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4A07" w14:textId="38AF1635" w:rsidR="006A31FF" w:rsidRDefault="006A31FF" w:rsidP="00B61300">
      <w:pPr>
        <w:shd w:val="clear" w:color="auto" w:fill="FFFFFF"/>
        <w:spacing w:after="0"/>
        <w:rPr>
          <w:rFonts w:ascii="Times New Roman" w:eastAsia="Times New Roman" w:hAnsi="Times New Roman" w:cs="Times New Roman"/>
          <w:color w:val="212529"/>
          <w:sz w:val="24"/>
          <w:szCs w:val="24"/>
          <w:lang w:eastAsia="ro-RO"/>
        </w:rPr>
      </w:pPr>
    </w:p>
    <w:p w14:paraId="5229FEF8" w14:textId="44E2A55F" w:rsidR="008765A1" w:rsidRPr="008765A1" w:rsidRDefault="008765A1" w:rsidP="008765A1">
      <w:pPr>
        <w:tabs>
          <w:tab w:val="left" w:pos="0"/>
        </w:tabs>
        <w:spacing w:after="0"/>
        <w:ind w:right="-568"/>
        <w:rPr>
          <w:rFonts w:ascii="Times New Roman" w:eastAsia="Calibri" w:hAnsi="Times New Roman" w:cs="Times New Roman"/>
          <w:lang w:val="en-US"/>
        </w:rPr>
      </w:pPr>
      <w:r>
        <w:rPr>
          <w:rFonts w:ascii="Times New Roman" w:hAnsi="Times New Roman" w:cs="Times New Roman"/>
          <w:color w:val="333333"/>
          <w:lang w:val="en-AU" w:eastAsia="zh-CN"/>
        </w:rPr>
        <w:t xml:space="preserve">                                                                     </w:t>
      </w:r>
      <w:r w:rsidR="008344D0">
        <w:rPr>
          <w:rFonts w:ascii="Times New Roman" w:hAnsi="Times New Roman" w:cs="Times New Roman"/>
          <w:color w:val="333333"/>
          <w:lang w:val="en-AU" w:eastAsia="zh-CN"/>
        </w:rPr>
        <w:t xml:space="preserve">   </w:t>
      </w:r>
      <w:r>
        <w:rPr>
          <w:rFonts w:ascii="Times New Roman" w:hAnsi="Times New Roman" w:cs="Times New Roman"/>
          <w:color w:val="333333"/>
          <w:lang w:val="en-AU" w:eastAsia="zh-CN"/>
        </w:rPr>
        <w:t xml:space="preserve"> </w:t>
      </w:r>
      <w:r w:rsidRPr="008765A1">
        <w:rPr>
          <w:rFonts w:ascii="Times New Roman" w:hAnsi="Times New Roman" w:cs="Times New Roman"/>
          <w:color w:val="333333"/>
          <w:lang w:val="en-AU" w:eastAsia="zh-CN"/>
        </w:rPr>
        <w:t>ROMÂNIA</w:t>
      </w:r>
    </w:p>
    <w:p w14:paraId="30275ADE" w14:textId="77777777" w:rsidR="008765A1" w:rsidRPr="008765A1" w:rsidRDefault="008765A1" w:rsidP="008765A1">
      <w:pPr>
        <w:spacing w:after="0"/>
        <w:ind w:left="10" w:right="434" w:hanging="10"/>
        <w:jc w:val="center"/>
        <w:rPr>
          <w:rFonts w:ascii="Times New Roman" w:hAnsi="Times New Roman" w:cs="Times New Roman"/>
          <w:color w:val="333333"/>
          <w:lang w:val="en-AU"/>
        </w:rPr>
      </w:pPr>
      <w:r w:rsidRPr="008765A1">
        <w:rPr>
          <w:rFonts w:ascii="Times New Roman" w:hAnsi="Times New Roman" w:cs="Times New Roman"/>
          <w:color w:val="333333"/>
          <w:lang w:val="en-AU"/>
        </w:rPr>
        <w:t>JUDEŢUL NEAMŢ</w:t>
      </w:r>
    </w:p>
    <w:p w14:paraId="70D5CA44" w14:textId="77777777" w:rsidR="008765A1" w:rsidRPr="008765A1" w:rsidRDefault="008765A1" w:rsidP="008765A1">
      <w:pPr>
        <w:spacing w:after="0"/>
        <w:ind w:left="10" w:right="434" w:hanging="10"/>
        <w:jc w:val="center"/>
        <w:rPr>
          <w:rFonts w:ascii="Times New Roman" w:hAnsi="Times New Roman" w:cs="Times New Roman"/>
          <w:color w:val="333333"/>
          <w:lang w:val="en-AU"/>
        </w:rPr>
      </w:pPr>
      <w:r w:rsidRPr="008765A1">
        <w:rPr>
          <w:rFonts w:ascii="Times New Roman" w:hAnsi="Times New Roman" w:cs="Times New Roman"/>
          <w:color w:val="333333"/>
          <w:lang w:val="en-AU"/>
        </w:rPr>
        <w:t xml:space="preserve"> COMUNA ION CREANGĂ</w:t>
      </w:r>
    </w:p>
    <w:p w14:paraId="54BD87D1" w14:textId="6AEE3770" w:rsidR="008765A1" w:rsidRPr="008765A1" w:rsidRDefault="008765A1" w:rsidP="008765A1">
      <w:pPr>
        <w:keepNext/>
        <w:spacing w:after="0"/>
        <w:ind w:right="-360"/>
        <w:jc w:val="both"/>
        <w:outlineLvl w:val="1"/>
        <w:rPr>
          <w:rFonts w:ascii="Times New Roman" w:hAnsi="Times New Roman" w:cs="Times New Roman"/>
          <w:color w:val="000000"/>
          <w:lang w:val="en-AU"/>
        </w:rPr>
      </w:pPr>
      <w:r w:rsidRPr="008765A1">
        <w:rPr>
          <w:rFonts w:ascii="Times New Roman" w:hAnsi="Times New Roman" w:cs="Times New Roman"/>
          <w:color w:val="000000"/>
          <w:lang w:val="en-AU"/>
        </w:rPr>
        <w:t xml:space="preserve">                                </w:t>
      </w:r>
      <w:r>
        <w:rPr>
          <w:rFonts w:ascii="Times New Roman" w:hAnsi="Times New Roman" w:cs="Times New Roman"/>
          <w:color w:val="000000"/>
          <w:lang w:val="en-AU"/>
        </w:rPr>
        <w:t xml:space="preserve">                           </w:t>
      </w:r>
      <w:r w:rsidRPr="008765A1">
        <w:rPr>
          <w:rFonts w:ascii="Times New Roman" w:hAnsi="Times New Roman" w:cs="Times New Roman"/>
          <w:color w:val="000000"/>
          <w:lang w:val="en-AU"/>
        </w:rPr>
        <w:t xml:space="preserve"> </w:t>
      </w:r>
      <w:r w:rsidR="008344D0">
        <w:rPr>
          <w:rFonts w:ascii="Times New Roman" w:hAnsi="Times New Roman" w:cs="Times New Roman"/>
          <w:color w:val="000000"/>
          <w:lang w:val="en-AU"/>
        </w:rPr>
        <w:t xml:space="preserve">     </w:t>
      </w:r>
      <w:proofErr w:type="gramStart"/>
      <w:r w:rsidRPr="008765A1">
        <w:rPr>
          <w:rFonts w:ascii="Times New Roman" w:hAnsi="Times New Roman" w:cs="Times New Roman"/>
          <w:color w:val="000000"/>
          <w:lang w:val="en-AU"/>
        </w:rPr>
        <w:t>CONSILIUL  LOCAL</w:t>
      </w:r>
      <w:proofErr w:type="gramEnd"/>
    </w:p>
    <w:p w14:paraId="14066604" w14:textId="658AE43D" w:rsidR="008765A1" w:rsidRPr="008765A1" w:rsidRDefault="008765A1" w:rsidP="008765A1">
      <w:pPr>
        <w:keepNext/>
        <w:spacing w:after="0"/>
        <w:ind w:right="-360"/>
        <w:jc w:val="both"/>
        <w:outlineLvl w:val="1"/>
        <w:rPr>
          <w:rFonts w:ascii="Times New Roman" w:hAnsi="Times New Roman" w:cs="Times New Roman"/>
          <w:color w:val="000000"/>
          <w:lang w:val="en-AU"/>
        </w:rPr>
      </w:pPr>
    </w:p>
    <w:p w14:paraId="548463B2" w14:textId="77777777" w:rsidR="008765A1" w:rsidRPr="008765A1" w:rsidRDefault="008765A1" w:rsidP="008765A1">
      <w:pPr>
        <w:spacing w:after="0"/>
        <w:ind w:left="10" w:right="434" w:hanging="10"/>
        <w:jc w:val="center"/>
        <w:rPr>
          <w:rFonts w:ascii="Times New Roman" w:hAnsi="Times New Roman" w:cs="Times New Roman"/>
          <w:b/>
          <w:color w:val="000000"/>
          <w:lang w:val="en-AU"/>
        </w:rPr>
      </w:pPr>
      <w:r w:rsidRPr="008765A1">
        <w:rPr>
          <w:rFonts w:ascii="Times New Roman" w:hAnsi="Times New Roman" w:cs="Times New Roman"/>
          <w:b/>
          <w:color w:val="000000"/>
          <w:lang w:val="en-AU"/>
        </w:rPr>
        <w:t>HOTĂRÂREA</w:t>
      </w:r>
    </w:p>
    <w:p w14:paraId="75F17F00" w14:textId="7B12A201" w:rsidR="008765A1" w:rsidRPr="008765A1" w:rsidRDefault="008765A1" w:rsidP="008765A1">
      <w:pPr>
        <w:spacing w:after="0"/>
        <w:ind w:left="10" w:right="434" w:hanging="10"/>
        <w:jc w:val="center"/>
        <w:rPr>
          <w:rFonts w:ascii="Times New Roman" w:hAnsi="Times New Roman" w:cs="Times New Roman"/>
          <w:b/>
          <w:color w:val="000000"/>
          <w:lang w:val="en-AU"/>
        </w:rPr>
      </w:pPr>
      <w:r>
        <w:rPr>
          <w:rFonts w:ascii="Times New Roman" w:hAnsi="Times New Roman" w:cs="Times New Roman"/>
          <w:b/>
          <w:color w:val="000000"/>
          <w:lang w:val="en-AU"/>
        </w:rPr>
        <w:t xml:space="preserve"> </w:t>
      </w:r>
      <w:proofErr w:type="spellStart"/>
      <w:r>
        <w:rPr>
          <w:rFonts w:ascii="Times New Roman" w:hAnsi="Times New Roman" w:cs="Times New Roman"/>
          <w:b/>
          <w:color w:val="000000"/>
          <w:lang w:val="en-AU"/>
        </w:rPr>
        <w:t>Nr</w:t>
      </w:r>
      <w:proofErr w:type="spellEnd"/>
      <w:r>
        <w:rPr>
          <w:rFonts w:ascii="Times New Roman" w:hAnsi="Times New Roman" w:cs="Times New Roman"/>
          <w:b/>
          <w:color w:val="000000"/>
          <w:lang w:val="en-AU"/>
        </w:rPr>
        <w:t>. 42</w:t>
      </w:r>
      <w:r w:rsidRPr="008765A1">
        <w:rPr>
          <w:rFonts w:ascii="Times New Roman" w:hAnsi="Times New Roman" w:cs="Times New Roman"/>
          <w:b/>
          <w:color w:val="000000"/>
          <w:lang w:val="en-AU"/>
        </w:rPr>
        <w:t xml:space="preserve"> din 20.05.2025</w:t>
      </w:r>
    </w:p>
    <w:p w14:paraId="255DDA1D" w14:textId="77777777" w:rsidR="008765A1" w:rsidRPr="00263D09" w:rsidRDefault="008765A1" w:rsidP="008765A1">
      <w:pPr>
        <w:spacing w:after="0" w:line="240" w:lineRule="auto"/>
        <w:jc w:val="center"/>
        <w:rPr>
          <w:rFonts w:ascii="Times New Roman" w:hAnsi="Times New Roman" w:cs="Times New Roman"/>
          <w:b/>
          <w:bCs/>
        </w:rPr>
      </w:pPr>
      <w:r w:rsidRPr="00263D09">
        <w:rPr>
          <w:rFonts w:ascii="Times New Roman" w:hAnsi="Times New Roman" w:cs="Times New Roman"/>
          <w:b/>
          <w:bCs/>
        </w:rPr>
        <w:t xml:space="preserve">privind aprobarea Planului anual de acțiune privind serviciile sociale administrate  si  finantate </w:t>
      </w:r>
      <w:r>
        <w:rPr>
          <w:rFonts w:ascii="Times New Roman" w:hAnsi="Times New Roman" w:cs="Times New Roman"/>
          <w:b/>
          <w:bCs/>
        </w:rPr>
        <w:t xml:space="preserve"> din  bugetul </w:t>
      </w:r>
      <w:r w:rsidRPr="00263D09">
        <w:rPr>
          <w:rFonts w:ascii="Times New Roman" w:hAnsi="Times New Roman" w:cs="Times New Roman"/>
          <w:b/>
          <w:bCs/>
        </w:rPr>
        <w:t>Comunei Ion Creanga pentru anul 202</w:t>
      </w:r>
      <w:r>
        <w:rPr>
          <w:rFonts w:ascii="Times New Roman" w:hAnsi="Times New Roman" w:cs="Times New Roman"/>
          <w:b/>
          <w:bCs/>
        </w:rPr>
        <w:t>5</w:t>
      </w:r>
    </w:p>
    <w:p w14:paraId="0D407AEB" w14:textId="19834465" w:rsidR="008765A1" w:rsidRPr="008765A1" w:rsidRDefault="008765A1" w:rsidP="00370BDF">
      <w:pPr>
        <w:spacing w:after="0"/>
        <w:rPr>
          <w:rFonts w:ascii="Times New Roman" w:hAnsi="Times New Roman" w:cs="Times New Roman"/>
          <w:b/>
          <w:color w:val="000000" w:themeColor="text1"/>
        </w:rPr>
      </w:pPr>
    </w:p>
    <w:p w14:paraId="7DB85352" w14:textId="77777777" w:rsidR="008765A1" w:rsidRPr="008765A1" w:rsidRDefault="008765A1" w:rsidP="008765A1">
      <w:pPr>
        <w:spacing w:after="0"/>
        <w:ind w:left="10" w:right="434" w:hanging="10"/>
        <w:rPr>
          <w:rFonts w:ascii="Times New Roman" w:eastAsia="Calibri" w:hAnsi="Times New Roman" w:cs="Times New Roman"/>
          <w:color w:val="000000"/>
          <w:lang w:val="en-AU"/>
        </w:rPr>
      </w:pPr>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Consiliul</w:t>
      </w:r>
      <w:proofErr w:type="spellEnd"/>
      <w:r w:rsidRPr="008765A1">
        <w:rPr>
          <w:rFonts w:ascii="Times New Roman" w:hAnsi="Times New Roman" w:cs="Times New Roman"/>
          <w:color w:val="000000"/>
          <w:lang w:val="en-AU"/>
        </w:rPr>
        <w:t xml:space="preserve"> local al </w:t>
      </w:r>
      <w:proofErr w:type="spellStart"/>
      <w:r w:rsidRPr="008765A1">
        <w:rPr>
          <w:rFonts w:ascii="Times New Roman" w:hAnsi="Times New Roman" w:cs="Times New Roman"/>
          <w:color w:val="000000"/>
          <w:lang w:val="en-AU"/>
        </w:rPr>
        <w:t>comunei</w:t>
      </w:r>
      <w:proofErr w:type="spellEnd"/>
      <w:r w:rsidRPr="008765A1">
        <w:rPr>
          <w:rFonts w:ascii="Times New Roman" w:hAnsi="Times New Roman" w:cs="Times New Roman"/>
          <w:color w:val="000000"/>
          <w:lang w:val="en-AU"/>
        </w:rPr>
        <w:t xml:space="preserve"> Ion </w:t>
      </w:r>
      <w:proofErr w:type="spellStart"/>
      <w:r w:rsidRPr="008765A1">
        <w:rPr>
          <w:rFonts w:ascii="Times New Roman" w:hAnsi="Times New Roman" w:cs="Times New Roman"/>
          <w:color w:val="000000"/>
          <w:lang w:val="en-AU"/>
        </w:rPr>
        <w:t>Creangă</w:t>
      </w:r>
      <w:proofErr w:type="spellEnd"/>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județ</w:t>
      </w:r>
      <w:proofErr w:type="gramStart"/>
      <w:r w:rsidRPr="008765A1">
        <w:rPr>
          <w:rFonts w:ascii="Times New Roman" w:hAnsi="Times New Roman" w:cs="Times New Roman"/>
          <w:color w:val="000000"/>
          <w:lang w:val="en-AU"/>
        </w:rPr>
        <w:t>ul</w:t>
      </w:r>
      <w:proofErr w:type="spellEnd"/>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Neam</w:t>
      </w:r>
      <w:proofErr w:type="gramEnd"/>
      <w:r w:rsidRPr="008765A1">
        <w:rPr>
          <w:rFonts w:ascii="Times New Roman" w:hAnsi="Times New Roman" w:cs="Times New Roman"/>
          <w:color w:val="000000"/>
          <w:lang w:val="en-AU"/>
        </w:rPr>
        <w:t>ț</w:t>
      </w:r>
      <w:proofErr w:type="spellEnd"/>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întrunit</w:t>
      </w:r>
      <w:proofErr w:type="spellEnd"/>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în</w:t>
      </w:r>
      <w:proofErr w:type="spellEnd"/>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ședință</w:t>
      </w:r>
      <w:proofErr w:type="spellEnd"/>
      <w:r w:rsidRPr="008765A1">
        <w:rPr>
          <w:rFonts w:ascii="Times New Roman" w:hAnsi="Times New Roman" w:cs="Times New Roman"/>
          <w:color w:val="000000"/>
          <w:lang w:val="en-AU"/>
        </w:rPr>
        <w:t xml:space="preserve"> </w:t>
      </w:r>
      <w:proofErr w:type="spellStart"/>
      <w:r w:rsidRPr="008765A1">
        <w:rPr>
          <w:rFonts w:ascii="Times New Roman" w:hAnsi="Times New Roman" w:cs="Times New Roman"/>
          <w:color w:val="000000"/>
          <w:lang w:val="en-AU"/>
        </w:rPr>
        <w:t>ordinară</w:t>
      </w:r>
      <w:proofErr w:type="spellEnd"/>
      <w:r w:rsidRPr="008765A1">
        <w:rPr>
          <w:rFonts w:ascii="Times New Roman" w:eastAsia="Calibri" w:hAnsi="Times New Roman" w:cs="Times New Roman"/>
          <w:color w:val="000000"/>
          <w:lang w:val="en-AU"/>
        </w:rPr>
        <w:t>,</w:t>
      </w:r>
    </w:p>
    <w:p w14:paraId="38251529" w14:textId="21BBCE7D" w:rsidR="008A320A" w:rsidRPr="00263D09" w:rsidRDefault="008A320A" w:rsidP="00263D09">
      <w:pPr>
        <w:widowControl w:val="0"/>
        <w:spacing w:after="0" w:line="240" w:lineRule="auto"/>
        <w:jc w:val="both"/>
        <w:rPr>
          <w:rFonts w:ascii="Times New Roman" w:eastAsia="Times New Roman" w:hAnsi="Times New Roman" w:cs="Times New Roman"/>
        </w:rPr>
      </w:pPr>
      <w:r w:rsidRPr="00263D09">
        <w:rPr>
          <w:rFonts w:ascii="Times New Roman" w:eastAsia="Times New Roman" w:hAnsi="Times New Roman" w:cs="Times New Roman"/>
        </w:rPr>
        <w:t xml:space="preserve">       Analizând temeiurile  juridice :</w:t>
      </w:r>
    </w:p>
    <w:p w14:paraId="6D2D93AE" w14:textId="375AFAF5" w:rsidR="0009198E" w:rsidRPr="008765A1" w:rsidRDefault="008765A1" w:rsidP="008765A1">
      <w:pPr>
        <w:spacing w:after="0" w:line="240" w:lineRule="auto"/>
        <w:rPr>
          <w:rFonts w:ascii="Times New Roman" w:hAnsi="Times New Roman" w:cs="Times New Roman"/>
        </w:rPr>
      </w:pPr>
      <w:r>
        <w:rPr>
          <w:rFonts w:ascii="Times New Roman" w:hAnsi="Times New Roman" w:cs="Times New Roman"/>
        </w:rPr>
        <w:t>-</w:t>
      </w:r>
      <w:r w:rsidR="0009198E" w:rsidRPr="008765A1">
        <w:rPr>
          <w:rFonts w:ascii="Times New Roman" w:hAnsi="Times New Roman" w:cs="Times New Roman"/>
        </w:rPr>
        <w:t xml:space="preserve">Legii nr.17/2000 privind asistența socială a persoanelor vârstnice, </w:t>
      </w:r>
      <w:r w:rsidR="005411B1">
        <w:rPr>
          <w:rFonts w:ascii="Times New Roman" w:hAnsi="Times New Roman" w:cs="Times New Roman"/>
        </w:rPr>
        <w:t>republicată, cu modificările și c</w:t>
      </w:r>
      <w:r w:rsidR="0009198E" w:rsidRPr="008765A1">
        <w:rPr>
          <w:rFonts w:ascii="Times New Roman" w:hAnsi="Times New Roman" w:cs="Times New Roman"/>
        </w:rPr>
        <w:t>ompletările ulterioare;</w:t>
      </w:r>
    </w:p>
    <w:p w14:paraId="63144277" w14:textId="57947A87" w:rsidR="008A320A" w:rsidRPr="008765A1" w:rsidRDefault="008765A1" w:rsidP="008765A1">
      <w:pPr>
        <w:spacing w:after="0" w:line="240" w:lineRule="auto"/>
        <w:rPr>
          <w:rFonts w:ascii="Times New Roman" w:hAnsi="Times New Roman" w:cs="Times New Roman"/>
        </w:rPr>
      </w:pPr>
      <w:r>
        <w:rPr>
          <w:rFonts w:ascii="Times New Roman" w:hAnsi="Times New Roman" w:cs="Times New Roman"/>
        </w:rPr>
        <w:t>-</w:t>
      </w:r>
      <w:r w:rsidR="008A320A" w:rsidRPr="008765A1">
        <w:rPr>
          <w:rFonts w:ascii="Times New Roman" w:hAnsi="Times New Roman" w:cs="Times New Roman"/>
        </w:rPr>
        <w:t>Legii nr.448/2006 privind protecția și promovarea drepturilor persoanelor cu handicap, cu modificările și completările ulterioare;</w:t>
      </w:r>
    </w:p>
    <w:p w14:paraId="18B21AD4" w14:textId="1D73B61D" w:rsidR="008A320A" w:rsidRPr="008765A1" w:rsidRDefault="008765A1" w:rsidP="008765A1">
      <w:pPr>
        <w:spacing w:after="0" w:line="240" w:lineRule="auto"/>
        <w:rPr>
          <w:rFonts w:ascii="Times New Roman" w:hAnsi="Times New Roman" w:cs="Times New Roman"/>
        </w:rPr>
      </w:pPr>
      <w:r>
        <w:rPr>
          <w:rFonts w:ascii="Times New Roman" w:hAnsi="Times New Roman" w:cs="Times New Roman"/>
        </w:rPr>
        <w:t>-</w:t>
      </w:r>
      <w:r w:rsidR="00370BDF">
        <w:rPr>
          <w:rFonts w:ascii="Times New Roman" w:hAnsi="Times New Roman" w:cs="Times New Roman"/>
        </w:rPr>
        <w:t>Legii nr.196/2016</w:t>
      </w:r>
      <w:r w:rsidR="008A320A" w:rsidRPr="008765A1">
        <w:rPr>
          <w:rFonts w:ascii="Times New Roman" w:hAnsi="Times New Roman" w:cs="Times New Roman"/>
        </w:rPr>
        <w:t xml:space="preserve"> privind venitul minim</w:t>
      </w:r>
      <w:r w:rsidR="00370BDF">
        <w:rPr>
          <w:rFonts w:ascii="Times New Roman" w:hAnsi="Times New Roman" w:cs="Times New Roman"/>
        </w:rPr>
        <w:t xml:space="preserve">de  incluziune </w:t>
      </w:r>
      <w:r w:rsidR="008A320A" w:rsidRPr="008765A1">
        <w:rPr>
          <w:rFonts w:ascii="Times New Roman" w:hAnsi="Times New Roman" w:cs="Times New Roman"/>
        </w:rPr>
        <w:t>, cu modificările și completările ulterioare,</w:t>
      </w:r>
    </w:p>
    <w:p w14:paraId="2B0052EF" w14:textId="1F8BE4C4" w:rsidR="008A320A" w:rsidRPr="008765A1" w:rsidRDefault="008765A1" w:rsidP="008765A1">
      <w:pPr>
        <w:spacing w:after="0" w:line="240" w:lineRule="auto"/>
        <w:rPr>
          <w:rFonts w:ascii="Times New Roman" w:hAnsi="Times New Roman" w:cs="Times New Roman"/>
        </w:rPr>
      </w:pPr>
      <w:r>
        <w:rPr>
          <w:rFonts w:ascii="Times New Roman" w:hAnsi="Times New Roman" w:cs="Times New Roman"/>
        </w:rPr>
        <w:t>-</w:t>
      </w:r>
      <w:r w:rsidR="008A320A" w:rsidRPr="008765A1">
        <w:rPr>
          <w:rFonts w:ascii="Times New Roman" w:hAnsi="Times New Roman" w:cs="Times New Roman"/>
        </w:rPr>
        <w:t>H.G nr.691/2015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14:paraId="63366B4A" w14:textId="7C1AE057" w:rsidR="008A320A" w:rsidRPr="008765A1" w:rsidRDefault="008765A1" w:rsidP="008765A1">
      <w:pPr>
        <w:spacing w:after="0" w:line="240" w:lineRule="auto"/>
        <w:rPr>
          <w:rFonts w:ascii="Times New Roman" w:hAnsi="Times New Roman" w:cs="Times New Roman"/>
        </w:rPr>
      </w:pPr>
      <w:r>
        <w:rPr>
          <w:rFonts w:ascii="Times New Roman" w:hAnsi="Times New Roman" w:cs="Times New Roman"/>
        </w:rPr>
        <w:t>-</w:t>
      </w:r>
      <w:r w:rsidR="008A320A" w:rsidRPr="008765A1">
        <w:rPr>
          <w:rFonts w:ascii="Times New Roman" w:hAnsi="Times New Roman" w:cs="Times New Roman"/>
        </w:rPr>
        <w:t>art.112 alin.(3) li</w:t>
      </w:r>
      <w:r w:rsidR="005411B1">
        <w:rPr>
          <w:rFonts w:ascii="Times New Roman" w:hAnsi="Times New Roman" w:cs="Times New Roman"/>
        </w:rPr>
        <w:t>t</w:t>
      </w:r>
      <w:r w:rsidR="008A320A" w:rsidRPr="008765A1">
        <w:rPr>
          <w:rFonts w:ascii="Times New Roman" w:hAnsi="Times New Roman" w:cs="Times New Roman"/>
        </w:rPr>
        <w:t>.b</w:t>
      </w:r>
      <w:r w:rsidR="005411B1">
        <w:rPr>
          <w:rFonts w:ascii="Times New Roman" w:hAnsi="Times New Roman" w:cs="Times New Roman"/>
        </w:rPr>
        <w:t>)</w:t>
      </w:r>
      <w:r w:rsidR="008A320A" w:rsidRPr="008765A1">
        <w:rPr>
          <w:rFonts w:ascii="Times New Roman" w:hAnsi="Times New Roman" w:cs="Times New Roman"/>
        </w:rPr>
        <w:t xml:space="preserve"> și</w:t>
      </w:r>
      <w:r w:rsidR="005411B1">
        <w:rPr>
          <w:rFonts w:ascii="Times New Roman" w:hAnsi="Times New Roman" w:cs="Times New Roman"/>
        </w:rPr>
        <w:t xml:space="preserve"> art.118 din Legea  nr.292/2011a </w:t>
      </w:r>
      <w:r w:rsidR="008A320A" w:rsidRPr="008765A1">
        <w:rPr>
          <w:rFonts w:ascii="Times New Roman" w:hAnsi="Times New Roman" w:cs="Times New Roman"/>
        </w:rPr>
        <w:t>asistenței sociale cu completările și modificările ulterioare.</w:t>
      </w:r>
    </w:p>
    <w:p w14:paraId="4B383CC8" w14:textId="562DEEC8" w:rsidR="008A320A" w:rsidRPr="005411B1" w:rsidRDefault="008765A1" w:rsidP="008765A1">
      <w:pPr>
        <w:spacing w:after="0" w:line="240" w:lineRule="auto"/>
        <w:rPr>
          <w:rFonts w:ascii="Times New Roman" w:hAnsi="Times New Roman" w:cs="Times New Roman"/>
        </w:rPr>
      </w:pPr>
      <w:r w:rsidRPr="005411B1">
        <w:rPr>
          <w:rFonts w:ascii="Times New Roman" w:hAnsi="Times New Roman" w:cs="Times New Roman"/>
        </w:rPr>
        <w:t>-</w:t>
      </w:r>
      <w:r w:rsidR="008A320A" w:rsidRPr="005411B1">
        <w:rPr>
          <w:rFonts w:ascii="Times New Roman" w:hAnsi="Times New Roman" w:cs="Times New Roman"/>
        </w:rPr>
        <w:t>Ordinul Ministerului Muncii și Justiției Sociale nr.1086/2018 privind aprobarea modelului-cadru al Planului anual de acţiune privind serviciile sociale administrate şi finanţate din bugetul consiliului judeţean/consiliului local/Consiliului General al Municipiului Bucureşti;</w:t>
      </w:r>
    </w:p>
    <w:p w14:paraId="60960086" w14:textId="131DA3B8" w:rsidR="008A320A" w:rsidRPr="00263D09" w:rsidRDefault="008A320A" w:rsidP="00263D09">
      <w:pPr>
        <w:spacing w:after="0" w:line="240" w:lineRule="auto"/>
        <w:ind w:left="360"/>
        <w:rPr>
          <w:rFonts w:ascii="Times New Roman" w:eastAsia="Times New Roman" w:hAnsi="Times New Roman" w:cs="Times New Roman"/>
          <w:lang w:eastAsia="ro-RO"/>
        </w:rPr>
      </w:pPr>
      <w:r w:rsidRPr="00263D09">
        <w:rPr>
          <w:rFonts w:ascii="Times New Roman" w:eastAsia="Times New Roman" w:hAnsi="Times New Roman" w:cs="Times New Roman"/>
          <w:lang w:eastAsia="ro-RO"/>
        </w:rPr>
        <w:t>Ținând  cont  de</w:t>
      </w:r>
      <w:r w:rsidR="00417954" w:rsidRPr="00263D09">
        <w:rPr>
          <w:rFonts w:ascii="Times New Roman" w:eastAsia="Times New Roman" w:hAnsi="Times New Roman" w:cs="Times New Roman"/>
          <w:lang w:eastAsia="ro-RO"/>
        </w:rPr>
        <w:t xml:space="preserve"> prevederile </w:t>
      </w:r>
      <w:r w:rsidRPr="00263D09">
        <w:rPr>
          <w:rFonts w:ascii="Times New Roman" w:eastAsia="Times New Roman" w:hAnsi="Times New Roman" w:cs="Times New Roman"/>
          <w:lang w:eastAsia="ro-RO"/>
        </w:rPr>
        <w:t xml:space="preserve"> :</w:t>
      </w:r>
    </w:p>
    <w:p w14:paraId="4EB173E0" w14:textId="69A957D6" w:rsidR="00AB24AB" w:rsidRPr="008765A1" w:rsidRDefault="008765A1" w:rsidP="008765A1">
      <w:pPr>
        <w:spacing w:after="0" w:line="240" w:lineRule="auto"/>
        <w:rPr>
          <w:rFonts w:ascii="Times New Roman" w:hAnsi="Times New Roman"/>
        </w:rPr>
      </w:pPr>
      <w:r>
        <w:rPr>
          <w:rFonts w:ascii="Times New Roman" w:hAnsi="Times New Roman"/>
        </w:rPr>
        <w:t>-</w:t>
      </w:r>
      <w:r w:rsidR="00FB0562" w:rsidRPr="008765A1">
        <w:rPr>
          <w:rFonts w:ascii="Times New Roman" w:hAnsi="Times New Roman"/>
        </w:rPr>
        <w:t>H.C.L nr. 24 din 27.03.2025</w:t>
      </w:r>
      <w:r w:rsidR="00AB24AB" w:rsidRPr="008765A1">
        <w:rPr>
          <w:rFonts w:ascii="Times New Roman" w:hAnsi="Times New Roman"/>
        </w:rPr>
        <w:t xml:space="preserve">  privind  aprobarea </w:t>
      </w:r>
      <w:r w:rsidR="00AB24AB" w:rsidRPr="008765A1">
        <w:rPr>
          <w:rFonts w:ascii="Times New Roman" w:hAnsi="Times New Roman"/>
          <w:bCs/>
        </w:rPr>
        <w:t xml:space="preserve">Strategiei  de  dezvoltare  </w:t>
      </w:r>
      <w:r w:rsidR="00FB0562" w:rsidRPr="008765A1">
        <w:rPr>
          <w:rFonts w:ascii="Times New Roman" w:hAnsi="Times New Roman"/>
          <w:bCs/>
        </w:rPr>
        <w:t>a serviciilor  sociale acordate  la nivelul Comunei Ion Creanga pentru perioada 2025- 2030,</w:t>
      </w:r>
    </w:p>
    <w:p w14:paraId="119C82E1" w14:textId="23874116" w:rsidR="00582E03" w:rsidRPr="008765A1" w:rsidRDefault="008765A1" w:rsidP="008765A1">
      <w:pPr>
        <w:spacing w:after="0" w:line="240" w:lineRule="auto"/>
        <w:ind w:right="-288"/>
        <w:rPr>
          <w:rFonts w:ascii="Times New Roman" w:hAnsi="Times New Roman"/>
        </w:rPr>
      </w:pPr>
      <w:r>
        <w:rPr>
          <w:rFonts w:ascii="Times New Roman" w:hAnsi="Times New Roman"/>
        </w:rPr>
        <w:t>-</w:t>
      </w:r>
      <w:r w:rsidR="008C2378" w:rsidRPr="008765A1">
        <w:rPr>
          <w:rFonts w:ascii="Times New Roman" w:hAnsi="Times New Roman"/>
        </w:rPr>
        <w:t>H.C.L nr. 7  din  29.01.2025</w:t>
      </w:r>
      <w:r w:rsidR="00582E03" w:rsidRPr="008765A1">
        <w:rPr>
          <w:rFonts w:ascii="Times New Roman" w:hAnsi="Times New Roman"/>
        </w:rPr>
        <w:t xml:space="preserve">  pentru  aprobarea  numarului  de  asistenti personali  ai  persoanelor  cu  </w:t>
      </w:r>
      <w:r w:rsidR="008C2378" w:rsidRPr="008765A1">
        <w:rPr>
          <w:rFonts w:ascii="Times New Roman" w:hAnsi="Times New Roman"/>
        </w:rPr>
        <w:t>handicap grav  pentru  anul 2025</w:t>
      </w:r>
      <w:r w:rsidR="00582E03" w:rsidRPr="008765A1">
        <w:rPr>
          <w:rFonts w:ascii="Times New Roman" w:hAnsi="Times New Roman"/>
        </w:rPr>
        <w:t>,</w:t>
      </w:r>
    </w:p>
    <w:p w14:paraId="0C6B5378" w14:textId="334A147A" w:rsidR="00AB24AB" w:rsidRDefault="008765A1" w:rsidP="008765A1">
      <w:pPr>
        <w:spacing w:after="0" w:line="240" w:lineRule="auto"/>
        <w:rPr>
          <w:rFonts w:ascii="Times New Roman" w:hAnsi="Times New Roman"/>
          <w:lang w:val="fr-FR"/>
        </w:rPr>
      </w:pPr>
      <w:r>
        <w:rPr>
          <w:rFonts w:ascii="Times New Roman" w:hAnsi="Times New Roman"/>
          <w:lang w:val="fr-FR"/>
        </w:rPr>
        <w:t>-</w:t>
      </w:r>
      <w:r w:rsidR="008C2378" w:rsidRPr="008765A1">
        <w:rPr>
          <w:rFonts w:ascii="Times New Roman" w:hAnsi="Times New Roman"/>
          <w:lang w:val="fr-FR"/>
        </w:rPr>
        <w:t>H.</w:t>
      </w:r>
      <w:proofErr w:type="gramStart"/>
      <w:r w:rsidR="008C2378" w:rsidRPr="008765A1">
        <w:rPr>
          <w:rFonts w:ascii="Times New Roman" w:hAnsi="Times New Roman"/>
          <w:lang w:val="fr-FR"/>
        </w:rPr>
        <w:t>C.L</w:t>
      </w:r>
      <w:proofErr w:type="gramEnd"/>
      <w:r w:rsidR="008C2378" w:rsidRPr="008765A1">
        <w:rPr>
          <w:rFonts w:ascii="Times New Roman" w:hAnsi="Times New Roman"/>
          <w:lang w:val="fr-FR"/>
        </w:rPr>
        <w:t xml:space="preserve">  nr. </w:t>
      </w:r>
      <w:proofErr w:type="gramStart"/>
      <w:r w:rsidR="008C2378" w:rsidRPr="008765A1">
        <w:rPr>
          <w:rFonts w:ascii="Times New Roman" w:hAnsi="Times New Roman"/>
          <w:lang w:val="fr-FR"/>
        </w:rPr>
        <w:t>27</w:t>
      </w:r>
      <w:r w:rsidR="00361B70" w:rsidRPr="008765A1">
        <w:rPr>
          <w:rFonts w:ascii="Times New Roman" w:hAnsi="Times New Roman"/>
          <w:lang w:val="fr-FR"/>
        </w:rPr>
        <w:t xml:space="preserve">  </w:t>
      </w:r>
      <w:proofErr w:type="spellStart"/>
      <w:r w:rsidR="00361B70" w:rsidRPr="008765A1">
        <w:rPr>
          <w:rFonts w:ascii="Times New Roman" w:hAnsi="Times New Roman"/>
          <w:lang w:val="fr-FR"/>
        </w:rPr>
        <w:t>din</w:t>
      </w:r>
      <w:proofErr w:type="spellEnd"/>
      <w:proofErr w:type="gramEnd"/>
      <w:r w:rsidR="00361B70" w:rsidRPr="008765A1">
        <w:rPr>
          <w:rFonts w:ascii="Times New Roman" w:hAnsi="Times New Roman"/>
          <w:lang w:val="fr-FR"/>
        </w:rPr>
        <w:t xml:space="preserve"> 27.03.2025</w:t>
      </w:r>
      <w:r w:rsidR="008F00FC" w:rsidRPr="008765A1">
        <w:rPr>
          <w:rFonts w:ascii="Times New Roman" w:hAnsi="Times New Roman"/>
          <w:lang w:val="fr-FR"/>
        </w:rPr>
        <w:t xml:space="preserve"> </w:t>
      </w:r>
      <w:r w:rsidR="00AB24AB" w:rsidRPr="008765A1">
        <w:rPr>
          <w:rFonts w:ascii="Times New Roman" w:hAnsi="Times New Roman"/>
          <w:lang w:val="fr-FR"/>
        </w:rPr>
        <w:t xml:space="preserve">  </w:t>
      </w:r>
      <w:proofErr w:type="spellStart"/>
      <w:r w:rsidR="00AB24AB" w:rsidRPr="008765A1">
        <w:rPr>
          <w:rFonts w:ascii="Times New Roman" w:hAnsi="Times New Roman"/>
          <w:lang w:val="fr-FR"/>
        </w:rPr>
        <w:t>pentru</w:t>
      </w:r>
      <w:proofErr w:type="spellEnd"/>
      <w:r w:rsidR="00AB24AB" w:rsidRPr="008765A1">
        <w:rPr>
          <w:rFonts w:ascii="Times New Roman" w:hAnsi="Times New Roman"/>
          <w:lang w:val="fr-FR"/>
        </w:rPr>
        <w:t xml:space="preserve">  </w:t>
      </w:r>
      <w:proofErr w:type="spellStart"/>
      <w:r w:rsidR="00AB24AB" w:rsidRPr="008765A1">
        <w:rPr>
          <w:rFonts w:ascii="Times New Roman" w:hAnsi="Times New Roman"/>
          <w:lang w:val="fr-FR"/>
        </w:rPr>
        <w:t>aprobarea</w:t>
      </w:r>
      <w:proofErr w:type="spellEnd"/>
      <w:r w:rsidR="00AB24AB" w:rsidRPr="008765A1">
        <w:rPr>
          <w:rFonts w:ascii="Times New Roman" w:hAnsi="Times New Roman"/>
          <w:lang w:val="fr-FR"/>
        </w:rPr>
        <w:t xml:space="preserve">  </w:t>
      </w:r>
      <w:proofErr w:type="spellStart"/>
      <w:r w:rsidR="00AB24AB" w:rsidRPr="008765A1">
        <w:rPr>
          <w:rFonts w:ascii="Times New Roman" w:hAnsi="Times New Roman"/>
          <w:lang w:val="fr-FR"/>
        </w:rPr>
        <w:t>bugetului</w:t>
      </w:r>
      <w:proofErr w:type="spellEnd"/>
      <w:r w:rsidR="00AB24AB" w:rsidRPr="008765A1">
        <w:rPr>
          <w:rFonts w:ascii="Times New Roman" w:hAnsi="Times New Roman"/>
          <w:lang w:val="fr-FR"/>
        </w:rPr>
        <w:t xml:space="preserve">  local al </w:t>
      </w:r>
      <w:proofErr w:type="spellStart"/>
      <w:r w:rsidR="00AB24AB" w:rsidRPr="008765A1">
        <w:rPr>
          <w:rFonts w:ascii="Times New Roman" w:hAnsi="Times New Roman"/>
          <w:lang w:val="fr-FR"/>
        </w:rPr>
        <w:t>Comunei</w:t>
      </w:r>
      <w:proofErr w:type="spellEnd"/>
      <w:r w:rsidR="00AB24AB" w:rsidRPr="008765A1">
        <w:rPr>
          <w:rFonts w:ascii="Times New Roman" w:hAnsi="Times New Roman"/>
          <w:lang w:val="fr-FR"/>
        </w:rPr>
        <w:t xml:space="preserve">  Ion Creanga , </w:t>
      </w:r>
      <w:proofErr w:type="spellStart"/>
      <w:r w:rsidR="00AB24AB" w:rsidRPr="008765A1">
        <w:rPr>
          <w:rFonts w:ascii="Times New Roman" w:hAnsi="Times New Roman"/>
          <w:lang w:val="fr-FR"/>
        </w:rPr>
        <w:t>pentru</w:t>
      </w:r>
      <w:proofErr w:type="spellEnd"/>
      <w:r w:rsidR="00AB24AB" w:rsidRPr="008765A1">
        <w:rPr>
          <w:rFonts w:ascii="Times New Roman" w:hAnsi="Times New Roman"/>
          <w:lang w:val="fr-FR"/>
        </w:rPr>
        <w:t xml:space="preserve">  </w:t>
      </w:r>
      <w:proofErr w:type="spellStart"/>
      <w:r w:rsidR="00AB24AB" w:rsidRPr="008765A1">
        <w:rPr>
          <w:rFonts w:ascii="Times New Roman" w:hAnsi="Times New Roman"/>
          <w:lang w:val="fr-FR"/>
        </w:rPr>
        <w:t>anul</w:t>
      </w:r>
      <w:proofErr w:type="spellEnd"/>
      <w:r w:rsidR="00AB24AB" w:rsidRPr="008765A1">
        <w:rPr>
          <w:rFonts w:ascii="Times New Roman" w:hAnsi="Times New Roman"/>
          <w:lang w:val="fr-FR"/>
        </w:rPr>
        <w:t xml:space="preserve"> </w:t>
      </w:r>
      <w:r w:rsidR="00361B70" w:rsidRPr="008765A1">
        <w:rPr>
          <w:rFonts w:ascii="Times New Roman" w:hAnsi="Times New Roman"/>
          <w:lang w:val="fr-FR"/>
        </w:rPr>
        <w:t xml:space="preserve"> 2025</w:t>
      </w:r>
      <w:r w:rsidR="00AB24AB" w:rsidRPr="008765A1">
        <w:rPr>
          <w:rFonts w:ascii="Times New Roman" w:hAnsi="Times New Roman"/>
          <w:lang w:val="fr-FR"/>
        </w:rPr>
        <w:t xml:space="preserve">, </w:t>
      </w:r>
      <w:proofErr w:type="spellStart"/>
      <w:r w:rsidR="00AB24AB" w:rsidRPr="008765A1">
        <w:rPr>
          <w:rFonts w:ascii="Times New Roman" w:hAnsi="Times New Roman"/>
          <w:lang w:val="fr-FR"/>
        </w:rPr>
        <w:t>cu</w:t>
      </w:r>
      <w:proofErr w:type="spellEnd"/>
      <w:r w:rsidR="00AB24AB" w:rsidRPr="008765A1">
        <w:rPr>
          <w:rFonts w:ascii="Times New Roman" w:hAnsi="Times New Roman"/>
          <w:lang w:val="fr-FR"/>
        </w:rPr>
        <w:t xml:space="preserve">  </w:t>
      </w:r>
      <w:proofErr w:type="spellStart"/>
      <w:r w:rsidR="00AB24AB" w:rsidRPr="008765A1">
        <w:rPr>
          <w:rFonts w:ascii="Times New Roman" w:hAnsi="Times New Roman"/>
          <w:lang w:val="fr-FR"/>
        </w:rPr>
        <w:t>modificarile</w:t>
      </w:r>
      <w:proofErr w:type="spellEnd"/>
      <w:r w:rsidR="00AB24AB" w:rsidRPr="008765A1">
        <w:rPr>
          <w:rFonts w:ascii="Times New Roman" w:hAnsi="Times New Roman"/>
          <w:lang w:val="fr-FR"/>
        </w:rPr>
        <w:t xml:space="preserve">  si  </w:t>
      </w:r>
      <w:proofErr w:type="spellStart"/>
      <w:r w:rsidR="00AB24AB" w:rsidRPr="008765A1">
        <w:rPr>
          <w:rFonts w:ascii="Times New Roman" w:hAnsi="Times New Roman"/>
          <w:lang w:val="fr-FR"/>
        </w:rPr>
        <w:t>completarile</w:t>
      </w:r>
      <w:proofErr w:type="spellEnd"/>
      <w:r w:rsidR="00AB24AB" w:rsidRPr="008765A1">
        <w:rPr>
          <w:rFonts w:ascii="Times New Roman" w:hAnsi="Times New Roman"/>
          <w:lang w:val="fr-FR"/>
        </w:rPr>
        <w:t xml:space="preserve">  </w:t>
      </w:r>
      <w:proofErr w:type="spellStart"/>
      <w:r w:rsidR="00AB24AB" w:rsidRPr="008765A1">
        <w:rPr>
          <w:rFonts w:ascii="Times New Roman" w:hAnsi="Times New Roman"/>
          <w:lang w:val="fr-FR"/>
        </w:rPr>
        <w:t>ulterioare</w:t>
      </w:r>
      <w:proofErr w:type="spellEnd"/>
      <w:r w:rsidR="00AB24AB" w:rsidRPr="008765A1">
        <w:rPr>
          <w:rFonts w:ascii="Times New Roman" w:hAnsi="Times New Roman"/>
          <w:lang w:val="fr-FR"/>
        </w:rPr>
        <w:t> ;</w:t>
      </w:r>
    </w:p>
    <w:p w14:paraId="3C0057B3" w14:textId="4AECAC6A" w:rsidR="00E57F14" w:rsidRPr="005411B1" w:rsidRDefault="00E57F14" w:rsidP="005411B1">
      <w:pPr>
        <w:spacing w:after="0" w:line="240" w:lineRule="auto"/>
        <w:rPr>
          <w:rFonts w:ascii="Times New Roman" w:hAnsi="Times New Roman" w:cs="Times New Roman"/>
          <w:color w:val="000000"/>
        </w:rPr>
      </w:pPr>
      <w:r w:rsidRPr="00E57F14">
        <w:rPr>
          <w:rFonts w:ascii="Times New Roman" w:hAnsi="Times New Roman" w:cs="Times New Roman"/>
        </w:rPr>
        <w:t>- H.</w:t>
      </w:r>
      <w:r w:rsidR="00902228">
        <w:rPr>
          <w:rFonts w:ascii="Times New Roman" w:hAnsi="Times New Roman" w:cs="Times New Roman"/>
        </w:rPr>
        <w:t xml:space="preserve">C.L </w:t>
      </w:r>
      <w:r w:rsidRPr="00E57F14">
        <w:rPr>
          <w:rFonts w:ascii="Times New Roman" w:hAnsi="Times New Roman" w:cs="Times New Roman"/>
        </w:rPr>
        <w:t>nr. 31 din 30.04.2025</w:t>
      </w:r>
      <w:r w:rsidRPr="00E57F14">
        <w:rPr>
          <w:rFonts w:ascii="Times New Roman" w:hAnsi="Times New Roman" w:cs="Times New Roman"/>
          <w:color w:val="000000"/>
        </w:rPr>
        <w:t xml:space="preserve"> </w:t>
      </w:r>
      <w:r>
        <w:rPr>
          <w:rFonts w:ascii="Times New Roman" w:hAnsi="Times New Roman" w:cs="Times New Roman"/>
          <w:color w:val="000000"/>
        </w:rPr>
        <w:t>p</w:t>
      </w:r>
      <w:proofErr w:type="spellStart"/>
      <w:r w:rsidRPr="00E57F14">
        <w:rPr>
          <w:rFonts w:ascii="Times New Roman" w:hAnsi="Times New Roman" w:cs="Times New Roman"/>
          <w:color w:val="000000"/>
          <w:lang w:val="en-US"/>
        </w:rPr>
        <w:t>rivind</w:t>
      </w:r>
      <w:proofErr w:type="spellEnd"/>
      <w:r w:rsidRPr="00E57F14">
        <w:rPr>
          <w:rFonts w:ascii="Times New Roman" w:hAnsi="Times New Roman" w:cs="Times New Roman"/>
          <w:color w:val="000000"/>
          <w:lang w:val="en-US"/>
        </w:rPr>
        <w:t xml:space="preserve">  </w:t>
      </w:r>
      <w:proofErr w:type="spellStart"/>
      <w:r w:rsidRPr="00E57F14">
        <w:rPr>
          <w:rFonts w:ascii="Times New Roman" w:hAnsi="Times New Roman" w:cs="Times New Roman"/>
          <w:color w:val="000000"/>
          <w:lang w:val="en-US"/>
        </w:rPr>
        <w:t>aprobarea</w:t>
      </w:r>
      <w:proofErr w:type="spellEnd"/>
      <w:r w:rsidRPr="00E57F14">
        <w:rPr>
          <w:rFonts w:ascii="Times New Roman" w:hAnsi="Times New Roman" w:cs="Times New Roman"/>
          <w:color w:val="000000"/>
          <w:lang w:val="en-US"/>
        </w:rPr>
        <w:t xml:space="preserve"> </w:t>
      </w:r>
      <w:proofErr w:type="spellStart"/>
      <w:r w:rsidRPr="00E57F14">
        <w:rPr>
          <w:rFonts w:ascii="Times New Roman" w:hAnsi="Times New Roman" w:cs="Times New Roman"/>
          <w:color w:val="000000"/>
          <w:lang w:val="en-US"/>
        </w:rPr>
        <w:t>Programului</w:t>
      </w:r>
      <w:proofErr w:type="spellEnd"/>
      <w:r w:rsidRPr="00E57F14">
        <w:rPr>
          <w:rFonts w:ascii="Times New Roman" w:hAnsi="Times New Roman" w:cs="Times New Roman"/>
          <w:color w:val="000000"/>
          <w:lang w:val="en-US"/>
        </w:rPr>
        <w:t xml:space="preserve"> de </w:t>
      </w:r>
      <w:proofErr w:type="spellStart"/>
      <w:r w:rsidRPr="00E57F14">
        <w:rPr>
          <w:rFonts w:ascii="Times New Roman" w:hAnsi="Times New Roman" w:cs="Times New Roman"/>
          <w:color w:val="000000"/>
          <w:lang w:val="en-US"/>
        </w:rPr>
        <w:t>actiuni</w:t>
      </w:r>
      <w:proofErr w:type="spellEnd"/>
      <w:r w:rsidRPr="00E57F14">
        <w:rPr>
          <w:rFonts w:ascii="Times New Roman" w:hAnsi="Times New Roman" w:cs="Times New Roman"/>
          <w:color w:val="000000"/>
          <w:lang w:val="en-US"/>
        </w:rPr>
        <w:t xml:space="preserve">  </w:t>
      </w:r>
      <w:proofErr w:type="spellStart"/>
      <w:r w:rsidRPr="00E57F14">
        <w:rPr>
          <w:rFonts w:ascii="Times New Roman" w:hAnsi="Times New Roman" w:cs="Times New Roman"/>
          <w:color w:val="000000"/>
          <w:lang w:val="en-US"/>
        </w:rPr>
        <w:t>comunitare</w:t>
      </w:r>
      <w:proofErr w:type="spellEnd"/>
      <w:r w:rsidRPr="00E57F14">
        <w:rPr>
          <w:rFonts w:ascii="Times New Roman" w:hAnsi="Times New Roman" w:cs="Times New Roman"/>
          <w:color w:val="000000"/>
          <w:lang w:val="en-US"/>
        </w:rPr>
        <w:t xml:space="preserve"> la  </w:t>
      </w:r>
      <w:proofErr w:type="spellStart"/>
      <w:r w:rsidRPr="00E57F14">
        <w:rPr>
          <w:rFonts w:ascii="Times New Roman" w:hAnsi="Times New Roman" w:cs="Times New Roman"/>
          <w:color w:val="000000"/>
          <w:lang w:val="en-US"/>
        </w:rPr>
        <w:t>nivelul</w:t>
      </w:r>
      <w:proofErr w:type="spellEnd"/>
      <w:r w:rsidRPr="00E57F14">
        <w:rPr>
          <w:rFonts w:ascii="Times New Roman" w:hAnsi="Times New Roman" w:cs="Times New Roman"/>
          <w:color w:val="000000"/>
          <w:lang w:val="en-US"/>
        </w:rPr>
        <w:t xml:space="preserve"> </w:t>
      </w:r>
      <w:proofErr w:type="spellStart"/>
      <w:r w:rsidRPr="00E57F14">
        <w:rPr>
          <w:rFonts w:ascii="Times New Roman" w:hAnsi="Times New Roman" w:cs="Times New Roman"/>
          <w:color w:val="000000"/>
          <w:lang w:val="en-US"/>
        </w:rPr>
        <w:t>comunei</w:t>
      </w:r>
      <w:proofErr w:type="spellEnd"/>
      <w:r w:rsidRPr="00E57F14">
        <w:rPr>
          <w:rFonts w:ascii="Times New Roman" w:hAnsi="Times New Roman" w:cs="Times New Roman"/>
          <w:color w:val="000000"/>
          <w:lang w:val="en-US"/>
        </w:rPr>
        <w:t xml:space="preserve">  Ion </w:t>
      </w:r>
      <w:proofErr w:type="spellStart"/>
      <w:r w:rsidRPr="00E57F14">
        <w:rPr>
          <w:rFonts w:ascii="Times New Roman" w:hAnsi="Times New Roman" w:cs="Times New Roman"/>
          <w:color w:val="000000"/>
          <w:lang w:val="en-US"/>
        </w:rPr>
        <w:t>Creanga</w:t>
      </w:r>
      <w:proofErr w:type="spellEnd"/>
      <w:r w:rsidRPr="00E57F14">
        <w:rPr>
          <w:rFonts w:ascii="Times New Roman" w:hAnsi="Times New Roman" w:cs="Times New Roman"/>
          <w:color w:val="000000"/>
          <w:lang w:val="en-US"/>
        </w:rPr>
        <w:t xml:space="preserve">  </w:t>
      </w:r>
      <w:proofErr w:type="spellStart"/>
      <w:r w:rsidRPr="00E57F14">
        <w:rPr>
          <w:rFonts w:ascii="Times New Roman" w:hAnsi="Times New Roman" w:cs="Times New Roman"/>
          <w:color w:val="000000"/>
          <w:lang w:val="en-US"/>
        </w:rPr>
        <w:t>pentru</w:t>
      </w:r>
      <w:proofErr w:type="spellEnd"/>
      <w:r w:rsidRPr="00E57F14">
        <w:rPr>
          <w:rFonts w:ascii="Times New Roman" w:hAnsi="Times New Roman" w:cs="Times New Roman"/>
          <w:color w:val="000000"/>
          <w:lang w:val="en-US"/>
        </w:rPr>
        <w:t xml:space="preserve">  </w:t>
      </w:r>
      <w:proofErr w:type="spellStart"/>
      <w:r w:rsidRPr="00E57F14">
        <w:rPr>
          <w:rFonts w:ascii="Times New Roman" w:hAnsi="Times New Roman" w:cs="Times New Roman"/>
          <w:color w:val="000000"/>
          <w:lang w:val="en-US"/>
        </w:rPr>
        <w:t>anul</w:t>
      </w:r>
      <w:proofErr w:type="spellEnd"/>
      <w:r w:rsidRPr="00E57F14">
        <w:rPr>
          <w:rFonts w:ascii="Times New Roman" w:hAnsi="Times New Roman" w:cs="Times New Roman"/>
          <w:color w:val="000000"/>
          <w:lang w:val="en-US"/>
        </w:rPr>
        <w:t xml:space="preserve"> 2025</w:t>
      </w:r>
      <w:r w:rsidR="005411B1">
        <w:rPr>
          <w:rFonts w:ascii="Times New Roman" w:hAnsi="Times New Roman" w:cs="Times New Roman"/>
          <w:color w:val="000000"/>
        </w:rPr>
        <w:t>.</w:t>
      </w:r>
    </w:p>
    <w:p w14:paraId="7D4E3374" w14:textId="3D8D8FF3" w:rsidR="00A27CBB" w:rsidRPr="00263D09" w:rsidRDefault="00A27CBB" w:rsidP="00263D09">
      <w:pPr>
        <w:suppressAutoHyphens/>
        <w:spacing w:after="0" w:line="240" w:lineRule="auto"/>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     </w:t>
      </w:r>
      <w:proofErr w:type="spellStart"/>
      <w:proofErr w:type="gramStart"/>
      <w:r w:rsidRPr="00263D09">
        <w:rPr>
          <w:rFonts w:ascii="Times New Roman" w:eastAsia="Times New Roman" w:hAnsi="Times New Roman" w:cs="Times New Roman"/>
          <w:lang w:val="en-US"/>
        </w:rPr>
        <w:t>Luând</w:t>
      </w:r>
      <w:proofErr w:type="spellEnd"/>
      <w:r w:rsidRPr="00263D09">
        <w:rPr>
          <w:rFonts w:ascii="Times New Roman" w:eastAsia="Times New Roman" w:hAnsi="Times New Roman" w:cs="Times New Roman"/>
          <w:lang w:val="en-US"/>
        </w:rPr>
        <w:t xml:space="preserve">  act</w:t>
      </w:r>
      <w:proofErr w:type="gramEnd"/>
      <w:r w:rsidRPr="00263D09">
        <w:rPr>
          <w:rFonts w:ascii="Times New Roman" w:eastAsia="Times New Roman" w:hAnsi="Times New Roman" w:cs="Times New Roman"/>
          <w:lang w:val="en-US"/>
        </w:rPr>
        <w:t xml:space="preserve">  de :</w:t>
      </w:r>
    </w:p>
    <w:p w14:paraId="53CFEB2E" w14:textId="1E4C2843" w:rsidR="000D0016" w:rsidRPr="00263D09" w:rsidRDefault="008765A1" w:rsidP="00263D09">
      <w:pPr>
        <w:spacing w:after="0" w:line="240" w:lineRule="auto"/>
        <w:rPr>
          <w:rFonts w:ascii="Times New Roman" w:hAnsi="Times New Roman" w:cs="Times New Roman"/>
        </w:rPr>
      </w:pPr>
      <w:r>
        <w:rPr>
          <w:rFonts w:ascii="Times New Roman" w:hAnsi="Times New Roman" w:cs="Times New Roman"/>
        </w:rPr>
        <w:t>-</w:t>
      </w:r>
      <w:r w:rsidR="00263D09">
        <w:rPr>
          <w:rFonts w:ascii="Times New Roman" w:hAnsi="Times New Roman" w:cs="Times New Roman"/>
        </w:rPr>
        <w:t xml:space="preserve"> </w:t>
      </w:r>
      <w:r w:rsidR="000D0016" w:rsidRPr="00263D09">
        <w:rPr>
          <w:rFonts w:ascii="Times New Roman" w:hAnsi="Times New Roman" w:cs="Times New Roman"/>
        </w:rPr>
        <w:t xml:space="preserve">Referatul de aprobare nr. </w:t>
      </w:r>
      <w:r w:rsidR="00361B70">
        <w:rPr>
          <w:rFonts w:ascii="Times New Roman" w:hAnsi="Times New Roman" w:cs="Times New Roman"/>
        </w:rPr>
        <w:t>4794</w:t>
      </w:r>
      <w:r w:rsidR="00582E03">
        <w:rPr>
          <w:rFonts w:ascii="Times New Roman" w:hAnsi="Times New Roman" w:cs="Times New Roman"/>
        </w:rPr>
        <w:t xml:space="preserve"> din 0</w:t>
      </w:r>
      <w:r w:rsidR="00361B70">
        <w:rPr>
          <w:rFonts w:ascii="Times New Roman" w:hAnsi="Times New Roman" w:cs="Times New Roman"/>
        </w:rPr>
        <w:t>6.05.2025</w:t>
      </w:r>
      <w:r w:rsidR="000D0016" w:rsidRPr="00263D09">
        <w:rPr>
          <w:rFonts w:ascii="Times New Roman" w:hAnsi="Times New Roman" w:cs="Times New Roman"/>
        </w:rPr>
        <w:t xml:space="preserve"> a primarului comunei Ion Creanga ;</w:t>
      </w:r>
    </w:p>
    <w:p w14:paraId="7AD83756" w14:textId="749F2C0E" w:rsidR="000D0016" w:rsidRPr="00263D09" w:rsidRDefault="000D0016"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263D09">
        <w:rPr>
          <w:rFonts w:ascii="Times New Roman" w:hAnsi="Times New Roman" w:cs="Times New Roman"/>
        </w:rPr>
        <w:t xml:space="preserve"> </w:t>
      </w:r>
      <w:r w:rsidRPr="00263D09">
        <w:rPr>
          <w:rFonts w:ascii="Times New Roman" w:hAnsi="Times New Roman" w:cs="Times New Roman"/>
        </w:rPr>
        <w:t xml:space="preserve">raportul de specialitate al compartimentului de asistență socială nr. </w:t>
      </w:r>
      <w:r w:rsidR="00361B70">
        <w:rPr>
          <w:rFonts w:ascii="Times New Roman" w:hAnsi="Times New Roman" w:cs="Times New Roman"/>
        </w:rPr>
        <w:t>4795 din 06.05.2025</w:t>
      </w:r>
      <w:r w:rsidRPr="00263D09">
        <w:rPr>
          <w:rFonts w:ascii="Times New Roman" w:hAnsi="Times New Roman" w:cs="Times New Roman"/>
        </w:rPr>
        <w:t xml:space="preserve">, </w:t>
      </w:r>
    </w:p>
    <w:p w14:paraId="3C18DEB4" w14:textId="5B42F771" w:rsidR="00A27CBB" w:rsidRDefault="008765A1" w:rsidP="00F965EB">
      <w:pPr>
        <w:spacing w:after="0" w:line="240" w:lineRule="auto"/>
        <w:ind w:right="-648"/>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00263D09">
        <w:rPr>
          <w:rFonts w:ascii="Times New Roman" w:eastAsia="Times New Roman" w:hAnsi="Times New Roman" w:cs="Times New Roman"/>
          <w:lang w:val="en-US"/>
        </w:rPr>
        <w:t xml:space="preserve"> </w:t>
      </w:r>
      <w:proofErr w:type="spellStart"/>
      <w:r w:rsidR="00A27CBB" w:rsidRPr="00263D09">
        <w:rPr>
          <w:rFonts w:ascii="Times New Roman" w:eastAsia="Times New Roman" w:hAnsi="Times New Roman" w:cs="Times New Roman"/>
          <w:lang w:val="en-US"/>
        </w:rPr>
        <w:t>A</w:t>
      </w:r>
      <w:r w:rsidR="00A1196D" w:rsidRPr="00263D09">
        <w:rPr>
          <w:rFonts w:ascii="Times New Roman" w:eastAsia="Times New Roman" w:hAnsi="Times New Roman" w:cs="Times New Roman"/>
          <w:lang w:val="en-US"/>
        </w:rPr>
        <w:t>vizul</w:t>
      </w:r>
      <w:proofErr w:type="spellEnd"/>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consultativ</w:t>
      </w:r>
      <w:proofErr w:type="spellEnd"/>
      <w:proofErr w:type="gramStart"/>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emis</w:t>
      </w:r>
      <w:proofErr w:type="spellEnd"/>
      <w:proofErr w:type="gramEnd"/>
      <w:r w:rsidR="00A1196D" w:rsidRPr="00263D09">
        <w:rPr>
          <w:rFonts w:ascii="Times New Roman" w:eastAsia="Times New Roman" w:hAnsi="Times New Roman" w:cs="Times New Roman"/>
          <w:lang w:val="en-US"/>
        </w:rPr>
        <w:t xml:space="preserve">  de </w:t>
      </w:r>
      <w:proofErr w:type="spellStart"/>
      <w:r w:rsidR="00A1196D" w:rsidRPr="00263D09">
        <w:rPr>
          <w:rFonts w:ascii="Times New Roman" w:eastAsia="Times New Roman" w:hAnsi="Times New Roman" w:cs="Times New Roman"/>
          <w:lang w:val="en-US"/>
        </w:rPr>
        <w:t>Consiliul</w:t>
      </w:r>
      <w:proofErr w:type="spellEnd"/>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Judetean</w:t>
      </w:r>
      <w:proofErr w:type="spellEnd"/>
      <w:r w:rsidR="00A1196D" w:rsidRPr="00263D09">
        <w:rPr>
          <w:rFonts w:ascii="Times New Roman" w:eastAsia="Times New Roman" w:hAnsi="Times New Roman" w:cs="Times New Roman"/>
          <w:lang w:val="en-US"/>
        </w:rPr>
        <w:t xml:space="preserve"> </w:t>
      </w:r>
      <w:proofErr w:type="spellStart"/>
      <w:r w:rsidR="00263D09" w:rsidRPr="00263D09">
        <w:rPr>
          <w:rFonts w:ascii="Times New Roman" w:eastAsia="Times New Roman" w:hAnsi="Times New Roman" w:cs="Times New Roman"/>
          <w:lang w:val="en-US"/>
        </w:rPr>
        <w:t>Neamt</w:t>
      </w:r>
      <w:proofErr w:type="spellEnd"/>
      <w:r w:rsidR="00263D09" w:rsidRPr="00263D09">
        <w:rPr>
          <w:rFonts w:ascii="Times New Roman" w:eastAsia="Times New Roman" w:hAnsi="Times New Roman" w:cs="Times New Roman"/>
          <w:lang w:val="en-US"/>
        </w:rPr>
        <w:t xml:space="preserve">  c</w:t>
      </w:r>
      <w:r w:rsidR="00582E03">
        <w:rPr>
          <w:rFonts w:ascii="Times New Roman" w:eastAsia="Times New Roman" w:hAnsi="Times New Roman" w:cs="Times New Roman"/>
          <w:lang w:val="en-US"/>
        </w:rPr>
        <w:t xml:space="preserve">onform  </w:t>
      </w:r>
      <w:proofErr w:type="spellStart"/>
      <w:r w:rsidR="00582E03">
        <w:rPr>
          <w:rFonts w:ascii="Times New Roman" w:eastAsia="Times New Roman" w:hAnsi="Times New Roman" w:cs="Times New Roman"/>
          <w:lang w:val="en-US"/>
        </w:rPr>
        <w:t>Ho</w:t>
      </w:r>
      <w:r w:rsidR="00361B70">
        <w:rPr>
          <w:rFonts w:ascii="Times New Roman" w:eastAsia="Times New Roman" w:hAnsi="Times New Roman" w:cs="Times New Roman"/>
          <w:lang w:val="en-US"/>
        </w:rPr>
        <w:t>tararii</w:t>
      </w:r>
      <w:proofErr w:type="spellEnd"/>
      <w:r w:rsidR="00361B70">
        <w:rPr>
          <w:rFonts w:ascii="Times New Roman" w:eastAsia="Times New Roman" w:hAnsi="Times New Roman" w:cs="Times New Roman"/>
          <w:lang w:val="en-US"/>
        </w:rPr>
        <w:t xml:space="preserve"> </w:t>
      </w:r>
      <w:proofErr w:type="spellStart"/>
      <w:r w:rsidR="00361B70">
        <w:rPr>
          <w:rFonts w:ascii="Times New Roman" w:eastAsia="Times New Roman" w:hAnsi="Times New Roman" w:cs="Times New Roman"/>
          <w:lang w:val="en-US"/>
        </w:rPr>
        <w:t>nr</w:t>
      </w:r>
      <w:proofErr w:type="spellEnd"/>
      <w:r w:rsidR="00361B70">
        <w:rPr>
          <w:rFonts w:ascii="Times New Roman" w:eastAsia="Times New Roman" w:hAnsi="Times New Roman" w:cs="Times New Roman"/>
          <w:lang w:val="en-US"/>
        </w:rPr>
        <w:t xml:space="preserve">. 117 din </w:t>
      </w:r>
      <w:proofErr w:type="gramStart"/>
      <w:r w:rsidR="00361B70">
        <w:rPr>
          <w:rFonts w:ascii="Times New Roman" w:eastAsia="Times New Roman" w:hAnsi="Times New Roman" w:cs="Times New Roman"/>
          <w:lang w:val="en-US"/>
        </w:rPr>
        <w:t>28.04.2025</w:t>
      </w:r>
      <w:r w:rsidR="00A27CBB" w:rsidRPr="00263D09">
        <w:rPr>
          <w:rFonts w:ascii="Times New Roman" w:eastAsia="Times New Roman" w:hAnsi="Times New Roman" w:cs="Times New Roman"/>
          <w:lang w:val="en-US"/>
        </w:rPr>
        <w:t xml:space="preserve"> ,</w:t>
      </w:r>
      <w:proofErr w:type="gramEnd"/>
    </w:p>
    <w:p w14:paraId="5D619200" w14:textId="13C409E8" w:rsidR="00361B70" w:rsidRPr="00263D09" w:rsidRDefault="00361B70" w:rsidP="00361B70">
      <w:pPr>
        <w:spacing w:after="0" w:line="240" w:lineRule="auto"/>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proofErr w:type="gramStart"/>
      <w:r w:rsidRPr="00263D09">
        <w:rPr>
          <w:rFonts w:ascii="Times New Roman" w:eastAsia="Times New Roman" w:hAnsi="Times New Roman" w:cs="Times New Roman"/>
          <w:lang w:val="en-US"/>
        </w:rPr>
        <w:t>avizul</w:t>
      </w:r>
      <w:proofErr w:type="spellEnd"/>
      <w:proofErr w:type="gram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pentru</w:t>
      </w:r>
      <w:proofErr w:type="spell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legalitate</w:t>
      </w:r>
      <w:proofErr w:type="spell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întocmit</w:t>
      </w:r>
      <w:proofErr w:type="spellEnd"/>
      <w:r w:rsidRPr="00263D09">
        <w:rPr>
          <w:rFonts w:ascii="Times New Roman" w:eastAsia="Times New Roman" w:hAnsi="Times New Roman" w:cs="Times New Roman"/>
          <w:lang w:val="en-US"/>
        </w:rPr>
        <w:t xml:space="preserve"> de  </w:t>
      </w:r>
      <w:proofErr w:type="spellStart"/>
      <w:r w:rsidRPr="00263D09">
        <w:rPr>
          <w:rFonts w:ascii="Times New Roman" w:eastAsia="Times New Roman" w:hAnsi="Times New Roman" w:cs="Times New Roman"/>
          <w:lang w:val="en-US"/>
        </w:rPr>
        <w:t>secretarul</w:t>
      </w:r>
      <w:proofErr w:type="spellEnd"/>
      <w:r w:rsidRPr="00263D09">
        <w:rPr>
          <w:rFonts w:ascii="Times New Roman" w:eastAsia="Times New Roman" w:hAnsi="Times New Roman" w:cs="Times New Roman"/>
          <w:lang w:val="en-US"/>
        </w:rPr>
        <w:t xml:space="preserve"> general  al  UAT , </w:t>
      </w:r>
    </w:p>
    <w:p w14:paraId="21247915" w14:textId="24F8EB98" w:rsidR="00A27CBB" w:rsidRPr="00263D09" w:rsidRDefault="00A27CBB" w:rsidP="00263D09">
      <w:pPr>
        <w:tabs>
          <w:tab w:val="left" w:pos="748"/>
          <w:tab w:val="left" w:pos="1440"/>
        </w:tabs>
        <w:spacing w:after="0" w:line="240" w:lineRule="auto"/>
        <w:ind w:right="-567"/>
        <w:contextualSpacing/>
        <w:rPr>
          <w:rFonts w:ascii="Times New Roman" w:eastAsia="Times New Roman" w:hAnsi="Times New Roman" w:cs="Times New Roman"/>
          <w:lang w:val="fr-FR"/>
        </w:rPr>
      </w:pPr>
      <w:r w:rsidRPr="00263D09">
        <w:rPr>
          <w:rFonts w:ascii="Times New Roman" w:eastAsia="Times New Roman" w:hAnsi="Times New Roman" w:cs="Times New Roman"/>
          <w:lang w:val="fr-FR"/>
        </w:rPr>
        <w:t xml:space="preserve">- </w:t>
      </w:r>
      <w:r w:rsidR="00263D09">
        <w:rPr>
          <w:rFonts w:ascii="Times New Roman" w:eastAsia="Times New Roman" w:hAnsi="Times New Roman" w:cs="Times New Roman"/>
          <w:lang w:val="fr-FR"/>
        </w:rPr>
        <w:t xml:space="preserve"> </w:t>
      </w:r>
      <w:proofErr w:type="gramStart"/>
      <w:r w:rsidRPr="00263D09">
        <w:rPr>
          <w:rFonts w:ascii="Times New Roman" w:eastAsia="Times New Roman" w:hAnsi="Times New Roman" w:cs="Times New Roman"/>
          <w:lang w:eastAsia="ro-RO"/>
        </w:rPr>
        <w:t>avizele  comisiilor</w:t>
      </w:r>
      <w:proofErr w:type="gramEnd"/>
      <w:r w:rsidRPr="00263D09">
        <w:rPr>
          <w:rFonts w:ascii="Times New Roman" w:eastAsia="Times New Roman" w:hAnsi="Times New Roman" w:cs="Times New Roman"/>
          <w:lang w:eastAsia="ro-RO"/>
        </w:rPr>
        <w:t xml:space="preserve">  de specilaitate  ale  Consiliului  local .</w:t>
      </w:r>
    </w:p>
    <w:p w14:paraId="529857A9" w14:textId="619CA37D" w:rsidR="00ED36C2" w:rsidRPr="00263D09" w:rsidRDefault="00A1196D"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FF7F25" w:rsidRPr="00263D09">
        <w:rPr>
          <w:rFonts w:ascii="Times New Roman" w:hAnsi="Times New Roman" w:cs="Times New Roman"/>
        </w:rPr>
        <w:t xml:space="preserve">  </w:t>
      </w:r>
      <w:r w:rsidRPr="00263D09">
        <w:rPr>
          <w:rFonts w:ascii="Times New Roman" w:hAnsi="Times New Roman" w:cs="Times New Roman"/>
        </w:rPr>
        <w:t xml:space="preserve"> </w:t>
      </w:r>
      <w:r w:rsidR="00ED36C2" w:rsidRPr="00263D09">
        <w:rPr>
          <w:rFonts w:ascii="Times New Roman" w:hAnsi="Times New Roman" w:cs="Times New Roman"/>
        </w:rPr>
        <w:t xml:space="preserve">În temeiul art </w:t>
      </w:r>
      <w:r w:rsidR="00042FC1" w:rsidRPr="00263D09">
        <w:rPr>
          <w:rFonts w:ascii="Times New Roman" w:hAnsi="Times New Roman" w:cs="Times New Roman"/>
        </w:rPr>
        <w:t>.</w:t>
      </w:r>
      <w:r w:rsidR="00ED36C2" w:rsidRPr="00263D09">
        <w:rPr>
          <w:rFonts w:ascii="Times New Roman" w:hAnsi="Times New Roman" w:cs="Times New Roman"/>
        </w:rPr>
        <w:t>129 alin (1),</w:t>
      </w:r>
      <w:r w:rsidR="00AD4057" w:rsidRPr="00263D09">
        <w:rPr>
          <w:rFonts w:ascii="Times New Roman" w:hAnsi="Times New Roman" w:cs="Times New Roman"/>
        </w:rPr>
        <w:t>alin.(2) lit. ,,d”</w:t>
      </w:r>
      <w:r w:rsidR="00FF7F25" w:rsidRPr="00263D09">
        <w:rPr>
          <w:rFonts w:ascii="Times New Roman" w:hAnsi="Times New Roman" w:cs="Times New Roman"/>
        </w:rPr>
        <w:t>, alin.(7) lit,,b”</w:t>
      </w:r>
      <w:r w:rsidR="00ED36C2" w:rsidRPr="00263D09">
        <w:rPr>
          <w:rFonts w:ascii="Times New Roman" w:hAnsi="Times New Roman" w:cs="Times New Roman"/>
        </w:rPr>
        <w:t xml:space="preserve"> art </w:t>
      </w:r>
      <w:r w:rsidR="00FF7F25" w:rsidRPr="00263D09">
        <w:rPr>
          <w:rFonts w:ascii="Times New Roman" w:hAnsi="Times New Roman" w:cs="Times New Roman"/>
        </w:rPr>
        <w:t>.</w:t>
      </w:r>
      <w:r w:rsidR="00ED36C2" w:rsidRPr="00263D09">
        <w:rPr>
          <w:rFonts w:ascii="Times New Roman" w:hAnsi="Times New Roman" w:cs="Times New Roman"/>
        </w:rPr>
        <w:t>139 alin (1)</w:t>
      </w:r>
      <w:r w:rsidR="00FF7F25" w:rsidRPr="00263D09">
        <w:rPr>
          <w:rFonts w:ascii="Times New Roman" w:hAnsi="Times New Roman" w:cs="Times New Roman"/>
        </w:rPr>
        <w:t>-(3) , art. 196 alin.(1) lit.,,a”</w:t>
      </w:r>
      <w:r w:rsidR="00ED36C2" w:rsidRPr="00263D09">
        <w:rPr>
          <w:rFonts w:ascii="Times New Roman" w:hAnsi="Times New Roman" w:cs="Times New Roman"/>
        </w:rPr>
        <w:t xml:space="preserve"> din Ordonanta de Urgenta privind</w:t>
      </w:r>
      <w:r w:rsidR="00FF7F25" w:rsidRPr="00263D09">
        <w:rPr>
          <w:rFonts w:ascii="Times New Roman" w:hAnsi="Times New Roman" w:cs="Times New Roman"/>
        </w:rPr>
        <w:t xml:space="preserve">  </w:t>
      </w:r>
      <w:r w:rsidR="00ED36C2" w:rsidRPr="00263D09">
        <w:rPr>
          <w:rFonts w:ascii="Times New Roman" w:hAnsi="Times New Roman" w:cs="Times New Roman"/>
        </w:rPr>
        <w:t>Codul Administrativ nr. 57/2019</w:t>
      </w:r>
      <w:r w:rsidR="00042FC1" w:rsidRPr="00263D09">
        <w:rPr>
          <w:rFonts w:ascii="Times New Roman" w:hAnsi="Times New Roman" w:cs="Times New Roman"/>
        </w:rPr>
        <w:t xml:space="preserve"> </w:t>
      </w:r>
      <w:r w:rsidR="00FF7F25" w:rsidRPr="00263D09">
        <w:rPr>
          <w:rFonts w:ascii="Times New Roman" w:hAnsi="Times New Roman" w:cs="Times New Roman"/>
        </w:rPr>
        <w:t>cu  modificarile  si  completarile  ulterioare ,</w:t>
      </w:r>
    </w:p>
    <w:p w14:paraId="1643C400" w14:textId="11F46AA0" w:rsidR="008765A1" w:rsidRPr="008765A1" w:rsidRDefault="008765A1" w:rsidP="008765A1">
      <w:pPr>
        <w:spacing w:after="0"/>
        <w:ind w:left="10" w:right="434" w:hanging="10"/>
        <w:jc w:val="both"/>
        <w:rPr>
          <w:rFonts w:ascii="Times New Roman" w:hAnsi="Times New Roman" w:cs="Times New Roman"/>
          <w:color w:val="000000"/>
          <w:lang w:val="en-AU"/>
        </w:rPr>
      </w:pPr>
      <w:r>
        <w:rPr>
          <w:b/>
          <w:color w:val="000000"/>
          <w:lang w:val="en-AU"/>
        </w:rPr>
        <w:t xml:space="preserve">    </w:t>
      </w:r>
      <w:proofErr w:type="spellStart"/>
      <w:proofErr w:type="gramStart"/>
      <w:r w:rsidRPr="008765A1">
        <w:rPr>
          <w:rFonts w:ascii="Times New Roman" w:hAnsi="Times New Roman" w:cs="Times New Roman"/>
          <w:b/>
          <w:color w:val="000000"/>
          <w:lang w:val="en-AU"/>
        </w:rPr>
        <w:t>Consiliul</w:t>
      </w:r>
      <w:proofErr w:type="spellEnd"/>
      <w:r w:rsidRPr="008765A1">
        <w:rPr>
          <w:rFonts w:ascii="Times New Roman" w:hAnsi="Times New Roman" w:cs="Times New Roman"/>
          <w:b/>
          <w:color w:val="000000"/>
          <w:lang w:val="en-AU"/>
        </w:rPr>
        <w:t xml:space="preserve">  Local</w:t>
      </w:r>
      <w:proofErr w:type="gramEnd"/>
      <w:r w:rsidRPr="008765A1">
        <w:rPr>
          <w:rFonts w:ascii="Times New Roman" w:hAnsi="Times New Roman" w:cs="Times New Roman"/>
          <w:b/>
          <w:color w:val="000000"/>
          <w:lang w:val="en-AU"/>
        </w:rPr>
        <w:t xml:space="preserve">  Ion  </w:t>
      </w:r>
      <w:proofErr w:type="spellStart"/>
      <w:r w:rsidRPr="008765A1">
        <w:rPr>
          <w:rFonts w:ascii="Times New Roman" w:hAnsi="Times New Roman" w:cs="Times New Roman"/>
          <w:b/>
          <w:color w:val="000000"/>
          <w:lang w:val="en-AU"/>
        </w:rPr>
        <w:t>Creanga</w:t>
      </w:r>
      <w:proofErr w:type="spellEnd"/>
      <w:r w:rsidRPr="008765A1">
        <w:rPr>
          <w:rFonts w:ascii="Times New Roman" w:hAnsi="Times New Roman" w:cs="Times New Roman"/>
          <w:b/>
          <w:color w:val="000000"/>
          <w:lang w:val="en-AU"/>
        </w:rPr>
        <w:t xml:space="preserve">, </w:t>
      </w:r>
      <w:proofErr w:type="spellStart"/>
      <w:r w:rsidRPr="008765A1">
        <w:rPr>
          <w:rFonts w:ascii="Times New Roman" w:hAnsi="Times New Roman" w:cs="Times New Roman"/>
          <w:b/>
          <w:color w:val="000000"/>
          <w:lang w:val="en-AU"/>
        </w:rPr>
        <w:t>judetul</w:t>
      </w:r>
      <w:proofErr w:type="spellEnd"/>
      <w:r w:rsidRPr="008765A1">
        <w:rPr>
          <w:rFonts w:ascii="Times New Roman" w:hAnsi="Times New Roman" w:cs="Times New Roman"/>
          <w:b/>
          <w:color w:val="000000"/>
          <w:lang w:val="en-AU"/>
        </w:rPr>
        <w:t xml:space="preserve"> </w:t>
      </w:r>
      <w:proofErr w:type="spellStart"/>
      <w:r w:rsidRPr="008765A1">
        <w:rPr>
          <w:rFonts w:ascii="Times New Roman" w:hAnsi="Times New Roman" w:cs="Times New Roman"/>
          <w:b/>
          <w:color w:val="000000"/>
          <w:lang w:val="en-AU"/>
        </w:rPr>
        <w:t>Neamt</w:t>
      </w:r>
      <w:proofErr w:type="spellEnd"/>
      <w:r w:rsidRPr="008765A1">
        <w:rPr>
          <w:rFonts w:ascii="Times New Roman" w:hAnsi="Times New Roman" w:cs="Times New Roman"/>
          <w:b/>
          <w:color w:val="000000"/>
          <w:lang w:val="en-AU"/>
        </w:rPr>
        <w:t xml:space="preserve">,  </w:t>
      </w:r>
      <w:proofErr w:type="spellStart"/>
      <w:r w:rsidRPr="008765A1">
        <w:rPr>
          <w:rFonts w:ascii="Times New Roman" w:hAnsi="Times New Roman" w:cs="Times New Roman"/>
          <w:b/>
          <w:color w:val="000000"/>
          <w:lang w:val="en-AU"/>
        </w:rPr>
        <w:t>adoptă</w:t>
      </w:r>
      <w:proofErr w:type="spellEnd"/>
      <w:r w:rsidRPr="008765A1">
        <w:rPr>
          <w:rFonts w:ascii="Times New Roman" w:hAnsi="Times New Roman" w:cs="Times New Roman"/>
          <w:b/>
          <w:color w:val="000000"/>
          <w:lang w:val="en-AU"/>
        </w:rPr>
        <w:t xml:space="preserve"> </w:t>
      </w:r>
      <w:proofErr w:type="spellStart"/>
      <w:r w:rsidRPr="008765A1">
        <w:rPr>
          <w:rFonts w:ascii="Times New Roman" w:hAnsi="Times New Roman" w:cs="Times New Roman"/>
          <w:b/>
          <w:color w:val="000000"/>
          <w:lang w:val="en-AU"/>
        </w:rPr>
        <w:t>prezenta</w:t>
      </w:r>
      <w:proofErr w:type="spellEnd"/>
      <w:r w:rsidRPr="008765A1">
        <w:rPr>
          <w:rFonts w:ascii="Times New Roman" w:hAnsi="Times New Roman" w:cs="Times New Roman"/>
          <w:b/>
          <w:color w:val="000000"/>
          <w:lang w:val="en-AU"/>
        </w:rPr>
        <w:t xml:space="preserve"> </w:t>
      </w:r>
      <w:r w:rsidRPr="008765A1">
        <w:rPr>
          <w:rFonts w:ascii="Times New Roman" w:hAnsi="Times New Roman" w:cs="Times New Roman"/>
          <w:color w:val="000000"/>
          <w:lang w:val="en-AU"/>
        </w:rPr>
        <w:t>;</w:t>
      </w:r>
    </w:p>
    <w:p w14:paraId="40C2E155" w14:textId="77777777" w:rsidR="008765A1" w:rsidRPr="008765A1" w:rsidRDefault="008765A1" w:rsidP="008765A1">
      <w:pPr>
        <w:spacing w:after="0"/>
        <w:ind w:left="10" w:right="434" w:hanging="10"/>
        <w:jc w:val="both"/>
        <w:rPr>
          <w:rFonts w:ascii="Times New Roman" w:hAnsi="Times New Roman" w:cs="Times New Roman"/>
          <w:color w:val="000000"/>
          <w:lang w:val="en-AU"/>
        </w:rPr>
      </w:pPr>
    </w:p>
    <w:p w14:paraId="0F4B4F9A" w14:textId="77777777" w:rsidR="008765A1" w:rsidRPr="008765A1" w:rsidRDefault="008765A1" w:rsidP="008765A1">
      <w:pPr>
        <w:tabs>
          <w:tab w:val="left" w:pos="1806"/>
        </w:tabs>
        <w:spacing w:after="0"/>
        <w:ind w:left="-142" w:right="-618" w:hanging="10"/>
        <w:jc w:val="center"/>
        <w:rPr>
          <w:rFonts w:ascii="Times New Roman" w:hAnsi="Times New Roman" w:cs="Times New Roman"/>
          <w:b/>
          <w:color w:val="000000"/>
          <w:lang w:val="fr-FR"/>
        </w:rPr>
      </w:pPr>
      <w:proofErr w:type="gramStart"/>
      <w:r w:rsidRPr="008765A1">
        <w:rPr>
          <w:rFonts w:ascii="Times New Roman" w:hAnsi="Times New Roman" w:cs="Times New Roman"/>
          <w:b/>
          <w:color w:val="000000"/>
          <w:lang w:val="en-AU"/>
        </w:rPr>
        <w:t>HOTĂRÂRE :</w:t>
      </w:r>
      <w:proofErr w:type="gramEnd"/>
      <w:r w:rsidRPr="008765A1">
        <w:rPr>
          <w:rFonts w:ascii="Times New Roman" w:hAnsi="Times New Roman" w:cs="Times New Roman"/>
          <w:b/>
          <w:color w:val="000000"/>
          <w:lang w:val="fr-FR"/>
        </w:rPr>
        <w:t xml:space="preserve">  </w:t>
      </w:r>
    </w:p>
    <w:p w14:paraId="3967E30F" w14:textId="77777777" w:rsidR="00ED36C2" w:rsidRPr="00263D09" w:rsidRDefault="00ED36C2" w:rsidP="00263D09">
      <w:pPr>
        <w:spacing w:after="0" w:line="240" w:lineRule="auto"/>
        <w:rPr>
          <w:rFonts w:ascii="Times New Roman" w:hAnsi="Times New Roman" w:cs="Times New Roman"/>
        </w:rPr>
      </w:pPr>
    </w:p>
    <w:p w14:paraId="7FCF2D5C" w14:textId="0A14ADA6" w:rsidR="00ED36C2" w:rsidRPr="00263D09" w:rsidRDefault="00FF7F25"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ED36C2" w:rsidRPr="00263D09">
        <w:rPr>
          <w:rFonts w:ascii="Times New Roman" w:hAnsi="Times New Roman" w:cs="Times New Roman"/>
          <w:b/>
          <w:bCs/>
        </w:rPr>
        <w:t>Art.1</w:t>
      </w:r>
      <w:r w:rsidR="00ED36C2" w:rsidRPr="00263D09">
        <w:rPr>
          <w:rFonts w:ascii="Times New Roman" w:hAnsi="Times New Roman" w:cs="Times New Roman"/>
        </w:rPr>
        <w:t xml:space="preserve"> Se aprobă</w:t>
      </w:r>
      <w:r w:rsidRPr="00263D09">
        <w:rPr>
          <w:rFonts w:ascii="Times New Roman" w:hAnsi="Times New Roman" w:cs="Times New Roman"/>
          <w:b/>
          <w:bCs/>
        </w:rPr>
        <w:t xml:space="preserve"> </w:t>
      </w:r>
      <w:r w:rsidRPr="00263D09">
        <w:rPr>
          <w:rFonts w:ascii="Times New Roman" w:hAnsi="Times New Roman" w:cs="Times New Roman"/>
        </w:rPr>
        <w:t>Planul anual de acțiune privind serviciile sociale administrate  si</w:t>
      </w:r>
      <w:r w:rsidR="00873440">
        <w:rPr>
          <w:rFonts w:ascii="Times New Roman" w:hAnsi="Times New Roman" w:cs="Times New Roman"/>
        </w:rPr>
        <w:t xml:space="preserve">  finantate  din  bugetul </w:t>
      </w:r>
      <w:r w:rsidRPr="00263D09">
        <w:rPr>
          <w:rFonts w:ascii="Times New Roman" w:hAnsi="Times New Roman" w:cs="Times New Roman"/>
        </w:rPr>
        <w:t>Comu</w:t>
      </w:r>
      <w:r w:rsidR="00873440">
        <w:rPr>
          <w:rFonts w:ascii="Times New Roman" w:hAnsi="Times New Roman" w:cs="Times New Roman"/>
        </w:rPr>
        <w:t>nei Ion Creanga pentru anul 2025</w:t>
      </w:r>
      <w:r w:rsidR="00ED36C2" w:rsidRPr="00263D09">
        <w:rPr>
          <w:rFonts w:ascii="Times New Roman" w:hAnsi="Times New Roman" w:cs="Times New Roman"/>
        </w:rPr>
        <w:t>, conform anexe</w:t>
      </w:r>
      <w:r w:rsidRPr="00263D09">
        <w:rPr>
          <w:rFonts w:ascii="Times New Roman" w:hAnsi="Times New Roman" w:cs="Times New Roman"/>
        </w:rPr>
        <w:t>i nr.</w:t>
      </w:r>
      <w:r w:rsidR="00ED36C2" w:rsidRPr="00263D09">
        <w:rPr>
          <w:rFonts w:ascii="Times New Roman" w:hAnsi="Times New Roman" w:cs="Times New Roman"/>
        </w:rPr>
        <w:t xml:space="preserve"> 1 </w:t>
      </w:r>
      <w:r w:rsidRPr="00263D09">
        <w:rPr>
          <w:rFonts w:ascii="Times New Roman" w:hAnsi="Times New Roman" w:cs="Times New Roman"/>
        </w:rPr>
        <w:t>,</w:t>
      </w:r>
      <w:r w:rsidR="00ED36C2" w:rsidRPr="00263D09">
        <w:rPr>
          <w:rFonts w:ascii="Times New Roman" w:hAnsi="Times New Roman" w:cs="Times New Roman"/>
        </w:rPr>
        <w:t xml:space="preserve"> parte integrantă din prezenta.</w:t>
      </w:r>
    </w:p>
    <w:p w14:paraId="0FD9ED46" w14:textId="7F58ACD2" w:rsidR="00ED36C2" w:rsidRPr="00263D09" w:rsidRDefault="00FF7F25"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ED36C2" w:rsidRPr="00263D09">
        <w:rPr>
          <w:rFonts w:ascii="Times New Roman" w:hAnsi="Times New Roman" w:cs="Times New Roman"/>
          <w:b/>
          <w:bCs/>
        </w:rPr>
        <w:t>Art.2</w:t>
      </w:r>
      <w:r w:rsidR="00ED36C2" w:rsidRPr="00263D09">
        <w:rPr>
          <w:rFonts w:ascii="Times New Roman" w:hAnsi="Times New Roman" w:cs="Times New Roman"/>
        </w:rPr>
        <w:t xml:space="preserve"> Se desemnează primarul comunei</w:t>
      </w:r>
      <w:r w:rsidRPr="00263D09">
        <w:rPr>
          <w:rFonts w:ascii="Times New Roman" w:hAnsi="Times New Roman" w:cs="Times New Roman"/>
        </w:rPr>
        <w:t xml:space="preserve"> </w:t>
      </w:r>
      <w:r w:rsidR="00ED36C2" w:rsidRPr="00263D09">
        <w:rPr>
          <w:rFonts w:ascii="Times New Roman" w:hAnsi="Times New Roman" w:cs="Times New Roman"/>
        </w:rPr>
        <w:t>și Compartimentul de asistență socială cu aducerea la îndeplinire a</w:t>
      </w:r>
      <w:r w:rsidRPr="00263D09">
        <w:rPr>
          <w:rFonts w:ascii="Times New Roman" w:hAnsi="Times New Roman" w:cs="Times New Roman"/>
        </w:rPr>
        <w:t xml:space="preserve"> </w:t>
      </w:r>
      <w:r w:rsidR="00ED36C2" w:rsidRPr="00263D09">
        <w:rPr>
          <w:rFonts w:ascii="Times New Roman" w:hAnsi="Times New Roman" w:cs="Times New Roman"/>
        </w:rPr>
        <w:t>prezentei .</w:t>
      </w:r>
    </w:p>
    <w:p w14:paraId="5D5604A3" w14:textId="207924FA" w:rsidR="00FF7F25" w:rsidRPr="00263D09" w:rsidRDefault="00FF7F25" w:rsidP="00263D09">
      <w:pPr>
        <w:spacing w:after="0" w:line="240" w:lineRule="auto"/>
        <w:rPr>
          <w:rFonts w:ascii="Times New Roman" w:eastAsiaTheme="minorEastAsia" w:hAnsi="Times New Roman" w:cs="Times New Roman"/>
          <w:lang w:val="en-US"/>
        </w:rPr>
      </w:pPr>
      <w:r w:rsidRPr="00263D09">
        <w:rPr>
          <w:rFonts w:ascii="Times New Roman" w:eastAsiaTheme="minorEastAsia" w:hAnsi="Times New Roman" w:cs="Times New Roman"/>
          <w:b/>
          <w:lang w:val="en-US"/>
        </w:rPr>
        <w:t xml:space="preserve">    </w:t>
      </w:r>
      <w:proofErr w:type="gramStart"/>
      <w:r w:rsidRPr="00263D09">
        <w:rPr>
          <w:rFonts w:ascii="Times New Roman" w:eastAsiaTheme="minorEastAsia" w:hAnsi="Times New Roman" w:cs="Times New Roman"/>
          <w:b/>
          <w:lang w:val="en-US"/>
        </w:rPr>
        <w:t xml:space="preserve">Art.3 </w:t>
      </w:r>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Secretarul</w:t>
      </w:r>
      <w:proofErr w:type="spellEnd"/>
      <w:proofErr w:type="gramEnd"/>
      <w:r w:rsidRPr="00263D09">
        <w:rPr>
          <w:rFonts w:ascii="Times New Roman" w:eastAsiaTheme="minorEastAsia" w:hAnsi="Times New Roman" w:cs="Times New Roman"/>
          <w:lang w:val="en-US"/>
        </w:rPr>
        <w:t xml:space="preserve"> general   al UAT , </w:t>
      </w:r>
      <w:proofErr w:type="spellStart"/>
      <w:r w:rsidRPr="00263D09">
        <w:rPr>
          <w:rFonts w:ascii="Times New Roman" w:eastAsiaTheme="minorEastAsia" w:hAnsi="Times New Roman" w:cs="Times New Roman"/>
          <w:lang w:val="en-US"/>
        </w:rPr>
        <w:t>va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comunica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prezenta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instituiilor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autoritatilor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si</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persoanelor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interesate</w:t>
      </w:r>
      <w:proofErr w:type="spellEnd"/>
      <w:r w:rsidRPr="00263D09">
        <w:rPr>
          <w:rFonts w:ascii="Times New Roman" w:eastAsiaTheme="minorEastAsia" w:hAnsi="Times New Roman" w:cs="Times New Roman"/>
          <w:lang w:val="en-US"/>
        </w:rPr>
        <w:t>.</w:t>
      </w:r>
    </w:p>
    <w:p w14:paraId="628C5CF1" w14:textId="77777777" w:rsidR="00FF7F25" w:rsidRPr="00263D09" w:rsidRDefault="00FF7F25" w:rsidP="00263D09">
      <w:pPr>
        <w:spacing w:after="0" w:line="240" w:lineRule="auto"/>
        <w:rPr>
          <w:rFonts w:ascii="Times New Roman" w:eastAsiaTheme="minorEastAsia" w:hAnsi="Times New Roman" w:cs="Times New Roman"/>
          <w:lang w:val="en-US"/>
        </w:rPr>
      </w:pPr>
    </w:p>
    <w:p w14:paraId="633426D4" w14:textId="7F0C64C8" w:rsidR="007E272E" w:rsidRPr="00FC3C09" w:rsidRDefault="00370BDF" w:rsidP="00FC3C09">
      <w:pPr>
        <w:spacing w:after="0"/>
        <w:ind w:right="-330"/>
        <w:contextualSpacing/>
        <w:rPr>
          <w:rFonts w:ascii="Times New Roman" w:hAnsi="Times New Roman" w:cs="Times New Roman"/>
          <w:lang w:val="en-US"/>
        </w:rPr>
      </w:pPr>
      <w:r>
        <w:rPr>
          <w:rFonts w:ascii="Times New Roman" w:hAnsi="Times New Roman" w:cs="Times New Roman"/>
          <w:color w:val="000000"/>
          <w:lang w:val="en-AU"/>
        </w:rPr>
        <w:t xml:space="preserve">             </w:t>
      </w:r>
      <w:r w:rsidR="007E272E" w:rsidRPr="00FC3C09">
        <w:rPr>
          <w:rFonts w:ascii="Times New Roman" w:hAnsi="Times New Roman" w:cs="Times New Roman"/>
          <w:color w:val="000000"/>
          <w:lang w:val="en-AU"/>
        </w:rPr>
        <w:t>PREȘ</w:t>
      </w:r>
      <w:proofErr w:type="gramStart"/>
      <w:r w:rsidR="007E272E" w:rsidRPr="00FC3C09">
        <w:rPr>
          <w:rFonts w:ascii="Times New Roman" w:hAnsi="Times New Roman" w:cs="Times New Roman"/>
          <w:color w:val="000000"/>
          <w:lang w:val="en-AU"/>
        </w:rPr>
        <w:t>EDINTE  DE</w:t>
      </w:r>
      <w:proofErr w:type="gramEnd"/>
      <w:r w:rsidR="007E272E" w:rsidRPr="00FC3C09">
        <w:rPr>
          <w:rFonts w:ascii="Times New Roman" w:hAnsi="Times New Roman" w:cs="Times New Roman"/>
          <w:color w:val="000000"/>
          <w:lang w:val="en-AU"/>
        </w:rPr>
        <w:t xml:space="preserve">  ȘEDINȚĂ                                                  </w:t>
      </w:r>
      <w:proofErr w:type="spellStart"/>
      <w:r w:rsidR="007E272E" w:rsidRPr="00FC3C09">
        <w:rPr>
          <w:rFonts w:ascii="Times New Roman" w:hAnsi="Times New Roman" w:cs="Times New Roman"/>
          <w:color w:val="000000"/>
          <w:lang w:val="en-AU"/>
        </w:rPr>
        <w:t>Contrasemneaza</w:t>
      </w:r>
      <w:proofErr w:type="spellEnd"/>
      <w:r w:rsidR="007E272E" w:rsidRPr="00FC3C09">
        <w:rPr>
          <w:rFonts w:ascii="Times New Roman" w:hAnsi="Times New Roman" w:cs="Times New Roman"/>
          <w:color w:val="000000"/>
          <w:lang w:val="en-AU"/>
        </w:rPr>
        <w:t xml:space="preserve">  </w:t>
      </w:r>
      <w:proofErr w:type="spellStart"/>
      <w:r w:rsidR="007E272E" w:rsidRPr="00FC3C09">
        <w:rPr>
          <w:rFonts w:ascii="Times New Roman" w:hAnsi="Times New Roman" w:cs="Times New Roman"/>
          <w:color w:val="000000"/>
          <w:lang w:val="en-AU"/>
        </w:rPr>
        <w:t>ptr</w:t>
      </w:r>
      <w:proofErr w:type="spellEnd"/>
      <w:r w:rsidR="007E272E" w:rsidRPr="00FC3C09">
        <w:rPr>
          <w:rFonts w:ascii="Times New Roman" w:hAnsi="Times New Roman" w:cs="Times New Roman"/>
          <w:color w:val="000000"/>
          <w:lang w:val="en-AU"/>
        </w:rPr>
        <w:t xml:space="preserve">. </w:t>
      </w:r>
      <w:proofErr w:type="spellStart"/>
      <w:r w:rsidR="007E272E" w:rsidRPr="00FC3C09">
        <w:rPr>
          <w:rFonts w:ascii="Times New Roman" w:hAnsi="Times New Roman" w:cs="Times New Roman"/>
          <w:color w:val="000000"/>
          <w:lang w:val="en-AU"/>
        </w:rPr>
        <w:t>Legalitate</w:t>
      </w:r>
      <w:proofErr w:type="spellEnd"/>
    </w:p>
    <w:p w14:paraId="62C2880E" w14:textId="77777777" w:rsidR="007E272E" w:rsidRPr="00FC3C09" w:rsidRDefault="007E272E" w:rsidP="00FC3C09">
      <w:pPr>
        <w:spacing w:after="0"/>
        <w:ind w:left="10" w:right="434" w:hanging="10"/>
        <w:jc w:val="both"/>
        <w:rPr>
          <w:rFonts w:ascii="Times New Roman" w:hAnsi="Times New Roman" w:cs="Times New Roman"/>
          <w:color w:val="000000"/>
          <w:lang w:val="en-AU"/>
        </w:rPr>
      </w:pPr>
      <w:r w:rsidRPr="00FC3C09">
        <w:rPr>
          <w:rFonts w:ascii="Times New Roman" w:hAnsi="Times New Roman" w:cs="Times New Roman"/>
          <w:color w:val="000000"/>
          <w:lang w:val="en-AU"/>
        </w:rPr>
        <w:t xml:space="preserve">               CONSILIER   LOCAL                                                                SECRETAR GENERAL  </w:t>
      </w:r>
    </w:p>
    <w:p w14:paraId="5BEA6749" w14:textId="77777777" w:rsidR="007E272E" w:rsidRPr="00FC3C09" w:rsidRDefault="007E272E" w:rsidP="00FC3C09">
      <w:pPr>
        <w:spacing w:after="0"/>
        <w:ind w:left="10" w:right="434" w:hanging="10"/>
        <w:jc w:val="both"/>
        <w:rPr>
          <w:rFonts w:ascii="Times New Roman" w:hAnsi="Times New Roman" w:cs="Times New Roman"/>
          <w:color w:val="000000"/>
          <w:lang w:val="en-AU"/>
        </w:rPr>
      </w:pPr>
      <w:r w:rsidRPr="00FC3C09">
        <w:rPr>
          <w:rFonts w:ascii="Times New Roman" w:hAnsi="Times New Roman" w:cs="Times New Roman"/>
          <w:color w:val="000000"/>
          <w:lang w:val="en-AU"/>
        </w:rPr>
        <w:t xml:space="preserve">               Constantin CHELARU                                                                       </w:t>
      </w:r>
      <w:proofErr w:type="spellStart"/>
      <w:r w:rsidRPr="00FC3C09">
        <w:rPr>
          <w:rFonts w:ascii="Times New Roman" w:hAnsi="Times New Roman" w:cs="Times New Roman"/>
          <w:color w:val="000000"/>
          <w:lang w:val="en-AU"/>
        </w:rPr>
        <w:t>Mihaela</w:t>
      </w:r>
      <w:proofErr w:type="spellEnd"/>
      <w:r w:rsidRPr="00FC3C09">
        <w:rPr>
          <w:rFonts w:ascii="Times New Roman" w:hAnsi="Times New Roman" w:cs="Times New Roman"/>
          <w:color w:val="000000"/>
          <w:lang w:val="en-AU"/>
        </w:rPr>
        <w:t xml:space="preserve">   NIŢA</w:t>
      </w:r>
    </w:p>
    <w:p w14:paraId="4A89526E" w14:textId="77777777" w:rsidR="007E272E" w:rsidRPr="00FC3C09" w:rsidRDefault="007E272E" w:rsidP="00FC3C09">
      <w:pPr>
        <w:spacing w:after="0"/>
        <w:ind w:left="10" w:right="434" w:hanging="10"/>
        <w:jc w:val="both"/>
        <w:rPr>
          <w:rFonts w:ascii="Times New Roman" w:hAnsi="Times New Roman" w:cs="Times New Roman"/>
          <w:color w:val="000000"/>
          <w:lang w:val="en-AU"/>
        </w:rPr>
      </w:pPr>
    </w:p>
    <w:p w14:paraId="112C29EB" w14:textId="77777777" w:rsidR="007E272E" w:rsidRPr="00FC3C09" w:rsidRDefault="007E272E" w:rsidP="00FC3C09">
      <w:pPr>
        <w:spacing w:after="0"/>
        <w:ind w:left="10" w:right="434" w:hanging="10"/>
        <w:jc w:val="both"/>
        <w:rPr>
          <w:rFonts w:ascii="Times New Roman" w:hAnsi="Times New Roman" w:cs="Times New Roman"/>
          <w:color w:val="000000"/>
          <w:lang w:val="en-AU"/>
        </w:rPr>
      </w:pPr>
    </w:p>
    <w:p w14:paraId="6650DBAF" w14:textId="77777777" w:rsidR="007E272E" w:rsidRPr="00FC3C09" w:rsidRDefault="007E272E" w:rsidP="00FC3C09">
      <w:pPr>
        <w:spacing w:after="0"/>
        <w:ind w:left="10" w:right="434" w:hanging="10"/>
        <w:jc w:val="both"/>
        <w:rPr>
          <w:rFonts w:ascii="Times New Roman" w:hAnsi="Times New Roman" w:cs="Times New Roman"/>
          <w:color w:val="000000"/>
          <w:lang w:val="en-AU"/>
        </w:rPr>
      </w:pPr>
    </w:p>
    <w:p w14:paraId="4708B512" w14:textId="77777777" w:rsidR="007E272E" w:rsidRPr="00FC3C09" w:rsidRDefault="007E272E" w:rsidP="00FC3C09">
      <w:pPr>
        <w:spacing w:after="0"/>
        <w:ind w:left="10" w:right="434" w:hanging="10"/>
        <w:jc w:val="both"/>
        <w:rPr>
          <w:rFonts w:ascii="Times New Roman" w:hAnsi="Times New Roman" w:cs="Times New Roman"/>
          <w:color w:val="000000"/>
          <w:lang w:val="en-AU"/>
        </w:rPr>
      </w:pPr>
    </w:p>
    <w:p w14:paraId="34174DFB" w14:textId="7B9770A1" w:rsidR="007E272E" w:rsidRPr="00FC3C09" w:rsidRDefault="007E272E" w:rsidP="00FC3C09">
      <w:pPr>
        <w:spacing w:after="0"/>
        <w:ind w:left="10" w:right="434" w:hanging="10"/>
        <w:jc w:val="both"/>
        <w:rPr>
          <w:rFonts w:ascii="Times New Roman" w:hAnsi="Times New Roman" w:cs="Times New Roman"/>
          <w:color w:val="000000"/>
          <w:sz w:val="18"/>
          <w:szCs w:val="18"/>
          <w:lang w:val="en-AU"/>
        </w:rPr>
      </w:pPr>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Notă</w:t>
      </w:r>
      <w:proofErr w:type="spellEnd"/>
      <w:r w:rsidRPr="00FC3C09">
        <w:rPr>
          <w:rFonts w:ascii="Times New Roman" w:hAnsi="Times New Roman" w:cs="Times New Roman"/>
          <w:color w:val="000000"/>
          <w:sz w:val="18"/>
          <w:szCs w:val="18"/>
          <w:lang w:val="en-AU"/>
        </w:rPr>
        <w:t>:   1</w:t>
      </w:r>
      <w:r w:rsidR="007A7414">
        <w:rPr>
          <w:rFonts w:ascii="Times New Roman" w:hAnsi="Times New Roman" w:cs="Times New Roman"/>
          <w:color w:val="000000"/>
          <w:sz w:val="18"/>
          <w:szCs w:val="18"/>
          <w:lang w:val="en-AU"/>
        </w:rPr>
        <w:t xml:space="preserve">. </w:t>
      </w:r>
      <w:proofErr w:type="spellStart"/>
      <w:r w:rsidR="007A7414">
        <w:rPr>
          <w:rFonts w:ascii="Times New Roman" w:hAnsi="Times New Roman" w:cs="Times New Roman"/>
          <w:color w:val="000000"/>
          <w:sz w:val="18"/>
          <w:szCs w:val="18"/>
          <w:lang w:val="en-AU"/>
        </w:rPr>
        <w:t>Consilieri</w:t>
      </w:r>
      <w:proofErr w:type="spellEnd"/>
      <w:r w:rsidR="007A7414">
        <w:rPr>
          <w:rFonts w:ascii="Times New Roman" w:hAnsi="Times New Roman" w:cs="Times New Roman"/>
          <w:color w:val="000000"/>
          <w:sz w:val="18"/>
          <w:szCs w:val="18"/>
          <w:lang w:val="en-AU"/>
        </w:rPr>
        <w:t xml:space="preserve"> </w:t>
      </w:r>
      <w:proofErr w:type="spellStart"/>
      <w:r w:rsidR="007A7414">
        <w:rPr>
          <w:rFonts w:ascii="Times New Roman" w:hAnsi="Times New Roman" w:cs="Times New Roman"/>
          <w:color w:val="000000"/>
          <w:sz w:val="18"/>
          <w:szCs w:val="18"/>
          <w:lang w:val="en-AU"/>
        </w:rPr>
        <w:t>prezenţi</w:t>
      </w:r>
      <w:proofErr w:type="spellEnd"/>
      <w:r w:rsidR="007A7414">
        <w:rPr>
          <w:rFonts w:ascii="Times New Roman" w:hAnsi="Times New Roman" w:cs="Times New Roman"/>
          <w:color w:val="000000"/>
          <w:sz w:val="18"/>
          <w:szCs w:val="18"/>
          <w:lang w:val="en-AU"/>
        </w:rPr>
        <w:t>: 15</w:t>
      </w:r>
      <w:r w:rsidRPr="00FC3C09">
        <w:rPr>
          <w:rFonts w:ascii="Times New Roman" w:hAnsi="Times New Roman" w:cs="Times New Roman"/>
          <w:color w:val="000000"/>
          <w:sz w:val="18"/>
          <w:szCs w:val="18"/>
          <w:lang w:val="en-AU"/>
        </w:rPr>
        <w:t xml:space="preserve">consilieri, din </w:t>
      </w:r>
      <w:proofErr w:type="spellStart"/>
      <w:r w:rsidRPr="00FC3C09">
        <w:rPr>
          <w:rFonts w:ascii="Times New Roman" w:hAnsi="Times New Roman" w:cs="Times New Roman"/>
          <w:color w:val="000000"/>
          <w:sz w:val="18"/>
          <w:szCs w:val="18"/>
          <w:lang w:val="en-AU"/>
        </w:rPr>
        <w:t>cei</w:t>
      </w:r>
      <w:proofErr w:type="spellEnd"/>
      <w:r w:rsidRPr="00FC3C09">
        <w:rPr>
          <w:rFonts w:ascii="Times New Roman" w:hAnsi="Times New Roman" w:cs="Times New Roman"/>
          <w:color w:val="000000"/>
          <w:sz w:val="18"/>
          <w:szCs w:val="18"/>
          <w:lang w:val="en-AU"/>
        </w:rPr>
        <w:t xml:space="preserve"> 15 </w:t>
      </w:r>
      <w:proofErr w:type="spellStart"/>
      <w:proofErr w:type="gramStart"/>
      <w:r w:rsidRPr="00FC3C09">
        <w:rPr>
          <w:rFonts w:ascii="Times New Roman" w:hAnsi="Times New Roman" w:cs="Times New Roman"/>
          <w:color w:val="000000"/>
          <w:sz w:val="18"/>
          <w:szCs w:val="18"/>
          <w:lang w:val="en-AU"/>
        </w:rPr>
        <w:t>ce</w:t>
      </w:r>
      <w:proofErr w:type="spellEnd"/>
      <w:proofErr w:type="gramEnd"/>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formează</w:t>
      </w:r>
      <w:proofErr w:type="spellEnd"/>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consiliul</w:t>
      </w:r>
      <w:proofErr w:type="spellEnd"/>
      <w:r w:rsidRPr="00FC3C09">
        <w:rPr>
          <w:rFonts w:ascii="Times New Roman" w:hAnsi="Times New Roman" w:cs="Times New Roman"/>
          <w:color w:val="000000"/>
          <w:sz w:val="18"/>
          <w:szCs w:val="18"/>
          <w:lang w:val="en-AU"/>
        </w:rPr>
        <w:t xml:space="preserve"> local.</w:t>
      </w:r>
    </w:p>
    <w:p w14:paraId="7D1752DF" w14:textId="55255771" w:rsidR="007E272E" w:rsidRPr="00FC3C09" w:rsidRDefault="007E272E" w:rsidP="00FC3C09">
      <w:pPr>
        <w:spacing w:after="0"/>
        <w:ind w:left="10" w:right="434" w:firstLine="720"/>
        <w:jc w:val="both"/>
        <w:rPr>
          <w:rFonts w:ascii="Times New Roman" w:hAnsi="Times New Roman" w:cs="Times New Roman"/>
          <w:color w:val="000000"/>
          <w:sz w:val="18"/>
          <w:szCs w:val="18"/>
          <w:lang w:val="en-AU"/>
        </w:rPr>
      </w:pPr>
      <w:r w:rsidRPr="00FC3C09">
        <w:rPr>
          <w:rFonts w:ascii="Times New Roman" w:hAnsi="Times New Roman" w:cs="Times New Roman"/>
          <w:color w:val="000000"/>
          <w:sz w:val="18"/>
          <w:szCs w:val="18"/>
          <w:lang w:val="en-AU"/>
        </w:rPr>
        <w:t xml:space="preserve">     2. </w:t>
      </w:r>
      <w:proofErr w:type="spellStart"/>
      <w:r w:rsidRPr="00FC3C09">
        <w:rPr>
          <w:rFonts w:ascii="Times New Roman" w:hAnsi="Times New Roman" w:cs="Times New Roman"/>
          <w:color w:val="000000"/>
          <w:sz w:val="18"/>
          <w:szCs w:val="18"/>
          <w:lang w:val="en-AU"/>
        </w:rPr>
        <w:t>Prezenta</w:t>
      </w:r>
      <w:proofErr w:type="spellEnd"/>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h</w:t>
      </w:r>
      <w:r w:rsidR="007A7414">
        <w:rPr>
          <w:rFonts w:ascii="Times New Roman" w:hAnsi="Times New Roman" w:cs="Times New Roman"/>
          <w:color w:val="000000"/>
          <w:sz w:val="18"/>
          <w:szCs w:val="18"/>
          <w:lang w:val="en-AU"/>
        </w:rPr>
        <w:t>otărâre</w:t>
      </w:r>
      <w:proofErr w:type="spellEnd"/>
      <w:r w:rsidR="007A7414">
        <w:rPr>
          <w:rFonts w:ascii="Times New Roman" w:hAnsi="Times New Roman" w:cs="Times New Roman"/>
          <w:color w:val="000000"/>
          <w:sz w:val="18"/>
          <w:szCs w:val="18"/>
          <w:lang w:val="en-AU"/>
        </w:rPr>
        <w:t xml:space="preserve"> a </w:t>
      </w:r>
      <w:proofErr w:type="spellStart"/>
      <w:r w:rsidR="007A7414">
        <w:rPr>
          <w:rFonts w:ascii="Times New Roman" w:hAnsi="Times New Roman" w:cs="Times New Roman"/>
          <w:color w:val="000000"/>
          <w:sz w:val="18"/>
          <w:szCs w:val="18"/>
          <w:lang w:val="en-AU"/>
        </w:rPr>
        <w:t>fost</w:t>
      </w:r>
      <w:proofErr w:type="spellEnd"/>
      <w:r w:rsidR="007A7414">
        <w:rPr>
          <w:rFonts w:ascii="Times New Roman" w:hAnsi="Times New Roman" w:cs="Times New Roman"/>
          <w:color w:val="000000"/>
          <w:sz w:val="18"/>
          <w:szCs w:val="18"/>
          <w:lang w:val="en-AU"/>
        </w:rPr>
        <w:t xml:space="preserve"> </w:t>
      </w:r>
      <w:proofErr w:type="spellStart"/>
      <w:r w:rsidR="007A7414">
        <w:rPr>
          <w:rFonts w:ascii="Times New Roman" w:hAnsi="Times New Roman" w:cs="Times New Roman"/>
          <w:color w:val="000000"/>
          <w:sz w:val="18"/>
          <w:szCs w:val="18"/>
          <w:lang w:val="en-AU"/>
        </w:rPr>
        <w:t>aprobată</w:t>
      </w:r>
      <w:proofErr w:type="spellEnd"/>
      <w:r w:rsidR="007A7414">
        <w:rPr>
          <w:rFonts w:ascii="Times New Roman" w:hAnsi="Times New Roman" w:cs="Times New Roman"/>
          <w:color w:val="000000"/>
          <w:sz w:val="18"/>
          <w:szCs w:val="18"/>
          <w:lang w:val="en-AU"/>
        </w:rPr>
        <w:t xml:space="preserve"> </w:t>
      </w:r>
      <w:proofErr w:type="gramStart"/>
      <w:r w:rsidR="007A7414">
        <w:rPr>
          <w:rFonts w:ascii="Times New Roman" w:hAnsi="Times New Roman" w:cs="Times New Roman"/>
          <w:color w:val="000000"/>
          <w:sz w:val="18"/>
          <w:szCs w:val="18"/>
          <w:lang w:val="en-AU"/>
        </w:rPr>
        <w:t>cu  15</w:t>
      </w:r>
      <w:proofErr w:type="gramEnd"/>
      <w:r w:rsidR="007A7414">
        <w:rPr>
          <w:rFonts w:ascii="Times New Roman" w:hAnsi="Times New Roman" w:cs="Times New Roman"/>
          <w:color w:val="000000"/>
          <w:sz w:val="18"/>
          <w:szCs w:val="18"/>
          <w:lang w:val="en-AU"/>
        </w:rPr>
        <w:t xml:space="preserve"> </w:t>
      </w:r>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voturi</w:t>
      </w:r>
      <w:proofErr w:type="spellEnd"/>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pentru</w:t>
      </w:r>
      <w:proofErr w:type="spellEnd"/>
      <w:r w:rsidRPr="00FC3C09">
        <w:rPr>
          <w:rFonts w:ascii="Times New Roman" w:hAnsi="Times New Roman" w:cs="Times New Roman"/>
          <w:color w:val="000000"/>
          <w:sz w:val="18"/>
          <w:szCs w:val="18"/>
          <w:lang w:val="en-AU"/>
        </w:rPr>
        <w:t>,..</w:t>
      </w:r>
      <w:proofErr w:type="gramStart"/>
      <w:r w:rsidR="007A7414">
        <w:rPr>
          <w:rFonts w:ascii="Times New Roman" w:hAnsi="Times New Roman" w:cs="Times New Roman"/>
          <w:color w:val="000000"/>
          <w:sz w:val="18"/>
          <w:szCs w:val="18"/>
          <w:lang w:val="en-AU"/>
        </w:rPr>
        <w:t>-</w:t>
      </w:r>
      <w:r w:rsidRPr="00FC3C09">
        <w:rPr>
          <w:rFonts w:ascii="Times New Roman" w:hAnsi="Times New Roman" w:cs="Times New Roman"/>
          <w:color w:val="000000"/>
          <w:sz w:val="18"/>
          <w:szCs w:val="18"/>
          <w:lang w:val="en-AU"/>
        </w:rPr>
        <w:t>......</w:t>
      </w:r>
      <w:proofErr w:type="spellStart"/>
      <w:r w:rsidRPr="00FC3C09">
        <w:rPr>
          <w:rFonts w:ascii="Times New Roman" w:hAnsi="Times New Roman" w:cs="Times New Roman"/>
          <w:color w:val="000000"/>
          <w:sz w:val="18"/>
          <w:szCs w:val="18"/>
          <w:lang w:val="en-AU"/>
        </w:rPr>
        <w:t>voturi</w:t>
      </w:r>
      <w:proofErr w:type="spellEnd"/>
      <w:proofErr w:type="gramEnd"/>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împotrivă</w:t>
      </w:r>
      <w:proofErr w:type="spellEnd"/>
      <w:r w:rsidRPr="00FC3C09">
        <w:rPr>
          <w:rFonts w:ascii="Times New Roman" w:hAnsi="Times New Roman" w:cs="Times New Roman"/>
          <w:color w:val="000000"/>
          <w:sz w:val="18"/>
          <w:szCs w:val="18"/>
          <w:lang w:val="en-AU"/>
        </w:rPr>
        <w:t xml:space="preserve"> </w:t>
      </w:r>
      <w:proofErr w:type="spellStart"/>
      <w:r w:rsidRPr="00FC3C09">
        <w:rPr>
          <w:rFonts w:ascii="Times New Roman" w:hAnsi="Times New Roman" w:cs="Times New Roman"/>
          <w:color w:val="000000"/>
          <w:sz w:val="18"/>
          <w:szCs w:val="18"/>
          <w:lang w:val="en-AU"/>
        </w:rPr>
        <w:t>și</w:t>
      </w:r>
      <w:proofErr w:type="spellEnd"/>
      <w:r w:rsidRPr="00FC3C09">
        <w:rPr>
          <w:rFonts w:ascii="Times New Roman" w:hAnsi="Times New Roman" w:cs="Times New Roman"/>
          <w:color w:val="000000"/>
          <w:sz w:val="18"/>
          <w:szCs w:val="18"/>
          <w:lang w:val="en-AU"/>
        </w:rPr>
        <w:t xml:space="preserve"> ....</w:t>
      </w:r>
      <w:r w:rsidR="007A7414">
        <w:rPr>
          <w:rFonts w:ascii="Times New Roman" w:hAnsi="Times New Roman" w:cs="Times New Roman"/>
          <w:color w:val="000000"/>
          <w:sz w:val="18"/>
          <w:szCs w:val="18"/>
          <w:lang w:val="en-AU"/>
        </w:rPr>
        <w:t>-</w:t>
      </w:r>
      <w:bookmarkStart w:id="0" w:name="_GoBack"/>
      <w:bookmarkEnd w:id="0"/>
      <w:r w:rsidRPr="00FC3C09">
        <w:rPr>
          <w:rFonts w:ascii="Times New Roman" w:hAnsi="Times New Roman" w:cs="Times New Roman"/>
          <w:color w:val="000000"/>
          <w:sz w:val="18"/>
          <w:szCs w:val="18"/>
          <w:lang w:val="en-AU"/>
        </w:rPr>
        <w:t>......</w:t>
      </w:r>
      <w:proofErr w:type="spellStart"/>
      <w:r w:rsidRPr="00FC3C09">
        <w:rPr>
          <w:rFonts w:ascii="Times New Roman" w:hAnsi="Times New Roman" w:cs="Times New Roman"/>
          <w:color w:val="000000"/>
          <w:sz w:val="18"/>
          <w:szCs w:val="18"/>
          <w:lang w:val="en-AU"/>
        </w:rPr>
        <w:t>abține</w:t>
      </w:r>
      <w:proofErr w:type="spellEnd"/>
    </w:p>
    <w:p w14:paraId="02D33A2A" w14:textId="77777777" w:rsidR="007E272E" w:rsidRPr="00FC3C09" w:rsidRDefault="007E272E" w:rsidP="00FC3C09">
      <w:pPr>
        <w:spacing w:after="0"/>
        <w:ind w:right="-618"/>
        <w:jc w:val="both"/>
        <w:rPr>
          <w:rFonts w:ascii="Times New Roman" w:hAnsi="Times New Roman" w:cs="Times New Roman"/>
          <w:color w:val="000000"/>
          <w:lang w:val="en-AU"/>
        </w:rPr>
      </w:pPr>
    </w:p>
    <w:p w14:paraId="7C6B0830" w14:textId="77777777" w:rsidR="007E272E" w:rsidRPr="00FC3C09" w:rsidRDefault="007E272E" w:rsidP="00FC3C09">
      <w:pPr>
        <w:shd w:val="clear" w:color="auto" w:fill="FFFFFF"/>
        <w:spacing w:after="0"/>
        <w:ind w:left="10" w:right="434" w:hanging="10"/>
        <w:jc w:val="both"/>
        <w:rPr>
          <w:rFonts w:ascii="Times New Roman" w:hAnsi="Times New Roman" w:cs="Times New Roman"/>
          <w:color w:val="333333"/>
          <w:lang w:val="en-AU"/>
        </w:rPr>
      </w:pPr>
      <w:r w:rsidRPr="00FC3C09">
        <w:rPr>
          <w:rFonts w:ascii="Times New Roman" w:hAnsi="Times New Roman" w:cs="Times New Roman"/>
          <w:color w:val="333333"/>
          <w:lang w:val="en-AU"/>
        </w:rPr>
        <w:t> </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E272E" w:rsidRPr="00FC3C09" w14:paraId="0FC51054" w14:textId="77777777" w:rsidTr="00366E3A">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31261CB7" w14:textId="77777777" w:rsidR="007E272E" w:rsidRPr="00FC3C09" w:rsidRDefault="007E272E" w:rsidP="00FC3C09">
            <w:pPr>
              <w:autoSpaceDE w:val="0"/>
              <w:autoSpaceDN w:val="0"/>
              <w:adjustRightInd w:val="0"/>
              <w:spacing w:after="0"/>
              <w:ind w:left="10" w:right="434" w:hanging="10"/>
              <w:jc w:val="center"/>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PROCEDURI OBLIGATORII ULTERIOARE ADOPTĂRII HOTĂRÂRII CONSILIULUI LOCAL</w:t>
            </w:r>
          </w:p>
          <w:p w14:paraId="1E286C07" w14:textId="1E649C04" w:rsidR="007E272E" w:rsidRPr="00FC3C09" w:rsidRDefault="007E272E" w:rsidP="00370BDF">
            <w:pPr>
              <w:autoSpaceDE w:val="0"/>
              <w:autoSpaceDN w:val="0"/>
              <w:adjustRightInd w:val="0"/>
              <w:spacing w:after="0"/>
              <w:ind w:left="10" w:right="434" w:hanging="10"/>
              <w:jc w:val="center"/>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sz w:val="20"/>
                <w:szCs w:val="20"/>
                <w:lang w:val="en-AU"/>
              </w:rPr>
              <w:t>Nr</w:t>
            </w:r>
            <w:proofErr w:type="spellEnd"/>
            <w:r w:rsidRPr="00FC3C09">
              <w:rPr>
                <w:rFonts w:ascii="Times New Roman" w:hAnsi="Times New Roman" w:cs="Times New Roman"/>
                <w:color w:val="000000"/>
                <w:sz w:val="20"/>
                <w:szCs w:val="20"/>
                <w:lang w:val="en-AU"/>
              </w:rPr>
              <w:t>. 4</w:t>
            </w:r>
            <w:r w:rsidR="00370BDF">
              <w:rPr>
                <w:rFonts w:ascii="Times New Roman" w:hAnsi="Times New Roman" w:cs="Times New Roman"/>
                <w:color w:val="000000"/>
                <w:sz w:val="20"/>
                <w:szCs w:val="20"/>
                <w:lang w:val="en-AU"/>
              </w:rPr>
              <w:t>2</w:t>
            </w:r>
            <w:r w:rsidRPr="00FC3C09">
              <w:rPr>
                <w:rFonts w:ascii="Times New Roman" w:hAnsi="Times New Roman" w:cs="Times New Roman"/>
                <w:color w:val="000000"/>
                <w:sz w:val="20"/>
                <w:szCs w:val="20"/>
                <w:lang w:val="en-AU"/>
              </w:rPr>
              <w:t xml:space="preserve"> / 20.05.2025</w:t>
            </w:r>
          </w:p>
        </w:tc>
      </w:tr>
    </w:tbl>
    <w:p w14:paraId="16101A72" w14:textId="77777777" w:rsidR="007E272E" w:rsidRPr="00FC3C09" w:rsidRDefault="007E272E" w:rsidP="00FC3C09">
      <w:pPr>
        <w:spacing w:after="0" w:line="259" w:lineRule="auto"/>
        <w:ind w:left="10" w:right="434" w:hanging="10"/>
        <w:jc w:val="both"/>
        <w:rPr>
          <w:rFonts w:ascii="Times New Roman" w:hAnsi="Times New Roman" w:cs="Times New Roman"/>
          <w:b/>
          <w:bCs/>
          <w:color w:val="000000"/>
          <w:kern w:val="2"/>
          <w:sz w:val="20"/>
          <w:szCs w:val="20"/>
          <w:lang w:val="en-AU"/>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326"/>
      </w:tblGrid>
      <w:tr w:rsidR="007E272E" w:rsidRPr="00FC3C09" w14:paraId="60ADD94D" w14:textId="77777777" w:rsidTr="00366E3A">
        <w:trPr>
          <w:trHeight w:val="185"/>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2D3362C"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Nr</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crt</w:t>
            </w:r>
            <w:proofErr w:type="spellEnd"/>
            <w:r w:rsidRPr="00FC3C09">
              <w:rPr>
                <w:rFonts w:ascii="Times New Roman" w:hAnsi="Times New Roman" w:cs="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7BD1F6A5"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Operaţiuni</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efectuate</w:t>
            </w:r>
            <w:proofErr w:type="spellEnd"/>
            <w:r w:rsidRPr="00FC3C09">
              <w:rPr>
                <w:rFonts w:ascii="Times New Roman" w:hAnsi="Times New Roman" w:cs="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00EC8"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Data </w:t>
            </w:r>
          </w:p>
          <w:p w14:paraId="5473DC5B"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ZZ/LL/AN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7BD976C2"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Semnătura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persoanei</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responsabile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să</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efectueze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procedura</w:t>
            </w:r>
            <w:proofErr w:type="spellEnd"/>
            <w:r w:rsidRPr="00FC3C09">
              <w:rPr>
                <w:rFonts w:ascii="Times New Roman" w:hAnsi="Times New Roman" w:cs="Times New Roman"/>
                <w:color w:val="000000"/>
                <w:kern w:val="2"/>
                <w:sz w:val="20"/>
                <w:szCs w:val="20"/>
                <w:lang w:val="en-AU"/>
              </w:rPr>
              <w:t xml:space="preserve"> </w:t>
            </w:r>
          </w:p>
        </w:tc>
      </w:tr>
      <w:tr w:rsidR="007E272E" w:rsidRPr="00FC3C09" w14:paraId="2966DAA7" w14:textId="77777777" w:rsidTr="00366E3A">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8763D50"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3B1ACD7A"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4989A1"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2</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3631A3D4"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3</w:t>
            </w:r>
          </w:p>
        </w:tc>
      </w:tr>
      <w:tr w:rsidR="007E272E" w:rsidRPr="00FC3C09" w14:paraId="31847E38" w14:textId="77777777" w:rsidTr="00366E3A">
        <w:trPr>
          <w:trHeight w:val="228"/>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69DEFBF4"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2A749DD4"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Adoptarea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hotărâri</w:t>
            </w:r>
            <w:proofErr w:type="spellEnd"/>
            <w:r w:rsidRPr="00FC3C09">
              <w:rPr>
                <w:rFonts w:ascii="Times New Roman" w:hAnsi="Times New Roman" w:cs="Times New Roman"/>
                <w:color w:val="000000"/>
                <w:kern w:val="2"/>
                <w:sz w:val="20"/>
                <w:szCs w:val="20"/>
                <w:lang w:val="en-AU"/>
              </w:rPr>
              <w:t xml:space="preserve"> s-a </w:t>
            </w:r>
            <w:proofErr w:type="spellStart"/>
            <w:r w:rsidRPr="00FC3C09">
              <w:rPr>
                <w:rFonts w:ascii="Times New Roman" w:hAnsi="Times New Roman" w:cs="Times New Roman"/>
                <w:color w:val="000000"/>
                <w:kern w:val="2"/>
                <w:sz w:val="20"/>
                <w:szCs w:val="20"/>
                <w:lang w:val="en-AU"/>
              </w:rPr>
              <w:t>făcut</w:t>
            </w:r>
            <w:proofErr w:type="spellEnd"/>
            <w:r w:rsidRPr="00FC3C09">
              <w:rPr>
                <w:rFonts w:ascii="Times New Roman" w:hAnsi="Times New Roman" w:cs="Times New Roman"/>
                <w:color w:val="000000"/>
                <w:kern w:val="2"/>
                <w:sz w:val="20"/>
                <w:szCs w:val="20"/>
                <w:lang w:val="en-AU"/>
              </w:rPr>
              <w:t xml:space="preserve"> cu </w:t>
            </w:r>
            <w:proofErr w:type="spellStart"/>
            <w:r w:rsidRPr="00FC3C09">
              <w:rPr>
                <w:rFonts w:ascii="Times New Roman" w:hAnsi="Times New Roman" w:cs="Times New Roman"/>
                <w:color w:val="000000"/>
                <w:kern w:val="2"/>
                <w:sz w:val="20"/>
                <w:szCs w:val="20"/>
                <w:lang w:val="en-AU"/>
              </w:rPr>
              <w:t>majoritate</w:t>
            </w:r>
            <w:proofErr w:type="spellEnd"/>
          </w:p>
          <w:p w14:paraId="56D78DDA"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 □ </w:t>
            </w:r>
            <w:proofErr w:type="spellStart"/>
            <w:r w:rsidRPr="00FC3C09">
              <w:rPr>
                <w:rFonts w:ascii="Times New Roman" w:hAnsi="Times New Roman" w:cs="Times New Roman"/>
                <w:color w:val="000000"/>
                <w:kern w:val="2"/>
                <w:sz w:val="20"/>
                <w:szCs w:val="20"/>
                <w:lang w:val="en-AU"/>
              </w:rPr>
              <w:t>simplă</w:t>
            </w:r>
            <w:proofErr w:type="spellEnd"/>
            <w:r w:rsidRPr="00FC3C09">
              <w:rPr>
                <w:rFonts w:ascii="Times New Roman" w:hAnsi="Times New Roman" w:cs="Times New Roman"/>
                <w:color w:val="000000"/>
                <w:kern w:val="2"/>
                <w:sz w:val="20"/>
                <w:szCs w:val="20"/>
                <w:lang w:val="en-AU"/>
              </w:rPr>
              <w:t xml:space="preserve"> </w:t>
            </w:r>
          </w:p>
          <w:p w14:paraId="2669DB1C"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 x </w:t>
            </w:r>
            <w:proofErr w:type="spellStart"/>
            <w:r w:rsidRPr="00FC3C09">
              <w:rPr>
                <w:rFonts w:ascii="Times New Roman" w:hAnsi="Times New Roman" w:cs="Times New Roman"/>
                <w:color w:val="000000"/>
                <w:kern w:val="2"/>
                <w:sz w:val="20"/>
                <w:szCs w:val="20"/>
                <w:lang w:val="en-AU"/>
              </w:rPr>
              <w:t>absolută</w:t>
            </w:r>
            <w:proofErr w:type="spellEnd"/>
            <w:r w:rsidRPr="00FC3C09">
              <w:rPr>
                <w:rFonts w:ascii="Times New Roman" w:hAnsi="Times New Roman" w:cs="Times New Roman"/>
                <w:color w:val="000000"/>
                <w:kern w:val="2"/>
                <w:sz w:val="20"/>
                <w:szCs w:val="20"/>
                <w:lang w:val="en-AU"/>
              </w:rPr>
              <w:t xml:space="preserve"> </w:t>
            </w:r>
          </w:p>
          <w:p w14:paraId="46077EC3"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 □ </w:t>
            </w:r>
            <w:proofErr w:type="spellStart"/>
            <w:r w:rsidRPr="00FC3C09">
              <w:rPr>
                <w:rFonts w:ascii="Times New Roman" w:hAnsi="Times New Roman" w:cs="Times New Roman"/>
                <w:color w:val="000000"/>
                <w:kern w:val="2"/>
                <w:sz w:val="20"/>
                <w:szCs w:val="20"/>
                <w:lang w:val="en-AU"/>
              </w:rPr>
              <w:t>calificată</w:t>
            </w:r>
            <w:proofErr w:type="spellEnd"/>
            <w:r w:rsidRPr="00FC3C09">
              <w:rPr>
                <w:rFonts w:ascii="Times New Roman" w:hAnsi="Times New Roman" w:cs="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14:paraId="2896E485"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21.05.2025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3FC98873"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7E272E" w:rsidRPr="00FC3C09" w14:paraId="43DA5F88" w14:textId="77777777" w:rsidTr="00366E3A">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42EAE709"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48AE230E"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Comunicarea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către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primar</w:t>
            </w:r>
            <w:proofErr w:type="spellEnd"/>
            <w:r w:rsidRPr="00FC3C09">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5B83A14F"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21.05.2025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63D029A4"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7E272E" w:rsidRPr="00FC3C09" w14:paraId="30A292D7" w14:textId="77777777" w:rsidTr="00366E3A">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B8FADEA"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420FA4C0"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Comunicarea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către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prefectul</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judeţului</w:t>
            </w:r>
            <w:proofErr w:type="spellEnd"/>
            <w:r w:rsidRPr="00FC3C09">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6D30432C"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21.05.2025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6F8DDEA0"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7E272E" w:rsidRPr="00FC3C09" w14:paraId="3D79DEFB" w14:textId="77777777" w:rsidTr="00366E3A">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67E81F8A"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4F0EDE61"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Aducerea</w:t>
            </w:r>
            <w:proofErr w:type="spellEnd"/>
            <w:r w:rsidRPr="00FC3C09">
              <w:rPr>
                <w:rFonts w:ascii="Times New Roman" w:hAnsi="Times New Roman" w:cs="Times New Roman"/>
                <w:color w:val="000000"/>
                <w:kern w:val="2"/>
                <w:sz w:val="20"/>
                <w:szCs w:val="20"/>
                <w:lang w:val="en-AU"/>
              </w:rPr>
              <w:t xml:space="preserve"> la </w:t>
            </w:r>
            <w:proofErr w:type="spellStart"/>
            <w:r w:rsidRPr="00FC3C09">
              <w:rPr>
                <w:rFonts w:ascii="Times New Roman" w:hAnsi="Times New Roman" w:cs="Times New Roman"/>
                <w:color w:val="000000"/>
                <w:kern w:val="2"/>
                <w:sz w:val="20"/>
                <w:szCs w:val="20"/>
                <w:lang w:val="en-AU"/>
              </w:rPr>
              <w:t>cunoştinţa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publică</w:t>
            </w:r>
            <w:proofErr w:type="spellEnd"/>
            <w:r w:rsidRPr="00FC3C09">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87602A3"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21.05.2025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324FE110"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7E272E" w:rsidRPr="00FC3C09" w14:paraId="7F2800A8" w14:textId="77777777" w:rsidTr="00366E3A">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76C178E"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58D06A4B"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Comunicarea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numai</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în</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cazul</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celei</w:t>
            </w:r>
            <w:proofErr w:type="spellEnd"/>
            <w:r w:rsidRPr="00FC3C09">
              <w:rPr>
                <w:rFonts w:ascii="Times New Roman" w:hAnsi="Times New Roman" w:cs="Times New Roman"/>
                <w:color w:val="000000"/>
                <w:kern w:val="2"/>
                <w:sz w:val="20"/>
                <w:szCs w:val="20"/>
                <w:lang w:val="en-AU"/>
              </w:rPr>
              <w:t xml:space="preserve"> cu </w:t>
            </w:r>
            <w:proofErr w:type="spellStart"/>
            <w:r w:rsidRPr="00FC3C09">
              <w:rPr>
                <w:rFonts w:ascii="Times New Roman" w:hAnsi="Times New Roman" w:cs="Times New Roman"/>
                <w:color w:val="000000"/>
                <w:kern w:val="2"/>
                <w:sz w:val="20"/>
                <w:szCs w:val="20"/>
                <w:lang w:val="en-AU"/>
              </w:rPr>
              <w:t>caracter</w:t>
            </w:r>
            <w:proofErr w:type="spellEnd"/>
            <w:r w:rsidRPr="00FC3C09">
              <w:rPr>
                <w:rFonts w:ascii="Times New Roman" w:hAnsi="Times New Roman" w:cs="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4E8A9291"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35259DEB"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7E272E" w:rsidRPr="00FC3C09" w14:paraId="2285207E" w14:textId="77777777" w:rsidTr="00366E3A">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CAE2764"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0029F2A3"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FC3C09">
              <w:rPr>
                <w:rFonts w:ascii="Times New Roman" w:hAnsi="Times New Roman" w:cs="Times New Roman"/>
                <w:color w:val="000000"/>
                <w:kern w:val="2"/>
                <w:sz w:val="20"/>
                <w:szCs w:val="20"/>
                <w:lang w:val="en-AU"/>
              </w:rPr>
              <w:t>Hotărârea</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devine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obligatorie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sau</w:t>
            </w:r>
            <w:proofErr w:type="spellEnd"/>
            <w:r w:rsidRPr="00FC3C09">
              <w:rPr>
                <w:rFonts w:ascii="Times New Roman" w:hAnsi="Times New Roman" w:cs="Times New Roman"/>
                <w:color w:val="000000"/>
                <w:kern w:val="2"/>
                <w:sz w:val="20"/>
                <w:szCs w:val="20"/>
                <w:lang w:val="en-AU"/>
              </w:rPr>
              <w:t xml:space="preserve"> produce </w:t>
            </w:r>
            <w:proofErr w:type="spellStart"/>
            <w:r w:rsidRPr="00FC3C09">
              <w:rPr>
                <w:rFonts w:ascii="Times New Roman" w:hAnsi="Times New Roman" w:cs="Times New Roman"/>
                <w:color w:val="000000"/>
                <w:kern w:val="2"/>
                <w:sz w:val="20"/>
                <w:szCs w:val="20"/>
                <w:lang w:val="en-AU"/>
              </w:rPr>
              <w:t>efecte</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juridice</w:t>
            </w:r>
            <w:proofErr w:type="spellEnd"/>
            <w:r w:rsidRPr="00FC3C09">
              <w:rPr>
                <w:rFonts w:ascii="Times New Roman" w:hAnsi="Times New Roman" w:cs="Times New Roman"/>
                <w:color w:val="000000"/>
                <w:kern w:val="2"/>
                <w:sz w:val="20"/>
                <w:szCs w:val="20"/>
                <w:lang w:val="en-AU"/>
              </w:rPr>
              <w:t xml:space="preserve"> , </w:t>
            </w:r>
            <w:proofErr w:type="spellStart"/>
            <w:r w:rsidRPr="00FC3C09">
              <w:rPr>
                <w:rFonts w:ascii="Times New Roman" w:hAnsi="Times New Roman" w:cs="Times New Roman"/>
                <w:color w:val="000000"/>
                <w:kern w:val="2"/>
                <w:sz w:val="20"/>
                <w:szCs w:val="20"/>
                <w:lang w:val="en-AU"/>
              </w:rPr>
              <w:t>după</w:t>
            </w:r>
            <w:proofErr w:type="spellEnd"/>
            <w:r w:rsidRPr="00FC3C09">
              <w:rPr>
                <w:rFonts w:ascii="Times New Roman" w:hAnsi="Times New Roman" w:cs="Times New Roman"/>
                <w:color w:val="000000"/>
                <w:kern w:val="2"/>
                <w:sz w:val="20"/>
                <w:szCs w:val="20"/>
                <w:lang w:val="en-AU"/>
              </w:rPr>
              <w:t xml:space="preserve"> </w:t>
            </w:r>
            <w:proofErr w:type="spellStart"/>
            <w:r w:rsidRPr="00FC3C09">
              <w:rPr>
                <w:rFonts w:ascii="Times New Roman" w:hAnsi="Times New Roman" w:cs="Times New Roman"/>
                <w:color w:val="000000"/>
                <w:kern w:val="2"/>
                <w:sz w:val="20"/>
                <w:szCs w:val="20"/>
                <w:lang w:val="en-AU"/>
              </w:rPr>
              <w:t>caz</w:t>
            </w:r>
            <w:proofErr w:type="spellEnd"/>
            <w:r w:rsidRPr="00FC3C09">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644DF961"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FC3C09">
              <w:rPr>
                <w:rFonts w:ascii="Times New Roman" w:hAnsi="Times New Roman" w:cs="Times New Roman"/>
                <w:color w:val="000000"/>
                <w:kern w:val="2"/>
                <w:sz w:val="20"/>
                <w:szCs w:val="20"/>
                <w:lang w:val="en-AU"/>
              </w:rPr>
              <w:t xml:space="preserve">21.05.2025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1E64F7DA" w14:textId="77777777" w:rsidR="007E272E" w:rsidRPr="00FC3C09" w:rsidRDefault="007E272E" w:rsidP="00FC3C09">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bl>
    <w:p w14:paraId="683C4163"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p>
    <w:p w14:paraId="6AA554F8"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p>
    <w:p w14:paraId="63B99E69"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Extrase</w:t>
      </w:r>
      <w:proofErr w:type="spellEnd"/>
      <w:r w:rsidRPr="00FC3C09">
        <w:rPr>
          <w:rFonts w:ascii="Times New Roman" w:hAnsi="Times New Roman" w:cs="Times New Roman"/>
          <w:color w:val="000000"/>
          <w:sz w:val="20"/>
          <w:szCs w:val="20"/>
          <w:lang w:val="en-AU"/>
        </w:rPr>
        <w:t xml:space="preserve"> din </w:t>
      </w:r>
      <w:proofErr w:type="spellStart"/>
      <w:r w:rsidRPr="00FC3C09">
        <w:rPr>
          <w:rFonts w:ascii="Times New Roman" w:hAnsi="Times New Roman" w:cs="Times New Roman"/>
          <w:color w:val="000000"/>
          <w:sz w:val="20"/>
          <w:szCs w:val="20"/>
          <w:lang w:val="en-AU"/>
        </w:rPr>
        <w:t>Ordonanţa</w:t>
      </w:r>
      <w:proofErr w:type="spellEnd"/>
      <w:r w:rsidRPr="00FC3C09">
        <w:rPr>
          <w:rFonts w:ascii="Times New Roman" w:hAnsi="Times New Roman" w:cs="Times New Roman"/>
          <w:color w:val="000000"/>
          <w:sz w:val="20"/>
          <w:szCs w:val="20"/>
          <w:lang w:val="en-AU"/>
        </w:rPr>
        <w:t xml:space="preserve"> de </w:t>
      </w:r>
      <w:proofErr w:type="spellStart"/>
      <w:r w:rsidRPr="00FC3C09">
        <w:rPr>
          <w:rFonts w:ascii="Times New Roman" w:hAnsi="Times New Roman" w:cs="Times New Roman"/>
          <w:color w:val="000000"/>
          <w:sz w:val="20"/>
          <w:szCs w:val="20"/>
          <w:lang w:val="en-AU"/>
        </w:rPr>
        <w:t>urgenţă</w:t>
      </w:r>
      <w:proofErr w:type="spellEnd"/>
      <w:r w:rsidRPr="00FC3C09">
        <w:rPr>
          <w:rFonts w:ascii="Times New Roman" w:hAnsi="Times New Roman" w:cs="Times New Roman"/>
          <w:color w:val="000000"/>
          <w:sz w:val="20"/>
          <w:szCs w:val="20"/>
          <w:lang w:val="en-AU"/>
        </w:rPr>
        <w:t xml:space="preserve"> a </w:t>
      </w:r>
      <w:proofErr w:type="spellStart"/>
      <w:r w:rsidRPr="00FC3C09">
        <w:rPr>
          <w:rFonts w:ascii="Times New Roman" w:hAnsi="Times New Roman" w:cs="Times New Roman"/>
          <w:color w:val="000000"/>
          <w:sz w:val="20"/>
          <w:szCs w:val="20"/>
          <w:lang w:val="en-AU"/>
        </w:rPr>
        <w:t>Guvernului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nr</w:t>
      </w:r>
      <w:proofErr w:type="spellEnd"/>
      <w:r w:rsidRPr="00FC3C09">
        <w:rPr>
          <w:rFonts w:ascii="Times New Roman" w:hAnsi="Times New Roman" w:cs="Times New Roman"/>
          <w:color w:val="000000"/>
          <w:sz w:val="20"/>
          <w:szCs w:val="20"/>
          <w:lang w:val="en-AU"/>
        </w:rPr>
        <w:t xml:space="preserve">. </w:t>
      </w:r>
      <w:proofErr w:type="gramStart"/>
      <w:r w:rsidRPr="00FC3C09">
        <w:rPr>
          <w:rFonts w:ascii="Times New Roman" w:hAnsi="Times New Roman" w:cs="Times New Roman"/>
          <w:color w:val="000000"/>
          <w:sz w:val="20"/>
          <w:szCs w:val="20"/>
          <w:lang w:val="en-AU"/>
        </w:rPr>
        <w:t>57/2019</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privind</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Codul</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administrativ</w:t>
      </w:r>
      <w:proofErr w:type="spellEnd"/>
      <w:r w:rsidRPr="00FC3C09">
        <w:rPr>
          <w:rFonts w:ascii="Times New Roman" w:hAnsi="Times New Roman" w:cs="Times New Roman"/>
          <w:color w:val="000000"/>
          <w:sz w:val="20"/>
          <w:szCs w:val="20"/>
          <w:lang w:val="en-AU"/>
        </w:rPr>
        <w:t xml:space="preserve">, cu </w:t>
      </w:r>
      <w:proofErr w:type="spellStart"/>
      <w:r w:rsidRPr="00FC3C09">
        <w:rPr>
          <w:rFonts w:ascii="Times New Roman" w:hAnsi="Times New Roman" w:cs="Times New Roman"/>
          <w:color w:val="000000"/>
          <w:sz w:val="20"/>
          <w:szCs w:val="20"/>
          <w:lang w:val="en-AU"/>
        </w:rPr>
        <w:t>modificările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şi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completările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ulterioare</w:t>
      </w:r>
      <w:proofErr w:type="spellEnd"/>
      <w:r w:rsidRPr="00FC3C09">
        <w:rPr>
          <w:rFonts w:ascii="Times New Roman" w:hAnsi="Times New Roman" w:cs="Times New Roman"/>
          <w:color w:val="000000"/>
          <w:sz w:val="20"/>
          <w:szCs w:val="20"/>
          <w:lang w:val="en-AU"/>
        </w:rPr>
        <w:t xml:space="preserve">: </w:t>
      </w:r>
    </w:p>
    <w:p w14:paraId="62FF06B2"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1) Art. </w:t>
      </w:r>
      <w:proofErr w:type="gramStart"/>
      <w:r w:rsidRPr="00FC3C09">
        <w:rPr>
          <w:rFonts w:ascii="Times New Roman" w:hAnsi="Times New Roman" w:cs="Times New Roman"/>
          <w:color w:val="000000"/>
          <w:sz w:val="20"/>
          <w:szCs w:val="20"/>
          <w:lang w:val="en-AU"/>
        </w:rPr>
        <w:t>139</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(1): „</w:t>
      </w:r>
      <w:proofErr w:type="spellStart"/>
      <w:r w:rsidRPr="00FC3C09">
        <w:rPr>
          <w:rFonts w:ascii="Times New Roman" w:hAnsi="Times New Roman" w:cs="Times New Roman"/>
          <w:color w:val="000000"/>
          <w:sz w:val="20"/>
          <w:szCs w:val="20"/>
          <w:lang w:val="en-AU"/>
        </w:rPr>
        <w:t>În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exercitarea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atribuţiilor</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îi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revin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Consiliul</w:t>
      </w:r>
      <w:proofErr w:type="spellEnd"/>
      <w:r w:rsidRPr="00FC3C09">
        <w:rPr>
          <w:rFonts w:ascii="Times New Roman" w:hAnsi="Times New Roman" w:cs="Times New Roman"/>
          <w:color w:val="000000"/>
          <w:sz w:val="20"/>
          <w:szCs w:val="20"/>
          <w:lang w:val="en-AU"/>
        </w:rPr>
        <w:t xml:space="preserve"> local </w:t>
      </w:r>
      <w:proofErr w:type="spellStart"/>
      <w:r w:rsidRPr="00FC3C09">
        <w:rPr>
          <w:rFonts w:ascii="Times New Roman" w:hAnsi="Times New Roman" w:cs="Times New Roman"/>
          <w:color w:val="000000"/>
          <w:sz w:val="20"/>
          <w:szCs w:val="20"/>
          <w:lang w:val="en-AU"/>
        </w:rPr>
        <w:t>adoptă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hotărâri</w:t>
      </w:r>
      <w:proofErr w:type="spellEnd"/>
      <w:r w:rsidRPr="00FC3C09">
        <w:rPr>
          <w:rFonts w:ascii="Times New Roman" w:hAnsi="Times New Roman" w:cs="Times New Roman"/>
          <w:color w:val="000000"/>
          <w:sz w:val="20"/>
          <w:szCs w:val="20"/>
          <w:lang w:val="en-AU"/>
        </w:rPr>
        <w:t xml:space="preserve">, cu </w:t>
      </w:r>
      <w:proofErr w:type="spellStart"/>
      <w:r w:rsidRPr="00FC3C09">
        <w:rPr>
          <w:rFonts w:ascii="Times New Roman" w:hAnsi="Times New Roman" w:cs="Times New Roman"/>
          <w:color w:val="000000"/>
          <w:sz w:val="20"/>
          <w:szCs w:val="20"/>
          <w:lang w:val="en-AU"/>
        </w:rPr>
        <w:t>majoritate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absolută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sau</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simplă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după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caz</w:t>
      </w:r>
      <w:proofErr w:type="spellEnd"/>
      <w:r w:rsidRPr="00FC3C09">
        <w:rPr>
          <w:rFonts w:ascii="Times New Roman" w:hAnsi="Times New Roman" w:cs="Times New Roman"/>
          <w:color w:val="000000"/>
          <w:sz w:val="20"/>
          <w:szCs w:val="20"/>
          <w:lang w:val="en-AU"/>
        </w:rPr>
        <w:t xml:space="preserve">. </w:t>
      </w:r>
    </w:p>
    <w:p w14:paraId="6CB0D1B9"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(2) </w:t>
      </w:r>
      <w:proofErr w:type="spellStart"/>
      <w:r w:rsidRPr="00FC3C09">
        <w:rPr>
          <w:rFonts w:ascii="Times New Roman" w:hAnsi="Times New Roman" w:cs="Times New Roman"/>
          <w:color w:val="000000"/>
          <w:sz w:val="20"/>
          <w:szCs w:val="20"/>
          <w:lang w:val="en-AU"/>
        </w:rPr>
        <w:t>Prin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excepţie</w:t>
      </w:r>
      <w:proofErr w:type="spellEnd"/>
      <w:r w:rsidRPr="00FC3C09">
        <w:rPr>
          <w:rFonts w:ascii="Times New Roman" w:hAnsi="Times New Roman" w:cs="Times New Roman"/>
          <w:color w:val="000000"/>
          <w:sz w:val="20"/>
          <w:szCs w:val="20"/>
          <w:lang w:val="en-AU"/>
        </w:rPr>
        <w:t xml:space="preserve"> de la </w:t>
      </w:r>
      <w:proofErr w:type="spellStart"/>
      <w:r w:rsidRPr="00FC3C09">
        <w:rPr>
          <w:rFonts w:ascii="Times New Roman" w:hAnsi="Times New Roman" w:cs="Times New Roman"/>
          <w:color w:val="000000"/>
          <w:sz w:val="20"/>
          <w:szCs w:val="20"/>
          <w:lang w:val="en-AU"/>
        </w:rPr>
        <w:t>prevederile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xml:space="preserve">. (1), </w:t>
      </w:r>
      <w:proofErr w:type="spellStart"/>
      <w:r w:rsidRPr="00FC3C09">
        <w:rPr>
          <w:rFonts w:ascii="Times New Roman" w:hAnsi="Times New Roman" w:cs="Times New Roman"/>
          <w:color w:val="000000"/>
          <w:sz w:val="20"/>
          <w:szCs w:val="20"/>
          <w:lang w:val="en-AU"/>
        </w:rPr>
        <w:t>hotărârile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privind</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dobândirea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sau</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înstrăinarea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dreptului</w:t>
      </w:r>
      <w:proofErr w:type="spellEnd"/>
      <w:r w:rsidRPr="00FC3C09">
        <w:rPr>
          <w:rFonts w:ascii="Times New Roman" w:hAnsi="Times New Roman" w:cs="Times New Roman"/>
          <w:color w:val="000000"/>
          <w:sz w:val="20"/>
          <w:szCs w:val="20"/>
          <w:lang w:val="en-AU"/>
        </w:rPr>
        <w:t xml:space="preserve"> de </w:t>
      </w:r>
      <w:proofErr w:type="spellStart"/>
      <w:r w:rsidRPr="00FC3C09">
        <w:rPr>
          <w:rFonts w:ascii="Times New Roman" w:hAnsi="Times New Roman" w:cs="Times New Roman"/>
          <w:color w:val="000000"/>
          <w:sz w:val="20"/>
          <w:szCs w:val="20"/>
          <w:lang w:val="en-AU"/>
        </w:rPr>
        <w:t>proprietate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în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cazul</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bunurilor</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imobile</w:t>
      </w:r>
      <w:proofErr w:type="spellEnd"/>
      <w:r w:rsidRPr="00FC3C09">
        <w:rPr>
          <w:rFonts w:ascii="Times New Roman" w:hAnsi="Times New Roman" w:cs="Times New Roman"/>
          <w:color w:val="000000"/>
          <w:sz w:val="20"/>
          <w:szCs w:val="20"/>
          <w:lang w:val="en-AU"/>
        </w:rPr>
        <w:t xml:space="preserve"> se </w:t>
      </w:r>
      <w:proofErr w:type="spellStart"/>
      <w:r w:rsidRPr="00FC3C09">
        <w:rPr>
          <w:rFonts w:ascii="Times New Roman" w:hAnsi="Times New Roman" w:cs="Times New Roman"/>
          <w:color w:val="000000"/>
          <w:sz w:val="20"/>
          <w:szCs w:val="20"/>
          <w:lang w:val="en-AU"/>
        </w:rPr>
        <w:t>adoptă</w:t>
      </w:r>
      <w:proofErr w:type="spellEnd"/>
      <w:r w:rsidRPr="00FC3C09">
        <w:rPr>
          <w:rFonts w:ascii="Times New Roman" w:hAnsi="Times New Roman" w:cs="Times New Roman"/>
          <w:color w:val="000000"/>
          <w:sz w:val="20"/>
          <w:szCs w:val="20"/>
          <w:lang w:val="en-AU"/>
        </w:rPr>
        <w:t xml:space="preserve"> de </w:t>
      </w:r>
      <w:proofErr w:type="spellStart"/>
      <w:r w:rsidRPr="00FC3C09">
        <w:rPr>
          <w:rFonts w:ascii="Times New Roman" w:hAnsi="Times New Roman" w:cs="Times New Roman"/>
          <w:color w:val="000000"/>
          <w:sz w:val="20"/>
          <w:szCs w:val="20"/>
          <w:lang w:val="en-AU"/>
        </w:rPr>
        <w:t>Consiliul</w:t>
      </w:r>
      <w:proofErr w:type="spellEnd"/>
      <w:r w:rsidRPr="00FC3C09">
        <w:rPr>
          <w:rFonts w:ascii="Times New Roman" w:hAnsi="Times New Roman" w:cs="Times New Roman"/>
          <w:color w:val="000000"/>
          <w:sz w:val="20"/>
          <w:szCs w:val="20"/>
          <w:lang w:val="en-AU"/>
        </w:rPr>
        <w:t xml:space="preserve"> local cu </w:t>
      </w:r>
      <w:proofErr w:type="spellStart"/>
      <w:r w:rsidRPr="00FC3C09">
        <w:rPr>
          <w:rFonts w:ascii="Times New Roman" w:hAnsi="Times New Roman" w:cs="Times New Roman"/>
          <w:color w:val="000000"/>
          <w:sz w:val="20"/>
          <w:szCs w:val="20"/>
          <w:lang w:val="en-AU"/>
        </w:rPr>
        <w:t>majoritatea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calificată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definită</w:t>
      </w:r>
      <w:proofErr w:type="spellEnd"/>
      <w:r w:rsidRPr="00FC3C09">
        <w:rPr>
          <w:rFonts w:ascii="Times New Roman" w:hAnsi="Times New Roman" w:cs="Times New Roman"/>
          <w:color w:val="000000"/>
          <w:sz w:val="20"/>
          <w:szCs w:val="20"/>
          <w:lang w:val="en-AU"/>
        </w:rPr>
        <w:t xml:space="preserve"> la art. </w:t>
      </w:r>
      <w:proofErr w:type="gramStart"/>
      <w:r w:rsidRPr="00FC3C09">
        <w:rPr>
          <w:rFonts w:ascii="Times New Roman" w:hAnsi="Times New Roman" w:cs="Times New Roman"/>
          <w:color w:val="000000"/>
          <w:sz w:val="20"/>
          <w:szCs w:val="20"/>
          <w:lang w:val="en-AU"/>
        </w:rPr>
        <w:t>5</w:t>
      </w:r>
      <w:proofErr w:type="gramEnd"/>
      <w:r w:rsidRPr="00FC3C09">
        <w:rPr>
          <w:rFonts w:ascii="Times New Roman" w:hAnsi="Times New Roman" w:cs="Times New Roman"/>
          <w:color w:val="000000"/>
          <w:sz w:val="20"/>
          <w:szCs w:val="20"/>
          <w:lang w:val="en-AU"/>
        </w:rPr>
        <w:t xml:space="preserve"> lit. </w:t>
      </w:r>
      <w:proofErr w:type="spellStart"/>
      <w:proofErr w:type="gramStart"/>
      <w:r w:rsidRPr="00FC3C09">
        <w:rPr>
          <w:rFonts w:ascii="Times New Roman" w:hAnsi="Times New Roman" w:cs="Times New Roman"/>
          <w:color w:val="000000"/>
          <w:sz w:val="20"/>
          <w:szCs w:val="20"/>
          <w:lang w:val="en-AU"/>
        </w:rPr>
        <w:t>dd</w:t>
      </w:r>
      <w:proofErr w:type="spellEnd"/>
      <w:proofErr w:type="gramEnd"/>
      <w:r w:rsidRPr="00FC3C09">
        <w:rPr>
          <w:rFonts w:ascii="Times New Roman" w:hAnsi="Times New Roman" w:cs="Times New Roman"/>
          <w:color w:val="000000"/>
          <w:sz w:val="20"/>
          <w:szCs w:val="20"/>
          <w:lang w:val="en-AU"/>
        </w:rPr>
        <w:t xml:space="preserve">), de </w:t>
      </w:r>
      <w:proofErr w:type="spellStart"/>
      <w:r w:rsidRPr="00FC3C09">
        <w:rPr>
          <w:rFonts w:ascii="Times New Roman" w:hAnsi="Times New Roman" w:cs="Times New Roman"/>
          <w:color w:val="000000"/>
          <w:sz w:val="20"/>
          <w:szCs w:val="20"/>
          <w:lang w:val="en-AU"/>
        </w:rPr>
        <w:t>două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treimi</w:t>
      </w:r>
      <w:proofErr w:type="spellEnd"/>
      <w:r w:rsidRPr="00FC3C09">
        <w:rPr>
          <w:rFonts w:ascii="Times New Roman" w:hAnsi="Times New Roman" w:cs="Times New Roman"/>
          <w:color w:val="000000"/>
          <w:sz w:val="20"/>
          <w:szCs w:val="20"/>
          <w:lang w:val="en-AU"/>
        </w:rPr>
        <w:t xml:space="preserve"> din </w:t>
      </w:r>
      <w:proofErr w:type="spellStart"/>
      <w:r w:rsidRPr="00FC3C09">
        <w:rPr>
          <w:rFonts w:ascii="Times New Roman" w:hAnsi="Times New Roman" w:cs="Times New Roman"/>
          <w:color w:val="000000"/>
          <w:sz w:val="20"/>
          <w:szCs w:val="20"/>
          <w:lang w:val="en-AU"/>
        </w:rPr>
        <w:t>numărul</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consilierilor</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locali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în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funcţie</w:t>
      </w:r>
      <w:proofErr w:type="spellEnd"/>
      <w:r w:rsidRPr="00FC3C09">
        <w:rPr>
          <w:rFonts w:ascii="Times New Roman" w:hAnsi="Times New Roman" w:cs="Times New Roman"/>
          <w:color w:val="000000"/>
          <w:sz w:val="20"/>
          <w:szCs w:val="20"/>
          <w:lang w:val="en-AU"/>
        </w:rPr>
        <w:t xml:space="preserve">.“ </w:t>
      </w:r>
    </w:p>
    <w:p w14:paraId="566A9819"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2) Art. </w:t>
      </w:r>
      <w:proofErr w:type="gramStart"/>
      <w:r w:rsidRPr="00FC3C09">
        <w:rPr>
          <w:rFonts w:ascii="Times New Roman" w:hAnsi="Times New Roman" w:cs="Times New Roman"/>
          <w:color w:val="000000"/>
          <w:sz w:val="20"/>
          <w:szCs w:val="20"/>
          <w:lang w:val="en-AU"/>
        </w:rPr>
        <w:t>197</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(2): „</w:t>
      </w:r>
      <w:proofErr w:type="spellStart"/>
      <w:r w:rsidRPr="00FC3C09">
        <w:rPr>
          <w:rFonts w:ascii="Times New Roman" w:hAnsi="Times New Roman" w:cs="Times New Roman"/>
          <w:color w:val="000000"/>
          <w:sz w:val="20"/>
          <w:szCs w:val="20"/>
          <w:lang w:val="en-AU"/>
        </w:rPr>
        <w:t>Hotărârile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Consiliului</w:t>
      </w:r>
      <w:proofErr w:type="spellEnd"/>
      <w:r w:rsidRPr="00FC3C09">
        <w:rPr>
          <w:rFonts w:ascii="Times New Roman" w:hAnsi="Times New Roman" w:cs="Times New Roman"/>
          <w:color w:val="000000"/>
          <w:sz w:val="20"/>
          <w:szCs w:val="20"/>
          <w:lang w:val="en-AU"/>
        </w:rPr>
        <w:t xml:space="preserve"> local se </w:t>
      </w:r>
      <w:proofErr w:type="spellStart"/>
      <w:r w:rsidRPr="00FC3C09">
        <w:rPr>
          <w:rFonts w:ascii="Times New Roman" w:hAnsi="Times New Roman" w:cs="Times New Roman"/>
          <w:color w:val="000000"/>
          <w:sz w:val="20"/>
          <w:szCs w:val="20"/>
          <w:lang w:val="en-AU"/>
        </w:rPr>
        <w:t>comunică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primarului</w:t>
      </w:r>
      <w:proofErr w:type="spellEnd"/>
      <w:proofErr w:type="gramStart"/>
      <w:r w:rsidRPr="00FC3C09">
        <w:rPr>
          <w:rFonts w:ascii="Times New Roman" w:hAnsi="Times New Roman" w:cs="Times New Roman"/>
          <w:color w:val="000000"/>
          <w:sz w:val="20"/>
          <w:szCs w:val="20"/>
          <w:lang w:val="en-AU"/>
        </w:rPr>
        <w:t>.“</w:t>
      </w:r>
      <w:proofErr w:type="gramEnd"/>
      <w:r w:rsidRPr="00FC3C09">
        <w:rPr>
          <w:rFonts w:ascii="Times New Roman" w:hAnsi="Times New Roman" w:cs="Times New Roman"/>
          <w:color w:val="000000"/>
          <w:sz w:val="20"/>
          <w:szCs w:val="20"/>
          <w:lang w:val="en-AU"/>
        </w:rPr>
        <w:t xml:space="preserve"> </w:t>
      </w:r>
    </w:p>
    <w:p w14:paraId="5259D484"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3) Art. </w:t>
      </w:r>
      <w:proofErr w:type="gramStart"/>
      <w:r w:rsidRPr="00FC3C09">
        <w:rPr>
          <w:rFonts w:ascii="Times New Roman" w:hAnsi="Times New Roman" w:cs="Times New Roman"/>
          <w:color w:val="000000"/>
          <w:sz w:val="20"/>
          <w:szCs w:val="20"/>
          <w:lang w:val="en-AU"/>
        </w:rPr>
        <w:t>197</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xml:space="preserve">. (1), </w:t>
      </w:r>
      <w:proofErr w:type="spellStart"/>
      <w:r w:rsidRPr="00FC3C09">
        <w:rPr>
          <w:rFonts w:ascii="Times New Roman" w:hAnsi="Times New Roman" w:cs="Times New Roman"/>
          <w:color w:val="000000"/>
          <w:sz w:val="20"/>
          <w:szCs w:val="20"/>
          <w:lang w:val="en-AU"/>
        </w:rPr>
        <w:t>adaptat</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Secretarul</w:t>
      </w:r>
      <w:proofErr w:type="spellEnd"/>
      <w:r w:rsidRPr="00FC3C09">
        <w:rPr>
          <w:rFonts w:ascii="Times New Roman" w:hAnsi="Times New Roman" w:cs="Times New Roman"/>
          <w:color w:val="000000"/>
          <w:sz w:val="20"/>
          <w:szCs w:val="20"/>
          <w:lang w:val="en-AU"/>
        </w:rPr>
        <w:t xml:space="preserve"> general al </w:t>
      </w:r>
      <w:proofErr w:type="spellStart"/>
      <w:r w:rsidRPr="00FC3C09">
        <w:rPr>
          <w:rFonts w:ascii="Times New Roman" w:hAnsi="Times New Roman" w:cs="Times New Roman"/>
          <w:color w:val="000000"/>
          <w:sz w:val="20"/>
          <w:szCs w:val="20"/>
          <w:lang w:val="en-AU"/>
        </w:rPr>
        <w:t>comunei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comunică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hotărârile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Consiliului</w:t>
      </w:r>
      <w:proofErr w:type="spellEnd"/>
      <w:r w:rsidRPr="00FC3C09">
        <w:rPr>
          <w:rFonts w:ascii="Times New Roman" w:hAnsi="Times New Roman" w:cs="Times New Roman"/>
          <w:color w:val="000000"/>
          <w:sz w:val="20"/>
          <w:szCs w:val="20"/>
          <w:lang w:val="en-AU"/>
        </w:rPr>
        <w:t xml:space="preserve"> local al </w:t>
      </w:r>
      <w:proofErr w:type="spellStart"/>
      <w:r w:rsidRPr="00FC3C09">
        <w:rPr>
          <w:rFonts w:ascii="Times New Roman" w:hAnsi="Times New Roman" w:cs="Times New Roman"/>
          <w:color w:val="000000"/>
          <w:sz w:val="20"/>
          <w:szCs w:val="20"/>
          <w:lang w:val="en-AU"/>
        </w:rPr>
        <w:t>comunei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prefectului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în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cel</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mult</w:t>
      </w:r>
      <w:proofErr w:type="spellEnd"/>
      <w:r w:rsidRPr="00FC3C09">
        <w:rPr>
          <w:rFonts w:ascii="Times New Roman" w:hAnsi="Times New Roman" w:cs="Times New Roman"/>
          <w:color w:val="000000"/>
          <w:sz w:val="20"/>
          <w:szCs w:val="20"/>
          <w:lang w:val="en-AU"/>
        </w:rPr>
        <w:t xml:space="preserve"> 10 </w:t>
      </w:r>
      <w:proofErr w:type="spellStart"/>
      <w:r w:rsidRPr="00FC3C09">
        <w:rPr>
          <w:rFonts w:ascii="Times New Roman" w:hAnsi="Times New Roman" w:cs="Times New Roman"/>
          <w:color w:val="000000"/>
          <w:sz w:val="20"/>
          <w:szCs w:val="20"/>
          <w:lang w:val="en-AU"/>
        </w:rPr>
        <w:t>zile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lucrătoare</w:t>
      </w:r>
      <w:proofErr w:type="spellEnd"/>
      <w:r w:rsidRPr="00FC3C09">
        <w:rPr>
          <w:rFonts w:ascii="Times New Roman" w:hAnsi="Times New Roman" w:cs="Times New Roman"/>
          <w:color w:val="000000"/>
          <w:sz w:val="20"/>
          <w:szCs w:val="20"/>
          <w:lang w:val="en-AU"/>
        </w:rPr>
        <w:t xml:space="preserve"> de la data </w:t>
      </w:r>
      <w:proofErr w:type="spellStart"/>
      <w:proofErr w:type="gramStart"/>
      <w:r w:rsidRPr="00FC3C09">
        <w:rPr>
          <w:rFonts w:ascii="Times New Roman" w:hAnsi="Times New Roman" w:cs="Times New Roman"/>
          <w:color w:val="000000"/>
          <w:sz w:val="20"/>
          <w:szCs w:val="20"/>
          <w:lang w:val="en-AU"/>
        </w:rPr>
        <w:t>adoptării</w:t>
      </w:r>
      <w:proofErr w:type="spellEnd"/>
      <w:r w:rsidRPr="00FC3C09">
        <w:rPr>
          <w:rFonts w:ascii="Times New Roman" w:hAnsi="Times New Roman" w:cs="Times New Roman"/>
          <w:color w:val="000000"/>
          <w:sz w:val="20"/>
          <w:szCs w:val="20"/>
          <w:lang w:val="en-AU"/>
        </w:rPr>
        <w:t xml:space="preserve"> ...</w:t>
      </w:r>
      <w:proofErr w:type="gramEnd"/>
      <w:r w:rsidRPr="00FC3C09">
        <w:rPr>
          <w:rFonts w:ascii="Times New Roman" w:hAnsi="Times New Roman" w:cs="Times New Roman"/>
          <w:color w:val="000000"/>
          <w:sz w:val="20"/>
          <w:szCs w:val="20"/>
          <w:lang w:val="en-AU"/>
        </w:rPr>
        <w:t xml:space="preserve"> </w:t>
      </w:r>
    </w:p>
    <w:p w14:paraId="5B3AB932"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4) Art. </w:t>
      </w:r>
      <w:proofErr w:type="gramStart"/>
      <w:r w:rsidRPr="00FC3C09">
        <w:rPr>
          <w:rFonts w:ascii="Times New Roman" w:hAnsi="Times New Roman" w:cs="Times New Roman"/>
          <w:color w:val="000000"/>
          <w:sz w:val="20"/>
          <w:szCs w:val="20"/>
          <w:lang w:val="en-AU"/>
        </w:rPr>
        <w:t>197</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(4): „</w:t>
      </w:r>
      <w:proofErr w:type="spellStart"/>
      <w:r w:rsidRPr="00FC3C09">
        <w:rPr>
          <w:rFonts w:ascii="Times New Roman" w:hAnsi="Times New Roman" w:cs="Times New Roman"/>
          <w:color w:val="000000"/>
          <w:sz w:val="20"/>
          <w:szCs w:val="20"/>
          <w:lang w:val="en-AU"/>
        </w:rPr>
        <w:t>Hotărârile</w:t>
      </w:r>
      <w:proofErr w:type="spellEnd"/>
      <w:r w:rsidRPr="00FC3C09">
        <w:rPr>
          <w:rFonts w:ascii="Times New Roman" w:hAnsi="Times New Roman" w:cs="Times New Roman"/>
          <w:color w:val="000000"/>
          <w:sz w:val="20"/>
          <w:szCs w:val="20"/>
          <w:lang w:val="en-AU"/>
        </w:rPr>
        <w:t xml:space="preserve"> … se </w:t>
      </w:r>
      <w:proofErr w:type="spellStart"/>
      <w:r w:rsidRPr="00FC3C09">
        <w:rPr>
          <w:rFonts w:ascii="Times New Roman" w:hAnsi="Times New Roman" w:cs="Times New Roman"/>
          <w:color w:val="000000"/>
          <w:sz w:val="20"/>
          <w:szCs w:val="20"/>
          <w:lang w:val="en-AU"/>
        </w:rPr>
        <w:t>aduc</w:t>
      </w:r>
      <w:proofErr w:type="spellEnd"/>
      <w:r w:rsidRPr="00FC3C09">
        <w:rPr>
          <w:rFonts w:ascii="Times New Roman" w:hAnsi="Times New Roman" w:cs="Times New Roman"/>
          <w:color w:val="000000"/>
          <w:sz w:val="20"/>
          <w:szCs w:val="20"/>
          <w:lang w:val="en-AU"/>
        </w:rPr>
        <w:t xml:space="preserve"> la </w:t>
      </w:r>
      <w:proofErr w:type="spellStart"/>
      <w:r w:rsidRPr="00FC3C09">
        <w:rPr>
          <w:rFonts w:ascii="Times New Roman" w:hAnsi="Times New Roman" w:cs="Times New Roman"/>
          <w:color w:val="000000"/>
          <w:sz w:val="20"/>
          <w:szCs w:val="20"/>
          <w:lang w:val="en-AU"/>
        </w:rPr>
        <w:t>cunoştinţa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publică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şi</w:t>
      </w:r>
      <w:proofErr w:type="spellEnd"/>
      <w:r w:rsidRPr="00FC3C09">
        <w:rPr>
          <w:rFonts w:ascii="Times New Roman" w:hAnsi="Times New Roman" w:cs="Times New Roman"/>
          <w:color w:val="000000"/>
          <w:sz w:val="20"/>
          <w:szCs w:val="20"/>
          <w:lang w:val="en-AU"/>
        </w:rPr>
        <w:t xml:space="preserve"> se </w:t>
      </w:r>
      <w:proofErr w:type="spellStart"/>
      <w:r w:rsidRPr="00FC3C09">
        <w:rPr>
          <w:rFonts w:ascii="Times New Roman" w:hAnsi="Times New Roman" w:cs="Times New Roman"/>
          <w:color w:val="000000"/>
          <w:sz w:val="20"/>
          <w:szCs w:val="20"/>
          <w:lang w:val="en-AU"/>
        </w:rPr>
        <w:t>comunică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în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condiţiile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legii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prin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grija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secretarului</w:t>
      </w:r>
      <w:proofErr w:type="spellEnd"/>
      <w:r w:rsidRPr="00FC3C09">
        <w:rPr>
          <w:rFonts w:ascii="Times New Roman" w:hAnsi="Times New Roman" w:cs="Times New Roman"/>
          <w:color w:val="000000"/>
          <w:sz w:val="20"/>
          <w:szCs w:val="20"/>
          <w:lang w:val="en-AU"/>
        </w:rPr>
        <w:t xml:space="preserve"> general al </w:t>
      </w:r>
      <w:proofErr w:type="spellStart"/>
      <w:r w:rsidRPr="00FC3C09">
        <w:rPr>
          <w:rFonts w:ascii="Times New Roman" w:hAnsi="Times New Roman" w:cs="Times New Roman"/>
          <w:color w:val="000000"/>
          <w:sz w:val="20"/>
          <w:szCs w:val="20"/>
          <w:lang w:val="en-AU"/>
        </w:rPr>
        <w:t>comunei</w:t>
      </w:r>
      <w:proofErr w:type="spellEnd"/>
      <w:proofErr w:type="gramStart"/>
      <w:r w:rsidRPr="00FC3C09">
        <w:rPr>
          <w:rFonts w:ascii="Times New Roman" w:hAnsi="Times New Roman" w:cs="Times New Roman"/>
          <w:color w:val="000000"/>
          <w:sz w:val="20"/>
          <w:szCs w:val="20"/>
          <w:lang w:val="en-AU"/>
        </w:rPr>
        <w:t>.“</w:t>
      </w:r>
      <w:proofErr w:type="gramEnd"/>
      <w:r w:rsidRPr="00FC3C09">
        <w:rPr>
          <w:rFonts w:ascii="Times New Roman" w:hAnsi="Times New Roman" w:cs="Times New Roman"/>
          <w:color w:val="000000"/>
          <w:sz w:val="20"/>
          <w:szCs w:val="20"/>
          <w:lang w:val="en-AU"/>
        </w:rPr>
        <w:t xml:space="preserve"> </w:t>
      </w:r>
    </w:p>
    <w:p w14:paraId="76DFACEB"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5) Art. </w:t>
      </w:r>
      <w:proofErr w:type="gramStart"/>
      <w:r w:rsidRPr="00FC3C09">
        <w:rPr>
          <w:rFonts w:ascii="Times New Roman" w:hAnsi="Times New Roman" w:cs="Times New Roman"/>
          <w:color w:val="000000"/>
          <w:sz w:val="20"/>
          <w:szCs w:val="20"/>
          <w:lang w:val="en-AU"/>
        </w:rPr>
        <w:t>199</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(1): „</w:t>
      </w:r>
      <w:proofErr w:type="spellStart"/>
      <w:r w:rsidRPr="00FC3C09">
        <w:rPr>
          <w:rFonts w:ascii="Times New Roman" w:hAnsi="Times New Roman" w:cs="Times New Roman"/>
          <w:color w:val="000000"/>
          <w:sz w:val="20"/>
          <w:szCs w:val="20"/>
          <w:lang w:val="en-AU"/>
        </w:rPr>
        <w:t>Comunicarea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hotărârilor</w:t>
      </w:r>
      <w:proofErr w:type="spellEnd"/>
      <w:r w:rsidRPr="00FC3C09">
        <w:rPr>
          <w:rFonts w:ascii="Times New Roman" w:hAnsi="Times New Roman" w:cs="Times New Roman"/>
          <w:color w:val="000000"/>
          <w:sz w:val="20"/>
          <w:szCs w:val="20"/>
          <w:lang w:val="en-AU"/>
        </w:rPr>
        <w:t xml:space="preserve"> … cu </w:t>
      </w:r>
      <w:proofErr w:type="spellStart"/>
      <w:r w:rsidRPr="00FC3C09">
        <w:rPr>
          <w:rFonts w:ascii="Times New Roman" w:hAnsi="Times New Roman" w:cs="Times New Roman"/>
          <w:color w:val="000000"/>
          <w:sz w:val="20"/>
          <w:szCs w:val="20"/>
          <w:lang w:val="en-AU"/>
        </w:rPr>
        <w:t>caracter</w:t>
      </w:r>
      <w:proofErr w:type="spellEnd"/>
      <w:r w:rsidRPr="00FC3C09">
        <w:rPr>
          <w:rFonts w:ascii="Times New Roman" w:hAnsi="Times New Roman" w:cs="Times New Roman"/>
          <w:color w:val="000000"/>
          <w:sz w:val="20"/>
          <w:szCs w:val="20"/>
          <w:lang w:val="en-AU"/>
        </w:rPr>
        <w:t xml:space="preserve"> individual </w:t>
      </w:r>
      <w:proofErr w:type="spellStart"/>
      <w:r w:rsidRPr="00FC3C09">
        <w:rPr>
          <w:rFonts w:ascii="Times New Roman" w:hAnsi="Times New Roman" w:cs="Times New Roman"/>
          <w:color w:val="000000"/>
          <w:sz w:val="20"/>
          <w:szCs w:val="20"/>
          <w:lang w:val="en-AU"/>
        </w:rPr>
        <w:t>către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persoanele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cărora</w:t>
      </w:r>
      <w:proofErr w:type="spellEnd"/>
      <w:r w:rsidRPr="00FC3C09">
        <w:rPr>
          <w:rFonts w:ascii="Times New Roman" w:hAnsi="Times New Roman" w:cs="Times New Roman"/>
          <w:color w:val="000000"/>
          <w:sz w:val="20"/>
          <w:szCs w:val="20"/>
          <w:lang w:val="en-AU"/>
        </w:rPr>
        <w:t xml:space="preserve"> li se </w:t>
      </w:r>
      <w:proofErr w:type="spellStart"/>
      <w:r w:rsidRPr="00FC3C09">
        <w:rPr>
          <w:rFonts w:ascii="Times New Roman" w:hAnsi="Times New Roman" w:cs="Times New Roman"/>
          <w:color w:val="000000"/>
          <w:sz w:val="20"/>
          <w:szCs w:val="20"/>
          <w:lang w:val="en-AU"/>
        </w:rPr>
        <w:t>adresează</w:t>
      </w:r>
      <w:proofErr w:type="spellEnd"/>
      <w:r w:rsidRPr="00FC3C09">
        <w:rPr>
          <w:rFonts w:ascii="Times New Roman" w:hAnsi="Times New Roman" w:cs="Times New Roman"/>
          <w:color w:val="000000"/>
          <w:sz w:val="20"/>
          <w:szCs w:val="20"/>
          <w:lang w:val="en-AU"/>
        </w:rPr>
        <w:t xml:space="preserve"> se face </w:t>
      </w:r>
      <w:proofErr w:type="spellStart"/>
      <w:r w:rsidRPr="00FC3C09">
        <w:rPr>
          <w:rFonts w:ascii="Times New Roman" w:hAnsi="Times New Roman" w:cs="Times New Roman"/>
          <w:color w:val="000000"/>
          <w:sz w:val="20"/>
          <w:szCs w:val="20"/>
          <w:lang w:val="en-AU"/>
        </w:rPr>
        <w:t>în</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cel</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mult</w:t>
      </w:r>
      <w:proofErr w:type="spellEnd"/>
      <w:r w:rsidRPr="00FC3C09">
        <w:rPr>
          <w:rFonts w:ascii="Times New Roman" w:hAnsi="Times New Roman" w:cs="Times New Roman"/>
          <w:color w:val="000000"/>
          <w:sz w:val="20"/>
          <w:szCs w:val="20"/>
          <w:lang w:val="en-AU"/>
        </w:rPr>
        <w:t xml:space="preserve"> 5 </w:t>
      </w:r>
      <w:proofErr w:type="spellStart"/>
      <w:r w:rsidRPr="00FC3C09">
        <w:rPr>
          <w:rFonts w:ascii="Times New Roman" w:hAnsi="Times New Roman" w:cs="Times New Roman"/>
          <w:color w:val="000000"/>
          <w:sz w:val="20"/>
          <w:szCs w:val="20"/>
          <w:lang w:val="en-AU"/>
        </w:rPr>
        <w:t>zile</w:t>
      </w:r>
      <w:proofErr w:type="spellEnd"/>
      <w:r w:rsidRPr="00FC3C09">
        <w:rPr>
          <w:rFonts w:ascii="Times New Roman" w:hAnsi="Times New Roman" w:cs="Times New Roman"/>
          <w:color w:val="000000"/>
          <w:sz w:val="20"/>
          <w:szCs w:val="20"/>
          <w:lang w:val="en-AU"/>
        </w:rPr>
        <w:t xml:space="preserve"> de la data </w:t>
      </w:r>
      <w:proofErr w:type="spellStart"/>
      <w:r w:rsidRPr="00FC3C09">
        <w:rPr>
          <w:rFonts w:ascii="Times New Roman" w:hAnsi="Times New Roman" w:cs="Times New Roman"/>
          <w:color w:val="000000"/>
          <w:sz w:val="20"/>
          <w:szCs w:val="20"/>
          <w:lang w:val="en-AU"/>
        </w:rPr>
        <w:t>comunicării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oficiale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către</w:t>
      </w:r>
      <w:proofErr w:type="spellEnd"/>
      <w:r w:rsidRPr="00FC3C09">
        <w:rPr>
          <w:rFonts w:ascii="Times New Roman" w:hAnsi="Times New Roman" w:cs="Times New Roman"/>
          <w:color w:val="000000"/>
          <w:sz w:val="20"/>
          <w:szCs w:val="20"/>
          <w:lang w:val="en-AU"/>
        </w:rPr>
        <w:t xml:space="preserve"> prefect</w:t>
      </w:r>
      <w:proofErr w:type="gramStart"/>
      <w:r w:rsidRPr="00FC3C09">
        <w:rPr>
          <w:rFonts w:ascii="Times New Roman" w:hAnsi="Times New Roman" w:cs="Times New Roman"/>
          <w:color w:val="000000"/>
          <w:sz w:val="20"/>
          <w:szCs w:val="20"/>
          <w:lang w:val="en-AU"/>
        </w:rPr>
        <w:t>.“</w:t>
      </w:r>
      <w:proofErr w:type="gramEnd"/>
      <w:r w:rsidRPr="00FC3C09">
        <w:rPr>
          <w:rFonts w:ascii="Times New Roman" w:hAnsi="Times New Roman" w:cs="Times New Roman"/>
          <w:color w:val="000000"/>
          <w:sz w:val="20"/>
          <w:szCs w:val="20"/>
          <w:lang w:val="en-AU"/>
        </w:rPr>
        <w:t xml:space="preserve"> </w:t>
      </w:r>
    </w:p>
    <w:p w14:paraId="7DF9B9F0"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6) Art. </w:t>
      </w:r>
      <w:proofErr w:type="gramStart"/>
      <w:r w:rsidRPr="00FC3C09">
        <w:rPr>
          <w:rFonts w:ascii="Times New Roman" w:hAnsi="Times New Roman" w:cs="Times New Roman"/>
          <w:color w:val="000000"/>
          <w:sz w:val="20"/>
          <w:szCs w:val="20"/>
          <w:lang w:val="en-AU"/>
        </w:rPr>
        <w:t>198</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(1): „</w:t>
      </w:r>
      <w:proofErr w:type="spellStart"/>
      <w:r w:rsidRPr="00FC3C09">
        <w:rPr>
          <w:rFonts w:ascii="Times New Roman" w:hAnsi="Times New Roman" w:cs="Times New Roman"/>
          <w:color w:val="000000"/>
          <w:sz w:val="20"/>
          <w:szCs w:val="20"/>
          <w:lang w:val="en-AU"/>
        </w:rPr>
        <w:t>Hotărârile</w:t>
      </w:r>
      <w:proofErr w:type="spellEnd"/>
      <w:r w:rsidRPr="00FC3C09">
        <w:rPr>
          <w:rFonts w:ascii="Times New Roman" w:hAnsi="Times New Roman" w:cs="Times New Roman"/>
          <w:color w:val="000000"/>
          <w:sz w:val="20"/>
          <w:szCs w:val="20"/>
          <w:lang w:val="en-AU"/>
        </w:rPr>
        <w:t xml:space="preserve"> … cu data </w:t>
      </w:r>
      <w:proofErr w:type="spellStart"/>
      <w:r w:rsidRPr="00FC3C09">
        <w:rPr>
          <w:rFonts w:ascii="Times New Roman" w:hAnsi="Times New Roman" w:cs="Times New Roman"/>
          <w:color w:val="000000"/>
          <w:sz w:val="20"/>
          <w:szCs w:val="20"/>
          <w:lang w:val="en-AU"/>
        </w:rPr>
        <w:t>aducerii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lor</w:t>
      </w:r>
      <w:proofErr w:type="spellEnd"/>
      <w:r w:rsidRPr="00FC3C09">
        <w:rPr>
          <w:rFonts w:ascii="Times New Roman" w:hAnsi="Times New Roman" w:cs="Times New Roman"/>
          <w:color w:val="000000"/>
          <w:sz w:val="20"/>
          <w:szCs w:val="20"/>
          <w:lang w:val="en-AU"/>
        </w:rPr>
        <w:t xml:space="preserve"> la </w:t>
      </w:r>
      <w:proofErr w:type="spellStart"/>
      <w:r w:rsidRPr="00FC3C09">
        <w:rPr>
          <w:rFonts w:ascii="Times New Roman" w:hAnsi="Times New Roman" w:cs="Times New Roman"/>
          <w:color w:val="000000"/>
          <w:sz w:val="20"/>
          <w:szCs w:val="20"/>
          <w:lang w:val="en-AU"/>
        </w:rPr>
        <w:t>cunoştinţă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publică</w:t>
      </w:r>
      <w:proofErr w:type="spellEnd"/>
      <w:proofErr w:type="gramStart"/>
      <w:r w:rsidRPr="00FC3C09">
        <w:rPr>
          <w:rFonts w:ascii="Times New Roman" w:hAnsi="Times New Roman" w:cs="Times New Roman"/>
          <w:color w:val="000000"/>
          <w:sz w:val="20"/>
          <w:szCs w:val="20"/>
          <w:lang w:val="en-AU"/>
        </w:rPr>
        <w:t>.“</w:t>
      </w:r>
      <w:proofErr w:type="gramEnd"/>
      <w:r w:rsidRPr="00FC3C09">
        <w:rPr>
          <w:rFonts w:ascii="Times New Roman" w:hAnsi="Times New Roman" w:cs="Times New Roman"/>
          <w:color w:val="000000"/>
          <w:sz w:val="20"/>
          <w:szCs w:val="20"/>
          <w:lang w:val="en-AU"/>
        </w:rPr>
        <w:t xml:space="preserve"> </w:t>
      </w:r>
    </w:p>
    <w:p w14:paraId="705F3514" w14:textId="77777777" w:rsidR="007E272E" w:rsidRPr="00FC3C09" w:rsidRDefault="007E272E" w:rsidP="00FC3C09">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7) Art. </w:t>
      </w:r>
      <w:proofErr w:type="gramStart"/>
      <w:r w:rsidRPr="00FC3C09">
        <w:rPr>
          <w:rFonts w:ascii="Times New Roman" w:hAnsi="Times New Roman" w:cs="Times New Roman"/>
          <w:color w:val="000000"/>
          <w:sz w:val="20"/>
          <w:szCs w:val="20"/>
          <w:lang w:val="en-AU"/>
        </w:rPr>
        <w:t>199</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alin</w:t>
      </w:r>
      <w:proofErr w:type="spellEnd"/>
      <w:r w:rsidRPr="00FC3C09">
        <w:rPr>
          <w:rFonts w:ascii="Times New Roman" w:hAnsi="Times New Roman" w:cs="Times New Roman"/>
          <w:color w:val="000000"/>
          <w:sz w:val="20"/>
          <w:szCs w:val="20"/>
          <w:lang w:val="en-AU"/>
        </w:rPr>
        <w:t>. (2): „</w:t>
      </w:r>
      <w:proofErr w:type="spellStart"/>
      <w:r w:rsidRPr="00FC3C09">
        <w:rPr>
          <w:rFonts w:ascii="Times New Roman" w:hAnsi="Times New Roman" w:cs="Times New Roman"/>
          <w:color w:val="000000"/>
          <w:sz w:val="20"/>
          <w:szCs w:val="20"/>
          <w:lang w:val="en-AU"/>
        </w:rPr>
        <w:t>Hotărârile</w:t>
      </w:r>
      <w:proofErr w:type="spellEnd"/>
      <w:r w:rsidRPr="00FC3C09">
        <w:rPr>
          <w:rFonts w:ascii="Times New Roman" w:hAnsi="Times New Roman" w:cs="Times New Roman"/>
          <w:color w:val="000000"/>
          <w:sz w:val="20"/>
          <w:szCs w:val="20"/>
          <w:lang w:val="en-AU"/>
        </w:rPr>
        <w:t xml:space="preserve"> … cu </w:t>
      </w:r>
      <w:proofErr w:type="spellStart"/>
      <w:r w:rsidRPr="00FC3C09">
        <w:rPr>
          <w:rFonts w:ascii="Times New Roman" w:hAnsi="Times New Roman" w:cs="Times New Roman"/>
          <w:color w:val="000000"/>
          <w:sz w:val="20"/>
          <w:szCs w:val="20"/>
          <w:lang w:val="en-AU"/>
        </w:rPr>
        <w:t>caracter</w:t>
      </w:r>
      <w:proofErr w:type="spellEnd"/>
      <w:r w:rsidRPr="00FC3C09">
        <w:rPr>
          <w:rFonts w:ascii="Times New Roman" w:hAnsi="Times New Roman" w:cs="Times New Roman"/>
          <w:color w:val="000000"/>
          <w:sz w:val="20"/>
          <w:szCs w:val="20"/>
          <w:lang w:val="en-AU"/>
        </w:rPr>
        <w:t xml:space="preserve"> individual </w:t>
      </w:r>
      <w:proofErr w:type="spellStart"/>
      <w:r w:rsidRPr="00FC3C09">
        <w:rPr>
          <w:rFonts w:ascii="Times New Roman" w:hAnsi="Times New Roman" w:cs="Times New Roman"/>
          <w:color w:val="000000"/>
          <w:sz w:val="20"/>
          <w:szCs w:val="20"/>
          <w:lang w:val="en-AU"/>
        </w:rPr>
        <w:t>produc</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efecte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juridice</w:t>
      </w:r>
      <w:proofErr w:type="spellEnd"/>
      <w:r w:rsidRPr="00FC3C09">
        <w:rPr>
          <w:rFonts w:ascii="Times New Roman" w:hAnsi="Times New Roman" w:cs="Times New Roman"/>
          <w:color w:val="000000"/>
          <w:sz w:val="20"/>
          <w:szCs w:val="20"/>
          <w:lang w:val="en-AU"/>
        </w:rPr>
        <w:t xml:space="preserve"> de la data </w:t>
      </w:r>
      <w:proofErr w:type="spellStart"/>
      <w:r w:rsidRPr="00FC3C09">
        <w:rPr>
          <w:rFonts w:ascii="Times New Roman" w:hAnsi="Times New Roman" w:cs="Times New Roman"/>
          <w:color w:val="000000"/>
          <w:sz w:val="20"/>
          <w:szCs w:val="20"/>
          <w:lang w:val="en-AU"/>
        </w:rPr>
        <w:t>comunicării</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către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persoanele</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cărora</w:t>
      </w:r>
      <w:proofErr w:type="spellEnd"/>
      <w:r w:rsidRPr="00FC3C09">
        <w:rPr>
          <w:rFonts w:ascii="Times New Roman" w:hAnsi="Times New Roman" w:cs="Times New Roman"/>
          <w:color w:val="000000"/>
          <w:sz w:val="20"/>
          <w:szCs w:val="20"/>
          <w:lang w:val="en-AU"/>
        </w:rPr>
        <w:t xml:space="preserve"> li se </w:t>
      </w:r>
      <w:proofErr w:type="spellStart"/>
      <w:r w:rsidRPr="00FC3C09">
        <w:rPr>
          <w:rFonts w:ascii="Times New Roman" w:hAnsi="Times New Roman" w:cs="Times New Roman"/>
          <w:color w:val="000000"/>
          <w:sz w:val="20"/>
          <w:szCs w:val="20"/>
          <w:lang w:val="en-AU"/>
        </w:rPr>
        <w:t>adresează</w:t>
      </w:r>
      <w:proofErr w:type="spellEnd"/>
      <w:proofErr w:type="gramStart"/>
      <w:r w:rsidRPr="00FC3C09">
        <w:rPr>
          <w:rFonts w:ascii="Times New Roman" w:hAnsi="Times New Roman" w:cs="Times New Roman"/>
          <w:color w:val="000000"/>
          <w:sz w:val="20"/>
          <w:szCs w:val="20"/>
          <w:lang w:val="en-AU"/>
        </w:rPr>
        <w:t>.“</w:t>
      </w:r>
      <w:proofErr w:type="gramEnd"/>
      <w:r w:rsidRPr="00FC3C09">
        <w:rPr>
          <w:rFonts w:ascii="Times New Roman" w:hAnsi="Times New Roman" w:cs="Times New Roman"/>
          <w:color w:val="000000"/>
          <w:sz w:val="20"/>
          <w:szCs w:val="20"/>
          <w:lang w:val="en-AU"/>
        </w:rPr>
        <w:t xml:space="preserve"> </w:t>
      </w:r>
    </w:p>
    <w:p w14:paraId="0F843B14" w14:textId="77777777" w:rsidR="007E272E" w:rsidRPr="00FC3C09" w:rsidRDefault="007E272E" w:rsidP="00FC3C09">
      <w:pPr>
        <w:spacing w:after="0" w:line="259" w:lineRule="auto"/>
        <w:ind w:left="10" w:right="434" w:hanging="10"/>
        <w:jc w:val="both"/>
        <w:rPr>
          <w:rFonts w:ascii="Times New Roman" w:hAnsi="Times New Roman" w:cs="Times New Roman"/>
          <w:color w:val="000000"/>
          <w:sz w:val="20"/>
          <w:szCs w:val="20"/>
          <w:lang w:val="en-AU"/>
        </w:rPr>
      </w:pPr>
      <w:r w:rsidRPr="00FC3C09">
        <w:rPr>
          <w:rFonts w:ascii="Times New Roman" w:hAnsi="Times New Roman" w:cs="Times New Roman"/>
          <w:color w:val="000000"/>
          <w:sz w:val="20"/>
          <w:szCs w:val="20"/>
          <w:lang w:val="en-AU"/>
        </w:rPr>
        <w:t xml:space="preserve">* Se </w:t>
      </w:r>
      <w:proofErr w:type="spellStart"/>
      <w:r w:rsidRPr="00FC3C09">
        <w:rPr>
          <w:rFonts w:ascii="Times New Roman" w:hAnsi="Times New Roman" w:cs="Times New Roman"/>
          <w:color w:val="000000"/>
          <w:sz w:val="20"/>
          <w:szCs w:val="20"/>
          <w:lang w:val="en-AU"/>
        </w:rPr>
        <w:t>bifează</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tipul</w:t>
      </w:r>
      <w:proofErr w:type="spellEnd"/>
      <w:r w:rsidRPr="00FC3C09">
        <w:rPr>
          <w:rFonts w:ascii="Times New Roman" w:hAnsi="Times New Roman" w:cs="Times New Roman"/>
          <w:color w:val="000000"/>
          <w:sz w:val="20"/>
          <w:szCs w:val="20"/>
          <w:lang w:val="en-AU"/>
        </w:rPr>
        <w:t xml:space="preserve"> de </w:t>
      </w:r>
      <w:proofErr w:type="spellStart"/>
      <w:r w:rsidRPr="00FC3C09">
        <w:rPr>
          <w:rFonts w:ascii="Times New Roman" w:hAnsi="Times New Roman" w:cs="Times New Roman"/>
          <w:color w:val="000000"/>
          <w:sz w:val="20"/>
          <w:szCs w:val="20"/>
          <w:lang w:val="en-AU"/>
        </w:rPr>
        <w:t>majoritate</w:t>
      </w:r>
      <w:proofErr w:type="spellEnd"/>
      <w:r w:rsidRPr="00FC3C09">
        <w:rPr>
          <w:rFonts w:ascii="Times New Roman" w:hAnsi="Times New Roman" w:cs="Times New Roman"/>
          <w:color w:val="000000"/>
          <w:sz w:val="20"/>
          <w:szCs w:val="20"/>
          <w:lang w:val="en-AU"/>
        </w:rPr>
        <w:t xml:space="preserve"> cu care s-</w:t>
      </w:r>
      <w:proofErr w:type="gramStart"/>
      <w:r w:rsidRPr="00FC3C09">
        <w:rPr>
          <w:rFonts w:ascii="Times New Roman" w:hAnsi="Times New Roman" w:cs="Times New Roman"/>
          <w:color w:val="000000"/>
          <w:sz w:val="20"/>
          <w:szCs w:val="20"/>
          <w:lang w:val="en-AU"/>
        </w:rPr>
        <w:t>a</w:t>
      </w:r>
      <w:proofErr w:type="gram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adoptat</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hotărârea</w:t>
      </w:r>
      <w:proofErr w:type="spellEnd"/>
      <w:r w:rsidRPr="00FC3C09">
        <w:rPr>
          <w:rFonts w:ascii="Times New Roman" w:hAnsi="Times New Roman" w:cs="Times New Roman"/>
          <w:color w:val="000000"/>
          <w:sz w:val="20"/>
          <w:szCs w:val="20"/>
          <w:lang w:val="en-AU"/>
        </w:rPr>
        <w:t xml:space="preserve"> </w:t>
      </w:r>
      <w:proofErr w:type="spellStart"/>
      <w:r w:rsidRPr="00FC3C09">
        <w:rPr>
          <w:rFonts w:ascii="Times New Roman" w:hAnsi="Times New Roman" w:cs="Times New Roman"/>
          <w:color w:val="000000"/>
          <w:sz w:val="20"/>
          <w:szCs w:val="20"/>
          <w:lang w:val="en-AU"/>
        </w:rPr>
        <w:t>Consiliului</w:t>
      </w:r>
      <w:proofErr w:type="spellEnd"/>
      <w:r w:rsidRPr="00FC3C09">
        <w:rPr>
          <w:rFonts w:ascii="Times New Roman" w:hAnsi="Times New Roman" w:cs="Times New Roman"/>
          <w:color w:val="000000"/>
          <w:sz w:val="20"/>
          <w:szCs w:val="20"/>
          <w:lang w:val="en-AU"/>
        </w:rPr>
        <w:t xml:space="preserve"> local.</w:t>
      </w:r>
    </w:p>
    <w:p w14:paraId="5EDB16A7" w14:textId="77777777" w:rsidR="007E272E" w:rsidRPr="00FC3C09" w:rsidRDefault="007E272E" w:rsidP="00FC3C09">
      <w:pPr>
        <w:spacing w:after="0" w:line="259" w:lineRule="auto"/>
        <w:ind w:left="10" w:right="434" w:hanging="10"/>
        <w:jc w:val="both"/>
        <w:rPr>
          <w:rFonts w:ascii="Times New Roman" w:hAnsi="Times New Roman" w:cs="Times New Roman"/>
          <w:color w:val="000000"/>
          <w:sz w:val="20"/>
          <w:szCs w:val="20"/>
          <w:lang w:val="en-AU"/>
        </w:rPr>
      </w:pPr>
    </w:p>
    <w:p w14:paraId="1600DAD7" w14:textId="77777777" w:rsidR="007E272E" w:rsidRPr="00FC3C09" w:rsidRDefault="007E272E" w:rsidP="00FC3C09">
      <w:pPr>
        <w:spacing w:after="0"/>
        <w:ind w:left="10" w:right="434" w:hanging="10"/>
        <w:jc w:val="center"/>
        <w:rPr>
          <w:rFonts w:ascii="Times New Roman" w:hAnsi="Times New Roman" w:cs="Times New Roman"/>
          <w:color w:val="000000"/>
          <w:sz w:val="20"/>
          <w:szCs w:val="20"/>
          <w:lang w:val="en-AU"/>
        </w:rPr>
      </w:pPr>
    </w:p>
    <w:p w14:paraId="39D8193C" w14:textId="77777777" w:rsidR="007E272E" w:rsidRPr="00FC3C09" w:rsidRDefault="007E272E" w:rsidP="00FC3C09">
      <w:pPr>
        <w:spacing w:after="0"/>
        <w:ind w:left="10" w:right="434" w:hanging="10"/>
        <w:jc w:val="both"/>
        <w:rPr>
          <w:color w:val="000000"/>
          <w:sz w:val="20"/>
          <w:szCs w:val="20"/>
          <w:lang w:val="fr-FR"/>
        </w:rPr>
      </w:pPr>
      <w:r w:rsidRPr="00FC3C09">
        <w:rPr>
          <w:color w:val="000000"/>
          <w:sz w:val="20"/>
          <w:szCs w:val="20"/>
          <w:lang w:val="fr-FR"/>
        </w:rPr>
        <w:t xml:space="preserve">   </w:t>
      </w:r>
    </w:p>
    <w:p w14:paraId="324CF64E" w14:textId="77777777" w:rsidR="007E272E" w:rsidRPr="00FC3C09" w:rsidRDefault="007E272E" w:rsidP="00FC3C09">
      <w:pPr>
        <w:spacing w:after="0"/>
        <w:ind w:left="10" w:right="434" w:hanging="10"/>
        <w:jc w:val="both"/>
        <w:rPr>
          <w:color w:val="000000"/>
          <w:sz w:val="20"/>
          <w:szCs w:val="20"/>
          <w:lang w:val="fr-FR"/>
        </w:rPr>
      </w:pPr>
    </w:p>
    <w:p w14:paraId="4D91CA34" w14:textId="77777777" w:rsidR="007E272E" w:rsidRPr="00EC0E33" w:rsidRDefault="007E272E" w:rsidP="00FC3C09">
      <w:pPr>
        <w:spacing w:after="0"/>
        <w:ind w:left="10" w:right="434" w:hanging="10"/>
        <w:jc w:val="both"/>
        <w:rPr>
          <w:color w:val="000000"/>
          <w:lang w:val="fr-FR"/>
        </w:rPr>
      </w:pPr>
    </w:p>
    <w:p w14:paraId="4730C23A" w14:textId="5A35A797" w:rsidR="007E272E" w:rsidRDefault="007E272E" w:rsidP="00FC3C09">
      <w:pPr>
        <w:shd w:val="clear" w:color="auto" w:fill="FFFFFF"/>
        <w:spacing w:after="0"/>
        <w:rPr>
          <w:color w:val="000000"/>
          <w:lang w:val="en-AU"/>
        </w:rPr>
      </w:pPr>
    </w:p>
    <w:p w14:paraId="576B28FD" w14:textId="77777777" w:rsidR="005411B1" w:rsidRPr="00C96A33" w:rsidRDefault="005411B1" w:rsidP="00FC3C09">
      <w:pPr>
        <w:shd w:val="clear" w:color="auto" w:fill="FFFFFF"/>
        <w:spacing w:after="0"/>
        <w:rPr>
          <w:color w:val="222222"/>
          <w:lang w:eastAsia="ro-RO"/>
        </w:rPr>
      </w:pPr>
    </w:p>
    <w:p w14:paraId="3497F493" w14:textId="77777777" w:rsidR="007E272E" w:rsidRDefault="007E272E" w:rsidP="00FC3C09">
      <w:pPr>
        <w:spacing w:after="0"/>
        <w:jc w:val="center"/>
        <w:rPr>
          <w:lang w:eastAsia="ro-RO"/>
        </w:rPr>
      </w:pPr>
    </w:p>
    <w:p w14:paraId="448E8C82" w14:textId="77777777" w:rsidR="007E272E" w:rsidRDefault="007E272E" w:rsidP="007E272E">
      <w:pPr>
        <w:jc w:val="center"/>
        <w:rPr>
          <w:lang w:eastAsia="ro-RO"/>
        </w:rPr>
      </w:pPr>
    </w:p>
    <w:p w14:paraId="2BB140A7" w14:textId="77777777" w:rsidR="007E272E" w:rsidRDefault="007E272E" w:rsidP="007E272E">
      <w:pPr>
        <w:rPr>
          <w:lang w:eastAsia="ro-RO"/>
        </w:rPr>
      </w:pPr>
    </w:p>
    <w:p w14:paraId="5449503E" w14:textId="1B9847B2" w:rsidR="00A02B71" w:rsidRDefault="00A02B71" w:rsidP="00F965EB">
      <w:pPr>
        <w:spacing w:after="0" w:line="240" w:lineRule="auto"/>
        <w:jc w:val="center"/>
        <w:rPr>
          <w:rFonts w:ascii="Times New Roman" w:eastAsia="Times New Roman" w:hAnsi="Times New Roman" w:cs="Times New Roman"/>
          <w:lang w:val="en-US"/>
        </w:rPr>
      </w:pPr>
    </w:p>
    <w:p w14:paraId="3C034417" w14:textId="64580AAF" w:rsidR="00A02B71" w:rsidRDefault="00A02B71" w:rsidP="00F965EB">
      <w:pPr>
        <w:spacing w:after="0" w:line="240" w:lineRule="auto"/>
        <w:jc w:val="center"/>
        <w:rPr>
          <w:rFonts w:ascii="Times New Roman" w:eastAsia="Times New Roman" w:hAnsi="Times New Roman" w:cs="Times New Roman"/>
          <w:lang w:val="en-US"/>
        </w:rPr>
      </w:pPr>
    </w:p>
    <w:p w14:paraId="209EBDBC" w14:textId="77777777" w:rsidR="00A02B71" w:rsidRDefault="00A02B71" w:rsidP="00F965EB">
      <w:pPr>
        <w:spacing w:after="0" w:line="240" w:lineRule="auto"/>
        <w:jc w:val="center"/>
        <w:rPr>
          <w:rFonts w:ascii="Times New Roman" w:eastAsia="Times New Roman" w:hAnsi="Times New Roman" w:cs="Times New Roman"/>
          <w:lang w:val="en-US"/>
        </w:rPr>
      </w:pPr>
    </w:p>
    <w:p w14:paraId="4FC5E857" w14:textId="77777777" w:rsidR="00FF7F25" w:rsidRPr="00907799" w:rsidRDefault="00FF7F25" w:rsidP="00FF7F25">
      <w:pPr>
        <w:spacing w:after="0" w:line="240" w:lineRule="auto"/>
        <w:jc w:val="center"/>
        <w:rPr>
          <w:rFonts w:ascii="Times New Roman" w:eastAsia="Times New Roman" w:hAnsi="Times New Roman" w:cs="Times New Roman"/>
          <w:lang w:val="en-US"/>
        </w:rPr>
      </w:pPr>
    </w:p>
    <w:p w14:paraId="489AB056" w14:textId="77777777" w:rsidR="00CE403E" w:rsidRDefault="00CE403E" w:rsidP="00CE403E">
      <w:pPr>
        <w:tabs>
          <w:tab w:val="left" w:pos="8042"/>
        </w:tabs>
        <w:spacing w:after="0"/>
        <w:jc w:val="right"/>
        <w:rPr>
          <w:rFonts w:ascii="Times New Roman" w:hAnsi="Times New Roman" w:cs="Times New Roman"/>
        </w:rPr>
      </w:pPr>
      <w:r>
        <w:rPr>
          <w:rFonts w:ascii="Times New Roman" w:hAnsi="Times New Roman" w:cs="Times New Roman"/>
        </w:rPr>
        <w:lastRenderedPageBreak/>
        <w:t xml:space="preserve">Anexa </w:t>
      </w:r>
    </w:p>
    <w:p w14:paraId="716BB073" w14:textId="77777777" w:rsidR="00CE403E" w:rsidRDefault="00CE403E" w:rsidP="00CE403E">
      <w:pPr>
        <w:tabs>
          <w:tab w:val="left" w:pos="8042"/>
        </w:tabs>
        <w:spacing w:after="0"/>
        <w:jc w:val="right"/>
        <w:rPr>
          <w:rFonts w:ascii="Times New Roman" w:hAnsi="Times New Roman" w:cs="Times New Roman"/>
        </w:rPr>
      </w:pPr>
      <w:r>
        <w:rPr>
          <w:rFonts w:ascii="Times New Roman" w:hAnsi="Times New Roman" w:cs="Times New Roman"/>
        </w:rPr>
        <w:t xml:space="preserve"> Aviz consultative HCJ nr. 117/ 28.04.2025 </w:t>
      </w:r>
    </w:p>
    <w:p w14:paraId="4B5D2A7B" w14:textId="77777777" w:rsidR="00CE403E" w:rsidRDefault="00CE403E" w:rsidP="00CE403E">
      <w:pPr>
        <w:spacing w:after="0"/>
        <w:jc w:val="both"/>
        <w:rPr>
          <w:rFonts w:ascii="Times New Roman" w:hAnsi="Times New Roman" w:cs="Times New Roman"/>
        </w:rPr>
      </w:pPr>
    </w:p>
    <w:p w14:paraId="50339084" w14:textId="77777777" w:rsidR="00CE403E" w:rsidRDefault="00CE403E" w:rsidP="00CE403E">
      <w:pPr>
        <w:spacing w:after="0"/>
        <w:jc w:val="both"/>
        <w:rPr>
          <w:rFonts w:ascii="Times New Roman" w:hAnsi="Times New Roman" w:cs="Times New Roman"/>
        </w:rPr>
      </w:pPr>
    </w:p>
    <w:p w14:paraId="653BFE01" w14:textId="77777777" w:rsidR="00CE403E" w:rsidRDefault="007A7414" w:rsidP="00CE403E">
      <w:pPr>
        <w:spacing w:after="0"/>
        <w:jc w:val="center"/>
        <w:rPr>
          <w:rFonts w:ascii="Times New Roman" w:hAnsi="Times New Roman" w:cs="Times New Roman"/>
          <w:b/>
          <w:bCs/>
        </w:rPr>
      </w:pPr>
      <w:hyperlink r:id="rId5" w:history="1">
        <w:r w:rsidR="00CE403E" w:rsidRPr="005411B1">
          <w:rPr>
            <w:rStyle w:val="Hyperlink"/>
            <w:rFonts w:ascii="Times New Roman" w:hAnsi="Times New Roman" w:cs="Times New Roman"/>
            <w:b/>
            <w:bCs/>
            <w:color w:val="auto"/>
            <w:u w:val="none"/>
          </w:rPr>
          <w:t>PLANUL</w:t>
        </w:r>
      </w:hyperlink>
      <w:r w:rsidR="00CE403E" w:rsidRPr="005411B1">
        <w:rPr>
          <w:rFonts w:ascii="Times New Roman" w:hAnsi="Times New Roman" w:cs="Times New Roman"/>
          <w:b/>
          <w:bCs/>
        </w:rPr>
        <w:t xml:space="preserve"> ANUAL </w:t>
      </w:r>
      <w:r w:rsidR="00CE403E">
        <w:rPr>
          <w:rFonts w:ascii="Times New Roman" w:hAnsi="Times New Roman" w:cs="Times New Roman"/>
          <w:b/>
          <w:bCs/>
        </w:rPr>
        <w:t>DE ACŢIUNE PRIVIND SERVICIILE SOCIALE</w:t>
      </w:r>
    </w:p>
    <w:p w14:paraId="498C5556" w14:textId="77777777" w:rsidR="00CE403E" w:rsidRDefault="00CE403E" w:rsidP="00CE403E">
      <w:pPr>
        <w:spacing w:after="0"/>
        <w:jc w:val="center"/>
        <w:rPr>
          <w:rFonts w:ascii="Times New Roman" w:hAnsi="Times New Roman" w:cs="Times New Roman"/>
          <w:b/>
          <w:bCs/>
        </w:rPr>
      </w:pPr>
      <w:r>
        <w:rPr>
          <w:rFonts w:ascii="Times New Roman" w:hAnsi="Times New Roman" w:cs="Times New Roman"/>
          <w:b/>
          <w:bCs/>
        </w:rPr>
        <w:t>ADMINISTRATE ŞI FINANŢATE</w:t>
      </w:r>
    </w:p>
    <w:p w14:paraId="27B2B071" w14:textId="77777777" w:rsidR="00CE403E" w:rsidRDefault="00CE403E" w:rsidP="00CE403E">
      <w:pPr>
        <w:spacing w:after="0"/>
        <w:jc w:val="center"/>
        <w:rPr>
          <w:rFonts w:ascii="Times New Roman" w:hAnsi="Times New Roman" w:cs="Times New Roman"/>
          <w:b/>
        </w:rPr>
      </w:pPr>
      <w:r>
        <w:rPr>
          <w:rFonts w:ascii="Times New Roman" w:hAnsi="Times New Roman" w:cs="Times New Roman"/>
          <w:b/>
          <w:bCs/>
        </w:rPr>
        <w:t xml:space="preserve">DIN BUGETUL COMUNEI  ION CREANGĂ PENTRU ANUL 2025 </w:t>
      </w:r>
      <w:r>
        <w:rPr>
          <w:rFonts w:ascii="Times New Roman" w:hAnsi="Times New Roman" w:cs="Times New Roman"/>
          <w:b/>
          <w:bCs/>
        </w:rPr>
        <w:br/>
      </w:r>
      <w:r>
        <w:rPr>
          <w:rFonts w:ascii="Times New Roman" w:hAnsi="Times New Roman" w:cs="Times New Roman"/>
          <w:b/>
          <w:bCs/>
        </w:rPr>
        <w:br/>
      </w:r>
    </w:p>
    <w:p w14:paraId="0D279D9F" w14:textId="77777777" w:rsidR="00CE403E" w:rsidRDefault="00CE403E" w:rsidP="00CE403E">
      <w:pPr>
        <w:spacing w:after="0"/>
        <w:jc w:val="center"/>
        <w:rPr>
          <w:rFonts w:ascii="Times New Roman" w:hAnsi="Times New Roman" w:cs="Times New Roman"/>
          <w:b/>
          <w:bCs/>
        </w:rPr>
      </w:pPr>
    </w:p>
    <w:p w14:paraId="43D68393" w14:textId="77777777" w:rsidR="00CE403E" w:rsidRDefault="00CE403E" w:rsidP="00CE403E">
      <w:pPr>
        <w:spacing w:after="0"/>
        <w:ind w:left="432" w:right="289" w:firstLine="288"/>
        <w:jc w:val="both"/>
        <w:rPr>
          <w:rFonts w:ascii="Times New Roman" w:hAnsi="Times New Roman" w:cs="Times New Roman"/>
        </w:rPr>
      </w:pPr>
      <w:r>
        <w:rPr>
          <w:rFonts w:ascii="Times New Roman" w:hAnsi="Times New Roman" w:cs="Times New Roman"/>
        </w:rPr>
        <w:t>Având în vedere:</w:t>
      </w:r>
    </w:p>
    <w:p w14:paraId="17827BB1" w14:textId="77777777" w:rsidR="00CE403E" w:rsidRDefault="00CE403E" w:rsidP="00CE403E">
      <w:pPr>
        <w:spacing w:after="0"/>
        <w:ind w:left="432" w:right="289" w:firstLine="288"/>
        <w:jc w:val="both"/>
        <w:rPr>
          <w:rFonts w:ascii="Times New Roman" w:hAnsi="Times New Roman" w:cs="Times New Roman"/>
        </w:rPr>
      </w:pPr>
    </w:p>
    <w:p w14:paraId="03CFEE40" w14:textId="77777777" w:rsidR="00CE403E" w:rsidRDefault="00CE403E" w:rsidP="00CE403E">
      <w:pPr>
        <w:spacing w:after="0"/>
        <w:ind w:firstLine="357"/>
        <w:jc w:val="both"/>
        <w:rPr>
          <w:rFonts w:ascii="Times New Roman" w:hAnsi="Times New Roman" w:cs="Times New Roman"/>
          <w:b/>
        </w:rPr>
      </w:pPr>
      <w:r>
        <w:rPr>
          <w:rFonts w:ascii="Times New Roman" w:hAnsi="Times New Roman" w:cs="Times New Roman"/>
          <w:b/>
        </w:rPr>
        <w:t>1. Strategia de dezvoltare a serviciilor sociale acordate la nivelul comunei Ion Creangă,  pentru perioada 2025-2030, aprobată prin Hotărârea Consiliului  Local nr. 24/27.03.2025.</w:t>
      </w:r>
    </w:p>
    <w:p w14:paraId="5AF3C286" w14:textId="77777777" w:rsidR="00CE403E" w:rsidRDefault="00CE403E" w:rsidP="00CE403E">
      <w:pPr>
        <w:pStyle w:val="Heading2"/>
        <w:ind w:firstLine="720"/>
        <w:jc w:val="both"/>
        <w:rPr>
          <w:rFonts w:ascii="Times New Roman" w:hAnsi="Times New Roman" w:cs="Times New Roman"/>
          <w:b w:val="0"/>
          <w:i/>
          <w:color w:val="auto"/>
          <w:sz w:val="22"/>
          <w:szCs w:val="22"/>
        </w:rPr>
      </w:pPr>
      <w:proofErr w:type="spellStart"/>
      <w:r>
        <w:rPr>
          <w:rFonts w:ascii="Times New Roman" w:hAnsi="Times New Roman" w:cs="Times New Roman"/>
          <w:b w:val="0"/>
          <w:i/>
          <w:color w:val="auto"/>
          <w:sz w:val="22"/>
          <w:szCs w:val="22"/>
        </w:rPr>
        <w:t>Obiectiv</w:t>
      </w:r>
      <w:proofErr w:type="spellEnd"/>
      <w:r>
        <w:rPr>
          <w:rFonts w:ascii="Times New Roman" w:hAnsi="Times New Roman" w:cs="Times New Roman"/>
          <w:b w:val="0"/>
          <w:i/>
          <w:color w:val="auto"/>
          <w:sz w:val="22"/>
          <w:szCs w:val="22"/>
        </w:rPr>
        <w:t xml:space="preserve"> general</w:t>
      </w:r>
    </w:p>
    <w:p w14:paraId="547A6E23" w14:textId="77777777" w:rsidR="00CE403E" w:rsidRDefault="00CE403E" w:rsidP="00CE403E">
      <w:pPr>
        <w:pStyle w:val="BodyText"/>
        <w:spacing w:line="276" w:lineRule="auto"/>
        <w:ind w:left="130" w:right="370"/>
        <w:jc w:val="both"/>
        <w:rPr>
          <w:sz w:val="22"/>
          <w:szCs w:val="22"/>
        </w:rPr>
      </w:pPr>
      <w:r>
        <w:rPr>
          <w:sz w:val="22"/>
          <w:szCs w:val="22"/>
        </w:rPr>
        <w:t>- Înfiinţarea şi dezvoltarea unui sistem realist şi eficient de servicii sociale la nivelul localităţii, capabil să asigure incluziunea socială a tuturor categoriilor vulnerabile, creșterea calității vieţii, tratament egal, nediscriminare şi dreptul la o viața demnă pentru toţi locuitorii comunei.</w:t>
      </w:r>
    </w:p>
    <w:p w14:paraId="77E01E49" w14:textId="77777777" w:rsidR="00CE403E" w:rsidRDefault="00CE403E" w:rsidP="00CE403E">
      <w:pPr>
        <w:pStyle w:val="Heading2"/>
        <w:ind w:firstLine="720"/>
        <w:jc w:val="both"/>
        <w:rPr>
          <w:rFonts w:ascii="Times New Roman" w:hAnsi="Times New Roman" w:cs="Times New Roman"/>
          <w:b w:val="0"/>
          <w:i/>
          <w:color w:val="auto"/>
          <w:sz w:val="22"/>
          <w:szCs w:val="22"/>
        </w:rPr>
      </w:pPr>
      <w:proofErr w:type="spellStart"/>
      <w:r>
        <w:rPr>
          <w:rFonts w:ascii="Times New Roman" w:hAnsi="Times New Roman" w:cs="Times New Roman"/>
          <w:b w:val="0"/>
          <w:i/>
          <w:color w:val="auto"/>
          <w:sz w:val="22"/>
          <w:szCs w:val="22"/>
        </w:rPr>
        <w:t>Obiectiv</w:t>
      </w:r>
      <w:proofErr w:type="spellEnd"/>
      <w:r>
        <w:rPr>
          <w:rFonts w:ascii="Times New Roman" w:hAnsi="Times New Roman" w:cs="Times New Roman"/>
          <w:b w:val="0"/>
          <w:i/>
          <w:color w:val="auto"/>
          <w:sz w:val="22"/>
          <w:szCs w:val="22"/>
        </w:rPr>
        <w:t xml:space="preserve"> </w:t>
      </w:r>
      <w:proofErr w:type="spellStart"/>
      <w:r>
        <w:rPr>
          <w:rFonts w:ascii="Times New Roman" w:hAnsi="Times New Roman" w:cs="Times New Roman"/>
          <w:b w:val="0"/>
          <w:i/>
          <w:color w:val="auto"/>
          <w:sz w:val="22"/>
          <w:szCs w:val="22"/>
        </w:rPr>
        <w:t>specifice</w:t>
      </w:r>
      <w:proofErr w:type="spellEnd"/>
      <w:r>
        <w:rPr>
          <w:rFonts w:ascii="Times New Roman" w:hAnsi="Times New Roman" w:cs="Times New Roman"/>
          <w:b w:val="0"/>
          <w:i/>
          <w:color w:val="auto"/>
          <w:sz w:val="22"/>
          <w:szCs w:val="22"/>
        </w:rPr>
        <w:t>:</w:t>
      </w:r>
    </w:p>
    <w:p w14:paraId="6BF6D419" w14:textId="77777777" w:rsidR="00CE403E" w:rsidRDefault="00CE403E" w:rsidP="00CE403E">
      <w:pPr>
        <w:pStyle w:val="TableParagraph"/>
        <w:numPr>
          <w:ilvl w:val="0"/>
          <w:numId w:val="20"/>
        </w:numPr>
        <w:spacing w:line="276" w:lineRule="auto"/>
        <w:jc w:val="both"/>
        <w:rPr>
          <w:lang w:val="en-US"/>
        </w:rPr>
      </w:pPr>
      <w:r>
        <w:t>Implementarea unitară și</w:t>
      </w:r>
      <w:r>
        <w:rPr>
          <w:lang w:val="en-US"/>
        </w:rPr>
        <w:t xml:space="preserve"> </w:t>
      </w:r>
      <w:proofErr w:type="spellStart"/>
      <w:r>
        <w:rPr>
          <w:lang w:val="en-US"/>
        </w:rPr>
        <w:t>coerentă</w:t>
      </w:r>
      <w:proofErr w:type="spellEnd"/>
      <w:r>
        <w:rPr>
          <w:lang w:val="en-US"/>
        </w:rPr>
        <w:t xml:space="preserve"> a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din </w:t>
      </w:r>
      <w:proofErr w:type="spellStart"/>
      <w:r>
        <w:rPr>
          <w:lang w:val="en-US"/>
        </w:rPr>
        <w:t>domeniul</w:t>
      </w:r>
      <w:proofErr w:type="spellEnd"/>
      <w:r>
        <w:rPr>
          <w:lang w:val="en-US"/>
        </w:rPr>
        <w:t xml:space="preserve"> </w:t>
      </w:r>
      <w:proofErr w:type="spellStart"/>
      <w:r>
        <w:rPr>
          <w:lang w:val="en-US"/>
        </w:rPr>
        <w:t>asistenţei</w:t>
      </w:r>
      <w:proofErr w:type="spellEnd"/>
      <w:r>
        <w:rPr>
          <w:lang w:val="en-US"/>
        </w:rPr>
        <w:t xml:space="preserve"> </w:t>
      </w:r>
      <w:proofErr w:type="spellStart"/>
      <w:r>
        <w:rPr>
          <w:lang w:val="en-US"/>
        </w:rPr>
        <w:t>sociale</w:t>
      </w:r>
      <w:proofErr w:type="spellEnd"/>
      <w:r>
        <w:rPr>
          <w:lang w:val="en-US"/>
        </w:rPr>
        <w:t xml:space="preserve">, </w:t>
      </w:r>
      <w:proofErr w:type="spellStart"/>
      <w:r>
        <w:rPr>
          <w:lang w:val="en-US"/>
        </w:rPr>
        <w:t>corelate</w:t>
      </w:r>
      <w:proofErr w:type="spellEnd"/>
      <w:r>
        <w:rPr>
          <w:lang w:val="en-US"/>
        </w:rPr>
        <w:t xml:space="preserve"> cu </w:t>
      </w:r>
      <w:proofErr w:type="spellStart"/>
      <w:r>
        <w:rPr>
          <w:lang w:val="en-US"/>
        </w:rPr>
        <w:t>nevoile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problemele</w:t>
      </w:r>
      <w:proofErr w:type="spellEnd"/>
      <w:r>
        <w:rPr>
          <w:lang w:val="en-US"/>
        </w:rPr>
        <w:t xml:space="preserve"> </w:t>
      </w:r>
      <w:proofErr w:type="spellStart"/>
      <w:r>
        <w:rPr>
          <w:lang w:val="en-US"/>
        </w:rPr>
        <w:t>sociale</w:t>
      </w:r>
      <w:proofErr w:type="spellEnd"/>
      <w:r>
        <w:rPr>
          <w:lang w:val="en-US"/>
        </w:rPr>
        <w:t xml:space="preserve"> ale </w:t>
      </w:r>
      <w:proofErr w:type="spellStart"/>
      <w:r>
        <w:rPr>
          <w:lang w:val="en-US"/>
        </w:rPr>
        <w:t>Grupului</w:t>
      </w:r>
      <w:proofErr w:type="spellEnd"/>
      <w:r>
        <w:rPr>
          <w:lang w:val="en-US"/>
        </w:rPr>
        <w:t xml:space="preserve"> </w:t>
      </w:r>
      <w:proofErr w:type="spellStart"/>
      <w:r>
        <w:rPr>
          <w:lang w:val="en-US"/>
        </w:rPr>
        <w:t>ţintă</w:t>
      </w:r>
      <w:proofErr w:type="spellEnd"/>
      <w:r>
        <w:rPr>
          <w:lang w:val="en-US"/>
        </w:rPr>
        <w:t xml:space="preserve"> </w:t>
      </w:r>
      <w:proofErr w:type="spellStart"/>
      <w:r>
        <w:rPr>
          <w:lang w:val="en-US"/>
        </w:rPr>
        <w:t>categoriilor</w:t>
      </w:r>
      <w:proofErr w:type="spellEnd"/>
      <w:r>
        <w:rPr>
          <w:lang w:val="en-US"/>
        </w:rPr>
        <w:t xml:space="preserve"> de </w:t>
      </w:r>
      <w:proofErr w:type="spellStart"/>
      <w:r>
        <w:rPr>
          <w:lang w:val="en-US"/>
        </w:rPr>
        <w:t>beneficiari</w:t>
      </w:r>
      <w:proofErr w:type="spellEnd"/>
      <w:r>
        <w:rPr>
          <w:lang w:val="en-US"/>
        </w:rPr>
        <w:t>)</w:t>
      </w:r>
    </w:p>
    <w:p w14:paraId="7733AD67" w14:textId="77777777" w:rsidR="00CE403E" w:rsidRDefault="00CE403E" w:rsidP="00CE403E">
      <w:pPr>
        <w:pStyle w:val="TableParagraph"/>
        <w:numPr>
          <w:ilvl w:val="0"/>
          <w:numId w:val="20"/>
        </w:numPr>
        <w:spacing w:line="276" w:lineRule="auto"/>
        <w:ind w:right="-24"/>
        <w:jc w:val="both"/>
        <w:rPr>
          <w:lang w:val="en-US"/>
        </w:rPr>
      </w:pPr>
      <w:r>
        <w:rPr>
          <w:lang w:val="en-US"/>
        </w:rPr>
        <w:t xml:space="preserve"> </w:t>
      </w:r>
      <w:r>
        <w:t>Înfiintarea si actualizarea continua a unei baze</w:t>
      </w:r>
      <w:r>
        <w:rPr>
          <w:lang w:val="en-US"/>
        </w:rPr>
        <w:t xml:space="preserve"> de date care </w:t>
      </w:r>
      <w:proofErr w:type="spellStart"/>
      <w:r>
        <w:rPr>
          <w:lang w:val="en-US"/>
        </w:rPr>
        <w:t>să</w:t>
      </w:r>
      <w:proofErr w:type="spellEnd"/>
      <w:r>
        <w:rPr>
          <w:lang w:val="en-US"/>
        </w:rPr>
        <w:t xml:space="preserve"> </w:t>
      </w:r>
      <w:proofErr w:type="spellStart"/>
      <w:r>
        <w:rPr>
          <w:lang w:val="en-US"/>
        </w:rPr>
        <w:t>cuprindă</w:t>
      </w:r>
      <w:proofErr w:type="spellEnd"/>
      <w:r>
        <w:rPr>
          <w:lang w:val="en-US"/>
        </w:rPr>
        <w:t xml:space="preserve"> date </w:t>
      </w:r>
      <w:proofErr w:type="spellStart"/>
      <w:r>
        <w:rPr>
          <w:lang w:val="en-US"/>
        </w:rPr>
        <w:t>privind</w:t>
      </w:r>
      <w:proofErr w:type="spellEnd"/>
      <w:r>
        <w:rPr>
          <w:lang w:val="en-US"/>
        </w:rPr>
        <w:t xml:space="preserve"> </w:t>
      </w:r>
      <w:proofErr w:type="spellStart"/>
      <w:r>
        <w:rPr>
          <w:lang w:val="en-US"/>
        </w:rPr>
        <w:t>beneficiarii</w:t>
      </w:r>
      <w:proofErr w:type="spellEnd"/>
      <w:r>
        <w:rPr>
          <w:lang w:val="en-US"/>
        </w:rPr>
        <w:t xml:space="preserve"> (date de contact, </w:t>
      </w:r>
      <w:proofErr w:type="spellStart"/>
      <w:r>
        <w:rPr>
          <w:lang w:val="en-US"/>
        </w:rPr>
        <w:t>vârstă</w:t>
      </w:r>
      <w:proofErr w:type="spellEnd"/>
      <w:r>
        <w:rPr>
          <w:lang w:val="en-US"/>
        </w:rPr>
        <w:t xml:space="preserve">, </w:t>
      </w:r>
      <w:proofErr w:type="spellStart"/>
      <w:r>
        <w:rPr>
          <w:spacing w:val="-4"/>
          <w:lang w:val="en-US"/>
        </w:rPr>
        <w:t>nivel</w:t>
      </w:r>
      <w:proofErr w:type="spellEnd"/>
      <w:r>
        <w:rPr>
          <w:spacing w:val="-4"/>
          <w:lang w:val="en-US"/>
        </w:rPr>
        <w:t xml:space="preserve"> </w:t>
      </w:r>
      <w:r>
        <w:rPr>
          <w:lang w:val="en-US"/>
        </w:rPr>
        <w:t xml:space="preserve">de </w:t>
      </w:r>
      <w:proofErr w:type="spellStart"/>
      <w:r>
        <w:rPr>
          <w:lang w:val="en-US"/>
        </w:rPr>
        <w:t>pregătire</w:t>
      </w:r>
      <w:proofErr w:type="spellEnd"/>
      <w:r>
        <w:rPr>
          <w:lang w:val="en-US"/>
        </w:rPr>
        <w:t xml:space="preserve"> </w:t>
      </w:r>
      <w:proofErr w:type="spellStart"/>
      <w:r>
        <w:rPr>
          <w:lang w:val="en-US"/>
        </w:rPr>
        <w:t>şcolară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profesională</w:t>
      </w:r>
      <w:proofErr w:type="spellEnd"/>
      <w:r>
        <w:rPr>
          <w:lang w:val="en-US"/>
        </w:rPr>
        <w:t xml:space="preserve">, </w:t>
      </w:r>
      <w:proofErr w:type="spellStart"/>
      <w:r>
        <w:rPr>
          <w:lang w:val="en-US"/>
        </w:rPr>
        <w:t>adrese</w:t>
      </w:r>
      <w:proofErr w:type="spellEnd"/>
      <w:r>
        <w:rPr>
          <w:lang w:val="en-US"/>
        </w:rPr>
        <w:t xml:space="preserve"> de </w:t>
      </w:r>
      <w:proofErr w:type="spellStart"/>
      <w:r>
        <w:rPr>
          <w:lang w:val="en-US"/>
        </w:rPr>
        <w:t>domiciliu</w:t>
      </w:r>
      <w:proofErr w:type="spellEnd"/>
      <w:r>
        <w:rPr>
          <w:lang w:val="en-US"/>
        </w:rPr>
        <w:t xml:space="preserve"> etc.), date </w:t>
      </w:r>
      <w:proofErr w:type="spellStart"/>
      <w:r>
        <w:rPr>
          <w:lang w:val="en-US"/>
        </w:rPr>
        <w:t>privind</w:t>
      </w:r>
      <w:proofErr w:type="spellEnd"/>
      <w:r>
        <w:rPr>
          <w:lang w:val="en-US"/>
        </w:rPr>
        <w:t xml:space="preserve"> </w:t>
      </w:r>
      <w:proofErr w:type="spellStart"/>
      <w:r>
        <w:rPr>
          <w:lang w:val="en-US"/>
        </w:rPr>
        <w:t>indemnizațiile</w:t>
      </w:r>
      <w:proofErr w:type="spellEnd"/>
      <w:r>
        <w:rPr>
          <w:lang w:val="en-US"/>
        </w:rPr>
        <w:t xml:space="preserve"> </w:t>
      </w:r>
      <w:proofErr w:type="spellStart"/>
      <w:r>
        <w:rPr>
          <w:lang w:val="en-US"/>
        </w:rPr>
        <w:t>acordate</w:t>
      </w:r>
      <w:proofErr w:type="spellEnd"/>
      <w:r>
        <w:rPr>
          <w:lang w:val="en-US"/>
        </w:rPr>
        <w:t xml:space="preserve"> (</w:t>
      </w:r>
      <w:proofErr w:type="spellStart"/>
      <w:r>
        <w:rPr>
          <w:lang w:val="en-US"/>
        </w:rPr>
        <w:t>ajutoare</w:t>
      </w:r>
      <w:proofErr w:type="spellEnd"/>
      <w:r>
        <w:rPr>
          <w:lang w:val="en-US"/>
        </w:rPr>
        <w:t xml:space="preserve"> de </w:t>
      </w:r>
      <w:proofErr w:type="spellStart"/>
      <w:r>
        <w:rPr>
          <w:lang w:val="en-US"/>
        </w:rPr>
        <w:t>incluziune</w:t>
      </w:r>
      <w:proofErr w:type="spellEnd"/>
      <w:r>
        <w:rPr>
          <w:lang w:val="en-US"/>
        </w:rPr>
        <w:t xml:space="preserve">, </w:t>
      </w:r>
      <w:proofErr w:type="spellStart"/>
      <w:r>
        <w:rPr>
          <w:lang w:val="en-US"/>
        </w:rPr>
        <w:t>ajutoare</w:t>
      </w:r>
      <w:proofErr w:type="spellEnd"/>
      <w:r>
        <w:rPr>
          <w:lang w:val="en-US"/>
        </w:rPr>
        <w:t xml:space="preserve"> de </w:t>
      </w:r>
      <w:proofErr w:type="spellStart"/>
      <w:r>
        <w:rPr>
          <w:lang w:val="en-US"/>
        </w:rPr>
        <w:t>urgenta</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încălzire</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ajutor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familia</w:t>
      </w:r>
      <w:proofErr w:type="spellEnd"/>
      <w:r>
        <w:rPr>
          <w:lang w:val="en-US"/>
        </w:rPr>
        <w:t xml:space="preserve"> cu </w:t>
      </w:r>
      <w:proofErr w:type="spellStart"/>
      <w:r>
        <w:rPr>
          <w:lang w:val="en-US"/>
        </w:rPr>
        <w:t>copii</w:t>
      </w:r>
      <w:proofErr w:type="spellEnd"/>
      <w:r>
        <w:rPr>
          <w:lang w:val="en-US"/>
        </w:rPr>
        <w:t xml:space="preserve">, </w:t>
      </w:r>
      <w:proofErr w:type="spellStart"/>
      <w:r>
        <w:rPr>
          <w:lang w:val="en-US"/>
        </w:rPr>
        <w:t>tichet</w:t>
      </w:r>
      <w:proofErr w:type="spellEnd"/>
      <w:r>
        <w:rPr>
          <w:lang w:val="en-US"/>
        </w:rPr>
        <w:t xml:space="preserve"> social electronic </w:t>
      </w:r>
      <w:proofErr w:type="spellStart"/>
      <w:r>
        <w:rPr>
          <w:lang w:val="en-US"/>
        </w:rPr>
        <w:t>pentru</w:t>
      </w:r>
      <w:proofErr w:type="spellEnd"/>
      <w:r>
        <w:rPr>
          <w:lang w:val="en-US"/>
        </w:rPr>
        <w:t xml:space="preserve"> </w:t>
      </w:r>
      <w:proofErr w:type="spellStart"/>
      <w:r>
        <w:rPr>
          <w:lang w:val="en-US"/>
        </w:rPr>
        <w:t>alimente</w:t>
      </w:r>
      <w:proofErr w:type="spellEnd"/>
      <w:r>
        <w:rPr>
          <w:lang w:val="en-US"/>
        </w:rPr>
        <w:t>/</w:t>
      </w:r>
      <w:proofErr w:type="spellStart"/>
      <w:r>
        <w:rPr>
          <w:lang w:val="en-US"/>
        </w:rPr>
        <w:t>mese</w:t>
      </w:r>
      <w:proofErr w:type="spellEnd"/>
      <w:r>
        <w:rPr>
          <w:lang w:val="en-US"/>
        </w:rPr>
        <w:t xml:space="preserve"> </w:t>
      </w:r>
      <w:proofErr w:type="spellStart"/>
      <w:r>
        <w:rPr>
          <w:lang w:val="en-US"/>
        </w:rPr>
        <w:t>calde</w:t>
      </w:r>
      <w:proofErr w:type="spellEnd"/>
      <w:r>
        <w:rPr>
          <w:lang w:val="en-US"/>
        </w:rPr>
        <w:t xml:space="preserve">, </w:t>
      </w:r>
      <w:proofErr w:type="spellStart"/>
      <w:r>
        <w:rPr>
          <w:lang w:val="en-US"/>
        </w:rPr>
        <w:t>tichet</w:t>
      </w:r>
      <w:proofErr w:type="spellEnd"/>
      <w:r>
        <w:rPr>
          <w:lang w:val="en-US"/>
        </w:rPr>
        <w:t xml:space="preserve"> social </w:t>
      </w:r>
      <w:proofErr w:type="spellStart"/>
      <w:r>
        <w:rPr>
          <w:lang w:val="en-US"/>
        </w:rPr>
        <w:t>pe</w:t>
      </w:r>
      <w:proofErr w:type="spellEnd"/>
      <w:r>
        <w:rPr>
          <w:lang w:val="en-US"/>
        </w:rPr>
        <w:t xml:space="preserve"> support electronic </w:t>
      </w:r>
      <w:proofErr w:type="spellStart"/>
      <w:r>
        <w:rPr>
          <w:lang w:val="en-US"/>
        </w:rPr>
        <w:t>acordat</w:t>
      </w:r>
      <w:proofErr w:type="spellEnd"/>
      <w:r>
        <w:rPr>
          <w:lang w:val="en-US"/>
        </w:rPr>
        <w:t xml:space="preserve"> din </w:t>
      </w:r>
      <w:proofErr w:type="spellStart"/>
      <w:r>
        <w:rPr>
          <w:lang w:val="en-US"/>
        </w:rPr>
        <w:t>fonduri</w:t>
      </w:r>
      <w:proofErr w:type="spellEnd"/>
      <w:r>
        <w:rPr>
          <w:lang w:val="en-US"/>
        </w:rPr>
        <w:t xml:space="preserve"> </w:t>
      </w:r>
      <w:proofErr w:type="spellStart"/>
      <w:r>
        <w:rPr>
          <w:lang w:val="en-US"/>
        </w:rPr>
        <w:t>externe</w:t>
      </w:r>
      <w:proofErr w:type="spellEnd"/>
      <w:r>
        <w:rPr>
          <w:lang w:val="en-US"/>
        </w:rPr>
        <w:t xml:space="preserve">, </w:t>
      </w:r>
      <w:proofErr w:type="spellStart"/>
      <w:r>
        <w:rPr>
          <w:lang w:val="en-US"/>
        </w:rPr>
        <w:t>nerambursabile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sprijinirea</w:t>
      </w:r>
      <w:proofErr w:type="spellEnd"/>
      <w:r>
        <w:rPr>
          <w:lang w:val="en-US"/>
        </w:rPr>
        <w:t xml:space="preserve"> </w:t>
      </w:r>
      <w:proofErr w:type="spellStart"/>
      <w:r>
        <w:rPr>
          <w:lang w:val="en-US"/>
        </w:rPr>
        <w:t>categoriilor</w:t>
      </w:r>
      <w:proofErr w:type="spellEnd"/>
      <w:r>
        <w:rPr>
          <w:lang w:val="en-US"/>
        </w:rPr>
        <w:t xml:space="preserve"> </w:t>
      </w:r>
      <w:proofErr w:type="spellStart"/>
      <w:r>
        <w:rPr>
          <w:lang w:val="en-US"/>
        </w:rPr>
        <w:t>cuplului</w:t>
      </w:r>
      <w:proofErr w:type="spellEnd"/>
      <w:r>
        <w:rPr>
          <w:lang w:val="en-US"/>
        </w:rPr>
        <w:t xml:space="preserve"> mama-</w:t>
      </w:r>
      <w:proofErr w:type="spellStart"/>
      <w:r>
        <w:rPr>
          <w:lang w:val="en-US"/>
        </w:rPr>
        <w:t>nou</w:t>
      </w:r>
      <w:proofErr w:type="spellEnd"/>
      <w:r>
        <w:rPr>
          <w:lang w:val="en-US"/>
        </w:rPr>
        <w:t>-</w:t>
      </w:r>
      <w:proofErr w:type="spellStart"/>
      <w:r>
        <w:rPr>
          <w:lang w:val="en-US"/>
        </w:rPr>
        <w:t>nascut</w:t>
      </w:r>
      <w:proofErr w:type="spellEnd"/>
      <w:r>
        <w:rPr>
          <w:lang w:val="en-US"/>
        </w:rPr>
        <w:t xml:space="preserve">, etc.), </w:t>
      </w:r>
      <w:proofErr w:type="spellStart"/>
      <w:r>
        <w:rPr>
          <w:lang w:val="en-US"/>
        </w:rPr>
        <w:t>cuantumul</w:t>
      </w:r>
      <w:proofErr w:type="spellEnd"/>
      <w:r>
        <w:rPr>
          <w:lang w:val="en-US"/>
        </w:rPr>
        <w:t xml:space="preserve"> </w:t>
      </w:r>
      <w:proofErr w:type="spellStart"/>
      <w:r>
        <w:rPr>
          <w:lang w:val="en-US"/>
        </w:rPr>
        <w:t>si</w:t>
      </w:r>
      <w:proofErr w:type="spellEnd"/>
      <w:r>
        <w:rPr>
          <w:lang w:val="en-US"/>
        </w:rPr>
        <w:t xml:space="preserve"> data </w:t>
      </w:r>
      <w:proofErr w:type="spellStart"/>
      <w:r>
        <w:rPr>
          <w:lang w:val="en-US"/>
        </w:rPr>
        <w:t>acordarii</w:t>
      </w:r>
      <w:proofErr w:type="spellEnd"/>
      <w:r>
        <w:rPr>
          <w:lang w:val="en-US"/>
        </w:rPr>
        <w:t xml:space="preserve"> </w:t>
      </w:r>
      <w:proofErr w:type="spellStart"/>
      <w:r>
        <w:rPr>
          <w:lang w:val="en-US"/>
        </w:rPr>
        <w:t>acestora</w:t>
      </w:r>
      <w:proofErr w:type="spellEnd"/>
      <w:r>
        <w:rPr>
          <w:lang w:val="en-US"/>
        </w:rPr>
        <w:t xml:space="preserve">, </w:t>
      </w:r>
      <w:proofErr w:type="spellStart"/>
      <w:r>
        <w:rPr>
          <w:lang w:val="en-US"/>
        </w:rPr>
        <w:t>precum</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informatii</w:t>
      </w:r>
      <w:proofErr w:type="spellEnd"/>
      <w:r>
        <w:rPr>
          <w:lang w:val="en-US"/>
        </w:rPr>
        <w:t xml:space="preserve"> </w:t>
      </w:r>
      <w:proofErr w:type="spellStart"/>
      <w:r>
        <w:rPr>
          <w:lang w:val="en-US"/>
        </w:rPr>
        <w:t>relevante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completarea</w:t>
      </w:r>
      <w:proofErr w:type="spellEnd"/>
      <w:r>
        <w:rPr>
          <w:lang w:val="en-US"/>
        </w:rPr>
        <w:t xml:space="preserve"> </w:t>
      </w:r>
      <w:proofErr w:type="spellStart"/>
      <w:r>
        <w:rPr>
          <w:lang w:val="en-US"/>
        </w:rPr>
        <w:t>bazei</w:t>
      </w:r>
      <w:proofErr w:type="spellEnd"/>
      <w:r>
        <w:rPr>
          <w:lang w:val="en-US"/>
        </w:rPr>
        <w:t xml:space="preserve"> de date; </w:t>
      </w:r>
    </w:p>
    <w:p w14:paraId="14903F08" w14:textId="77777777" w:rsidR="00CE403E" w:rsidRDefault="00CE403E" w:rsidP="00CE403E">
      <w:pPr>
        <w:pStyle w:val="ListParagraph"/>
        <w:numPr>
          <w:ilvl w:val="0"/>
          <w:numId w:val="20"/>
        </w:numPr>
        <w:spacing w:after="0"/>
        <w:jc w:val="both"/>
        <w:rPr>
          <w:rFonts w:ascii="Times New Roman" w:hAnsi="Times New Roman" w:cs="Times New Roman"/>
        </w:rPr>
      </w:pPr>
      <w:r>
        <w:rPr>
          <w:rFonts w:ascii="Times New Roman" w:hAnsi="Times New Roman" w:cs="Times New Roman"/>
        </w:rPr>
        <w:t>Înfiinţarea şi implementarea unui sistem armonizat, integrat şi performant de furnizare a tuturor categoriilor de servicii sociale la nivelul comunei Ion Creanga;</w:t>
      </w:r>
    </w:p>
    <w:p w14:paraId="7CCEDE0F" w14:textId="77777777" w:rsidR="00CE403E" w:rsidRDefault="00CE403E" w:rsidP="00CE403E">
      <w:pPr>
        <w:pStyle w:val="ListParagraph"/>
        <w:numPr>
          <w:ilvl w:val="0"/>
          <w:numId w:val="20"/>
        </w:numPr>
        <w:spacing w:after="0"/>
        <w:jc w:val="both"/>
        <w:rPr>
          <w:rFonts w:ascii="Times New Roman" w:hAnsi="Times New Roman" w:cs="Times New Roman"/>
        </w:rPr>
      </w:pPr>
      <w:r>
        <w:rPr>
          <w:rFonts w:ascii="Times New Roman" w:hAnsi="Times New Roman" w:cs="Times New Roman"/>
        </w:rPr>
        <w:t>Realizarea unui parteneriat public-public, public-privat cu alte autoritati sau institutii publice, ONG-uri, Centre sociale, adaptate nevoilr sociale si resurselor disponibile la nivelul comunei Ion Creanga initiate si realizate dupa efectuarea unor studii de piata referitoare la nevoilor sociale si prioritatile generale ale comunitatii locale;</w:t>
      </w:r>
    </w:p>
    <w:p w14:paraId="2729E295" w14:textId="77777777" w:rsidR="00CE403E" w:rsidRDefault="00CE403E" w:rsidP="00CE403E">
      <w:pPr>
        <w:pStyle w:val="ListParagraph"/>
        <w:numPr>
          <w:ilvl w:val="0"/>
          <w:numId w:val="20"/>
        </w:numPr>
        <w:spacing w:after="0"/>
        <w:ind w:right="289"/>
        <w:jc w:val="both"/>
        <w:rPr>
          <w:rFonts w:ascii="Times New Roman" w:hAnsi="Times New Roman" w:cs="Times New Roman"/>
        </w:rPr>
      </w:pPr>
      <w:r>
        <w:rPr>
          <w:rFonts w:ascii="Times New Roman" w:hAnsi="Times New Roman" w:cs="Times New Roman"/>
        </w:rPr>
        <w:t>Dezvoltarea unor aitudini proactive si participative in randul populatiei localitatii si a beneficiarilor de servicii sociale.</w:t>
      </w:r>
    </w:p>
    <w:p w14:paraId="0CE62ECC" w14:textId="77777777" w:rsidR="00CE403E" w:rsidRDefault="00CE403E" w:rsidP="00CE403E">
      <w:pPr>
        <w:pStyle w:val="ListParagraph"/>
        <w:spacing w:after="0"/>
        <w:ind w:left="364" w:right="289"/>
        <w:jc w:val="both"/>
        <w:rPr>
          <w:rFonts w:ascii="Times New Roman" w:hAnsi="Times New Roman" w:cs="Times New Roman"/>
        </w:rPr>
      </w:pPr>
    </w:p>
    <w:p w14:paraId="759DF237" w14:textId="77777777" w:rsidR="00CE403E" w:rsidRDefault="00CE403E" w:rsidP="00CE403E">
      <w:pPr>
        <w:pStyle w:val="ListParagraph"/>
        <w:shd w:val="clear" w:color="auto" w:fill="FFFFFF"/>
        <w:spacing w:after="0"/>
        <w:ind w:left="364" w:firstLine="356"/>
        <w:jc w:val="both"/>
        <w:textAlignment w:val="baseline"/>
        <w:rPr>
          <w:rFonts w:ascii="Times New Roman" w:hAnsi="Times New Roman" w:cs="Times New Roman"/>
        </w:rPr>
      </w:pPr>
      <w:r>
        <w:rPr>
          <w:rStyle w:val="slinbdy"/>
          <w:rFonts w:ascii="Times New Roman" w:hAnsi="Times New Roman" w:cs="Times New Roman"/>
          <w:b/>
          <w:color w:val="000000"/>
          <w:bdr w:val="none" w:sz="0" w:space="0" w:color="auto" w:frame="1"/>
          <w:shd w:val="clear" w:color="auto" w:fill="FFFFFF"/>
        </w:rPr>
        <w:t>2.</w:t>
      </w:r>
      <w:r>
        <w:rPr>
          <w:rFonts w:ascii="Times New Roman" w:hAnsi="Times New Roman" w:cs="Times New Roman"/>
          <w:b/>
        </w:rPr>
        <w:t xml:space="preserve"> Strategia de dezvoltare locală a comunei Ion Creangă pentru perioada 2021 -2027 aprobată prin </w:t>
      </w:r>
      <w:r>
        <w:rPr>
          <w:rFonts w:ascii="Times New Roman" w:hAnsi="Times New Roman" w:cs="Times New Roman"/>
        </w:rPr>
        <w:fldChar w:fldCharType="begin"/>
      </w:r>
      <w:r>
        <w:rPr>
          <w:rFonts w:ascii="Times New Roman" w:hAnsi="Times New Roman" w:cs="Times New Roman"/>
        </w:rPr>
        <w:instrText xml:space="preserve"> HYPERLINK "https://www.primariaioncreanga.ro/canny_up/2021/02/H.C.L-nr.-6-din-28.01.2021-privind-aprobarea-Strategiei-de-dezvoltare-locala-durabila-a-Comunei-Ion-Creanga-judetul-Neamt-1.pdf" </w:instrText>
      </w:r>
      <w:r>
        <w:rPr>
          <w:rFonts w:ascii="Times New Roman" w:hAnsi="Times New Roman" w:cs="Times New Roman"/>
        </w:rPr>
        <w:fldChar w:fldCharType="separate"/>
      </w:r>
      <w:r>
        <w:rPr>
          <w:rStyle w:val="Hyperlink"/>
          <w:rFonts w:ascii="Times New Roman" w:hAnsi="Times New Roman" w:cs="Times New Roman"/>
          <w:b/>
          <w:bCs/>
          <w:bdr w:val="none" w:sz="0" w:space="0" w:color="auto" w:frame="1"/>
        </w:rPr>
        <w:t>H.C. L nr. 6 din 28.01.2021 privind aprobarea Strategiei de dezvoltare locală , durabilă a Comunei Ion Creangă, județul Neamț</w:t>
      </w:r>
      <w:r>
        <w:rPr>
          <w:rFonts w:ascii="Times New Roman" w:hAnsi="Times New Roman" w:cs="Times New Roman"/>
        </w:rPr>
        <w:fldChar w:fldCharType="end"/>
      </w:r>
      <w:r>
        <w:rPr>
          <w:rFonts w:ascii="Times New Roman" w:hAnsi="Times New Roman" w:cs="Times New Roman"/>
        </w:rPr>
        <w:t>.</w:t>
      </w:r>
    </w:p>
    <w:p w14:paraId="47622B54" w14:textId="77777777" w:rsidR="00CE403E" w:rsidRDefault="00CE403E" w:rsidP="00CE403E">
      <w:pPr>
        <w:pStyle w:val="ListParagraph"/>
        <w:shd w:val="clear" w:color="auto" w:fill="FFFFFF"/>
        <w:spacing w:after="0"/>
        <w:ind w:left="0" w:firstLine="364"/>
        <w:jc w:val="both"/>
        <w:textAlignment w:val="baseline"/>
        <w:rPr>
          <w:rFonts w:ascii="Times New Roman" w:hAnsi="Times New Roman" w:cs="Times New Roman"/>
        </w:rPr>
      </w:pPr>
      <w:r>
        <w:rPr>
          <w:rFonts w:ascii="Times New Roman" w:hAnsi="Times New Roman" w:cs="Times New Roman"/>
          <w:i/>
        </w:rPr>
        <w:t>Obiectiv Principal.</w:t>
      </w:r>
      <w:r>
        <w:rPr>
          <w:rFonts w:ascii="Times New Roman" w:hAnsi="Times New Roman" w:cs="Times New Roman"/>
        </w:rPr>
        <w:t xml:space="preserve"> </w:t>
      </w:r>
    </w:p>
    <w:p w14:paraId="1C251F64" w14:textId="77777777" w:rsidR="00CE403E" w:rsidRDefault="00CE403E" w:rsidP="00CE403E">
      <w:pPr>
        <w:pStyle w:val="ListParagraph"/>
        <w:numPr>
          <w:ilvl w:val="0"/>
          <w:numId w:val="20"/>
        </w:numPr>
        <w:shd w:val="clear" w:color="auto" w:fill="FFFFFF"/>
        <w:spacing w:after="0"/>
        <w:jc w:val="both"/>
        <w:textAlignment w:val="baseline"/>
        <w:rPr>
          <w:rFonts w:ascii="Times New Roman" w:hAnsi="Times New Roman" w:cs="Times New Roman"/>
        </w:rPr>
      </w:pPr>
      <w:r>
        <w:rPr>
          <w:rFonts w:ascii="Times New Roman" w:hAnsi="Times New Roman" w:cs="Times New Roman"/>
        </w:rPr>
        <w:t>”O Europă mai socială”</w:t>
      </w:r>
    </w:p>
    <w:p w14:paraId="57320C0E" w14:textId="77777777" w:rsidR="00CE403E" w:rsidRDefault="00CE403E" w:rsidP="00CE403E">
      <w:pPr>
        <w:spacing w:after="0"/>
        <w:jc w:val="both"/>
        <w:rPr>
          <w:rFonts w:ascii="Times New Roman" w:hAnsi="Times New Roman" w:cs="Times New Roman"/>
          <w:bCs/>
          <w:i/>
          <w:iCs/>
        </w:rPr>
      </w:pPr>
      <w:r>
        <w:rPr>
          <w:rFonts w:ascii="Times New Roman" w:hAnsi="Times New Roman" w:cs="Times New Roman"/>
        </w:rPr>
        <w:t xml:space="preserve">   </w:t>
      </w:r>
      <w:r>
        <w:rPr>
          <w:rFonts w:ascii="Times New Roman" w:hAnsi="Times New Roman" w:cs="Times New Roman"/>
          <w:bCs/>
          <w:i/>
          <w:iCs/>
        </w:rPr>
        <w:t xml:space="preserve">   Obiective specifice:</w:t>
      </w:r>
    </w:p>
    <w:p w14:paraId="36054EED" w14:textId="77777777" w:rsidR="00CE403E" w:rsidRDefault="00CE403E" w:rsidP="00CE403E">
      <w:pPr>
        <w:pStyle w:val="ListParagraph"/>
        <w:numPr>
          <w:ilvl w:val="0"/>
          <w:numId w:val="20"/>
        </w:numPr>
        <w:shd w:val="clear" w:color="auto" w:fill="FFFFFF"/>
        <w:spacing w:after="0"/>
        <w:jc w:val="both"/>
        <w:textAlignment w:val="baseline"/>
        <w:rPr>
          <w:rFonts w:ascii="Times New Roman" w:hAnsi="Times New Roman" w:cs="Times New Roman"/>
        </w:rPr>
      </w:pPr>
      <w:r>
        <w:rPr>
          <w:rFonts w:ascii="Times New Roman" w:hAnsi="Times New Roman" w:cs="Times New Roman"/>
        </w:rPr>
        <w:t>Furnizarea de servicii sociale diversificate, eficiente și adaptate nevoilor reale ale beneficiarilor, în scopul reducerii sărăciei și a marginalizării.</w:t>
      </w:r>
    </w:p>
    <w:p w14:paraId="04B1ABC6" w14:textId="77777777" w:rsidR="00CE403E" w:rsidRDefault="00CE403E" w:rsidP="00CE403E">
      <w:pPr>
        <w:pStyle w:val="ListParagraph"/>
        <w:spacing w:after="0"/>
        <w:ind w:left="364"/>
        <w:jc w:val="both"/>
        <w:rPr>
          <w:rFonts w:ascii="Times New Roman" w:hAnsi="Times New Roman" w:cs="Times New Roman"/>
          <w:bCs/>
          <w:i/>
          <w:iCs/>
        </w:rPr>
      </w:pPr>
    </w:p>
    <w:p w14:paraId="2F177DF5"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Strategia judeteană de dezvoltare a serviciilor sociale</w:t>
      </w:r>
      <w:r>
        <w:rPr>
          <w:rFonts w:ascii="Times New Roman" w:hAnsi="Times New Roman" w:cs="Times New Roman"/>
          <w:bCs/>
        </w:rPr>
        <w:t>, aprobată prin Hotărârea Consiliului</w:t>
      </w:r>
    </w:p>
    <w:p w14:paraId="3347EE3B" w14:textId="77777777" w:rsidR="00CE403E" w:rsidRDefault="00CE403E" w:rsidP="00CE403E">
      <w:pPr>
        <w:spacing w:after="0"/>
        <w:jc w:val="both"/>
        <w:rPr>
          <w:rFonts w:ascii="Times New Roman" w:hAnsi="Times New Roman" w:cs="Times New Roman"/>
          <w:bCs/>
        </w:rPr>
      </w:pPr>
      <w:r>
        <w:rPr>
          <w:rFonts w:ascii="Times New Roman" w:hAnsi="Times New Roman" w:cs="Times New Roman"/>
          <w:bCs/>
        </w:rPr>
        <w:t>Județean Neamt nr. 294 din 21.12.2022, pentru perioada 2022-2031, respectiv următoarele obiective operaţionale/direcţii de acţiune:</w:t>
      </w:r>
    </w:p>
    <w:p w14:paraId="698B192F" w14:textId="77777777" w:rsidR="00CE403E" w:rsidRDefault="00CE403E" w:rsidP="00CE403E">
      <w:pPr>
        <w:pStyle w:val="ListParagraph"/>
        <w:spacing w:after="0"/>
        <w:ind w:left="480"/>
        <w:jc w:val="both"/>
        <w:rPr>
          <w:rFonts w:ascii="Times New Roman" w:hAnsi="Times New Roman" w:cs="Times New Roman"/>
          <w:b/>
          <w:i/>
          <w:iCs/>
        </w:rPr>
      </w:pPr>
      <w:r>
        <w:rPr>
          <w:rFonts w:ascii="Times New Roman" w:hAnsi="Times New Roman" w:cs="Times New Roman"/>
          <w:b/>
          <w:i/>
          <w:iCs/>
        </w:rPr>
        <w:t>Domeniul protecţiei şi promovării drepturilor copilului</w:t>
      </w:r>
    </w:p>
    <w:p w14:paraId="1852126B" w14:textId="77777777" w:rsidR="00CE403E" w:rsidRDefault="00CE403E" w:rsidP="00CE403E">
      <w:pPr>
        <w:pStyle w:val="ListParagraph"/>
        <w:spacing w:after="0"/>
        <w:ind w:left="480"/>
        <w:jc w:val="both"/>
        <w:rPr>
          <w:rFonts w:ascii="Times New Roman" w:hAnsi="Times New Roman" w:cs="Times New Roman"/>
          <w:bCs/>
          <w:i/>
          <w:iCs/>
        </w:rPr>
      </w:pPr>
      <w:r>
        <w:rPr>
          <w:rFonts w:ascii="Times New Roman" w:hAnsi="Times New Roman" w:cs="Times New Roman"/>
          <w:bCs/>
          <w:i/>
          <w:iCs/>
        </w:rPr>
        <w:t>Obiective generale</w:t>
      </w:r>
    </w:p>
    <w:p w14:paraId="1F994D64" w14:textId="77777777" w:rsidR="00CE403E" w:rsidRDefault="00CE403E" w:rsidP="00CE403E">
      <w:pPr>
        <w:pStyle w:val="NoSpacing"/>
        <w:widowControl/>
        <w:numPr>
          <w:ilvl w:val="0"/>
          <w:numId w:val="20"/>
        </w:numPr>
        <w:spacing w:line="276" w:lineRule="auto"/>
        <w:jc w:val="both"/>
        <w:rPr>
          <w:rFonts w:cs="Times New Roman"/>
          <w:b/>
          <w:sz w:val="22"/>
          <w:szCs w:val="22"/>
        </w:rPr>
      </w:pPr>
      <w:r>
        <w:rPr>
          <w:rFonts w:cs="Times New Roman"/>
          <w:bCs/>
          <w:sz w:val="22"/>
          <w:szCs w:val="22"/>
        </w:rPr>
        <w:t>Cresterea nivelului de participare a copiilor la luarea deciziilor care îi privesc</w:t>
      </w:r>
      <w:r>
        <w:rPr>
          <w:rFonts w:cs="Times New Roman"/>
          <w:sz w:val="22"/>
          <w:szCs w:val="22"/>
        </w:rPr>
        <w:t>;</w:t>
      </w:r>
    </w:p>
    <w:p w14:paraId="573AC9D9"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Îmbunătățirea stării de sănătate a copiilor;</w:t>
      </w:r>
    </w:p>
    <w:p w14:paraId="055E5F7B"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Creșterea participări copiilor la o educație incluzivă de calitate;</w:t>
      </w:r>
    </w:p>
    <w:p w14:paraId="10819667"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lastRenderedPageBreak/>
        <w:t>Asigurarea accesului copiilor la serviciile publice de calitate, în condiții de siguranță.</w:t>
      </w:r>
    </w:p>
    <w:p w14:paraId="5673A10B" w14:textId="77777777" w:rsidR="00CE403E" w:rsidRDefault="00CE403E" w:rsidP="00CE403E">
      <w:pPr>
        <w:spacing w:after="0"/>
        <w:ind w:left="480"/>
        <w:jc w:val="both"/>
        <w:rPr>
          <w:rFonts w:ascii="Times New Roman" w:hAnsi="Times New Roman" w:cs="Times New Roman"/>
          <w:b/>
          <w:i/>
          <w:iCs/>
        </w:rPr>
      </w:pPr>
      <w:r>
        <w:rPr>
          <w:rFonts w:ascii="Times New Roman" w:hAnsi="Times New Roman" w:cs="Times New Roman"/>
          <w:b/>
          <w:i/>
          <w:iCs/>
        </w:rPr>
        <w:t>Domeniul persoanelor adulte cu dizabilităţi</w:t>
      </w:r>
    </w:p>
    <w:p w14:paraId="2CF6029B" w14:textId="77777777" w:rsidR="00CE403E" w:rsidRDefault="00CE403E" w:rsidP="00CE403E">
      <w:pPr>
        <w:spacing w:after="0"/>
        <w:ind w:left="480"/>
        <w:jc w:val="both"/>
        <w:rPr>
          <w:rFonts w:ascii="Times New Roman" w:hAnsi="Times New Roman" w:cs="Times New Roman"/>
          <w:bCs/>
          <w:i/>
          <w:iCs/>
        </w:rPr>
      </w:pPr>
      <w:r>
        <w:rPr>
          <w:rFonts w:ascii="Times New Roman" w:hAnsi="Times New Roman" w:cs="Times New Roman"/>
          <w:bCs/>
          <w:i/>
          <w:iCs/>
        </w:rPr>
        <w:t>Obiective generale</w:t>
      </w:r>
    </w:p>
    <w:p w14:paraId="74CEC574"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accesului fizic, informational și communicational al persoanelor cu dizabilități la produsele, serviciile și programele pe care societatea le pune la dispoziția membrilor săi.</w:t>
      </w:r>
    </w:p>
    <w:p w14:paraId="3B79E87B"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Promovarea și protecția drepturilor persoanelor cu dizabilități.</w:t>
      </w:r>
    </w:p>
    <w:p w14:paraId="4ED87B8B"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unui standard de viață adecvat pentru persoanele cu dizabilități cu șanse egale cu toate celelalte personae;</w:t>
      </w:r>
    </w:p>
    <w:p w14:paraId="62085A90"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 xml:space="preserve">Asigurarea de servicii de sănătate de cea mai buna calitate pentru persoanele cu dizabilități </w:t>
      </w:r>
    </w:p>
    <w:p w14:paraId="758722B2"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participării active a persoanelor cu dizabilități, ca membrii deplini ai societății, cu drepturi egale.</w:t>
      </w:r>
    </w:p>
    <w:p w14:paraId="5C4B0571" w14:textId="77777777" w:rsidR="00CE403E" w:rsidRDefault="00CE403E" w:rsidP="00CE403E">
      <w:pPr>
        <w:pStyle w:val="ListParagraph"/>
        <w:spacing w:after="0"/>
        <w:ind w:left="1200"/>
        <w:jc w:val="both"/>
        <w:rPr>
          <w:rFonts w:ascii="Times New Roman" w:hAnsi="Times New Roman" w:cs="Times New Roman"/>
          <w:bCs/>
        </w:rPr>
      </w:pPr>
    </w:p>
    <w:p w14:paraId="451CA6C7" w14:textId="77777777" w:rsidR="00CE403E" w:rsidRDefault="00CE403E" w:rsidP="00CE403E">
      <w:pPr>
        <w:spacing w:after="0"/>
        <w:ind w:firstLine="708"/>
        <w:jc w:val="both"/>
        <w:rPr>
          <w:rFonts w:ascii="Times New Roman" w:hAnsi="Times New Roman" w:cs="Times New Roman"/>
          <w:b/>
          <w:i/>
          <w:iCs/>
        </w:rPr>
      </w:pPr>
      <w:r>
        <w:rPr>
          <w:rFonts w:ascii="Times New Roman" w:hAnsi="Times New Roman" w:cs="Times New Roman"/>
          <w:b/>
          <w:i/>
          <w:iCs/>
        </w:rPr>
        <w:t xml:space="preserve">Domeniul persoanei adulte aflate în dificultate și a persoanelor vârstnice </w:t>
      </w:r>
    </w:p>
    <w:p w14:paraId="7736FB41" w14:textId="77777777" w:rsidR="00CE403E" w:rsidRDefault="00CE403E" w:rsidP="00CE403E">
      <w:pPr>
        <w:spacing w:after="0"/>
        <w:jc w:val="both"/>
        <w:rPr>
          <w:rFonts w:ascii="Times New Roman" w:hAnsi="Times New Roman" w:cs="Times New Roman"/>
          <w:bCs/>
          <w:i/>
          <w:iCs/>
        </w:rPr>
      </w:pPr>
      <w:r>
        <w:rPr>
          <w:rFonts w:ascii="Times New Roman" w:hAnsi="Times New Roman" w:cs="Times New Roman"/>
          <w:b/>
          <w:i/>
          <w:iCs/>
        </w:rPr>
        <w:t xml:space="preserve">         </w:t>
      </w:r>
      <w:r>
        <w:rPr>
          <w:rFonts w:ascii="Times New Roman" w:hAnsi="Times New Roman" w:cs="Times New Roman"/>
          <w:bCs/>
          <w:i/>
          <w:iCs/>
        </w:rPr>
        <w:t>Obiectivul general:</w:t>
      </w:r>
    </w:p>
    <w:p w14:paraId="1351DA16"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Reducerea riscului de excluziune socială și sărăcie a persoanelor adulte aflate în dificultate /persoanelor vârstnice și creșterea calității vieții acestora;</w:t>
      </w:r>
    </w:p>
    <w:p w14:paraId="46284001" w14:textId="77777777" w:rsidR="00CE403E" w:rsidRDefault="00CE403E" w:rsidP="00CE403E">
      <w:pPr>
        <w:spacing w:after="0"/>
        <w:ind w:left="360"/>
        <w:jc w:val="both"/>
        <w:rPr>
          <w:rFonts w:ascii="Times New Roman" w:hAnsi="Times New Roman" w:cs="Times New Roman"/>
          <w:bCs/>
          <w:i/>
          <w:iCs/>
        </w:rPr>
      </w:pPr>
      <w:r>
        <w:rPr>
          <w:rFonts w:ascii="Times New Roman" w:hAnsi="Times New Roman" w:cs="Times New Roman"/>
          <w:bCs/>
          <w:i/>
          <w:iCs/>
        </w:rPr>
        <w:t xml:space="preserve">   Obiective specifice:</w:t>
      </w:r>
    </w:p>
    <w:p w14:paraId="112C412E"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Prevenirea instituționalizării persoanelor adulte în dificultate/vârstnice și oferirea serviciilor sociale, integrate, orientate spre promovarea  unui trai independent în continuare;</w:t>
      </w:r>
    </w:p>
    <w:p w14:paraId="69CD3AE1"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Prevenirea și combaterea discriminării grupurilor vulnerabile și promovarea incluziunii sociale în zonele rurale și urbane marginalizate;</w:t>
      </w:r>
    </w:p>
    <w:p w14:paraId="0158BA49"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Consolidarea și optimizarea sistemului electronic  de acordare a asistenței sociale;</w:t>
      </w:r>
    </w:p>
    <w:p w14:paraId="43EF2F40"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Servicii sociale, integrate, orientate spre promovarea unui trai independent în comunitate;</w:t>
      </w:r>
    </w:p>
    <w:p w14:paraId="49F494F3"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 xml:space="preserve">Dezvoltarea și concentrarea unor măsuri economice, sociale și administrative care să contribuie la reducerea sărăciei și creșterea incluziunii sociale.  </w:t>
      </w:r>
    </w:p>
    <w:p w14:paraId="47030665" w14:textId="77777777" w:rsidR="00CE403E" w:rsidRDefault="00CE403E" w:rsidP="00CE403E">
      <w:pPr>
        <w:spacing w:after="0"/>
        <w:jc w:val="both"/>
        <w:rPr>
          <w:rFonts w:ascii="Times New Roman" w:hAnsi="Times New Roman" w:cs="Times New Roman"/>
          <w:b/>
          <w:i/>
          <w:iCs/>
        </w:rPr>
      </w:pPr>
    </w:p>
    <w:p w14:paraId="5A191B8B" w14:textId="77777777" w:rsidR="00CE403E" w:rsidRDefault="00CE403E" w:rsidP="00CE403E">
      <w:pPr>
        <w:spacing w:after="0"/>
        <w:ind w:firstLine="360"/>
        <w:jc w:val="both"/>
        <w:rPr>
          <w:rFonts w:ascii="Times New Roman" w:hAnsi="Times New Roman" w:cs="Times New Roman"/>
          <w:b/>
          <w:i/>
          <w:iCs/>
        </w:rPr>
      </w:pPr>
      <w:r>
        <w:rPr>
          <w:rFonts w:ascii="Times New Roman" w:hAnsi="Times New Roman" w:cs="Times New Roman"/>
          <w:b/>
          <w:i/>
          <w:iCs/>
        </w:rPr>
        <w:t>Domeniul preveniriii şi combaterii violenţei domestice</w:t>
      </w:r>
    </w:p>
    <w:p w14:paraId="10428EF2" w14:textId="77777777" w:rsidR="00CE403E" w:rsidRDefault="00CE403E" w:rsidP="00CE403E">
      <w:pPr>
        <w:spacing w:after="0"/>
        <w:ind w:firstLine="708"/>
        <w:jc w:val="both"/>
        <w:rPr>
          <w:rFonts w:ascii="Times New Roman" w:hAnsi="Times New Roman" w:cs="Times New Roman"/>
          <w:bCs/>
          <w:i/>
          <w:iCs/>
        </w:rPr>
      </w:pPr>
      <w:r>
        <w:rPr>
          <w:rFonts w:ascii="Times New Roman" w:hAnsi="Times New Roman" w:cs="Times New Roman"/>
          <w:bCs/>
          <w:i/>
          <w:iCs/>
        </w:rPr>
        <w:t>Obiective generale:</w:t>
      </w:r>
    </w:p>
    <w:p w14:paraId="64729F85"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Eliminarea tuturor frmelor de violență domestic și de violență împotriva femeilor în sfera publică și private;</w:t>
      </w:r>
    </w:p>
    <w:p w14:paraId="1C5EA7B5"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Consolidarea cadrului legislativ din domeniul prevenirii și combaterii violenței domestic.</w:t>
      </w:r>
    </w:p>
    <w:p w14:paraId="76547DED" w14:textId="77777777" w:rsidR="00CE403E" w:rsidRDefault="00CE403E" w:rsidP="00CE403E">
      <w:pPr>
        <w:spacing w:after="0"/>
        <w:ind w:firstLine="708"/>
        <w:jc w:val="both"/>
        <w:rPr>
          <w:rFonts w:ascii="Times New Roman" w:hAnsi="Times New Roman" w:cs="Times New Roman"/>
          <w:bCs/>
          <w:i/>
          <w:iCs/>
        </w:rPr>
      </w:pPr>
      <w:r>
        <w:rPr>
          <w:rFonts w:ascii="Times New Roman" w:hAnsi="Times New Roman" w:cs="Times New Roman"/>
          <w:bCs/>
          <w:i/>
          <w:iCs/>
        </w:rPr>
        <w:t>Obiective specific</w:t>
      </w:r>
    </w:p>
    <w:p w14:paraId="226FEFA0"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Asigurarea prevenirii violenței domestice ținând cont de nevoile specific ale grupurilor vulnerabileși combaterea violenței domestic în toate domeniile vieții sociale;</w:t>
      </w:r>
    </w:p>
    <w:p w14:paraId="3B4890C9" w14:textId="77777777" w:rsidR="00CE403E" w:rsidRDefault="00CE403E" w:rsidP="00CE403E">
      <w:pPr>
        <w:pStyle w:val="ListParagraph"/>
        <w:numPr>
          <w:ilvl w:val="0"/>
          <w:numId w:val="20"/>
        </w:numPr>
        <w:spacing w:after="0" w:line="240" w:lineRule="auto"/>
        <w:jc w:val="both"/>
        <w:rPr>
          <w:rFonts w:ascii="Times New Roman" w:hAnsi="Times New Roman" w:cs="Times New Roman"/>
          <w:bCs/>
        </w:rPr>
      </w:pPr>
      <w:r>
        <w:rPr>
          <w:rFonts w:ascii="Times New Roman" w:hAnsi="Times New Roman" w:cs="Times New Roman"/>
          <w:bCs/>
        </w:rPr>
        <w:t>Formarea/instruirea specifică și adecvată a tuturor categoriilor de profesioniști cu competențe specifice în domeniul violenței domestic și violenței de gen, în vederea prevenirii și combaterii eficiente a acestui fenomen.</w:t>
      </w:r>
    </w:p>
    <w:p w14:paraId="69E749AE" w14:textId="77777777" w:rsidR="00CE403E" w:rsidRDefault="00CE403E" w:rsidP="00CE403E">
      <w:pPr>
        <w:pStyle w:val="ListParagraph"/>
        <w:spacing w:after="0"/>
        <w:ind w:left="1080"/>
        <w:jc w:val="both"/>
        <w:rPr>
          <w:rFonts w:ascii="Times New Roman" w:hAnsi="Times New Roman" w:cs="Times New Roman"/>
          <w:bCs/>
        </w:rPr>
      </w:pPr>
    </w:p>
    <w:p w14:paraId="6902902B" w14:textId="77777777" w:rsidR="00CE403E" w:rsidRDefault="00CE403E" w:rsidP="00CE403E">
      <w:pPr>
        <w:pStyle w:val="ListParagraph"/>
        <w:numPr>
          <w:ilvl w:val="0"/>
          <w:numId w:val="5"/>
        </w:numPr>
        <w:spacing w:after="0"/>
        <w:ind w:left="785"/>
        <w:jc w:val="both"/>
        <w:rPr>
          <w:rFonts w:ascii="Times New Roman" w:hAnsi="Times New Roman" w:cs="Times New Roman"/>
          <w:b/>
          <w:bCs/>
        </w:rPr>
      </w:pPr>
      <w:r>
        <w:rPr>
          <w:rFonts w:ascii="Times New Roman" w:hAnsi="Times New Roman" w:cs="Times New Roman"/>
          <w:b/>
          <w:bCs/>
        </w:rPr>
        <w:t xml:space="preserve">Strategia naţională pentru dezvoltarea durabilă a României 2030, </w:t>
      </w:r>
      <w:r>
        <w:rPr>
          <w:rFonts w:ascii="Times New Roman" w:hAnsi="Times New Roman" w:cs="Times New Roman"/>
        </w:rPr>
        <w:t>aprobată prin Hotărârea Guvernului nr. 877 din 09.11.2018, respectiv următoarele obiective:</w:t>
      </w:r>
    </w:p>
    <w:p w14:paraId="2261BA68" w14:textId="77777777" w:rsidR="00CE403E" w:rsidRDefault="00CE403E" w:rsidP="00CE403E">
      <w:pPr>
        <w:autoSpaceDE w:val="0"/>
        <w:autoSpaceDN w:val="0"/>
        <w:adjustRightInd w:val="0"/>
        <w:spacing w:after="0"/>
        <w:ind w:firstLine="360"/>
        <w:jc w:val="both"/>
        <w:rPr>
          <w:rFonts w:ascii="Times New Roman" w:hAnsi="Times New Roman" w:cs="Times New Roman"/>
          <w:bCs/>
          <w:i/>
        </w:rPr>
      </w:pPr>
      <w:r>
        <w:rPr>
          <w:rFonts w:ascii="Times New Roman" w:hAnsi="Times New Roman" w:cs="Times New Roman"/>
          <w:bCs/>
          <w:i/>
        </w:rPr>
        <w:t>Obiective sociale privind eradicarea sărăciei în toate formele sale şi în orice context:</w:t>
      </w:r>
    </w:p>
    <w:p w14:paraId="1A38FA21" w14:textId="77777777" w:rsidR="00CE403E" w:rsidRDefault="00CE403E" w:rsidP="00CE403E">
      <w:pPr>
        <w:pStyle w:val="ListParagraph"/>
        <w:numPr>
          <w:ilvl w:val="0"/>
          <w:numId w:val="21"/>
        </w:numPr>
        <w:autoSpaceDE w:val="0"/>
        <w:autoSpaceDN w:val="0"/>
        <w:adjustRightInd w:val="0"/>
        <w:spacing w:after="0"/>
        <w:jc w:val="both"/>
        <w:rPr>
          <w:rFonts w:ascii="Times New Roman" w:hAnsi="Times New Roman" w:cs="Times New Roman"/>
        </w:rPr>
      </w:pPr>
      <w:r>
        <w:rPr>
          <w:rFonts w:ascii="Times New Roman" w:hAnsi="Times New Roman" w:cs="Times New Roman"/>
        </w:rPr>
        <w:t>Stabilirea unor standarde durabile de calitate şi de cost pentru toate serviciile sociale, vizând în mod special pe cele destinate grupurilor vulnerabile;</w:t>
      </w:r>
    </w:p>
    <w:p w14:paraId="16E08F5E" w14:textId="77777777" w:rsidR="00CE403E" w:rsidRDefault="00CE403E" w:rsidP="00CE403E">
      <w:pPr>
        <w:pStyle w:val="ListParagraph"/>
        <w:numPr>
          <w:ilvl w:val="0"/>
          <w:numId w:val="21"/>
        </w:numPr>
        <w:autoSpaceDE w:val="0"/>
        <w:autoSpaceDN w:val="0"/>
        <w:adjustRightInd w:val="0"/>
        <w:spacing w:after="0"/>
        <w:jc w:val="both"/>
        <w:rPr>
          <w:rFonts w:ascii="Times New Roman" w:hAnsi="Times New Roman" w:cs="Times New Roman"/>
        </w:rPr>
      </w:pPr>
      <w:r>
        <w:rPr>
          <w:rFonts w:ascii="Times New Roman" w:hAnsi="Times New Roman" w:cs="Times New Roman"/>
        </w:rPr>
        <w:t>Dezvoltarea unui sistem naţional de incluziune socială prin integrarea tuturor bazelor de date din sfera asistenţei sociale în regim digitalizat care să ţină cont de mobilitatea socială: monitorizarea anuală efectivă a rezultatelor pe baza acestor indicatori;</w:t>
      </w:r>
    </w:p>
    <w:p w14:paraId="3FE8D8A6" w14:textId="77777777" w:rsidR="00CE403E" w:rsidRDefault="00CE403E" w:rsidP="00CE403E">
      <w:pPr>
        <w:pStyle w:val="ListParagraph"/>
        <w:numPr>
          <w:ilvl w:val="0"/>
          <w:numId w:val="21"/>
        </w:numPr>
        <w:autoSpaceDE w:val="0"/>
        <w:autoSpaceDN w:val="0"/>
        <w:adjustRightInd w:val="0"/>
        <w:spacing w:after="0"/>
        <w:jc w:val="both"/>
        <w:rPr>
          <w:rFonts w:ascii="Times New Roman" w:hAnsi="Times New Roman" w:cs="Times New Roman"/>
        </w:rPr>
      </w:pPr>
      <w:r>
        <w:rPr>
          <w:rFonts w:ascii="Times New Roman" w:hAnsi="Times New Roman" w:cs="Times New Roman"/>
        </w:rPr>
        <w:t>Stimularea participării pe piaţa muncii a persoanelor apte de muncă aflate în risc de excluziune prin dezvoltarea măsurilor active de consiliere şi asistenţă socială.</w:t>
      </w:r>
    </w:p>
    <w:p w14:paraId="62CC276D" w14:textId="77777777" w:rsidR="00CE403E" w:rsidRDefault="00CE403E" w:rsidP="00CE403E">
      <w:pPr>
        <w:autoSpaceDE w:val="0"/>
        <w:autoSpaceDN w:val="0"/>
        <w:adjustRightInd w:val="0"/>
        <w:spacing w:after="0"/>
        <w:jc w:val="both"/>
        <w:rPr>
          <w:rFonts w:ascii="Times New Roman" w:hAnsi="Times New Roman" w:cs="Times New Roman"/>
          <w:bCs/>
          <w:i/>
          <w:iCs/>
        </w:rPr>
      </w:pPr>
      <w:r>
        <w:rPr>
          <w:rFonts w:ascii="Times New Roman" w:hAnsi="Times New Roman" w:cs="Times New Roman"/>
          <w:bCs/>
          <w:i/>
          <w:iCs/>
        </w:rPr>
        <w:t>Obiective sociale privind asigurarea unei vieţi sănătoase şi promovarea bunăstării tuturor, la orice vârstă:</w:t>
      </w:r>
    </w:p>
    <w:p w14:paraId="4D11799B"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Promovarea educaţiei în sănătate, a prevenţiei şi a unui mod de viaţă sănătos;</w:t>
      </w:r>
    </w:p>
    <w:p w14:paraId="32731690"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Iniţierea unui program naţional pentru susţinerea serviciilor de îngrijire de lungă durată pentru persoanele vârstnice sau cu dizabilităţi;</w:t>
      </w:r>
    </w:p>
    <w:p w14:paraId="04355155" w14:textId="77777777" w:rsidR="00CE403E" w:rsidRDefault="00CE403E" w:rsidP="00CE403E">
      <w:pPr>
        <w:spacing w:after="0"/>
        <w:jc w:val="both"/>
        <w:rPr>
          <w:rFonts w:ascii="Times New Roman" w:hAnsi="Times New Roman" w:cs="Times New Roman"/>
          <w:i/>
        </w:rPr>
      </w:pPr>
      <w:r>
        <w:rPr>
          <w:rFonts w:ascii="Times New Roman" w:hAnsi="Times New Roman" w:cs="Times New Roman"/>
          <w:i/>
        </w:rPr>
        <w:t>Obiective sociale privind realizarea egalităţii de gen şi întărirea rolului femeilor şi al fetelor în societate:</w:t>
      </w:r>
    </w:p>
    <w:p w14:paraId="0C7DD424"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Organizarea de campanii de informare şi sensibilizare privind partajarea echitabilă a responsabilităţilor în cadrul gospodăriei şi familiei, îmbunătăţirea serviciilor sociale relevante şi concilierea obligaţiilor profesionale cu viaţa personală şi de familie având ca obiect creşterea implicării bărbaţilor în viaţa de familie şi frecventarea cursurilor pentru tinerii părinţi;</w:t>
      </w:r>
    </w:p>
    <w:p w14:paraId="52402DA3"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Crearea unui sistem integrat de monitorizare şi raportare privind cazurile de violenţă domestică.</w:t>
      </w:r>
    </w:p>
    <w:p w14:paraId="0323A7C7" w14:textId="77777777" w:rsidR="00CE403E" w:rsidRDefault="00CE403E" w:rsidP="00CE403E">
      <w:pPr>
        <w:spacing w:after="0"/>
        <w:jc w:val="both"/>
        <w:rPr>
          <w:rFonts w:ascii="Times New Roman" w:hAnsi="Times New Roman" w:cs="Times New Roman"/>
          <w:i/>
        </w:rPr>
      </w:pPr>
      <w:r>
        <w:rPr>
          <w:rFonts w:ascii="Times New Roman" w:hAnsi="Times New Roman" w:cs="Times New Roman"/>
          <w:i/>
        </w:rPr>
        <w:t>Obiective sociale privind reducerea inegalităţilor în interiorul ţărilor şi între ţări:</w:t>
      </w:r>
    </w:p>
    <w:p w14:paraId="09E81D71"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lastRenderedPageBreak/>
        <w:t>Reducerea polarizării sociale prin asigurarea creşterii constante, pe bază anuală, a veniturilor mici, alocaţiilor pentru copii, tineri, vârstnici şi persoane cu dizabilităţi, pensiilor, ajutoarelor sociale pentru alte grupuri vulnerabile sau defavorizate într-un cuantum superior celui mediu pe economie;</w:t>
      </w:r>
    </w:p>
    <w:p w14:paraId="28BE289C" w14:textId="77777777" w:rsidR="00CE403E" w:rsidRDefault="00CE403E" w:rsidP="00CE403E">
      <w:pPr>
        <w:pStyle w:val="ListParagraph"/>
        <w:numPr>
          <w:ilvl w:val="0"/>
          <w:numId w:val="21"/>
        </w:numPr>
        <w:spacing w:after="0"/>
        <w:jc w:val="both"/>
        <w:rPr>
          <w:rFonts w:ascii="Times New Roman" w:hAnsi="Times New Roman" w:cs="Times New Roman"/>
        </w:rPr>
      </w:pPr>
      <w:r>
        <w:rPr>
          <w:rFonts w:ascii="Times New Roman" w:hAnsi="Times New Roman" w:cs="Times New Roman"/>
        </w:rPr>
        <w:t>Promovarea fermă şi monitorizarea permanentă a aplicării legislaţiei existente în materie de incluziune socială pentru toate categoriile de cetăţeni, incluziv persoanele aparţinând minorităţilor etnice sau de altă natură, în toate domeniile vieţii politice, economice, sociale şi culturale.</w:t>
      </w:r>
    </w:p>
    <w:p w14:paraId="2228A7C1" w14:textId="77777777" w:rsidR="00CE403E" w:rsidRDefault="00CE403E" w:rsidP="00CE403E">
      <w:pPr>
        <w:pStyle w:val="ListParagraph"/>
        <w:numPr>
          <w:ilvl w:val="0"/>
          <w:numId w:val="5"/>
        </w:numPr>
        <w:autoSpaceDE w:val="0"/>
        <w:autoSpaceDN w:val="0"/>
        <w:adjustRightInd w:val="0"/>
        <w:spacing w:after="0" w:line="240" w:lineRule="auto"/>
        <w:ind w:left="785"/>
        <w:rPr>
          <w:rFonts w:ascii="Times New Roman" w:hAnsi="Times New Roman" w:cs="Times New Roman"/>
          <w:i/>
          <w:u w:val="single"/>
        </w:rPr>
      </w:pPr>
      <w:r>
        <w:rPr>
          <w:rFonts w:ascii="Times New Roman" w:hAnsi="Times New Roman" w:cs="Times New Roman"/>
          <w:b/>
        </w:rPr>
        <w:t xml:space="preserve">Strategia naţională privind îngrijirea de lungă durată şi îmbătrânirea activă pentru perioada 2023 – 2030, </w:t>
      </w:r>
      <w:r>
        <w:rPr>
          <w:rFonts w:ascii="Times New Roman" w:hAnsi="Times New Roman" w:cs="Times New Roman"/>
          <w:iCs/>
        </w:rPr>
        <w:t>aprobată prin Hotărârea Guvernului nr. 1492/2022, respectiv următoarele obiective</w:t>
      </w:r>
      <w:r>
        <w:rPr>
          <w:rFonts w:ascii="Times New Roman" w:hAnsi="Times New Roman" w:cs="Times New Roman"/>
        </w:rPr>
        <w:t>:</w:t>
      </w:r>
    </w:p>
    <w:p w14:paraId="0CB85F76"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i/>
          <w:iCs/>
          <w14:ligatures w14:val="standardContextual"/>
        </w:rPr>
        <w:t>Obiectivul general</w:t>
      </w:r>
      <w:r>
        <w:rPr>
          <w:rFonts w:ascii="Times New Roman" w:hAnsi="Times New Roman" w:cs="Times New Roman"/>
          <w14:ligatures w14:val="standardContextual"/>
        </w:rPr>
        <w:t xml:space="preserve"> al strategiei urmăreşte creşterea numărului persoanelor vârstnice care reuşesc să trăiască o viaţă independentă cât mai mult timp posibil pe măsură ce îmbătrânesc şi îmbunătăţirea accesului la servicii adecvate de îngrijire de lungă durată pentru persoanele vârstnice dependente, asigurând egalitate în accesarea acestora şi rezilienţa şi sustenabilitatea sistemului de îngrijiri de lungă durată.</w:t>
      </w:r>
    </w:p>
    <w:p w14:paraId="1832E083" w14:textId="77777777" w:rsidR="00CE403E" w:rsidRDefault="00CE403E" w:rsidP="00CE403E">
      <w:pPr>
        <w:autoSpaceDE w:val="0"/>
        <w:autoSpaceDN w:val="0"/>
        <w:adjustRightInd w:val="0"/>
        <w:spacing w:after="0"/>
        <w:rPr>
          <w:rFonts w:ascii="Times New Roman" w:hAnsi="Times New Roman" w:cs="Times New Roman"/>
          <w:i/>
          <w:iCs/>
          <w14:ligatures w14:val="standardContextual"/>
        </w:rPr>
      </w:pPr>
      <w:r>
        <w:rPr>
          <w:rFonts w:ascii="Times New Roman" w:hAnsi="Times New Roman" w:cs="Times New Roman"/>
          <w:i/>
          <w:iCs/>
          <w14:ligatures w14:val="standardContextual"/>
        </w:rPr>
        <w:t>Obiective specifice:</w:t>
      </w:r>
    </w:p>
    <w:p w14:paraId="72DBCAFB"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1</w:t>
      </w:r>
      <w:r>
        <w:rPr>
          <w:rFonts w:ascii="Times New Roman" w:hAnsi="Times New Roman" w:cs="Times New Roman"/>
          <w14:ligatures w14:val="standardContextual"/>
        </w:rPr>
        <w:t>: Consolidarea responsabilităţii şi managementului serviciilor ÎLD pentru persoanele în vârstă;</w:t>
      </w:r>
    </w:p>
    <w:p w14:paraId="7506E904"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2</w:t>
      </w:r>
      <w:r>
        <w:rPr>
          <w:rFonts w:ascii="Times New Roman" w:hAnsi="Times New Roman" w:cs="Times New Roman"/>
          <w14:ligatures w14:val="standardContextual"/>
        </w:rPr>
        <w:t>: Asigurarea unui continuum al serviciilor ÎLD pentru persoanele în vârstă din România şi respectarea drepturilor fundamentale;</w:t>
      </w:r>
    </w:p>
    <w:p w14:paraId="2526415B"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3</w:t>
      </w:r>
      <w:r>
        <w:rPr>
          <w:rFonts w:ascii="Times New Roman" w:hAnsi="Times New Roman" w:cs="Times New Roman"/>
          <w14:ligatures w14:val="standardContextual"/>
        </w:rPr>
        <w:t>: Asigurarea finanţării durabile şi a sustenabilităţii sistemului ÎLD pentru persoanele în vârstă;</w:t>
      </w:r>
    </w:p>
    <w:p w14:paraId="47A6001F"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4:</w:t>
      </w:r>
      <w:r>
        <w:rPr>
          <w:rFonts w:ascii="Times New Roman" w:hAnsi="Times New Roman" w:cs="Times New Roman"/>
          <w14:ligatures w14:val="standardContextual"/>
        </w:rPr>
        <w:t xml:space="preserve"> Îmbunătăţirea calităţii serviciilor ÎLD pentru persoanele în vârstă;</w:t>
      </w:r>
    </w:p>
    <w:p w14:paraId="465F8AB7"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5</w:t>
      </w:r>
      <w:r>
        <w:rPr>
          <w:rFonts w:ascii="Times New Roman" w:hAnsi="Times New Roman" w:cs="Times New Roman"/>
          <w14:ligatures w14:val="standardContextual"/>
        </w:rPr>
        <w:t>: Consolidarea şi protejarea forţei de muncă formală şi informală pentru ÎLD pentru persoanele vârstnice;</w:t>
      </w:r>
    </w:p>
    <w:p w14:paraId="5A596612" w14:textId="77777777" w:rsidR="00CE403E" w:rsidRDefault="00CE403E" w:rsidP="00CE403E">
      <w:pPr>
        <w:autoSpaceDE w:val="0"/>
        <w:autoSpaceDN w:val="0"/>
        <w:adjustRightInd w:val="0"/>
        <w:spacing w:after="0"/>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6</w:t>
      </w:r>
      <w:r>
        <w:rPr>
          <w:rFonts w:ascii="Times New Roman" w:hAnsi="Times New Roman" w:cs="Times New Roman"/>
          <w14:ligatures w14:val="standardContextual"/>
        </w:rPr>
        <w:t>: Promovarea participării sociale active şi demne a persoanelor vârstnice.</w:t>
      </w:r>
    </w:p>
    <w:p w14:paraId="32ADA758" w14:textId="77777777" w:rsidR="00CE403E" w:rsidRDefault="00CE403E" w:rsidP="00CE403E">
      <w:pPr>
        <w:pStyle w:val="ListParagraph"/>
        <w:numPr>
          <w:ilvl w:val="0"/>
          <w:numId w:val="5"/>
        </w:numPr>
        <w:autoSpaceDE w:val="0"/>
        <w:autoSpaceDN w:val="0"/>
        <w:adjustRightInd w:val="0"/>
        <w:spacing w:after="0" w:line="240" w:lineRule="auto"/>
        <w:ind w:left="782" w:hanging="357"/>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b/>
        </w:rPr>
        <w:t>Strategia națională privind incluziunea socială a persoanelor fără adăpost pentru perioada 2022—2027,</w:t>
      </w:r>
      <w:r>
        <w:rPr>
          <w:rFonts w:ascii="Times New Roman" w:hAnsi="Times New Roman" w:cs="Times New Roman"/>
          <w:i/>
        </w:rPr>
        <w:t xml:space="preserve"> </w:t>
      </w:r>
      <w:r>
        <w:rPr>
          <w:rFonts w:ascii="Times New Roman" w:hAnsi="Times New Roman" w:cs="Times New Roman"/>
          <w:iCs/>
        </w:rPr>
        <w:t>aprobată prin Hotărârea Guvernului nr. 1491/2022</w:t>
      </w:r>
      <w:r>
        <w:rPr>
          <w:rFonts w:ascii="Times New Roman" w:hAnsi="Times New Roman" w:cs="Times New Roman"/>
          <w:i/>
        </w:rPr>
        <w:t>,</w:t>
      </w:r>
      <w:r>
        <w:rPr>
          <w:rFonts w:ascii="Times New Roman" w:hAnsi="Times New Roman" w:cs="Times New Roman"/>
        </w:rPr>
        <w:t xml:space="preserve"> respectiv următoarele obiective:</w:t>
      </w:r>
    </w:p>
    <w:p w14:paraId="4AF99689" w14:textId="77777777" w:rsidR="00CE403E" w:rsidRDefault="00CE403E" w:rsidP="00CE403E">
      <w:pPr>
        <w:autoSpaceDE w:val="0"/>
        <w:autoSpaceDN w:val="0"/>
        <w:adjustRightInd w:val="0"/>
        <w:spacing w:after="0"/>
        <w:ind w:firstLine="425"/>
        <w:rPr>
          <w:rFonts w:ascii="Times New Roman" w:hAnsi="Times New Roman" w:cs="Times New Roman"/>
          <w:bCs/>
        </w:rPr>
      </w:pPr>
      <w:r>
        <w:rPr>
          <w:rFonts w:ascii="Times New Roman" w:eastAsia="Calibri" w:hAnsi="Times New Roman" w:cs="Times New Roman"/>
          <w:bCs/>
          <w:i/>
          <w:iCs/>
        </w:rPr>
        <w:t>Obiectiv general:</w:t>
      </w:r>
      <w:r>
        <w:rPr>
          <w:rFonts w:ascii="Times New Roman" w:hAnsi="Times New Roman" w:cs="Times New Roman"/>
          <w:bCs/>
        </w:rPr>
        <w:t xml:space="preserve"> </w:t>
      </w:r>
    </w:p>
    <w:p w14:paraId="6410EF1E" w14:textId="77777777" w:rsidR="00CE403E" w:rsidRDefault="00CE403E" w:rsidP="00CE403E">
      <w:pPr>
        <w:pStyle w:val="ListParagraph"/>
        <w:numPr>
          <w:ilvl w:val="0"/>
          <w:numId w:val="2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Creșterea gradului de incluziune socială a persoanelor fără adăpost prin asigurarea unei protecții sociale adecvate nevoilor acestor persoane.</w:t>
      </w:r>
    </w:p>
    <w:p w14:paraId="78B23A92" w14:textId="77777777" w:rsidR="00CE403E" w:rsidRDefault="00CE403E" w:rsidP="00CE403E">
      <w:pPr>
        <w:spacing w:after="0"/>
        <w:ind w:firstLine="360"/>
        <w:rPr>
          <w:rFonts w:ascii="Times New Roman" w:eastAsia="Calibri" w:hAnsi="Times New Roman" w:cs="Times New Roman"/>
          <w:bCs/>
          <w:i/>
          <w:iCs/>
        </w:rPr>
      </w:pPr>
      <w:r>
        <w:rPr>
          <w:rFonts w:ascii="Times New Roman" w:eastAsia="Calibri" w:hAnsi="Times New Roman" w:cs="Times New Roman"/>
          <w:bCs/>
          <w:i/>
          <w:iCs/>
        </w:rPr>
        <w:t>Obiective specifice:</w:t>
      </w:r>
    </w:p>
    <w:p w14:paraId="687DE9B9"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bCs/>
        </w:rPr>
        <w:t>Asigurarea intervenției adecvate, multidisciplinare și integrate în vederea incluziunii sociale a persoanelor fără adăpost;</w:t>
      </w:r>
    </w:p>
    <w:p w14:paraId="417C539F"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Prevenirea accentuării fenomenului persoanelor fără adăpost la nivel național în temeiul principiului „Nimeni nu este lăsat în urmă”;</w:t>
      </w:r>
    </w:p>
    <w:p w14:paraId="59A0C670"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Prevenirea recăderilor post-intervenție;</w:t>
      </w:r>
    </w:p>
    <w:p w14:paraId="07E9A210" w14:textId="77777777" w:rsidR="00CE403E" w:rsidRDefault="00CE403E" w:rsidP="00CE403E">
      <w:pPr>
        <w:pStyle w:val="ListParagraph"/>
        <w:numPr>
          <w:ilvl w:val="0"/>
          <w:numId w:val="2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Îmbunătățirea coordonării politicilor în plan național/local cu privire la grupul țintă persoane fără adăpost.</w:t>
      </w:r>
    </w:p>
    <w:p w14:paraId="28FAFE74" w14:textId="77777777" w:rsidR="00CE403E" w:rsidRDefault="00CE403E" w:rsidP="00CE403E">
      <w:pPr>
        <w:pStyle w:val="ListParagraph"/>
        <w:numPr>
          <w:ilvl w:val="0"/>
          <w:numId w:val="5"/>
        </w:numPr>
        <w:spacing w:after="0" w:line="240" w:lineRule="auto"/>
        <w:ind w:left="785"/>
        <w:rPr>
          <w:rFonts w:ascii="Times New Roman" w:hAnsi="Times New Roman" w:cs="Times New Roman"/>
        </w:rPr>
      </w:pPr>
      <w:r>
        <w:rPr>
          <w:rFonts w:ascii="Times New Roman" w:hAnsi="Times New Roman" w:cs="Times New Roman"/>
          <w:b/>
          <w:bCs/>
        </w:rPr>
        <w:t xml:space="preserve"> Strategia națională privind drepturile persoanelor cu dizabilități „O Românie echitabilă”, 2022-2027, </w:t>
      </w:r>
      <w:r>
        <w:rPr>
          <w:rFonts w:ascii="Times New Roman" w:hAnsi="Times New Roman" w:cs="Times New Roman"/>
        </w:rPr>
        <w:t>aprobată prin Hotărârea Guvernului nr. 490/2022, cu următoarele direcții de acțiune/obiective:</w:t>
      </w:r>
    </w:p>
    <w:p w14:paraId="40007C49" w14:textId="77777777" w:rsidR="00CE403E" w:rsidRDefault="00CE403E" w:rsidP="00CE403E">
      <w:pPr>
        <w:spacing w:after="0"/>
        <w:jc w:val="both"/>
        <w:rPr>
          <w:rFonts w:ascii="Times New Roman" w:hAnsi="Times New Roman" w:cs="Times New Roman"/>
        </w:rPr>
      </w:pPr>
      <w:r>
        <w:rPr>
          <w:rFonts w:ascii="Times New Roman" w:hAnsi="Times New Roman" w:cs="Times New Roman"/>
          <w:b/>
          <w:bCs/>
          <w:i/>
          <w:iCs/>
        </w:rPr>
        <w:t xml:space="preserve">      Obiectivul general</w:t>
      </w:r>
      <w:r>
        <w:rPr>
          <w:rFonts w:ascii="Times New Roman" w:hAnsi="Times New Roman" w:cs="Times New Roman"/>
        </w:rPr>
        <w:t>:</w:t>
      </w:r>
    </w:p>
    <w:p w14:paraId="6DACD5AF" w14:textId="77777777" w:rsidR="00CE403E" w:rsidRDefault="00CE403E" w:rsidP="00CE403E">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 xml:space="preserve">Asigurarea participării depline și efective a persoanelor cu dizabilități, bazată pe libertatea de decizie, în toate domeniile vieții și într-un mediu accesibil și rezilient. </w:t>
      </w:r>
    </w:p>
    <w:p w14:paraId="1A8E7A43" w14:textId="77777777" w:rsidR="00CE403E" w:rsidRDefault="00CE403E" w:rsidP="00CE403E">
      <w:pPr>
        <w:spacing w:after="0"/>
        <w:ind w:left="360"/>
        <w:jc w:val="both"/>
        <w:rPr>
          <w:rFonts w:ascii="Times New Roman" w:hAnsi="Times New Roman" w:cs="Times New Roman"/>
          <w:b/>
          <w:bCs/>
          <w:i/>
          <w:iCs/>
        </w:rPr>
      </w:pPr>
      <w:r>
        <w:rPr>
          <w:rFonts w:ascii="Times New Roman" w:hAnsi="Times New Roman" w:cs="Times New Roman"/>
          <w:b/>
          <w:bCs/>
          <w:i/>
          <w:iCs/>
        </w:rPr>
        <w:t>Direcții de acțiune:</w:t>
      </w:r>
    </w:p>
    <w:p w14:paraId="66F50E2A"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1.Accesibilitate și mobilitate </w:t>
      </w:r>
    </w:p>
    <w:p w14:paraId="622D5971"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accesului fizic, informațional și comunicațional al persoanelor cu dizabilități la produsele, serviciile și programele pe care societatea le pune la dispoziția membrilor săi;</w:t>
      </w:r>
    </w:p>
    <w:p w14:paraId="00CD2B62"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2. Protecția efectivă a drepturilor persoanelor cu dizabilități </w:t>
      </w:r>
    </w:p>
    <w:p w14:paraId="5A05EE38"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Recunoașterea egală în fața legii, a persoanelor cu dizabilități, pentru exercitarea tuturor drepturilor fundamentale, inclusiv de a lua decizii în toate aspectele vieții lor;</w:t>
      </w:r>
    </w:p>
    <w:p w14:paraId="3090CD36"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3. Ocupare</w:t>
      </w:r>
    </w:p>
    <w:p w14:paraId="3E1D6104"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oportunității persoanelor cu dizabilități de punere în aplicare și de dezvoltare a calificării și a competențelor, precum și a potențialului creativ și productiv, într-o ocupație liber aleasă și într-un loc de muncă incluziv, accesibil, adaptat;</w:t>
      </w:r>
    </w:p>
    <w:p w14:paraId="081FAC79"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4. Protecție socială, inclusiv abilitare/reabilitare </w:t>
      </w:r>
    </w:p>
    <w:p w14:paraId="42286584"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unui standard de viață adecvat pentru persoanele cu dizabilități cu șanse egale cu toate celelalte persoane;</w:t>
      </w:r>
    </w:p>
    <w:p w14:paraId="22CB3E57"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 xml:space="preserve">5. Viață independentă și integrare în comunitate, inclusiv accesul la servicii publice  </w:t>
      </w:r>
    </w:p>
    <w:p w14:paraId="6A234AB9"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lastRenderedPageBreak/>
        <w:t>Obiectiv general</w:t>
      </w:r>
      <w:r>
        <w:rPr>
          <w:rFonts w:ascii="Times New Roman" w:hAnsi="Times New Roman" w:cs="Times New Roman"/>
        </w:rPr>
        <w:t>: Asigurarea vieții independente pentru persoanele cu dizabilități, drept fundamental al omului, esențială pentru dezvoltarea identității personale și realizarea potențialului uman;</w:t>
      </w:r>
    </w:p>
    <w:p w14:paraId="66F6811C"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6. Educație</w:t>
      </w:r>
    </w:p>
    <w:p w14:paraId="19C3EA36"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0BFCE7B2"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7. Sănătate</w:t>
      </w:r>
    </w:p>
    <w:p w14:paraId="0051557C"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de servicii de sănătate de cea mai bună calitate pentru persoanele cu dizabilități;</w:t>
      </w:r>
    </w:p>
    <w:p w14:paraId="4B4923E7" w14:textId="77777777" w:rsidR="00CE403E" w:rsidRDefault="00CE403E" w:rsidP="00CE403E">
      <w:pPr>
        <w:pStyle w:val="ListParagraph"/>
        <w:spacing w:after="0"/>
        <w:jc w:val="both"/>
        <w:rPr>
          <w:rFonts w:ascii="Times New Roman" w:hAnsi="Times New Roman" w:cs="Times New Roman"/>
          <w:i/>
          <w:iCs/>
        </w:rPr>
      </w:pPr>
      <w:r>
        <w:rPr>
          <w:rFonts w:ascii="Times New Roman" w:hAnsi="Times New Roman" w:cs="Times New Roman"/>
          <w:i/>
          <w:iCs/>
        </w:rPr>
        <w:t>8. Participare politică și publică</w:t>
      </w:r>
    </w:p>
    <w:p w14:paraId="4FF3350D" w14:textId="77777777" w:rsidR="00CE403E" w:rsidRDefault="00CE403E" w:rsidP="00CE403E">
      <w:pPr>
        <w:pStyle w:val="ListParagraph"/>
        <w:spacing w:after="0"/>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participării active a persoanelor cu dizabilități, ca membri deplini ai societății, cu drepturi egale.</w:t>
      </w:r>
    </w:p>
    <w:p w14:paraId="40471DAC" w14:textId="77777777" w:rsidR="00CE403E" w:rsidRDefault="00CE403E" w:rsidP="00CE403E">
      <w:pPr>
        <w:pStyle w:val="ListParagraph"/>
        <w:numPr>
          <w:ilvl w:val="0"/>
          <w:numId w:val="5"/>
        </w:numPr>
        <w:spacing w:after="0" w:line="240" w:lineRule="auto"/>
        <w:ind w:left="785"/>
        <w:rPr>
          <w:rFonts w:ascii="Times New Roman" w:hAnsi="Times New Roman" w:cs="Times New Roman"/>
        </w:rPr>
      </w:pPr>
      <w:r>
        <w:rPr>
          <w:rFonts w:ascii="Times New Roman" w:hAnsi="Times New Roman" w:cs="Times New Roman"/>
          <w:b/>
        </w:rPr>
        <w:t>Programele de interes național</w:t>
      </w:r>
      <w:r>
        <w:rPr>
          <w:rFonts w:ascii="Times New Roman" w:hAnsi="Times New Roman" w:cs="Times New Roman"/>
        </w:rPr>
        <w:t>:</w:t>
      </w:r>
    </w:p>
    <w:p w14:paraId="034A232F" w14:textId="77777777" w:rsidR="00CE403E" w:rsidRDefault="00CE403E" w:rsidP="00CE403E">
      <w:pPr>
        <w:spacing w:after="0"/>
        <w:ind w:firstLine="425"/>
        <w:rPr>
          <w:rFonts w:ascii="Times New Roman" w:hAnsi="Times New Roman" w:cs="Times New Roman"/>
        </w:rPr>
      </w:pPr>
      <w:r>
        <w:rPr>
          <w:rFonts w:ascii="Times New Roman" w:hAnsi="Times New Roman" w:cs="Times New Roman"/>
        </w:rPr>
        <w:t>9</w:t>
      </w:r>
      <w:r>
        <w:rPr>
          <w:rFonts w:ascii="Times New Roman" w:hAnsi="Times New Roman" w:cs="Times New Roman"/>
          <w:i/>
          <w:iCs/>
        </w:rPr>
        <w:t>.1 Programele de interes naţional pentru dezvoltarea serviciilor sociale pentru persoanele vârstnice: ”Servicii comunitare la domiciliu pentru persoanele vârstnice dependente”,”Servicii de acordare a hranei pentru persoanele vârstnice”, ”Centre de zi de asistență și recuperare pentru pesoanele vârstnice”,</w:t>
      </w:r>
      <w:r>
        <w:rPr>
          <w:rFonts w:ascii="Times New Roman" w:hAnsi="Times New Roman" w:cs="Times New Roman"/>
        </w:rPr>
        <w:t xml:space="preserve"> aprobate prin Hotărârea Guvernului nr. 435/2022;</w:t>
      </w:r>
    </w:p>
    <w:p w14:paraId="4E34716E" w14:textId="77777777" w:rsidR="00CE403E" w:rsidRDefault="00CE403E" w:rsidP="00CE403E">
      <w:pPr>
        <w:autoSpaceDE w:val="0"/>
        <w:autoSpaceDN w:val="0"/>
        <w:adjustRightInd w:val="0"/>
        <w:spacing w:after="0"/>
        <w:rPr>
          <w:rFonts w:ascii="Times New Roman" w:hAnsi="Times New Roman" w:cs="Times New Roman"/>
        </w:rPr>
      </w:pPr>
      <w:r>
        <w:rPr>
          <w:rFonts w:ascii="Times New Roman" w:hAnsi="Times New Roman" w:cs="Times New Roman"/>
        </w:rPr>
        <w:t xml:space="preserve">9.2. </w:t>
      </w:r>
      <w:r>
        <w:rPr>
          <w:rFonts w:ascii="Times New Roman" w:hAnsi="Times New Roman" w:cs="Times New Roman"/>
          <w:i/>
          <w:iCs/>
        </w:rPr>
        <w:t>Programul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r>
        <w:rPr>
          <w:rFonts w:ascii="Times New Roman" w:hAnsi="Times New Roman" w:cs="Times New Roman"/>
        </w:rPr>
        <w:t xml:space="preserve"> aprobat prin Hotărârea Guvernului nr. 656/2022 pentru modificarea anexei la Hotărârea Guvernului nr. 798/2016;</w:t>
      </w:r>
    </w:p>
    <w:p w14:paraId="4CF05B02" w14:textId="77777777" w:rsidR="00CE403E" w:rsidRDefault="00CE403E" w:rsidP="00CE403E">
      <w:pPr>
        <w:autoSpaceDE w:val="0"/>
        <w:autoSpaceDN w:val="0"/>
        <w:adjustRightInd w:val="0"/>
        <w:spacing w:after="0"/>
        <w:rPr>
          <w:rFonts w:ascii="Times New Roman" w:hAnsi="Times New Roman" w:cs="Times New Roman"/>
        </w:rPr>
      </w:pPr>
      <w:r>
        <w:rPr>
          <w:rFonts w:ascii="Times New Roman" w:hAnsi="Times New Roman" w:cs="Times New Roman"/>
        </w:rPr>
        <w:t xml:space="preserve">9.3. </w:t>
      </w:r>
      <w:r>
        <w:rPr>
          <w:rFonts w:ascii="Times New Roman" w:hAnsi="Times New Roman" w:cs="Times New Roman"/>
          <w:i/>
          <w:iCs/>
        </w:rPr>
        <w:t>Programul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r>
        <w:rPr>
          <w:rFonts w:ascii="Times New Roman" w:hAnsi="Times New Roman" w:cs="Times New Roman"/>
        </w:rPr>
        <w:t xml:space="preserve">  aprobat prin Hotărârea Guvernului nr. 193/2018.</w:t>
      </w:r>
    </w:p>
    <w:p w14:paraId="3BE04899"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Programul de Interes Naţional, Servicii comunitare la domiciliu pentru persoanele vârstnice dependente”</w:t>
      </w:r>
      <w:r>
        <w:rPr>
          <w:rFonts w:ascii="Times New Roman" w:hAnsi="Times New Roman" w:cs="Times New Roman"/>
          <w:bCs/>
        </w:rPr>
        <w:t>, aprobat prin H.G. nr. 427/2018;</w:t>
      </w:r>
    </w:p>
    <w:p w14:paraId="264DEC80"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Protocol de colaborare nr. 6428/19.07.2019 incheiat cu Directia Generala de Asistenta Sociala si Protectia Copilului Neamt.</w:t>
      </w:r>
    </w:p>
    <w:p w14:paraId="1676B8F4"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
        </w:rPr>
        <w:t>Conventie de colaborare nr. 1658/12.02.2025 incheiat cu Directia Generala de Asistenta Sociala si Protectia Copilului Neamt –Centrul de Zi de Recuperare pentru Copii cu Dizabilitati cu Echipa Mobila Roman.</w:t>
      </w:r>
    </w:p>
    <w:p w14:paraId="63A222EF" w14:textId="77777777" w:rsidR="00CE403E" w:rsidRDefault="00CE403E" w:rsidP="00CE403E">
      <w:pPr>
        <w:pStyle w:val="ListParagraph"/>
        <w:numPr>
          <w:ilvl w:val="0"/>
          <w:numId w:val="5"/>
        </w:numPr>
        <w:spacing w:after="0"/>
        <w:ind w:left="785"/>
        <w:jc w:val="both"/>
        <w:rPr>
          <w:rFonts w:ascii="Times New Roman" w:hAnsi="Times New Roman" w:cs="Times New Roman"/>
          <w:bCs/>
        </w:rPr>
      </w:pPr>
      <w:r>
        <w:rPr>
          <w:rFonts w:ascii="Times New Roman" w:hAnsi="Times New Roman" w:cs="Times New Roman"/>
          <w:bCs/>
        </w:rPr>
        <w:t>Procesul verbal/minuta în vederea elaborării Planului Anual de acţiune privind serviciile sociale organizate cu membrii Structurii comunitare consultative: -</w:t>
      </w:r>
      <w:r>
        <w:rPr>
          <w:rFonts w:ascii="Times New Roman" w:hAnsi="Times New Roman" w:cs="Times New Roman"/>
          <w:bCs/>
          <w:i/>
        </w:rPr>
        <w:t>nu este cazul</w:t>
      </w:r>
      <w:r>
        <w:rPr>
          <w:rFonts w:ascii="Times New Roman" w:hAnsi="Times New Roman" w:cs="Times New Roman"/>
          <w:bCs/>
        </w:rPr>
        <w:t xml:space="preserve">   </w:t>
      </w:r>
    </w:p>
    <w:p w14:paraId="5E2310CD" w14:textId="77777777" w:rsidR="00CE403E" w:rsidRDefault="00CE403E" w:rsidP="00CE403E">
      <w:pPr>
        <w:spacing w:after="0"/>
        <w:ind w:left="426" w:right="288"/>
        <w:jc w:val="both"/>
        <w:rPr>
          <w:rFonts w:ascii="Times New Roman" w:hAnsi="Times New Roman" w:cs="Times New Roman"/>
        </w:rPr>
      </w:pPr>
      <w:r>
        <w:rPr>
          <w:rFonts w:ascii="Times New Roman" w:hAnsi="Times New Roman" w:cs="Times New Roman"/>
          <w:b/>
        </w:rPr>
        <w:t xml:space="preserve">Planul anual de acțiuni privind serviciile sociaele </w:t>
      </w:r>
      <w:r>
        <w:rPr>
          <w:rFonts w:ascii="Times New Roman" w:hAnsi="Times New Roman" w:cs="Times New Roman"/>
        </w:rPr>
        <w:t>administrate și finanțate de bugetul consiliului local Ion Creangă, județul Neamț, cuprinde:</w:t>
      </w:r>
    </w:p>
    <w:p w14:paraId="02486A7C" w14:textId="77777777" w:rsidR="00CE403E" w:rsidRDefault="00CE403E" w:rsidP="00CE403E">
      <w:pPr>
        <w:pStyle w:val="ListParagraph"/>
        <w:spacing w:before="100" w:beforeAutospacing="1" w:after="0"/>
        <w:ind w:left="405"/>
        <w:jc w:val="both"/>
        <w:rPr>
          <w:rFonts w:ascii="Times New Roman" w:hAnsi="Times New Roman" w:cs="Times New Roman"/>
          <w:b/>
        </w:rPr>
      </w:pPr>
      <w:r>
        <w:rPr>
          <w:rFonts w:ascii="Times New Roman" w:hAnsi="Times New Roman" w:cs="Times New Roman"/>
        </w:rPr>
        <w:t xml:space="preserve">Date privind administrarea, înfiinţarea şi finanţarea serviciilor sociale - </w:t>
      </w:r>
      <w:r>
        <w:rPr>
          <w:rFonts w:ascii="Times New Roman" w:hAnsi="Times New Roman" w:cs="Times New Roman"/>
          <w:b/>
        </w:rPr>
        <w:t>capitolul I;</w:t>
      </w:r>
    </w:p>
    <w:p w14:paraId="2F29BAA4" w14:textId="77777777" w:rsidR="00CE403E" w:rsidRDefault="00CE403E" w:rsidP="00CE403E">
      <w:pPr>
        <w:pStyle w:val="ListParagraph"/>
        <w:numPr>
          <w:ilvl w:val="0"/>
          <w:numId w:val="12"/>
        </w:numPr>
        <w:spacing w:before="100" w:beforeAutospacing="1" w:after="0"/>
        <w:jc w:val="both"/>
        <w:rPr>
          <w:rFonts w:ascii="Times New Roman" w:hAnsi="Times New Roman" w:cs="Times New Roman"/>
        </w:rPr>
      </w:pPr>
      <w:r>
        <w:rPr>
          <w:rFonts w:ascii="Times New Roman" w:hAnsi="Times New Roman" w:cs="Times New Roman"/>
        </w:rPr>
        <w:t>Planificarea activităţilor de informare a publicului cu privire la serviciile sociale existente la nivel local/judeţean -</w:t>
      </w:r>
      <w:r>
        <w:rPr>
          <w:rFonts w:ascii="Times New Roman" w:hAnsi="Times New Roman" w:cs="Times New Roman"/>
          <w:b/>
        </w:rPr>
        <w:t>capitolul II;</w:t>
      </w:r>
    </w:p>
    <w:p w14:paraId="6EE9E3C5" w14:textId="77777777" w:rsidR="00CE403E" w:rsidRDefault="00CE403E" w:rsidP="00CE403E">
      <w:pPr>
        <w:pStyle w:val="ListParagraph"/>
        <w:numPr>
          <w:ilvl w:val="0"/>
          <w:numId w:val="12"/>
        </w:numPr>
        <w:spacing w:before="100" w:beforeAutospacing="1" w:after="0"/>
        <w:jc w:val="both"/>
        <w:rPr>
          <w:rFonts w:ascii="Times New Roman" w:hAnsi="Times New Roman" w:cs="Times New Roman"/>
        </w:rPr>
      </w:pPr>
      <w:r>
        <w:rPr>
          <w:rFonts w:ascii="Times New Roman" w:hAnsi="Times New Roman" w:cs="Times New Roman"/>
        </w:rPr>
        <w:t xml:space="preserve">Programul de formare şi îndrumare metodologică a personalului care lucrează în domeniul serviciilor sociale - </w:t>
      </w:r>
      <w:r>
        <w:rPr>
          <w:rFonts w:ascii="Times New Roman" w:hAnsi="Times New Roman" w:cs="Times New Roman"/>
          <w:b/>
        </w:rPr>
        <w:t>capitolul III.</w:t>
      </w:r>
    </w:p>
    <w:p w14:paraId="1DD3E445" w14:textId="77777777" w:rsidR="00CE403E" w:rsidRDefault="00CE403E" w:rsidP="00CE403E">
      <w:pPr>
        <w:spacing w:before="100" w:beforeAutospacing="1" w:after="0"/>
        <w:jc w:val="center"/>
        <w:rPr>
          <w:rFonts w:ascii="Times New Roman" w:hAnsi="Times New Roman" w:cs="Times New Roman"/>
        </w:rPr>
      </w:pPr>
      <w:r>
        <w:rPr>
          <w:rFonts w:ascii="Times New Roman" w:hAnsi="Times New Roman" w:cs="Times New Roman"/>
          <w:b/>
          <w:bCs/>
        </w:rPr>
        <w:t>CAPITOLUL I</w:t>
      </w:r>
      <w:r>
        <w:rPr>
          <w:rFonts w:ascii="Times New Roman" w:hAnsi="Times New Roman" w:cs="Times New Roman"/>
          <w:b/>
          <w:bCs/>
        </w:rPr>
        <w:br/>
        <w:t>Administrarea, înfiinţarea şi finanţarea serviciilor sociale</w:t>
      </w:r>
    </w:p>
    <w:p w14:paraId="64E8ED87" w14:textId="77777777" w:rsidR="00CE403E" w:rsidRDefault="00CE403E" w:rsidP="00CE403E">
      <w:pPr>
        <w:spacing w:before="100" w:beforeAutospacing="1" w:after="0"/>
        <w:jc w:val="both"/>
        <w:rPr>
          <w:rFonts w:ascii="Times New Roman" w:hAnsi="Times New Roman" w:cs="Times New Roman"/>
          <w:i/>
        </w:rPr>
      </w:pPr>
      <w:r>
        <w:rPr>
          <w:rFonts w:ascii="Times New Roman" w:hAnsi="Times New Roman" w:cs="Times New Roman"/>
        </w:rPr>
        <w:t>    </w:t>
      </w:r>
      <w:r>
        <w:rPr>
          <w:rFonts w:ascii="Times New Roman" w:hAnsi="Times New Roman" w:cs="Times New Roman"/>
          <w:b/>
          <w:bCs/>
        </w:rPr>
        <w:t xml:space="preserve">A. Serviciile sociale existente la nivel local: </w:t>
      </w:r>
    </w:p>
    <w:tbl>
      <w:tblPr>
        <w:tblStyle w:val="TableGrid"/>
        <w:tblW w:w="5055" w:type="pct"/>
        <w:tblInd w:w="-34" w:type="dxa"/>
        <w:tblLook w:val="04A0" w:firstRow="1" w:lastRow="0" w:firstColumn="1" w:lastColumn="0" w:noHBand="0" w:noVBand="1"/>
      </w:tblPr>
      <w:tblGrid>
        <w:gridCol w:w="639"/>
        <w:gridCol w:w="1516"/>
        <w:gridCol w:w="1139"/>
        <w:gridCol w:w="1046"/>
        <w:gridCol w:w="836"/>
        <w:gridCol w:w="716"/>
        <w:gridCol w:w="961"/>
        <w:gridCol w:w="716"/>
        <w:gridCol w:w="1184"/>
        <w:gridCol w:w="996"/>
      </w:tblGrid>
      <w:tr w:rsidR="005411B1" w14:paraId="2A7677E5" w14:textId="77777777" w:rsidTr="005411B1">
        <w:trPr>
          <w:trHeight w:val="1975"/>
        </w:trPr>
        <w:tc>
          <w:tcPr>
            <w:tcW w:w="328" w:type="pct"/>
            <w:vMerge w:val="restart"/>
            <w:tcBorders>
              <w:top w:val="single" w:sz="4" w:space="0" w:color="auto"/>
              <w:left w:val="single" w:sz="4" w:space="0" w:color="auto"/>
              <w:bottom w:val="single" w:sz="4" w:space="0" w:color="auto"/>
              <w:right w:val="single" w:sz="4" w:space="0" w:color="auto"/>
            </w:tcBorders>
            <w:hideMark/>
          </w:tcPr>
          <w:p w14:paraId="56ED324D"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Nr</w:t>
            </w:r>
            <w:proofErr w:type="spellEnd"/>
            <w:r>
              <w:rPr>
                <w:rFonts w:ascii="Times New Roman" w:hAnsi="Times New Roman" w:cs="Times New Roman"/>
                <w:b/>
                <w:sz w:val="20"/>
                <w:szCs w:val="20"/>
              </w:rPr>
              <w:t xml:space="preserve">. </w:t>
            </w:r>
            <w:r>
              <w:rPr>
                <w:rFonts w:ascii="Times New Roman" w:hAnsi="Times New Roman" w:cs="Times New Roman"/>
                <w:b/>
                <w:sz w:val="20"/>
                <w:szCs w:val="20"/>
              </w:rPr>
              <w:br/>
            </w:r>
            <w:proofErr w:type="spellStart"/>
            <w:r>
              <w:rPr>
                <w:rFonts w:ascii="Times New Roman" w:hAnsi="Times New Roman" w:cs="Times New Roman"/>
                <w:b/>
                <w:sz w:val="20"/>
                <w:szCs w:val="20"/>
              </w:rPr>
              <w:t>crt</w:t>
            </w:r>
            <w:proofErr w:type="spellEnd"/>
            <w:r>
              <w:rPr>
                <w:rFonts w:ascii="Times New Roman" w:hAnsi="Times New Roman" w:cs="Times New Roman"/>
                <w:b/>
                <w:sz w:val="20"/>
                <w:szCs w:val="20"/>
              </w:rPr>
              <w:t>.</w:t>
            </w:r>
          </w:p>
        </w:tc>
        <w:tc>
          <w:tcPr>
            <w:tcW w:w="778" w:type="pct"/>
            <w:vMerge w:val="restart"/>
            <w:tcBorders>
              <w:top w:val="single" w:sz="4" w:space="0" w:color="auto"/>
              <w:left w:val="single" w:sz="4" w:space="0" w:color="auto"/>
              <w:bottom w:val="single" w:sz="4" w:space="0" w:color="auto"/>
              <w:right w:val="single" w:sz="4" w:space="0" w:color="auto"/>
            </w:tcBorders>
            <w:hideMark/>
          </w:tcPr>
          <w:p w14:paraId="64AFA124" w14:textId="77777777" w:rsidR="00CE403E" w:rsidRPr="005411B1" w:rsidRDefault="00CE403E">
            <w:pPr>
              <w:rPr>
                <w:rFonts w:ascii="Times New Roman" w:hAnsi="Times New Roman" w:cs="Times New Roman"/>
                <w:sz w:val="18"/>
                <w:szCs w:val="18"/>
              </w:rPr>
            </w:pPr>
            <w:r w:rsidRPr="005411B1">
              <w:rPr>
                <w:rFonts w:ascii="Times New Roman" w:hAnsi="Times New Roman" w:cs="Times New Roman"/>
                <w:b/>
                <w:sz w:val="18"/>
                <w:szCs w:val="18"/>
              </w:rPr>
              <w:t xml:space="preserve">Cod </w:t>
            </w:r>
            <w:proofErr w:type="spellStart"/>
            <w:r w:rsidRPr="005411B1">
              <w:rPr>
                <w:rFonts w:ascii="Times New Roman" w:hAnsi="Times New Roman" w:cs="Times New Roman"/>
                <w:b/>
                <w:sz w:val="18"/>
                <w:szCs w:val="18"/>
              </w:rPr>
              <w:t>serviciu</w:t>
            </w:r>
            <w:proofErr w:type="spellEnd"/>
            <w:r w:rsidRPr="005411B1">
              <w:rPr>
                <w:rFonts w:ascii="Times New Roman" w:hAnsi="Times New Roman" w:cs="Times New Roman"/>
                <w:b/>
                <w:sz w:val="18"/>
                <w:szCs w:val="18"/>
              </w:rPr>
              <w:t xml:space="preserve"> social, conform </w:t>
            </w:r>
            <w:proofErr w:type="spellStart"/>
            <w:r w:rsidRPr="005411B1">
              <w:rPr>
                <w:rFonts w:ascii="Times New Roman" w:hAnsi="Times New Roman" w:cs="Times New Roman"/>
                <w:b/>
                <w:sz w:val="18"/>
                <w:szCs w:val="18"/>
              </w:rPr>
              <w:t>Nomenclatorului</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serviciilor</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sociale</w:t>
            </w:r>
            <w:proofErr w:type="spellEnd"/>
          </w:p>
        </w:tc>
        <w:tc>
          <w:tcPr>
            <w:tcW w:w="584" w:type="pct"/>
            <w:vMerge w:val="restart"/>
            <w:tcBorders>
              <w:top w:val="single" w:sz="4" w:space="0" w:color="auto"/>
              <w:left w:val="single" w:sz="4" w:space="0" w:color="auto"/>
              <w:bottom w:val="single" w:sz="4" w:space="0" w:color="auto"/>
              <w:right w:val="single" w:sz="4" w:space="0" w:color="auto"/>
            </w:tcBorders>
            <w:hideMark/>
          </w:tcPr>
          <w:p w14:paraId="40C5D4DE" w14:textId="77777777" w:rsidR="00CE403E" w:rsidRPr="005411B1" w:rsidRDefault="00CE403E">
            <w:pPr>
              <w:rPr>
                <w:rFonts w:ascii="Times New Roman" w:hAnsi="Times New Roman" w:cs="Times New Roman"/>
                <w:sz w:val="18"/>
                <w:szCs w:val="18"/>
              </w:rPr>
            </w:pPr>
            <w:proofErr w:type="spellStart"/>
            <w:r w:rsidRPr="005411B1">
              <w:rPr>
                <w:rFonts w:ascii="Times New Roman" w:hAnsi="Times New Roman" w:cs="Times New Roman"/>
                <w:b/>
                <w:sz w:val="18"/>
                <w:szCs w:val="18"/>
              </w:rPr>
              <w:t>Denumirea</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serviciului</w:t>
            </w:r>
            <w:proofErr w:type="spellEnd"/>
            <w:r w:rsidRPr="005411B1">
              <w:rPr>
                <w:rFonts w:ascii="Times New Roman" w:hAnsi="Times New Roman" w:cs="Times New Roman"/>
                <w:b/>
                <w:sz w:val="18"/>
                <w:szCs w:val="18"/>
              </w:rPr>
              <w:t xml:space="preserve"> social</w:t>
            </w:r>
          </w:p>
        </w:tc>
        <w:tc>
          <w:tcPr>
            <w:tcW w:w="536" w:type="pct"/>
            <w:vMerge w:val="restart"/>
            <w:tcBorders>
              <w:top w:val="single" w:sz="4" w:space="0" w:color="auto"/>
              <w:left w:val="single" w:sz="4" w:space="0" w:color="auto"/>
              <w:bottom w:val="single" w:sz="4" w:space="0" w:color="auto"/>
              <w:right w:val="single" w:sz="4" w:space="0" w:color="auto"/>
            </w:tcBorders>
            <w:hideMark/>
          </w:tcPr>
          <w:p w14:paraId="00842CFB" w14:textId="77777777" w:rsidR="00CE403E" w:rsidRPr="005411B1" w:rsidRDefault="00CE403E">
            <w:pPr>
              <w:rPr>
                <w:rFonts w:ascii="Times New Roman" w:hAnsi="Times New Roman" w:cs="Times New Roman"/>
                <w:sz w:val="18"/>
                <w:szCs w:val="18"/>
              </w:rPr>
            </w:pPr>
            <w:r w:rsidRPr="005411B1">
              <w:rPr>
                <w:rFonts w:ascii="Times New Roman" w:hAnsi="Times New Roman" w:cs="Times New Roman"/>
                <w:b/>
                <w:sz w:val="18"/>
                <w:szCs w:val="18"/>
              </w:rPr>
              <w:t>Capacitate</w:t>
            </w:r>
          </w:p>
        </w:tc>
        <w:tc>
          <w:tcPr>
            <w:tcW w:w="429" w:type="pct"/>
            <w:vMerge w:val="restart"/>
            <w:tcBorders>
              <w:top w:val="single" w:sz="4" w:space="0" w:color="auto"/>
              <w:left w:val="single" w:sz="4" w:space="0" w:color="auto"/>
              <w:bottom w:val="single" w:sz="4" w:space="0" w:color="auto"/>
              <w:right w:val="single" w:sz="4" w:space="0" w:color="auto"/>
            </w:tcBorders>
            <w:hideMark/>
          </w:tcPr>
          <w:p w14:paraId="69BE54F9" w14:textId="77777777" w:rsidR="00CE403E" w:rsidRPr="005411B1" w:rsidRDefault="00CE403E">
            <w:pPr>
              <w:rPr>
                <w:rFonts w:ascii="Times New Roman" w:hAnsi="Times New Roman" w:cs="Times New Roman"/>
                <w:sz w:val="18"/>
                <w:szCs w:val="18"/>
              </w:rPr>
            </w:pPr>
            <w:r w:rsidRPr="005411B1">
              <w:rPr>
                <w:rFonts w:ascii="Times New Roman" w:hAnsi="Times New Roman" w:cs="Times New Roman"/>
                <w:b/>
                <w:sz w:val="18"/>
                <w:szCs w:val="18"/>
              </w:rPr>
              <w:t xml:space="preserve">Grad de </w:t>
            </w:r>
            <w:proofErr w:type="spellStart"/>
            <w:r w:rsidRPr="005411B1">
              <w:rPr>
                <w:rFonts w:ascii="Times New Roman" w:hAnsi="Times New Roman" w:cs="Times New Roman"/>
                <w:b/>
                <w:sz w:val="18"/>
                <w:szCs w:val="18"/>
              </w:rPr>
              <w:t>ocupare</w:t>
            </w:r>
            <w:proofErr w:type="spellEnd"/>
          </w:p>
        </w:tc>
        <w:tc>
          <w:tcPr>
            <w:tcW w:w="2345" w:type="pct"/>
            <w:gridSpan w:val="5"/>
            <w:tcBorders>
              <w:top w:val="single" w:sz="4" w:space="0" w:color="auto"/>
              <w:left w:val="single" w:sz="4" w:space="0" w:color="auto"/>
              <w:bottom w:val="single" w:sz="4" w:space="0" w:color="auto"/>
              <w:right w:val="single" w:sz="4" w:space="0" w:color="auto"/>
            </w:tcBorders>
            <w:hideMark/>
          </w:tcPr>
          <w:p w14:paraId="45CED2B6" w14:textId="77777777" w:rsidR="00CE403E" w:rsidRPr="005411B1" w:rsidRDefault="00CE403E">
            <w:pPr>
              <w:rPr>
                <w:rFonts w:ascii="Times New Roman" w:hAnsi="Times New Roman" w:cs="Times New Roman"/>
                <w:sz w:val="18"/>
                <w:szCs w:val="18"/>
              </w:rPr>
            </w:pPr>
            <w:proofErr w:type="spellStart"/>
            <w:r w:rsidRPr="005411B1">
              <w:rPr>
                <w:rFonts w:ascii="Times New Roman" w:hAnsi="Times New Roman" w:cs="Times New Roman"/>
                <w:b/>
                <w:sz w:val="18"/>
                <w:szCs w:val="18"/>
              </w:rPr>
              <w:t>Bugetele</w:t>
            </w:r>
            <w:proofErr w:type="spellEnd"/>
            <w:r w:rsidRPr="005411B1">
              <w:rPr>
                <w:rFonts w:ascii="Times New Roman" w:hAnsi="Times New Roman" w:cs="Times New Roman"/>
                <w:b/>
                <w:sz w:val="18"/>
                <w:szCs w:val="18"/>
              </w:rPr>
              <w:t xml:space="preserve"> estimate </w:t>
            </w:r>
            <w:proofErr w:type="spellStart"/>
            <w:r w:rsidRPr="005411B1">
              <w:rPr>
                <w:rFonts w:ascii="Times New Roman" w:hAnsi="Times New Roman" w:cs="Times New Roman"/>
                <w:b/>
                <w:sz w:val="18"/>
                <w:szCs w:val="18"/>
              </w:rPr>
              <w:t>pe</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surse</w:t>
            </w:r>
            <w:proofErr w:type="spellEnd"/>
            <w:r w:rsidRPr="005411B1">
              <w:rPr>
                <w:rFonts w:ascii="Times New Roman" w:hAnsi="Times New Roman" w:cs="Times New Roman"/>
                <w:b/>
                <w:sz w:val="18"/>
                <w:szCs w:val="18"/>
              </w:rPr>
              <w:t xml:space="preserve"> de </w:t>
            </w:r>
            <w:proofErr w:type="spellStart"/>
            <w:r w:rsidRPr="005411B1">
              <w:rPr>
                <w:rFonts w:ascii="Times New Roman" w:hAnsi="Times New Roman" w:cs="Times New Roman"/>
                <w:b/>
                <w:sz w:val="18"/>
                <w:szCs w:val="18"/>
              </w:rPr>
              <w:t>finanţare</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pentru</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serviciile</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sociale</w:t>
            </w:r>
            <w:proofErr w:type="spellEnd"/>
            <w:r w:rsidRPr="005411B1">
              <w:rPr>
                <w:rFonts w:ascii="Times New Roman" w:hAnsi="Times New Roman" w:cs="Times New Roman"/>
                <w:b/>
                <w:sz w:val="18"/>
                <w:szCs w:val="18"/>
              </w:rPr>
              <w:t xml:space="preserve"> </w:t>
            </w:r>
            <w:proofErr w:type="spellStart"/>
            <w:r w:rsidRPr="005411B1">
              <w:rPr>
                <w:rFonts w:ascii="Times New Roman" w:hAnsi="Times New Roman" w:cs="Times New Roman"/>
                <w:b/>
                <w:sz w:val="18"/>
                <w:szCs w:val="18"/>
              </w:rPr>
              <w:t>existente</w:t>
            </w:r>
            <w:proofErr w:type="spellEnd"/>
            <w:r w:rsidRPr="005411B1">
              <w:rPr>
                <w:rFonts w:ascii="Times New Roman" w:hAnsi="Times New Roman" w:cs="Times New Roman"/>
                <w:b/>
                <w:sz w:val="18"/>
                <w:szCs w:val="18"/>
              </w:rPr>
              <w:t>:</w:t>
            </w:r>
          </w:p>
        </w:tc>
      </w:tr>
      <w:tr w:rsidR="005411B1" w14:paraId="70D09CEE" w14:textId="77777777" w:rsidTr="005411B1">
        <w:trPr>
          <w:trHeight w:val="2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255A0"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B8EE7"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5FB19" w14:textId="77777777" w:rsidR="00CE403E" w:rsidRDefault="00CE403E">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EDD59" w14:textId="77777777" w:rsidR="00CE403E" w:rsidRDefault="00CE403E">
            <w:pPr>
              <w:rPr>
                <w:rFonts w:ascii="Times New Roman" w:hAnsi="Times New Roman" w:cs="Times New Roman"/>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69E956A"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hideMark/>
          </w:tcPr>
          <w:p w14:paraId="3CD70DE7"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local</w:t>
            </w:r>
          </w:p>
        </w:tc>
        <w:tc>
          <w:tcPr>
            <w:tcW w:w="493" w:type="pct"/>
            <w:tcBorders>
              <w:top w:val="single" w:sz="4" w:space="0" w:color="auto"/>
              <w:left w:val="single" w:sz="4" w:space="0" w:color="auto"/>
              <w:bottom w:val="single" w:sz="4" w:space="0" w:color="auto"/>
              <w:right w:val="single" w:sz="4" w:space="0" w:color="auto"/>
            </w:tcBorders>
            <w:hideMark/>
          </w:tcPr>
          <w:p w14:paraId="213D1D47"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judeţean</w:t>
            </w:r>
            <w:proofErr w:type="spellEnd"/>
          </w:p>
        </w:tc>
        <w:tc>
          <w:tcPr>
            <w:tcW w:w="367" w:type="pct"/>
            <w:tcBorders>
              <w:top w:val="single" w:sz="4" w:space="0" w:color="auto"/>
              <w:left w:val="single" w:sz="4" w:space="0" w:color="auto"/>
              <w:bottom w:val="single" w:sz="4" w:space="0" w:color="auto"/>
              <w:right w:val="single" w:sz="4" w:space="0" w:color="auto"/>
            </w:tcBorders>
            <w:hideMark/>
          </w:tcPr>
          <w:p w14:paraId="4098F5C6"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de stat</w:t>
            </w:r>
          </w:p>
        </w:tc>
        <w:tc>
          <w:tcPr>
            <w:tcW w:w="607" w:type="pct"/>
            <w:tcBorders>
              <w:top w:val="single" w:sz="4" w:space="0" w:color="auto"/>
              <w:left w:val="single" w:sz="4" w:space="0" w:color="auto"/>
              <w:bottom w:val="single" w:sz="4" w:space="0" w:color="auto"/>
              <w:right w:val="single" w:sz="4" w:space="0" w:color="auto"/>
            </w:tcBorders>
            <w:hideMark/>
          </w:tcPr>
          <w:p w14:paraId="4719839F" w14:textId="77777777" w:rsidR="00CE403E" w:rsidRDefault="00CE403E">
            <w:pPr>
              <w:rPr>
                <w:rFonts w:ascii="Times New Roman" w:hAnsi="Times New Roman" w:cs="Times New Roman"/>
                <w:sz w:val="20"/>
                <w:szCs w:val="20"/>
              </w:rPr>
            </w:pPr>
            <w:proofErr w:type="spellStart"/>
            <w:r>
              <w:rPr>
                <w:rFonts w:ascii="Times New Roman" w:hAnsi="Times New Roman" w:cs="Times New Roman"/>
                <w:b/>
                <w:sz w:val="20"/>
                <w:szCs w:val="20"/>
              </w:rPr>
              <w:t>Contribuţii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persoane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beneficiare</w:t>
            </w:r>
            <w:proofErr w:type="spellEnd"/>
          </w:p>
        </w:tc>
        <w:tc>
          <w:tcPr>
            <w:tcW w:w="511" w:type="pct"/>
            <w:tcBorders>
              <w:top w:val="single" w:sz="4" w:space="0" w:color="auto"/>
              <w:left w:val="single" w:sz="4" w:space="0" w:color="auto"/>
              <w:bottom w:val="single" w:sz="4" w:space="0" w:color="auto"/>
              <w:right w:val="single" w:sz="4" w:space="0" w:color="auto"/>
            </w:tcBorders>
            <w:hideMark/>
          </w:tcPr>
          <w:p w14:paraId="38DB4AAC" w14:textId="77777777" w:rsidR="00CE403E" w:rsidRDefault="00CE403E">
            <w:pPr>
              <w:rPr>
                <w:rFonts w:ascii="Times New Roman" w:hAnsi="Times New Roman" w:cs="Times New Roman"/>
                <w:b/>
                <w:sz w:val="20"/>
                <w:szCs w:val="20"/>
              </w:rPr>
            </w:pPr>
            <w:proofErr w:type="spellStart"/>
            <w:r>
              <w:rPr>
                <w:rFonts w:ascii="Times New Roman" w:hAnsi="Times New Roman" w:cs="Times New Roman"/>
                <w:b/>
                <w:sz w:val="20"/>
                <w:szCs w:val="20"/>
              </w:rPr>
              <w:t>Alte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p>
          <w:p w14:paraId="4FCC6F24" w14:textId="77777777" w:rsidR="00CE403E" w:rsidRDefault="00CE403E">
            <w:pPr>
              <w:rPr>
                <w:rFonts w:ascii="Times New Roman" w:hAnsi="Times New Roman" w:cs="Times New Roman"/>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de stat </w:t>
            </w:r>
            <w:proofErr w:type="spellStart"/>
            <w:r>
              <w:rPr>
                <w:rFonts w:ascii="Times New Roman" w:hAnsi="Times New Roman" w:cs="Times New Roman"/>
                <w:b/>
                <w:sz w:val="20"/>
                <w:szCs w:val="20"/>
              </w:rPr>
              <w:t>si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local)</w:t>
            </w:r>
          </w:p>
        </w:tc>
      </w:tr>
      <w:tr w:rsidR="005411B1" w14:paraId="28A4DC90" w14:textId="77777777" w:rsidTr="005411B1">
        <w:trPr>
          <w:trHeight w:val="934"/>
        </w:trPr>
        <w:tc>
          <w:tcPr>
            <w:tcW w:w="328" w:type="pct"/>
            <w:tcBorders>
              <w:top w:val="single" w:sz="4" w:space="0" w:color="auto"/>
              <w:left w:val="single" w:sz="4" w:space="0" w:color="auto"/>
              <w:bottom w:val="single" w:sz="4" w:space="0" w:color="auto"/>
              <w:right w:val="single" w:sz="4" w:space="0" w:color="auto"/>
            </w:tcBorders>
            <w:hideMark/>
          </w:tcPr>
          <w:p w14:paraId="0E214309"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1</w:t>
            </w:r>
          </w:p>
        </w:tc>
        <w:tc>
          <w:tcPr>
            <w:tcW w:w="778" w:type="pct"/>
            <w:tcBorders>
              <w:top w:val="single" w:sz="4" w:space="0" w:color="auto"/>
              <w:left w:val="single" w:sz="4" w:space="0" w:color="auto"/>
              <w:bottom w:val="single" w:sz="4" w:space="0" w:color="auto"/>
              <w:right w:val="single" w:sz="4" w:space="0" w:color="auto"/>
            </w:tcBorders>
            <w:hideMark/>
          </w:tcPr>
          <w:p w14:paraId="685A5B03" w14:textId="3EA52A46" w:rsidR="00CE403E" w:rsidRDefault="005411B1">
            <w:pPr>
              <w:rPr>
                <w:rFonts w:ascii="Times New Roman" w:hAnsi="Times New Roman" w:cs="Times New Roman"/>
                <w:sz w:val="20"/>
                <w:szCs w:val="20"/>
              </w:rPr>
            </w:pPr>
            <w:r>
              <w:rPr>
                <w:rFonts w:ascii="Times New Roman" w:hAnsi="Times New Roman" w:cs="Times New Roman"/>
                <w:sz w:val="20"/>
                <w:szCs w:val="20"/>
              </w:rPr>
              <w:t>8810 ID -IV</w:t>
            </w:r>
          </w:p>
        </w:tc>
        <w:tc>
          <w:tcPr>
            <w:tcW w:w="584" w:type="pct"/>
            <w:tcBorders>
              <w:top w:val="single" w:sz="4" w:space="0" w:color="auto"/>
              <w:left w:val="single" w:sz="4" w:space="0" w:color="auto"/>
              <w:bottom w:val="single" w:sz="4" w:space="0" w:color="auto"/>
              <w:right w:val="single" w:sz="4" w:space="0" w:color="auto"/>
            </w:tcBorders>
            <w:hideMark/>
          </w:tcPr>
          <w:p w14:paraId="581516CB" w14:textId="152D70D6" w:rsidR="00CE403E" w:rsidRDefault="00334E9E">
            <w:pPr>
              <w:rPr>
                <w:rFonts w:ascii="Times New Roman" w:hAnsi="Times New Roman" w:cs="Times New Roman"/>
                <w:sz w:val="20"/>
                <w:szCs w:val="20"/>
              </w:rPr>
            </w:pPr>
            <w:proofErr w:type="spellStart"/>
            <w:r>
              <w:rPr>
                <w:rFonts w:ascii="Times New Roman" w:hAnsi="Times New Roman" w:cs="Times New Roman"/>
                <w:sz w:val="20"/>
                <w:szCs w:val="20"/>
              </w:rPr>
              <w:t>asistent</w:t>
            </w:r>
            <w:proofErr w:type="spellEnd"/>
            <w:r>
              <w:rPr>
                <w:rFonts w:ascii="Times New Roman" w:hAnsi="Times New Roman" w:cs="Times New Roman"/>
                <w:sz w:val="20"/>
                <w:szCs w:val="20"/>
              </w:rPr>
              <w:t xml:space="preserve"> personal al </w:t>
            </w:r>
            <w:proofErr w:type="spellStart"/>
            <w:r>
              <w:rPr>
                <w:rFonts w:ascii="Times New Roman" w:hAnsi="Times New Roman" w:cs="Times New Roman"/>
                <w:sz w:val="20"/>
                <w:szCs w:val="20"/>
              </w:rPr>
              <w:t>persoanei</w:t>
            </w:r>
            <w:proofErr w:type="spellEnd"/>
            <w:r>
              <w:rPr>
                <w:rFonts w:ascii="Times New Roman" w:hAnsi="Times New Roman" w:cs="Times New Roman"/>
                <w:sz w:val="20"/>
                <w:szCs w:val="20"/>
              </w:rPr>
              <w:t xml:space="preserve"> cu  handicap grav</w:t>
            </w:r>
          </w:p>
        </w:tc>
        <w:tc>
          <w:tcPr>
            <w:tcW w:w="536" w:type="pct"/>
            <w:tcBorders>
              <w:top w:val="single" w:sz="4" w:space="0" w:color="auto"/>
              <w:left w:val="single" w:sz="4" w:space="0" w:color="auto"/>
              <w:bottom w:val="single" w:sz="4" w:space="0" w:color="auto"/>
              <w:right w:val="single" w:sz="4" w:space="0" w:color="auto"/>
            </w:tcBorders>
            <w:hideMark/>
          </w:tcPr>
          <w:p w14:paraId="3C185352"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25</w:t>
            </w:r>
          </w:p>
        </w:tc>
        <w:tc>
          <w:tcPr>
            <w:tcW w:w="429" w:type="pct"/>
            <w:tcBorders>
              <w:top w:val="single" w:sz="4" w:space="0" w:color="auto"/>
              <w:left w:val="single" w:sz="4" w:space="0" w:color="auto"/>
              <w:bottom w:val="single" w:sz="4" w:space="0" w:color="auto"/>
              <w:right w:val="single" w:sz="4" w:space="0" w:color="auto"/>
            </w:tcBorders>
            <w:hideMark/>
          </w:tcPr>
          <w:p w14:paraId="0C414802"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19</w:t>
            </w:r>
          </w:p>
        </w:tc>
        <w:tc>
          <w:tcPr>
            <w:tcW w:w="367" w:type="pct"/>
            <w:tcBorders>
              <w:top w:val="single" w:sz="4" w:space="0" w:color="auto"/>
              <w:left w:val="single" w:sz="4" w:space="0" w:color="auto"/>
              <w:bottom w:val="single" w:sz="4" w:space="0" w:color="auto"/>
              <w:right w:val="single" w:sz="4" w:space="0" w:color="auto"/>
            </w:tcBorders>
          </w:tcPr>
          <w:p w14:paraId="3F7438B0" w14:textId="77777777" w:rsidR="00CE403E" w:rsidRDefault="00CE403E">
            <w:pPr>
              <w:rPr>
                <w:rFonts w:ascii="Times New Roman" w:hAnsi="Times New Roman"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68AF881C"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tcPr>
          <w:p w14:paraId="310581A6" w14:textId="77777777" w:rsidR="00CE403E" w:rsidRDefault="00CE403E">
            <w:pPr>
              <w:rPr>
                <w:rFonts w:ascii="Times New Roman" w:hAnsi="Times New Roman" w:cs="Times New Roman"/>
                <w:sz w:val="20"/>
                <w:szCs w:val="20"/>
              </w:rPr>
            </w:pPr>
          </w:p>
        </w:tc>
        <w:tc>
          <w:tcPr>
            <w:tcW w:w="607" w:type="pct"/>
            <w:tcBorders>
              <w:top w:val="single" w:sz="4" w:space="0" w:color="auto"/>
              <w:left w:val="single" w:sz="4" w:space="0" w:color="auto"/>
              <w:bottom w:val="single" w:sz="4" w:space="0" w:color="auto"/>
              <w:right w:val="single" w:sz="4" w:space="0" w:color="auto"/>
            </w:tcBorders>
          </w:tcPr>
          <w:p w14:paraId="3B4B913A" w14:textId="77777777" w:rsidR="00CE403E" w:rsidRDefault="00CE403E">
            <w:pPr>
              <w:rPr>
                <w:rFonts w:ascii="Times New Roman" w:hAnsi="Times New Roman"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14:paraId="5D0F2254" w14:textId="36419219" w:rsidR="00CE403E" w:rsidRDefault="00CE403E">
            <w:pPr>
              <w:rPr>
                <w:rFonts w:ascii="Times New Roman" w:hAnsi="Times New Roman" w:cs="Times New Roman"/>
                <w:sz w:val="20"/>
                <w:szCs w:val="20"/>
              </w:rPr>
            </w:pPr>
            <w:r>
              <w:rPr>
                <w:rFonts w:ascii="Times New Roman" w:hAnsi="Times New Roman" w:cs="Times New Roman"/>
                <w:sz w:val="20"/>
                <w:szCs w:val="20"/>
              </w:rPr>
              <w:t xml:space="preserve">900.000 </w:t>
            </w:r>
            <w:r w:rsidR="005411B1">
              <w:rPr>
                <w:rFonts w:ascii="Times New Roman" w:hAnsi="Times New Roman" w:cs="Times New Roman"/>
                <w:sz w:val="20"/>
                <w:szCs w:val="20"/>
              </w:rPr>
              <w:t>lei</w:t>
            </w:r>
          </w:p>
        </w:tc>
      </w:tr>
      <w:tr w:rsidR="005411B1" w14:paraId="19EA42CF" w14:textId="77777777" w:rsidTr="005411B1">
        <w:trPr>
          <w:trHeight w:val="693"/>
        </w:trPr>
        <w:tc>
          <w:tcPr>
            <w:tcW w:w="328" w:type="pct"/>
            <w:tcBorders>
              <w:top w:val="single" w:sz="4" w:space="0" w:color="auto"/>
              <w:left w:val="single" w:sz="4" w:space="0" w:color="auto"/>
              <w:bottom w:val="single" w:sz="4" w:space="0" w:color="auto"/>
              <w:right w:val="single" w:sz="4" w:space="0" w:color="auto"/>
            </w:tcBorders>
            <w:hideMark/>
          </w:tcPr>
          <w:p w14:paraId="57AE574E" w14:textId="77777777" w:rsidR="00CE403E" w:rsidRDefault="00CE403E">
            <w:pPr>
              <w:rPr>
                <w:rFonts w:ascii="Times New Roman" w:hAnsi="Times New Roman" w:cs="Times New Roman"/>
                <w:sz w:val="20"/>
                <w:szCs w:val="20"/>
              </w:rPr>
            </w:pPr>
            <w:r>
              <w:rPr>
                <w:rFonts w:ascii="Times New Roman" w:hAnsi="Times New Roman" w:cs="Times New Roman"/>
                <w:sz w:val="20"/>
                <w:szCs w:val="20"/>
              </w:rPr>
              <w:t xml:space="preserve">Total </w:t>
            </w:r>
          </w:p>
        </w:tc>
        <w:tc>
          <w:tcPr>
            <w:tcW w:w="778" w:type="pct"/>
            <w:tcBorders>
              <w:top w:val="single" w:sz="4" w:space="0" w:color="auto"/>
              <w:left w:val="single" w:sz="4" w:space="0" w:color="auto"/>
              <w:bottom w:val="single" w:sz="4" w:space="0" w:color="auto"/>
              <w:right w:val="single" w:sz="4" w:space="0" w:color="auto"/>
            </w:tcBorders>
          </w:tcPr>
          <w:p w14:paraId="565820C1" w14:textId="423C0F8D" w:rsidR="00CE403E" w:rsidRDefault="00CE403E">
            <w:pPr>
              <w:rPr>
                <w:rFonts w:ascii="Times New Roman" w:hAnsi="Times New Roman" w:cs="Times New Roman"/>
                <w:sz w:val="20"/>
                <w:szCs w:val="20"/>
              </w:rPr>
            </w:pPr>
          </w:p>
        </w:tc>
        <w:tc>
          <w:tcPr>
            <w:tcW w:w="584" w:type="pct"/>
            <w:tcBorders>
              <w:top w:val="single" w:sz="4" w:space="0" w:color="auto"/>
              <w:left w:val="single" w:sz="4" w:space="0" w:color="auto"/>
              <w:bottom w:val="single" w:sz="4" w:space="0" w:color="auto"/>
              <w:right w:val="single" w:sz="4" w:space="0" w:color="auto"/>
            </w:tcBorders>
          </w:tcPr>
          <w:p w14:paraId="0DED68A7" w14:textId="77777777" w:rsidR="00CE403E" w:rsidRDefault="00CE403E">
            <w:pPr>
              <w:rPr>
                <w:rFonts w:ascii="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48EA8" w14:textId="77777777" w:rsidR="00CE403E" w:rsidRDefault="00CE403E">
            <w:pPr>
              <w:rPr>
                <w:rFonts w:ascii="Times New Roman" w:hAnsi="Times New Roman" w:cs="Times New Roman"/>
                <w:sz w:val="20"/>
                <w:szCs w:val="20"/>
              </w:rPr>
            </w:pPr>
          </w:p>
        </w:tc>
        <w:tc>
          <w:tcPr>
            <w:tcW w:w="429" w:type="pct"/>
            <w:tcBorders>
              <w:top w:val="single" w:sz="4" w:space="0" w:color="auto"/>
              <w:left w:val="single" w:sz="4" w:space="0" w:color="auto"/>
              <w:bottom w:val="single" w:sz="4" w:space="0" w:color="auto"/>
              <w:right w:val="single" w:sz="4" w:space="0" w:color="auto"/>
            </w:tcBorders>
          </w:tcPr>
          <w:p w14:paraId="6071A184"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tcPr>
          <w:p w14:paraId="024E20AB" w14:textId="77777777" w:rsidR="00CE403E" w:rsidRDefault="00CE403E">
            <w:pPr>
              <w:rPr>
                <w:rFonts w:ascii="Times New Roman" w:hAnsi="Times New Roman"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A480030" w14:textId="77777777" w:rsidR="00CE403E" w:rsidRDefault="00CE403E">
            <w:pPr>
              <w:rPr>
                <w:rFonts w:ascii="Times New Roman" w:hAnsi="Times New Roman" w:cs="Times New Roman"/>
                <w:sz w:val="20"/>
                <w:szCs w:val="20"/>
              </w:rPr>
            </w:pPr>
          </w:p>
        </w:tc>
        <w:tc>
          <w:tcPr>
            <w:tcW w:w="367" w:type="pct"/>
            <w:tcBorders>
              <w:top w:val="single" w:sz="4" w:space="0" w:color="auto"/>
              <w:left w:val="single" w:sz="4" w:space="0" w:color="auto"/>
              <w:bottom w:val="single" w:sz="4" w:space="0" w:color="auto"/>
              <w:right w:val="single" w:sz="4" w:space="0" w:color="auto"/>
            </w:tcBorders>
          </w:tcPr>
          <w:p w14:paraId="073BF089" w14:textId="77777777" w:rsidR="00CE403E" w:rsidRDefault="00CE403E">
            <w:pPr>
              <w:rPr>
                <w:rFonts w:ascii="Times New Roman" w:hAnsi="Times New Roman" w:cs="Times New Roman"/>
                <w:sz w:val="20"/>
                <w:szCs w:val="20"/>
              </w:rPr>
            </w:pPr>
          </w:p>
        </w:tc>
        <w:tc>
          <w:tcPr>
            <w:tcW w:w="607" w:type="pct"/>
            <w:tcBorders>
              <w:top w:val="single" w:sz="4" w:space="0" w:color="auto"/>
              <w:left w:val="single" w:sz="4" w:space="0" w:color="auto"/>
              <w:bottom w:val="single" w:sz="4" w:space="0" w:color="auto"/>
              <w:right w:val="single" w:sz="4" w:space="0" w:color="auto"/>
            </w:tcBorders>
          </w:tcPr>
          <w:p w14:paraId="218759A1" w14:textId="77777777" w:rsidR="00CE403E" w:rsidRDefault="00CE403E">
            <w:pPr>
              <w:rPr>
                <w:rFonts w:ascii="Times New Roman" w:hAnsi="Times New Roman"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hideMark/>
          </w:tcPr>
          <w:p w14:paraId="608643F7" w14:textId="577D245D" w:rsidR="00CE403E" w:rsidRDefault="00CE403E">
            <w:pPr>
              <w:rPr>
                <w:rFonts w:ascii="Times New Roman" w:hAnsi="Times New Roman" w:cs="Times New Roman"/>
                <w:sz w:val="20"/>
                <w:szCs w:val="20"/>
              </w:rPr>
            </w:pPr>
            <w:r>
              <w:rPr>
                <w:rFonts w:ascii="Times New Roman" w:hAnsi="Times New Roman" w:cs="Times New Roman"/>
                <w:sz w:val="20"/>
                <w:szCs w:val="20"/>
              </w:rPr>
              <w:t xml:space="preserve">900.000 </w:t>
            </w:r>
            <w:r w:rsidR="005411B1">
              <w:rPr>
                <w:rFonts w:ascii="Times New Roman" w:hAnsi="Times New Roman" w:cs="Times New Roman"/>
                <w:sz w:val="20"/>
                <w:szCs w:val="20"/>
              </w:rPr>
              <w:t>lei</w:t>
            </w:r>
          </w:p>
        </w:tc>
      </w:tr>
    </w:tbl>
    <w:p w14:paraId="4B11BE23" w14:textId="77777777" w:rsidR="00CE403E" w:rsidRDefault="00CE403E" w:rsidP="00CE403E">
      <w:pPr>
        <w:shd w:val="clear" w:color="auto" w:fill="FFFFFF"/>
        <w:spacing w:after="0"/>
        <w:rPr>
          <w:rFonts w:ascii="Times New Roman" w:eastAsia="Times New Roman" w:hAnsi="Times New Roman" w:cs="Times New Roman"/>
          <w:b/>
          <w:bCs/>
        </w:rPr>
      </w:pPr>
    </w:p>
    <w:p w14:paraId="02B834BD" w14:textId="77777777" w:rsidR="00CE403E" w:rsidRDefault="00CE403E" w:rsidP="00CE403E">
      <w:pPr>
        <w:shd w:val="clear" w:color="auto" w:fill="FFFFFF"/>
        <w:spacing w:after="0"/>
        <w:rPr>
          <w:rFonts w:ascii="Times New Roman" w:eastAsia="Times New Roman" w:hAnsi="Times New Roman" w:cs="Times New Roman"/>
          <w:b/>
          <w:bCs/>
        </w:rPr>
      </w:pPr>
    </w:p>
    <w:p w14:paraId="6FCBD8FA" w14:textId="77777777" w:rsidR="00CE403E" w:rsidRDefault="00CE403E" w:rsidP="00CE403E">
      <w:pPr>
        <w:shd w:val="clear" w:color="auto" w:fill="FFFFFF"/>
        <w:spacing w:after="0"/>
        <w:rPr>
          <w:rFonts w:ascii="Times New Roman" w:eastAsia="Times New Roman" w:hAnsi="Times New Roman" w:cs="Times New Roman"/>
          <w:b/>
          <w:bCs/>
        </w:rPr>
      </w:pPr>
      <w:r>
        <w:rPr>
          <w:rFonts w:ascii="Times New Roman" w:eastAsia="Times New Roman" w:hAnsi="Times New Roman" w:cs="Times New Roman"/>
          <w:b/>
          <w:bCs/>
        </w:rPr>
        <w:t>B. Servicii sociale propuse spre a fi înfiinţate</w:t>
      </w:r>
    </w:p>
    <w:tbl>
      <w:tblPr>
        <w:tblStyle w:val="TableGrid"/>
        <w:tblW w:w="5444" w:type="pct"/>
        <w:tblInd w:w="-785" w:type="dxa"/>
        <w:tblLayout w:type="fixed"/>
        <w:tblLook w:val="04A0" w:firstRow="1" w:lastRow="0" w:firstColumn="1" w:lastColumn="0" w:noHBand="0" w:noVBand="1"/>
      </w:tblPr>
      <w:tblGrid>
        <w:gridCol w:w="502"/>
        <w:gridCol w:w="1581"/>
        <w:gridCol w:w="1392"/>
        <w:gridCol w:w="636"/>
        <w:gridCol w:w="521"/>
        <w:gridCol w:w="1331"/>
        <w:gridCol w:w="609"/>
        <w:gridCol w:w="523"/>
        <w:gridCol w:w="699"/>
        <w:gridCol w:w="523"/>
        <w:gridCol w:w="2182"/>
      </w:tblGrid>
      <w:tr w:rsidR="005411B1" w14:paraId="34B874ED" w14:textId="0041CF45" w:rsidTr="005411B1">
        <w:trPr>
          <w:trHeight w:val="1477"/>
        </w:trPr>
        <w:tc>
          <w:tcPr>
            <w:tcW w:w="239" w:type="pct"/>
            <w:vMerge w:val="restart"/>
            <w:tcBorders>
              <w:top w:val="single" w:sz="4" w:space="0" w:color="auto"/>
              <w:left w:val="single" w:sz="4" w:space="0" w:color="auto"/>
              <w:bottom w:val="single" w:sz="4" w:space="0" w:color="auto"/>
              <w:right w:val="single" w:sz="4" w:space="0" w:color="auto"/>
            </w:tcBorders>
            <w:hideMark/>
          </w:tcPr>
          <w:p w14:paraId="7A4FD000" w14:textId="4EEC9D8A"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Nr</w:t>
            </w:r>
            <w:proofErr w:type="spellEnd"/>
            <w:r>
              <w:rPr>
                <w:rFonts w:ascii="Times New Roman" w:hAnsi="Times New Roman" w:cs="Times New Roman"/>
                <w:b/>
                <w:sz w:val="20"/>
                <w:szCs w:val="20"/>
              </w:rPr>
              <w:br/>
            </w:r>
            <w:proofErr w:type="spellStart"/>
            <w:r>
              <w:rPr>
                <w:rFonts w:ascii="Times New Roman" w:hAnsi="Times New Roman" w:cs="Times New Roman"/>
                <w:b/>
                <w:sz w:val="20"/>
                <w:szCs w:val="20"/>
              </w:rPr>
              <w:t>crt</w:t>
            </w:r>
            <w:proofErr w:type="spellEnd"/>
          </w:p>
        </w:tc>
        <w:tc>
          <w:tcPr>
            <w:tcW w:w="753" w:type="pct"/>
            <w:vMerge w:val="restart"/>
            <w:tcBorders>
              <w:top w:val="single" w:sz="4" w:space="0" w:color="auto"/>
              <w:left w:val="single" w:sz="4" w:space="0" w:color="auto"/>
              <w:bottom w:val="single" w:sz="4" w:space="0" w:color="auto"/>
              <w:right w:val="single" w:sz="4" w:space="0" w:color="auto"/>
            </w:tcBorders>
            <w:hideMark/>
          </w:tcPr>
          <w:p w14:paraId="62EB9765" w14:textId="77777777" w:rsidR="005411B1" w:rsidRDefault="005411B1">
            <w:pPr>
              <w:rPr>
                <w:rFonts w:ascii="Times New Roman" w:hAnsi="Times New Roman" w:cs="Times New Roman"/>
                <w:sz w:val="20"/>
                <w:szCs w:val="20"/>
              </w:rPr>
            </w:pPr>
            <w:r>
              <w:rPr>
                <w:rFonts w:ascii="Times New Roman" w:hAnsi="Times New Roman" w:cs="Times New Roman"/>
                <w:b/>
                <w:sz w:val="20"/>
                <w:szCs w:val="20"/>
              </w:rPr>
              <w:t xml:space="preserve">Cod </w:t>
            </w:r>
            <w:proofErr w:type="spellStart"/>
            <w:r>
              <w:rPr>
                <w:rFonts w:ascii="Times New Roman" w:hAnsi="Times New Roman" w:cs="Times New Roman"/>
                <w:b/>
                <w:sz w:val="20"/>
                <w:szCs w:val="20"/>
              </w:rPr>
              <w:t>serviciu</w:t>
            </w:r>
            <w:proofErr w:type="spellEnd"/>
            <w:r>
              <w:rPr>
                <w:rFonts w:ascii="Times New Roman" w:hAnsi="Times New Roman" w:cs="Times New Roman"/>
                <w:b/>
                <w:sz w:val="20"/>
                <w:szCs w:val="20"/>
              </w:rPr>
              <w:t xml:space="preserve"> social, conform </w:t>
            </w:r>
            <w:proofErr w:type="spellStart"/>
            <w:r>
              <w:rPr>
                <w:rFonts w:ascii="Times New Roman" w:hAnsi="Times New Roman" w:cs="Times New Roman"/>
                <w:b/>
                <w:sz w:val="20"/>
                <w:szCs w:val="20"/>
              </w:rPr>
              <w:t>Nomenclatorului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serviciilor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sociale</w:t>
            </w:r>
            <w:proofErr w:type="spellEnd"/>
          </w:p>
        </w:tc>
        <w:tc>
          <w:tcPr>
            <w:tcW w:w="663" w:type="pct"/>
            <w:vMerge w:val="restart"/>
            <w:tcBorders>
              <w:top w:val="single" w:sz="4" w:space="0" w:color="auto"/>
              <w:left w:val="single" w:sz="4" w:space="0" w:color="auto"/>
              <w:bottom w:val="single" w:sz="4" w:space="0" w:color="auto"/>
              <w:right w:val="single" w:sz="4" w:space="0" w:color="auto"/>
            </w:tcBorders>
            <w:hideMark/>
          </w:tcPr>
          <w:p w14:paraId="031BE03A" w14:textId="77777777"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Denumirea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serviciului</w:t>
            </w:r>
            <w:proofErr w:type="spellEnd"/>
            <w:r>
              <w:rPr>
                <w:rFonts w:ascii="Times New Roman" w:hAnsi="Times New Roman" w:cs="Times New Roman"/>
                <w:b/>
                <w:sz w:val="20"/>
                <w:szCs w:val="20"/>
              </w:rPr>
              <w:t xml:space="preserve"> social</w:t>
            </w:r>
          </w:p>
        </w:tc>
        <w:tc>
          <w:tcPr>
            <w:tcW w:w="303" w:type="pct"/>
            <w:vMerge w:val="restart"/>
            <w:tcBorders>
              <w:top w:val="single" w:sz="4" w:space="0" w:color="auto"/>
              <w:left w:val="single" w:sz="4" w:space="0" w:color="auto"/>
              <w:bottom w:val="single" w:sz="4" w:space="0" w:color="auto"/>
              <w:right w:val="single" w:sz="4" w:space="0" w:color="auto"/>
            </w:tcBorders>
            <w:hideMark/>
          </w:tcPr>
          <w:p w14:paraId="5F75BF13" w14:textId="77777777" w:rsidR="005411B1" w:rsidRDefault="005411B1">
            <w:pPr>
              <w:rPr>
                <w:rFonts w:ascii="Times New Roman" w:hAnsi="Times New Roman" w:cs="Times New Roman"/>
                <w:sz w:val="20"/>
                <w:szCs w:val="20"/>
              </w:rPr>
            </w:pPr>
            <w:r>
              <w:rPr>
                <w:rFonts w:ascii="Times New Roman" w:hAnsi="Times New Roman" w:cs="Times New Roman"/>
                <w:b/>
                <w:sz w:val="20"/>
                <w:szCs w:val="20"/>
              </w:rPr>
              <w:t>Capacitate</w:t>
            </w:r>
          </w:p>
        </w:tc>
        <w:tc>
          <w:tcPr>
            <w:tcW w:w="248" w:type="pct"/>
            <w:vMerge w:val="restart"/>
            <w:tcBorders>
              <w:top w:val="single" w:sz="4" w:space="0" w:color="auto"/>
              <w:left w:val="single" w:sz="4" w:space="0" w:color="auto"/>
              <w:bottom w:val="single" w:sz="4" w:space="0" w:color="auto"/>
              <w:right w:val="single" w:sz="4" w:space="0" w:color="auto"/>
            </w:tcBorders>
            <w:hideMark/>
          </w:tcPr>
          <w:p w14:paraId="433029F9" w14:textId="77777777" w:rsidR="005411B1" w:rsidRDefault="005411B1">
            <w:pPr>
              <w:rPr>
                <w:rFonts w:ascii="Times New Roman" w:hAnsi="Times New Roman" w:cs="Times New Roman"/>
                <w:sz w:val="20"/>
                <w:szCs w:val="20"/>
              </w:rPr>
            </w:pPr>
            <w:r>
              <w:rPr>
                <w:rFonts w:ascii="Times New Roman" w:hAnsi="Times New Roman" w:cs="Times New Roman"/>
                <w:b/>
                <w:sz w:val="20"/>
                <w:szCs w:val="20"/>
              </w:rPr>
              <w:t xml:space="preserve">Grad de </w:t>
            </w:r>
            <w:proofErr w:type="spellStart"/>
            <w:r>
              <w:rPr>
                <w:rFonts w:ascii="Times New Roman" w:hAnsi="Times New Roman" w:cs="Times New Roman"/>
                <w:b/>
                <w:sz w:val="20"/>
                <w:szCs w:val="20"/>
              </w:rPr>
              <w:t>ocupare</w:t>
            </w:r>
            <w:proofErr w:type="spellEnd"/>
          </w:p>
        </w:tc>
        <w:tc>
          <w:tcPr>
            <w:tcW w:w="1755" w:type="pct"/>
            <w:gridSpan w:val="5"/>
            <w:tcBorders>
              <w:top w:val="single" w:sz="4" w:space="0" w:color="auto"/>
              <w:left w:val="single" w:sz="4" w:space="0" w:color="auto"/>
              <w:bottom w:val="single" w:sz="4" w:space="0" w:color="auto"/>
              <w:right w:val="single" w:sz="4" w:space="0" w:color="auto"/>
            </w:tcBorders>
            <w:hideMark/>
          </w:tcPr>
          <w:p w14:paraId="29C71FC8" w14:textId="77777777" w:rsidR="005411B1" w:rsidRDefault="005411B1">
            <w:pPr>
              <w:rPr>
                <w:rFonts w:ascii="Times New Roman" w:hAnsi="Times New Roman" w:cs="Times New Roman"/>
                <w:b/>
                <w:sz w:val="20"/>
                <w:szCs w:val="20"/>
              </w:rPr>
            </w:pPr>
            <w:proofErr w:type="spellStart"/>
            <w:r>
              <w:rPr>
                <w:rFonts w:ascii="Times New Roman" w:hAnsi="Times New Roman" w:cs="Times New Roman"/>
                <w:b/>
                <w:sz w:val="20"/>
                <w:szCs w:val="20"/>
              </w:rPr>
              <w:t>Bugetele</w:t>
            </w:r>
            <w:proofErr w:type="spellEnd"/>
            <w:r>
              <w:rPr>
                <w:rFonts w:ascii="Times New Roman" w:hAnsi="Times New Roman" w:cs="Times New Roman"/>
                <w:b/>
                <w:sz w:val="20"/>
                <w:szCs w:val="20"/>
              </w:rPr>
              <w:t xml:space="preserve"> estimate </w:t>
            </w:r>
            <w:proofErr w:type="spellStart"/>
            <w:r>
              <w:rPr>
                <w:rFonts w:ascii="Times New Roman" w:hAnsi="Times New Roman" w:cs="Times New Roman"/>
                <w:b/>
                <w:sz w:val="20"/>
                <w:szCs w:val="20"/>
              </w:rPr>
              <w:t>pe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r>
              <w:rPr>
                <w:rFonts w:ascii="Times New Roman" w:hAnsi="Times New Roman" w:cs="Times New Roman"/>
                <w:b/>
                <w:sz w:val="20"/>
                <w:szCs w:val="20"/>
              </w:rPr>
              <w:t xml:space="preserve"> de </w:t>
            </w:r>
            <w:proofErr w:type="spellStart"/>
            <w:r>
              <w:rPr>
                <w:rFonts w:ascii="Times New Roman" w:hAnsi="Times New Roman" w:cs="Times New Roman"/>
                <w:b/>
                <w:sz w:val="20"/>
                <w:szCs w:val="20"/>
              </w:rPr>
              <w:t>finanţare</w:t>
            </w:r>
            <w:proofErr w:type="spellEnd"/>
            <w:r>
              <w:rPr>
                <w:rFonts w:ascii="Times New Roman" w:hAnsi="Times New Roman" w:cs="Times New Roman"/>
                <w:b/>
                <w:sz w:val="20"/>
                <w:szCs w:val="20"/>
              </w:rPr>
              <w:t>,</w:t>
            </w:r>
          </w:p>
          <w:p w14:paraId="571B0BD4" w14:textId="77777777" w:rsidR="005411B1" w:rsidRDefault="005411B1">
            <w:pP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pentru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serviciile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sociale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existente</w:t>
            </w:r>
            <w:proofErr w:type="spellEnd"/>
            <w:r>
              <w:rPr>
                <w:rFonts w:ascii="Times New Roman" w:hAnsi="Times New Roman" w:cs="Times New Roman"/>
                <w:b/>
                <w:sz w:val="20"/>
                <w:szCs w:val="20"/>
              </w:rPr>
              <w:t>:</w:t>
            </w:r>
          </w:p>
        </w:tc>
        <w:tc>
          <w:tcPr>
            <w:tcW w:w="1039" w:type="pct"/>
            <w:tcBorders>
              <w:top w:val="single" w:sz="4" w:space="0" w:color="auto"/>
              <w:left w:val="single" w:sz="4" w:space="0" w:color="auto"/>
              <w:bottom w:val="single" w:sz="4" w:space="0" w:color="auto"/>
              <w:right w:val="single" w:sz="4" w:space="0" w:color="auto"/>
            </w:tcBorders>
          </w:tcPr>
          <w:p w14:paraId="43A1AB7E" w14:textId="77777777" w:rsidR="005411B1" w:rsidRDefault="005411B1">
            <w:pPr>
              <w:spacing w:line="256" w:lineRule="auto"/>
              <w:rPr>
                <w:rFonts w:ascii="Times New Roman" w:hAnsi="Times New Roman" w:cs="Times New Roman"/>
                <w:sz w:val="20"/>
                <w:szCs w:val="20"/>
              </w:rPr>
            </w:pPr>
          </w:p>
          <w:p w14:paraId="2C3CD4B2"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JUSTIFICARE</w:t>
            </w:r>
          </w:p>
        </w:tc>
      </w:tr>
      <w:tr w:rsidR="005411B1" w14:paraId="4173B8B2" w14:textId="3B786856" w:rsidTr="005411B1">
        <w:trPr>
          <w:trHeight w:val="1754"/>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36A6DC8" w14:textId="77777777" w:rsidR="005411B1" w:rsidRDefault="005411B1">
            <w:pPr>
              <w:rPr>
                <w:rFonts w:ascii="Times New Roman" w:hAnsi="Times New Roman" w:cs="Times New Roman"/>
                <w:sz w:val="20"/>
                <w:szCs w:val="20"/>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450268A6" w14:textId="77777777" w:rsidR="005411B1" w:rsidRDefault="005411B1">
            <w:pPr>
              <w:rPr>
                <w:rFonts w:ascii="Times New Roman" w:hAnsi="Times New Roman" w:cs="Times New Roman"/>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08757DBA" w14:textId="77777777" w:rsidR="005411B1" w:rsidRDefault="005411B1">
            <w:pPr>
              <w:rPr>
                <w:rFonts w:ascii="Times New Roman" w:hAnsi="Times New Roman" w:cs="Times New Roman"/>
                <w:sz w:val="20"/>
                <w:szCs w:val="20"/>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1E64FEBF" w14:textId="77777777" w:rsidR="005411B1" w:rsidRDefault="005411B1">
            <w:pPr>
              <w:rPr>
                <w:rFonts w:ascii="Times New Roman" w:hAnsi="Times New Roman" w:cs="Times New Roman"/>
                <w:sz w:val="20"/>
                <w:szCs w:val="20"/>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238DA561" w14:textId="77777777" w:rsidR="005411B1" w:rsidRDefault="005411B1">
            <w:pPr>
              <w:rPr>
                <w:rFonts w:ascii="Times New Roman" w:hAnsi="Times New Roman" w:cs="Times New Roman"/>
                <w:sz w:val="20"/>
                <w:szCs w:val="20"/>
              </w:rPr>
            </w:pPr>
          </w:p>
        </w:tc>
        <w:tc>
          <w:tcPr>
            <w:tcW w:w="634" w:type="pct"/>
            <w:tcBorders>
              <w:top w:val="single" w:sz="4" w:space="0" w:color="auto"/>
              <w:left w:val="single" w:sz="4" w:space="0" w:color="auto"/>
              <w:bottom w:val="single" w:sz="4" w:space="0" w:color="auto"/>
              <w:right w:val="single" w:sz="4" w:space="0" w:color="auto"/>
            </w:tcBorders>
            <w:hideMark/>
          </w:tcPr>
          <w:p w14:paraId="0C0E325D" w14:textId="77777777"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local</w:t>
            </w:r>
          </w:p>
        </w:tc>
        <w:tc>
          <w:tcPr>
            <w:tcW w:w="290" w:type="pct"/>
            <w:tcBorders>
              <w:top w:val="single" w:sz="4" w:space="0" w:color="auto"/>
              <w:left w:val="single" w:sz="4" w:space="0" w:color="auto"/>
              <w:bottom w:val="single" w:sz="4" w:space="0" w:color="auto"/>
              <w:right w:val="single" w:sz="4" w:space="0" w:color="auto"/>
            </w:tcBorders>
            <w:hideMark/>
          </w:tcPr>
          <w:p w14:paraId="17AECF23" w14:textId="77777777"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judeţean</w:t>
            </w:r>
            <w:proofErr w:type="spellEnd"/>
          </w:p>
        </w:tc>
        <w:tc>
          <w:tcPr>
            <w:tcW w:w="249" w:type="pct"/>
            <w:tcBorders>
              <w:top w:val="single" w:sz="4" w:space="0" w:color="auto"/>
              <w:left w:val="single" w:sz="4" w:space="0" w:color="auto"/>
              <w:bottom w:val="single" w:sz="4" w:space="0" w:color="auto"/>
              <w:right w:val="single" w:sz="4" w:space="0" w:color="auto"/>
            </w:tcBorders>
            <w:hideMark/>
          </w:tcPr>
          <w:p w14:paraId="284D31C8" w14:textId="77777777"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Buget</w:t>
            </w:r>
            <w:proofErr w:type="spellEnd"/>
            <w:r>
              <w:rPr>
                <w:rFonts w:ascii="Times New Roman" w:hAnsi="Times New Roman" w:cs="Times New Roman"/>
                <w:b/>
                <w:sz w:val="20"/>
                <w:szCs w:val="20"/>
              </w:rPr>
              <w:t xml:space="preserve"> de stat</w:t>
            </w:r>
          </w:p>
        </w:tc>
        <w:tc>
          <w:tcPr>
            <w:tcW w:w="333" w:type="pct"/>
            <w:tcBorders>
              <w:top w:val="single" w:sz="4" w:space="0" w:color="auto"/>
              <w:left w:val="single" w:sz="4" w:space="0" w:color="auto"/>
              <w:bottom w:val="single" w:sz="4" w:space="0" w:color="auto"/>
              <w:right w:val="single" w:sz="4" w:space="0" w:color="auto"/>
            </w:tcBorders>
            <w:hideMark/>
          </w:tcPr>
          <w:p w14:paraId="347B84BF" w14:textId="77777777"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Contribuţii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persoane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beneficiare</w:t>
            </w:r>
            <w:proofErr w:type="spellEnd"/>
          </w:p>
        </w:tc>
        <w:tc>
          <w:tcPr>
            <w:tcW w:w="249" w:type="pct"/>
            <w:tcBorders>
              <w:top w:val="single" w:sz="4" w:space="0" w:color="auto"/>
              <w:left w:val="single" w:sz="4" w:space="0" w:color="auto"/>
              <w:bottom w:val="single" w:sz="4" w:space="0" w:color="auto"/>
              <w:right w:val="single" w:sz="4" w:space="0" w:color="auto"/>
            </w:tcBorders>
            <w:hideMark/>
          </w:tcPr>
          <w:p w14:paraId="01A06AFB" w14:textId="77777777" w:rsidR="005411B1" w:rsidRDefault="005411B1">
            <w:pPr>
              <w:rPr>
                <w:rFonts w:ascii="Times New Roman" w:hAnsi="Times New Roman" w:cs="Times New Roman"/>
                <w:sz w:val="20"/>
                <w:szCs w:val="20"/>
              </w:rPr>
            </w:pPr>
            <w:proofErr w:type="spellStart"/>
            <w:r>
              <w:rPr>
                <w:rFonts w:ascii="Times New Roman" w:hAnsi="Times New Roman" w:cs="Times New Roman"/>
                <w:b/>
                <w:sz w:val="20"/>
                <w:szCs w:val="20"/>
              </w:rPr>
              <w:t>Alte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surse</w:t>
            </w:r>
            <w:proofErr w:type="spellEnd"/>
          </w:p>
        </w:tc>
        <w:tc>
          <w:tcPr>
            <w:tcW w:w="1039" w:type="pct"/>
            <w:tcBorders>
              <w:top w:val="single" w:sz="4" w:space="0" w:color="auto"/>
              <w:left w:val="single" w:sz="4" w:space="0" w:color="auto"/>
              <w:bottom w:val="single" w:sz="4" w:space="0" w:color="auto"/>
              <w:right w:val="single" w:sz="4" w:space="0" w:color="auto"/>
            </w:tcBorders>
          </w:tcPr>
          <w:p w14:paraId="0234DFA0" w14:textId="77777777" w:rsidR="005411B1" w:rsidRDefault="005411B1">
            <w:pPr>
              <w:rPr>
                <w:rFonts w:ascii="Times New Roman" w:hAnsi="Times New Roman" w:cs="Times New Roman"/>
                <w:b/>
                <w:sz w:val="20"/>
                <w:szCs w:val="20"/>
              </w:rPr>
            </w:pPr>
          </w:p>
        </w:tc>
      </w:tr>
      <w:tr w:rsidR="005411B1" w14:paraId="513E54D8" w14:textId="003F90C8" w:rsidTr="005411B1">
        <w:tc>
          <w:tcPr>
            <w:tcW w:w="239" w:type="pct"/>
            <w:tcBorders>
              <w:top w:val="single" w:sz="4" w:space="0" w:color="auto"/>
              <w:left w:val="single" w:sz="4" w:space="0" w:color="auto"/>
              <w:bottom w:val="single" w:sz="4" w:space="0" w:color="auto"/>
              <w:right w:val="single" w:sz="4" w:space="0" w:color="auto"/>
            </w:tcBorders>
            <w:hideMark/>
          </w:tcPr>
          <w:p w14:paraId="0F815327"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1</w:t>
            </w:r>
          </w:p>
        </w:tc>
        <w:tc>
          <w:tcPr>
            <w:tcW w:w="753" w:type="pct"/>
            <w:tcBorders>
              <w:top w:val="single" w:sz="4" w:space="0" w:color="auto"/>
              <w:left w:val="single" w:sz="4" w:space="0" w:color="auto"/>
              <w:bottom w:val="single" w:sz="4" w:space="0" w:color="auto"/>
              <w:right w:val="single" w:sz="4" w:space="0" w:color="auto"/>
            </w:tcBorders>
            <w:hideMark/>
          </w:tcPr>
          <w:p w14:paraId="6F5FB929"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8899 CZ - PN - V</w:t>
            </w:r>
          </w:p>
        </w:tc>
        <w:tc>
          <w:tcPr>
            <w:tcW w:w="663" w:type="pct"/>
            <w:tcBorders>
              <w:top w:val="single" w:sz="4" w:space="0" w:color="auto"/>
              <w:left w:val="single" w:sz="4" w:space="0" w:color="auto"/>
              <w:bottom w:val="single" w:sz="4" w:space="0" w:color="auto"/>
              <w:right w:val="single" w:sz="4" w:space="0" w:color="auto"/>
            </w:tcBorders>
            <w:hideMark/>
          </w:tcPr>
          <w:p w14:paraId="464F4A5D" w14:textId="77777777" w:rsidR="005411B1" w:rsidRDefault="005411B1">
            <w:pPr>
              <w:rPr>
                <w:rFonts w:ascii="Times New Roman" w:hAnsi="Times New Roman" w:cs="Times New Roman"/>
                <w:sz w:val="20"/>
                <w:szCs w:val="20"/>
              </w:rPr>
            </w:pPr>
            <w:proofErr w:type="spellStart"/>
            <w:r>
              <w:rPr>
                <w:rFonts w:ascii="Times New Roman" w:eastAsia="Times New Roman" w:hAnsi="Times New Roman" w:cs="Times New Roman"/>
                <w:sz w:val="20"/>
                <w:szCs w:val="20"/>
              </w:rPr>
              <w:t>Servicii</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asistenţă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comunitară</w:t>
            </w:r>
            <w:proofErr w:type="spellEnd"/>
          </w:p>
        </w:tc>
        <w:tc>
          <w:tcPr>
            <w:tcW w:w="303" w:type="pct"/>
            <w:tcBorders>
              <w:top w:val="single" w:sz="4" w:space="0" w:color="auto"/>
              <w:left w:val="single" w:sz="4" w:space="0" w:color="auto"/>
              <w:bottom w:val="single" w:sz="4" w:space="0" w:color="auto"/>
              <w:right w:val="single" w:sz="4" w:space="0" w:color="auto"/>
            </w:tcBorders>
            <w:hideMark/>
          </w:tcPr>
          <w:p w14:paraId="6AE49DFC"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248" w:type="pct"/>
            <w:tcBorders>
              <w:top w:val="single" w:sz="4" w:space="0" w:color="auto"/>
              <w:left w:val="single" w:sz="4" w:space="0" w:color="auto"/>
              <w:bottom w:val="single" w:sz="4" w:space="0" w:color="auto"/>
              <w:right w:val="single" w:sz="4" w:space="0" w:color="auto"/>
            </w:tcBorders>
            <w:hideMark/>
          </w:tcPr>
          <w:p w14:paraId="5F8DC255"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634" w:type="pct"/>
            <w:tcBorders>
              <w:top w:val="single" w:sz="4" w:space="0" w:color="auto"/>
              <w:left w:val="single" w:sz="4" w:space="0" w:color="auto"/>
              <w:bottom w:val="single" w:sz="4" w:space="0" w:color="auto"/>
              <w:right w:val="single" w:sz="4" w:space="0" w:color="auto"/>
            </w:tcBorders>
            <w:hideMark/>
          </w:tcPr>
          <w:p w14:paraId="5C652566"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290" w:type="pct"/>
            <w:tcBorders>
              <w:top w:val="single" w:sz="4" w:space="0" w:color="auto"/>
              <w:left w:val="single" w:sz="4" w:space="0" w:color="auto"/>
              <w:bottom w:val="single" w:sz="4" w:space="0" w:color="auto"/>
              <w:right w:val="single" w:sz="4" w:space="0" w:color="auto"/>
            </w:tcBorders>
            <w:hideMark/>
          </w:tcPr>
          <w:p w14:paraId="2F5890D3"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249" w:type="pct"/>
            <w:tcBorders>
              <w:top w:val="single" w:sz="4" w:space="0" w:color="auto"/>
              <w:left w:val="single" w:sz="4" w:space="0" w:color="auto"/>
              <w:bottom w:val="single" w:sz="4" w:space="0" w:color="auto"/>
              <w:right w:val="single" w:sz="4" w:space="0" w:color="auto"/>
            </w:tcBorders>
            <w:hideMark/>
          </w:tcPr>
          <w:p w14:paraId="73B8AF2A"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333" w:type="pct"/>
            <w:tcBorders>
              <w:top w:val="single" w:sz="4" w:space="0" w:color="auto"/>
              <w:left w:val="single" w:sz="4" w:space="0" w:color="auto"/>
              <w:bottom w:val="single" w:sz="4" w:space="0" w:color="auto"/>
              <w:right w:val="single" w:sz="4" w:space="0" w:color="auto"/>
            </w:tcBorders>
            <w:hideMark/>
          </w:tcPr>
          <w:p w14:paraId="0F24C729"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249" w:type="pct"/>
            <w:tcBorders>
              <w:top w:val="single" w:sz="4" w:space="0" w:color="auto"/>
              <w:left w:val="single" w:sz="4" w:space="0" w:color="auto"/>
              <w:bottom w:val="single" w:sz="4" w:space="0" w:color="auto"/>
              <w:right w:val="single" w:sz="4" w:space="0" w:color="auto"/>
            </w:tcBorders>
            <w:hideMark/>
          </w:tcPr>
          <w:p w14:paraId="10F92EC3"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1039" w:type="pct"/>
            <w:tcBorders>
              <w:top w:val="single" w:sz="4" w:space="0" w:color="auto"/>
              <w:left w:val="single" w:sz="4" w:space="0" w:color="auto"/>
              <w:bottom w:val="single" w:sz="4" w:space="0" w:color="auto"/>
              <w:right w:val="single" w:sz="4" w:space="0" w:color="auto"/>
            </w:tcBorders>
          </w:tcPr>
          <w:p w14:paraId="4283B187" w14:textId="77777777" w:rsidR="005411B1" w:rsidRDefault="005411B1">
            <w:pPr>
              <w:rPr>
                <w:rFonts w:ascii="Times New Roman" w:hAnsi="Times New Roman" w:cs="Times New Roman"/>
                <w:sz w:val="20"/>
                <w:szCs w:val="20"/>
              </w:rPr>
            </w:pPr>
          </w:p>
        </w:tc>
      </w:tr>
      <w:tr w:rsidR="005411B1" w14:paraId="79B67BEA" w14:textId="0EC4C306" w:rsidTr="005411B1">
        <w:tc>
          <w:tcPr>
            <w:tcW w:w="239" w:type="pct"/>
            <w:tcBorders>
              <w:top w:val="single" w:sz="4" w:space="0" w:color="auto"/>
              <w:left w:val="single" w:sz="4" w:space="0" w:color="auto"/>
              <w:bottom w:val="single" w:sz="4" w:space="0" w:color="auto"/>
              <w:right w:val="single" w:sz="4" w:space="0" w:color="auto"/>
            </w:tcBorders>
            <w:hideMark/>
          </w:tcPr>
          <w:p w14:paraId="5F49C346"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2</w:t>
            </w:r>
          </w:p>
        </w:tc>
        <w:tc>
          <w:tcPr>
            <w:tcW w:w="753" w:type="pct"/>
            <w:tcBorders>
              <w:top w:val="single" w:sz="4" w:space="0" w:color="auto"/>
              <w:left w:val="single" w:sz="4" w:space="0" w:color="auto"/>
              <w:bottom w:val="single" w:sz="4" w:space="0" w:color="auto"/>
              <w:right w:val="single" w:sz="4" w:space="0" w:color="auto"/>
            </w:tcBorders>
            <w:hideMark/>
          </w:tcPr>
          <w:p w14:paraId="2BD54858"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8790CR-PFA-I</w:t>
            </w:r>
          </w:p>
        </w:tc>
        <w:tc>
          <w:tcPr>
            <w:tcW w:w="663" w:type="pct"/>
            <w:tcBorders>
              <w:top w:val="single" w:sz="4" w:space="0" w:color="auto"/>
              <w:left w:val="single" w:sz="4" w:space="0" w:color="auto"/>
              <w:bottom w:val="single" w:sz="4" w:space="0" w:color="auto"/>
              <w:right w:val="single" w:sz="4" w:space="0" w:color="auto"/>
            </w:tcBorders>
            <w:hideMark/>
          </w:tcPr>
          <w:p w14:paraId="304531BC" w14:textId="77777777" w:rsidR="005411B1" w:rsidRDefault="005411B1">
            <w:pPr>
              <w:rPr>
                <w:rFonts w:ascii="Times New Roman" w:eastAsia="Times New Roman" w:hAnsi="Times New Roman" w:cs="Times New Roman"/>
                <w:sz w:val="20"/>
                <w:szCs w:val="20"/>
              </w:rPr>
            </w:pPr>
            <w:r>
              <w:rPr>
                <w:rFonts w:ascii="Times New Roman" w:hAnsi="Times New Roman" w:cs="Times New Roman"/>
                <w:sz w:val="20"/>
                <w:szCs w:val="20"/>
              </w:rPr>
              <w:t xml:space="preserve">Centre </w:t>
            </w:r>
            <w:proofErr w:type="spellStart"/>
            <w:r>
              <w:rPr>
                <w:rFonts w:ascii="Times New Roman" w:hAnsi="Times New Roman" w:cs="Times New Roman"/>
                <w:sz w:val="20"/>
                <w:szCs w:val="20"/>
              </w:rPr>
              <w:t>rezidenţiale</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asistenţă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şi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reintegrare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reintegrare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socială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pentru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persoanele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fără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adăpost</w:t>
            </w:r>
            <w:proofErr w:type="spellEnd"/>
          </w:p>
        </w:tc>
        <w:tc>
          <w:tcPr>
            <w:tcW w:w="303" w:type="pct"/>
            <w:tcBorders>
              <w:top w:val="single" w:sz="4" w:space="0" w:color="auto"/>
              <w:left w:val="single" w:sz="4" w:space="0" w:color="auto"/>
              <w:bottom w:val="single" w:sz="4" w:space="0" w:color="auto"/>
              <w:right w:val="single" w:sz="4" w:space="0" w:color="auto"/>
            </w:tcBorders>
            <w:hideMark/>
          </w:tcPr>
          <w:p w14:paraId="6991C400"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15</w:t>
            </w:r>
          </w:p>
        </w:tc>
        <w:tc>
          <w:tcPr>
            <w:tcW w:w="248" w:type="pct"/>
            <w:tcBorders>
              <w:top w:val="single" w:sz="4" w:space="0" w:color="auto"/>
              <w:left w:val="single" w:sz="4" w:space="0" w:color="auto"/>
              <w:bottom w:val="single" w:sz="4" w:space="0" w:color="auto"/>
              <w:right w:val="single" w:sz="4" w:space="0" w:color="auto"/>
            </w:tcBorders>
            <w:hideMark/>
          </w:tcPr>
          <w:p w14:paraId="18191183" w14:textId="77777777" w:rsidR="005411B1" w:rsidRDefault="005411B1">
            <w:pPr>
              <w:rPr>
                <w:rFonts w:ascii="Times New Roman" w:hAnsi="Times New Roman" w:cs="Times New Roman"/>
                <w:sz w:val="20"/>
                <w:szCs w:val="20"/>
              </w:rPr>
            </w:pPr>
            <w:r>
              <w:rPr>
                <w:rFonts w:ascii="Times New Roman" w:hAnsi="Times New Roman" w:cs="Times New Roman"/>
                <w:sz w:val="20"/>
                <w:szCs w:val="20"/>
              </w:rPr>
              <w:t>-</w:t>
            </w:r>
          </w:p>
        </w:tc>
        <w:tc>
          <w:tcPr>
            <w:tcW w:w="634" w:type="pct"/>
            <w:tcBorders>
              <w:top w:val="single" w:sz="4" w:space="0" w:color="auto"/>
              <w:left w:val="single" w:sz="4" w:space="0" w:color="auto"/>
              <w:bottom w:val="single" w:sz="4" w:space="0" w:color="auto"/>
              <w:right w:val="single" w:sz="4" w:space="0" w:color="auto"/>
            </w:tcBorders>
            <w:hideMark/>
          </w:tcPr>
          <w:p w14:paraId="14C19C71" w14:textId="77777777" w:rsidR="005411B1" w:rsidRDefault="005411B1">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1.751.826,07 lei</w:t>
            </w:r>
          </w:p>
          <w:p w14:paraId="629B6A53" w14:textId="77777777" w:rsidR="005411B1" w:rsidRDefault="005411B1">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valoarea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cladirii</w:t>
            </w:r>
            <w:proofErr w:type="spellEnd"/>
            <w:r>
              <w:rPr>
                <w:rFonts w:ascii="Times New Roman" w:eastAsia="Times New Roman" w:hAnsi="Times New Roman" w:cs="Times New Roman"/>
                <w:sz w:val="20"/>
                <w:szCs w:val="20"/>
              </w:rPr>
              <w:t>)</w:t>
            </w:r>
          </w:p>
        </w:tc>
        <w:tc>
          <w:tcPr>
            <w:tcW w:w="290" w:type="pct"/>
            <w:tcBorders>
              <w:top w:val="single" w:sz="4" w:space="0" w:color="auto"/>
              <w:left w:val="single" w:sz="4" w:space="0" w:color="auto"/>
              <w:bottom w:val="single" w:sz="4" w:space="0" w:color="auto"/>
              <w:right w:val="single" w:sz="4" w:space="0" w:color="auto"/>
            </w:tcBorders>
          </w:tcPr>
          <w:p w14:paraId="7F4AD2BB" w14:textId="77777777" w:rsidR="005411B1" w:rsidRDefault="005411B1">
            <w:pPr>
              <w:rPr>
                <w:rFonts w:ascii="Times New Roman" w:hAnsi="Times New Roman" w:cs="Times New Roman"/>
                <w:sz w:val="20"/>
                <w:szCs w:val="20"/>
              </w:rPr>
            </w:pPr>
          </w:p>
        </w:tc>
        <w:tc>
          <w:tcPr>
            <w:tcW w:w="249" w:type="pct"/>
            <w:tcBorders>
              <w:top w:val="single" w:sz="4" w:space="0" w:color="auto"/>
              <w:left w:val="single" w:sz="4" w:space="0" w:color="auto"/>
              <w:bottom w:val="single" w:sz="4" w:space="0" w:color="auto"/>
              <w:right w:val="single" w:sz="4" w:space="0" w:color="auto"/>
            </w:tcBorders>
          </w:tcPr>
          <w:p w14:paraId="7483554E" w14:textId="77777777" w:rsidR="005411B1" w:rsidRDefault="005411B1">
            <w:pPr>
              <w:rPr>
                <w:rFonts w:ascii="Times New Roman" w:hAnsi="Times New Roman" w:cs="Times New Roman"/>
                <w:sz w:val="20"/>
                <w:szCs w:val="20"/>
              </w:rPr>
            </w:pPr>
          </w:p>
        </w:tc>
        <w:tc>
          <w:tcPr>
            <w:tcW w:w="333" w:type="pct"/>
            <w:tcBorders>
              <w:top w:val="single" w:sz="4" w:space="0" w:color="auto"/>
              <w:left w:val="single" w:sz="4" w:space="0" w:color="auto"/>
              <w:bottom w:val="single" w:sz="4" w:space="0" w:color="auto"/>
              <w:right w:val="single" w:sz="4" w:space="0" w:color="auto"/>
            </w:tcBorders>
          </w:tcPr>
          <w:p w14:paraId="6D6C7776" w14:textId="77777777" w:rsidR="005411B1" w:rsidRDefault="005411B1">
            <w:pPr>
              <w:rPr>
                <w:rFonts w:ascii="Times New Roman" w:hAnsi="Times New Roman" w:cs="Times New Roman"/>
                <w:sz w:val="20"/>
                <w:szCs w:val="20"/>
              </w:rPr>
            </w:pPr>
          </w:p>
        </w:tc>
        <w:tc>
          <w:tcPr>
            <w:tcW w:w="249" w:type="pct"/>
            <w:tcBorders>
              <w:top w:val="single" w:sz="4" w:space="0" w:color="auto"/>
              <w:left w:val="single" w:sz="4" w:space="0" w:color="auto"/>
              <w:bottom w:val="single" w:sz="4" w:space="0" w:color="auto"/>
              <w:right w:val="single" w:sz="4" w:space="0" w:color="auto"/>
            </w:tcBorders>
          </w:tcPr>
          <w:p w14:paraId="752FD9E2" w14:textId="77777777" w:rsidR="005411B1" w:rsidRDefault="005411B1">
            <w:pPr>
              <w:rPr>
                <w:rFonts w:ascii="Times New Roman" w:hAnsi="Times New Roman" w:cs="Times New Roman"/>
                <w:sz w:val="20"/>
                <w:szCs w:val="20"/>
              </w:rPr>
            </w:pPr>
          </w:p>
          <w:p w14:paraId="47C6A238" w14:textId="77777777" w:rsidR="005411B1" w:rsidRDefault="005411B1">
            <w:pPr>
              <w:rPr>
                <w:rFonts w:ascii="Times New Roman" w:hAnsi="Times New Roman" w:cs="Times New Roman"/>
                <w:sz w:val="20"/>
                <w:szCs w:val="20"/>
              </w:rPr>
            </w:pPr>
          </w:p>
        </w:tc>
        <w:tc>
          <w:tcPr>
            <w:tcW w:w="1039" w:type="pct"/>
            <w:tcBorders>
              <w:top w:val="single" w:sz="4" w:space="0" w:color="auto"/>
              <w:left w:val="single" w:sz="4" w:space="0" w:color="auto"/>
              <w:bottom w:val="single" w:sz="4" w:space="0" w:color="auto"/>
              <w:right w:val="single" w:sz="4" w:space="0" w:color="auto"/>
            </w:tcBorders>
            <w:hideMark/>
          </w:tcPr>
          <w:p w14:paraId="68563FA1" w14:textId="77777777" w:rsidR="005411B1" w:rsidRDefault="005411B1">
            <w:pPr>
              <w:rPr>
                <w:rFonts w:ascii="Times New Roman" w:hAnsi="Times New Roman" w:cs="Times New Roman"/>
                <w:i/>
                <w:sz w:val="20"/>
                <w:szCs w:val="20"/>
              </w:rPr>
            </w:pPr>
            <w:proofErr w:type="spellStart"/>
            <w:r>
              <w:rPr>
                <w:rFonts w:ascii="Times New Roman" w:hAnsi="Times New Roman" w:cs="Times New Roman"/>
                <w:i/>
                <w:sz w:val="20"/>
                <w:szCs w:val="20"/>
              </w:rPr>
              <w:t>Prin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proiect</w:t>
            </w:r>
            <w:proofErr w:type="spellEnd"/>
            <w:r>
              <w:rPr>
                <w:rFonts w:ascii="Times New Roman" w:hAnsi="Times New Roman" w:cs="Times New Roman"/>
                <w:i/>
                <w:sz w:val="20"/>
                <w:szCs w:val="20"/>
              </w:rPr>
              <w:t xml:space="preserve"> se </w:t>
            </w:r>
            <w:proofErr w:type="spellStart"/>
            <w:r>
              <w:rPr>
                <w:rFonts w:ascii="Times New Roman" w:hAnsi="Times New Roman" w:cs="Times New Roman"/>
                <w:i/>
                <w:sz w:val="20"/>
                <w:szCs w:val="20"/>
              </w:rPr>
              <w:t>dorește</w:t>
            </w:r>
            <w:proofErr w:type="spellEnd"/>
            <w:r>
              <w:rPr>
                <w:rFonts w:ascii="Times New Roman" w:hAnsi="Times New Roman" w:cs="Times New Roman"/>
                <w:i/>
                <w:sz w:val="20"/>
                <w:szCs w:val="20"/>
              </w:rPr>
              <w:t xml:space="preserve"> </w:t>
            </w:r>
          </w:p>
          <w:p w14:paraId="0F1AE2F7" w14:textId="77777777" w:rsidR="005411B1" w:rsidRDefault="005411B1">
            <w:pPr>
              <w:rPr>
                <w:rFonts w:ascii="Times New Roman" w:hAnsi="Times New Roman" w:cs="Times New Roman"/>
                <w:i/>
                <w:sz w:val="20"/>
                <w:szCs w:val="20"/>
              </w:rPr>
            </w:pPr>
            <w:proofErr w:type="spellStart"/>
            <w:r>
              <w:rPr>
                <w:rFonts w:ascii="Times New Roman" w:hAnsi="Times New Roman" w:cs="Times New Roman"/>
                <w:i/>
                <w:sz w:val="20"/>
                <w:szCs w:val="20"/>
              </w:rPr>
              <w:t>înființarea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și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dotarea</w:t>
            </w:r>
            <w:proofErr w:type="spellEnd"/>
            <w:r>
              <w:rPr>
                <w:rFonts w:ascii="Times New Roman" w:hAnsi="Times New Roman" w:cs="Times New Roman"/>
                <w:i/>
                <w:sz w:val="20"/>
                <w:szCs w:val="20"/>
              </w:rPr>
              <w:t xml:space="preserve"> </w:t>
            </w:r>
          </w:p>
          <w:p w14:paraId="3140A48C" w14:textId="77777777" w:rsidR="005411B1" w:rsidRDefault="005411B1">
            <w:pPr>
              <w:rPr>
                <w:rFonts w:ascii="Times New Roman" w:hAnsi="Times New Roman" w:cs="Times New Roman"/>
                <w:i/>
                <w:sz w:val="20"/>
                <w:szCs w:val="20"/>
              </w:rPr>
            </w:pPr>
            <w:proofErr w:type="spellStart"/>
            <w:r>
              <w:rPr>
                <w:rFonts w:ascii="Times New Roman" w:hAnsi="Times New Roman" w:cs="Times New Roman"/>
                <w:i/>
                <w:sz w:val="20"/>
                <w:szCs w:val="20"/>
              </w:rPr>
              <w:t>unui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cămin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pentru</w:t>
            </w:r>
            <w:proofErr w:type="spellEnd"/>
          </w:p>
          <w:p w14:paraId="3A124B7B" w14:textId="77777777" w:rsidR="005411B1" w:rsidRDefault="005411B1">
            <w:pPr>
              <w:rPr>
                <w:rFonts w:ascii="Times New Roman" w:hAnsi="Times New Roman" w:cs="Times New Roman"/>
                <w:i/>
                <w:sz w:val="20"/>
                <w:szCs w:val="20"/>
              </w:rPr>
            </w:pPr>
            <w:r>
              <w:rPr>
                <w:rFonts w:ascii="Times New Roman" w:hAnsi="Times New Roman" w:cs="Times New Roman"/>
                <w:i/>
                <w:sz w:val="20"/>
                <w:szCs w:val="20"/>
              </w:rPr>
              <w:t xml:space="preserve"> </w:t>
            </w:r>
            <w:proofErr w:type="spellStart"/>
            <w:r>
              <w:rPr>
                <w:rFonts w:ascii="Times New Roman" w:hAnsi="Times New Roman" w:cs="Times New Roman"/>
                <w:i/>
                <w:sz w:val="20"/>
                <w:szCs w:val="20"/>
              </w:rPr>
              <w:t>personale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vârstnice</w:t>
            </w:r>
            <w:proofErr w:type="spellEnd"/>
            <w:r>
              <w:rPr>
                <w:rFonts w:ascii="Times New Roman" w:hAnsi="Times New Roman" w:cs="Times New Roman"/>
                <w:i/>
                <w:sz w:val="20"/>
                <w:szCs w:val="20"/>
              </w:rPr>
              <w:t xml:space="preserve"> </w:t>
            </w:r>
          </w:p>
          <w:p w14:paraId="265A8ED7" w14:textId="77777777" w:rsidR="005411B1" w:rsidRDefault="005411B1">
            <w:pPr>
              <w:rPr>
                <w:rFonts w:ascii="Times New Roman" w:hAnsi="Times New Roman" w:cs="Times New Roman"/>
                <w:i/>
                <w:sz w:val="20"/>
                <w:szCs w:val="20"/>
              </w:rPr>
            </w:pPr>
            <w:proofErr w:type="spellStart"/>
            <w:r>
              <w:rPr>
                <w:rFonts w:ascii="Times New Roman" w:hAnsi="Times New Roman" w:cs="Times New Roman"/>
                <w:i/>
                <w:sz w:val="20"/>
                <w:szCs w:val="20"/>
              </w:rPr>
              <w:t>aflate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în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dificultate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în</w:t>
            </w:r>
            <w:proofErr w:type="spellEnd"/>
          </w:p>
          <w:p w14:paraId="2A4A2692" w14:textId="6AE67670" w:rsidR="005411B1" w:rsidRDefault="005411B1">
            <w:pPr>
              <w:rPr>
                <w:rFonts w:ascii="Times New Roman" w:hAnsi="Times New Roman" w:cs="Times New Roman"/>
                <w:sz w:val="20"/>
                <w:szCs w:val="20"/>
              </w:rPr>
            </w:pPr>
            <w:r>
              <w:rPr>
                <w:rFonts w:ascii="Times New Roman" w:hAnsi="Times New Roman" w:cs="Times New Roman"/>
                <w:i/>
                <w:sz w:val="20"/>
                <w:szCs w:val="20"/>
              </w:rPr>
              <w:t xml:space="preserve"> </w:t>
            </w:r>
            <w:proofErr w:type="spellStart"/>
            <w:proofErr w:type="gramStart"/>
            <w:r>
              <w:rPr>
                <w:rFonts w:ascii="Times New Roman" w:hAnsi="Times New Roman" w:cs="Times New Roman"/>
                <w:i/>
                <w:sz w:val="20"/>
                <w:szCs w:val="20"/>
              </w:rPr>
              <w:t>satul</w:t>
            </w:r>
            <w:proofErr w:type="spellEnd"/>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Izvoru</w:t>
            </w:r>
            <w:proofErr w:type="spellEnd"/>
            <w:r>
              <w:rPr>
                <w:rFonts w:ascii="Times New Roman" w:hAnsi="Times New Roman" w:cs="Times New Roman"/>
                <w:i/>
                <w:sz w:val="20"/>
                <w:szCs w:val="20"/>
              </w:rPr>
              <w:t>.</w:t>
            </w:r>
          </w:p>
        </w:tc>
      </w:tr>
    </w:tbl>
    <w:p w14:paraId="68BCA7C8" w14:textId="77777777" w:rsidR="00CE403E" w:rsidRDefault="00CE403E" w:rsidP="00CE403E">
      <w:pPr>
        <w:shd w:val="clear" w:color="auto" w:fill="FFFFFF"/>
        <w:spacing w:after="0"/>
        <w:ind w:firstLine="720"/>
        <w:rPr>
          <w:rFonts w:ascii="Times New Roman" w:eastAsia="Times New Roman" w:hAnsi="Times New Roman" w:cs="Times New Roman"/>
          <w:i/>
        </w:rPr>
      </w:pPr>
      <w:r>
        <w:rPr>
          <w:rFonts w:ascii="Times New Roman" w:eastAsia="Times New Roman" w:hAnsi="Times New Roman" w:cs="Times New Roman"/>
          <w:i/>
        </w:rPr>
        <w:t>*Nu este nevoie de buget, serviciile sunt oferite de catre Compartimentul de Asistenta Sociala.</w:t>
      </w:r>
    </w:p>
    <w:p w14:paraId="287D9387" w14:textId="77777777" w:rsidR="00CE403E" w:rsidRDefault="00CE403E" w:rsidP="00CE403E">
      <w:pPr>
        <w:shd w:val="clear" w:color="auto" w:fill="FFFFFF"/>
        <w:spacing w:after="0"/>
        <w:rPr>
          <w:rFonts w:ascii="Times New Roman" w:eastAsia="Times New Roman" w:hAnsi="Times New Roman" w:cs="Times New Roman"/>
        </w:rPr>
      </w:pPr>
    </w:p>
    <w:p w14:paraId="74915CC9" w14:textId="77777777" w:rsidR="00CE403E" w:rsidRDefault="00CE403E" w:rsidP="00CE403E">
      <w:p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Semnificația coloanelor din tabelul de mai jos este următorul:</w:t>
      </w:r>
    </w:p>
    <w:p w14:paraId="07A17473"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A- Capacitate clădire/ spaţiu necesar – mp</w:t>
      </w:r>
    </w:p>
    <w:p w14:paraId="57FD02C5" w14:textId="77777777" w:rsidR="00CE403E" w:rsidRDefault="00CE403E" w:rsidP="00CE403E">
      <w:pPr>
        <w:shd w:val="clear" w:color="auto" w:fill="FFFFFF"/>
        <w:spacing w:after="0"/>
        <w:ind w:left="720"/>
        <w:rPr>
          <w:rFonts w:ascii="Times New Roman" w:eastAsia="Times New Roman" w:hAnsi="Times New Roman" w:cs="Times New Roman"/>
        </w:rPr>
      </w:pPr>
      <w:r>
        <w:rPr>
          <w:rFonts w:ascii="Times New Roman" w:eastAsia="Times New Roman" w:hAnsi="Times New Roman" w:cs="Times New Roman"/>
        </w:rPr>
        <w:t>B- Resurse umane necesare (personal de specialitate, de îngrijire şi asistenţă; personal gospodărie, întreţinere- reparaţii, deservire)</w:t>
      </w:r>
    </w:p>
    <w:p w14:paraId="206012BD"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C- Buget local</w:t>
      </w:r>
    </w:p>
    <w:p w14:paraId="20BBA7F7"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D- Buget Județean</w:t>
      </w:r>
    </w:p>
    <w:p w14:paraId="5A277743"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E- Buget de stat</w:t>
      </w:r>
    </w:p>
    <w:p w14:paraId="37171896"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F- Contribuţii persoane beneficiare</w:t>
      </w:r>
    </w:p>
    <w:p w14:paraId="0C1704C4" w14:textId="77777777" w:rsidR="00CE403E" w:rsidRDefault="00CE403E" w:rsidP="00CE403E">
      <w:pPr>
        <w:shd w:val="clear" w:color="auto" w:fill="FFFFFF"/>
        <w:spacing w:after="0"/>
        <w:ind w:firstLine="720"/>
        <w:rPr>
          <w:rFonts w:ascii="Times New Roman" w:eastAsia="Times New Roman" w:hAnsi="Times New Roman" w:cs="Times New Roman"/>
        </w:rPr>
      </w:pPr>
      <w:r>
        <w:rPr>
          <w:rFonts w:ascii="Times New Roman" w:eastAsia="Times New Roman" w:hAnsi="Times New Roman" w:cs="Times New Roman"/>
        </w:rPr>
        <w:t>G- Alte surse</w:t>
      </w:r>
    </w:p>
    <w:p w14:paraId="6A1E979C" w14:textId="77777777" w:rsidR="00CE403E" w:rsidRDefault="00CE403E" w:rsidP="00CE403E">
      <w:pPr>
        <w:framePr w:hSpace="180" w:wrap="around" w:vAnchor="text" w:hAnchor="text" w:x="-572" w:y="1"/>
        <w:shd w:val="clear" w:color="auto" w:fill="FFFFFF"/>
        <w:spacing w:after="0"/>
        <w:ind w:firstLine="720"/>
        <w:rPr>
          <w:rFonts w:ascii="Times New Roman" w:eastAsia="Times New Roman" w:hAnsi="Times New Roman" w:cs="Times New Roman"/>
        </w:rPr>
      </w:pPr>
    </w:p>
    <w:p w14:paraId="32AB35A8" w14:textId="77777777" w:rsidR="00CE403E" w:rsidRDefault="00CE403E" w:rsidP="00CE403E">
      <w:pPr>
        <w:spacing w:before="100" w:beforeAutospacing="1" w:after="0"/>
        <w:rPr>
          <w:rFonts w:ascii="Times New Roman" w:eastAsia="Times New Roman" w:hAnsi="Times New Roman" w:cs="Times New Roman"/>
          <w:i/>
        </w:rPr>
      </w:pPr>
      <w:r>
        <w:rPr>
          <w:rFonts w:ascii="Times New Roman" w:eastAsia="Times New Roman" w:hAnsi="Times New Roman" w:cs="Times New Roman"/>
          <w:b/>
          <w:bCs/>
        </w:rPr>
        <w:t>C. Programul anual de contractare a serviciilor sociale din fonduri publice</w:t>
      </w:r>
      <w:r>
        <w:rPr>
          <w:rFonts w:ascii="Times New Roman" w:eastAsia="Times New Roman" w:hAnsi="Times New Roman" w:cs="Times New Roman"/>
        </w:rPr>
        <w:t xml:space="preserve">, în baza prevederilor </w:t>
      </w:r>
      <w:r>
        <w:rPr>
          <w:rFonts w:ascii="Times New Roman" w:hAnsi="Times New Roman" w:cs="Times New Roman"/>
        </w:rPr>
        <w:fldChar w:fldCharType="begin"/>
      </w:r>
      <w:r>
        <w:rPr>
          <w:rFonts w:ascii="Times New Roman" w:hAnsi="Times New Roman" w:cs="Times New Roman"/>
        </w:rPr>
        <w:instrText xml:space="preserve"> HYPERLINK "unsaved://LexNavigator.htm/DB0;LexAct%20155628" </w:instrText>
      </w:r>
      <w:r>
        <w:rPr>
          <w:rFonts w:ascii="Times New Roman" w:hAnsi="Times New Roman" w:cs="Times New Roman"/>
        </w:rPr>
        <w:fldChar w:fldCharType="separate"/>
      </w:r>
      <w:r>
        <w:rPr>
          <w:rStyle w:val="Hyperlink"/>
          <w:rFonts w:ascii="Times New Roman" w:eastAsia="Times New Roman" w:hAnsi="Times New Roman" w:cs="Times New Roman"/>
        </w:rPr>
        <w:t>Legii asistenţei sociale nr. 292/2011</w:t>
      </w:r>
      <w:r>
        <w:rPr>
          <w:rFonts w:ascii="Times New Roman" w:hAnsi="Times New Roman" w:cs="Times New Roman"/>
        </w:rPr>
        <w:fldChar w:fldCharType="end"/>
      </w:r>
      <w:r>
        <w:rPr>
          <w:rFonts w:ascii="Times New Roman" w:eastAsia="Times New Roman" w:hAnsi="Times New Roman" w:cs="Times New Roman"/>
        </w:rPr>
        <w:t xml:space="preserve">, cu modificările şi completările ulterioare, pentru realizarea obiectivului operaţional:.- </w:t>
      </w:r>
      <w:r>
        <w:rPr>
          <w:rFonts w:ascii="Times New Roman" w:eastAsia="Times New Roman" w:hAnsi="Times New Roman" w:cs="Times New Roman"/>
          <w:i/>
        </w:rPr>
        <w:t>nu este cazul</w:t>
      </w:r>
    </w:p>
    <w:p w14:paraId="6D363CC7" w14:textId="77777777" w:rsidR="00CE403E" w:rsidRDefault="00CE403E" w:rsidP="00CE403E">
      <w:pPr>
        <w:spacing w:before="100" w:beforeAutospacing="1" w:after="0"/>
        <w:rPr>
          <w:rFonts w:ascii="Times New Roman" w:eastAsia="Times New Roman" w:hAnsi="Times New Roman" w:cs="Times New Roman"/>
          <w:i/>
        </w:rPr>
      </w:pPr>
      <w:r>
        <w:rPr>
          <w:rFonts w:ascii="Times New Roman" w:eastAsia="Times New Roman" w:hAnsi="Times New Roman" w:cs="Times New Roman"/>
          <w:b/>
          <w:bCs/>
        </w:rPr>
        <w:lastRenderedPageBreak/>
        <w:t xml:space="preserve">        D. Programul de subvenţionare a asociaţiilor, fundaţiilor şi cultelor recunoscute de lege</w:t>
      </w:r>
      <w:r>
        <w:rPr>
          <w:rFonts w:ascii="Times New Roman" w:eastAsia="Times New Roman" w:hAnsi="Times New Roman" w:cs="Times New Roman"/>
        </w:rPr>
        <w:t xml:space="preserve">, în baza </w:t>
      </w:r>
      <w:r>
        <w:rPr>
          <w:rFonts w:ascii="Times New Roman" w:hAnsi="Times New Roman" w:cs="Times New Roman"/>
        </w:rPr>
        <w:fldChar w:fldCharType="begin"/>
      </w:r>
      <w:r>
        <w:rPr>
          <w:rFonts w:ascii="Times New Roman" w:hAnsi="Times New Roman" w:cs="Times New Roman"/>
        </w:rPr>
        <w:instrText xml:space="preserve"> HYPERLINK "unsaved://LexNavigator.htm/DB0;LexAct%2018714" </w:instrText>
      </w:r>
      <w:r>
        <w:rPr>
          <w:rFonts w:ascii="Times New Roman" w:hAnsi="Times New Roman" w:cs="Times New Roman"/>
        </w:rPr>
        <w:fldChar w:fldCharType="separate"/>
      </w:r>
      <w:r>
        <w:rPr>
          <w:rStyle w:val="Hyperlink"/>
          <w:rFonts w:ascii="Times New Roman" w:eastAsia="Times New Roman" w:hAnsi="Times New Roman" w:cs="Times New Roman"/>
        </w:rPr>
        <w:t>Legii nr. 34/1998</w:t>
      </w:r>
      <w:r>
        <w:rPr>
          <w:rFonts w:ascii="Times New Roman" w:hAnsi="Times New Roman" w:cs="Times New Roman"/>
        </w:rPr>
        <w:fldChar w:fldCharType="end"/>
      </w:r>
      <w:r>
        <w:rPr>
          <w:rFonts w:ascii="Times New Roman" w:eastAsia="Times New Roman" w:hAnsi="Times New Roman" w:cs="Times New Roman"/>
        </w:rPr>
        <w:t xml:space="preserve"> privind acordarea unor subvenţii asociaţiilor şi fundaţiilor române cu personalitate juridică, care înfiinţează şi administrează unităţi de asistenţă socială, cu completările ulterioare: -</w:t>
      </w:r>
      <w:r>
        <w:rPr>
          <w:rFonts w:ascii="Times New Roman" w:eastAsia="Times New Roman" w:hAnsi="Times New Roman" w:cs="Times New Roman"/>
          <w:i/>
        </w:rPr>
        <w:t>nu este cazu.</w:t>
      </w:r>
    </w:p>
    <w:p w14:paraId="54C69AD3" w14:textId="77777777" w:rsidR="00CE403E" w:rsidRDefault="00CE403E" w:rsidP="00CE403E">
      <w:pPr>
        <w:spacing w:after="0"/>
        <w:jc w:val="center"/>
        <w:rPr>
          <w:rFonts w:ascii="Times New Roman" w:eastAsia="Times New Roman" w:hAnsi="Times New Roman" w:cs="Times New Roman"/>
          <w:b/>
          <w:bCs/>
        </w:rPr>
      </w:pPr>
    </w:p>
    <w:p w14:paraId="622E664B" w14:textId="77777777" w:rsidR="00CE403E" w:rsidRDefault="00CE403E" w:rsidP="00CE403E">
      <w:pPr>
        <w:spacing w:after="0"/>
        <w:jc w:val="center"/>
        <w:rPr>
          <w:rFonts w:ascii="Times New Roman" w:eastAsia="Times New Roman" w:hAnsi="Times New Roman" w:cs="Times New Roman"/>
          <w:b/>
          <w:bCs/>
        </w:rPr>
      </w:pPr>
      <w:r>
        <w:rPr>
          <w:rFonts w:ascii="Times New Roman" w:eastAsia="Times New Roman" w:hAnsi="Times New Roman" w:cs="Times New Roman"/>
          <w:b/>
          <w:bCs/>
        </w:rPr>
        <w:t>CAPITOLUL II</w:t>
      </w:r>
    </w:p>
    <w:p w14:paraId="29173CB0" w14:textId="77777777" w:rsidR="00CE403E" w:rsidRDefault="00CE403E" w:rsidP="00CE403E">
      <w:pPr>
        <w:spacing w:after="0"/>
        <w:jc w:val="center"/>
        <w:rPr>
          <w:rFonts w:ascii="Times New Roman" w:eastAsia="Times New Roman" w:hAnsi="Times New Roman" w:cs="Times New Roman"/>
        </w:rPr>
      </w:pPr>
      <w:r>
        <w:rPr>
          <w:rFonts w:ascii="Times New Roman" w:eastAsia="Times New Roman" w:hAnsi="Times New Roman" w:cs="Times New Roman"/>
          <w:b/>
          <w:bCs/>
        </w:rPr>
        <w:br/>
        <w:t xml:space="preserve">Planificarea activităţilor de informare a publicului cu privire la serviciile sociale existente la nivel comunei Ion Creangă  în conformitate cu prevederile art. 6 din </w:t>
      </w:r>
      <w:r>
        <w:rPr>
          <w:rFonts w:ascii="Times New Roman" w:hAnsi="Times New Roman" w:cs="Times New Roman"/>
        </w:rPr>
        <w:fldChar w:fldCharType="begin"/>
      </w:r>
      <w:r>
        <w:rPr>
          <w:rFonts w:ascii="Times New Roman" w:hAnsi="Times New Roman" w:cs="Times New Roman"/>
        </w:rPr>
        <w:instrText xml:space="preserve"> HYPERLINK "unsaved://LexNavigator.htm/DB0;LexAct%20297349" </w:instrText>
      </w:r>
      <w:r>
        <w:rPr>
          <w:rFonts w:ascii="Times New Roman" w:hAnsi="Times New Roman" w:cs="Times New Roman"/>
        </w:rPr>
        <w:fldChar w:fldCharType="separate"/>
      </w:r>
      <w:r>
        <w:rPr>
          <w:rStyle w:val="Hyperlink"/>
          <w:rFonts w:ascii="Times New Roman" w:eastAsia="Times New Roman" w:hAnsi="Times New Roman" w:cs="Times New Roman"/>
          <w:b/>
          <w:bCs/>
        </w:rPr>
        <w:t>Hotărârea Guvernului nr. 797/2017</w:t>
      </w:r>
      <w:r>
        <w:rPr>
          <w:rFonts w:ascii="Times New Roman" w:hAnsi="Times New Roman" w:cs="Times New Roman"/>
        </w:rPr>
        <w:fldChar w:fldCharType="end"/>
      </w:r>
    </w:p>
    <w:p w14:paraId="7B8005EC"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bCs/>
        </w:rPr>
        <w:t>1</w:t>
      </w:r>
      <w:r>
        <w:rPr>
          <w:rFonts w:ascii="Times New Roman" w:eastAsia="Times New Roman" w:hAnsi="Times New Roman" w:cs="Times New Roman"/>
          <w:b/>
          <w:bCs/>
        </w:rPr>
        <w:t>.</w:t>
      </w:r>
      <w:r>
        <w:rPr>
          <w:rFonts w:ascii="Times New Roman" w:eastAsia="Times New Roman" w:hAnsi="Times New Roman" w:cs="Times New Roman"/>
        </w:rPr>
        <w:t xml:space="preserve"> </w:t>
      </w:r>
      <w:r>
        <w:rPr>
          <w:rFonts w:ascii="Times New Roman" w:eastAsia="Times New Roman" w:hAnsi="Times New Roman" w:cs="Times New Roman"/>
          <w:i/>
        </w:rPr>
        <w:t>Revizuirea/Actualizarea informaţiilor</w:t>
      </w:r>
      <w:r>
        <w:rPr>
          <w:rFonts w:ascii="Times New Roman" w:eastAsia="Times New Roman" w:hAnsi="Times New Roman" w:cs="Times New Roman"/>
        </w:rPr>
        <w:t xml:space="preserve"> care se publică pe pagina proprie de internet a Primăriei Comunei Ion Creangă și prin afișarea la sediul primăriei a următoarelor documente:</w:t>
      </w:r>
    </w:p>
    <w:p w14:paraId="797034B4"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Cs/>
        </w:rPr>
        <w:t>a)</w:t>
      </w:r>
      <w:r>
        <w:rPr>
          <w:rFonts w:ascii="Times New Roman" w:eastAsia="Times New Roman" w:hAnsi="Times New Roman" w:cs="Times New Roman"/>
        </w:rPr>
        <w:t xml:space="preserve"> Strategia de dezvoltare a serviciilor sociale;</w:t>
      </w:r>
      <w:r>
        <w:rPr>
          <w:rFonts w:ascii="Times New Roman" w:eastAsia="Times New Roman" w:hAnsi="Times New Roman" w:cs="Times New Roman"/>
        </w:rPr>
        <w:br/>
      </w:r>
      <w:r>
        <w:rPr>
          <w:rFonts w:ascii="Times New Roman" w:eastAsia="Times New Roman" w:hAnsi="Times New Roman" w:cs="Times New Roman"/>
          <w:bCs/>
        </w:rPr>
        <w:t xml:space="preserve">     b)</w:t>
      </w:r>
      <w:r>
        <w:rPr>
          <w:rFonts w:ascii="Times New Roman" w:eastAsia="Times New Roman" w:hAnsi="Times New Roman" w:cs="Times New Roman"/>
        </w:rPr>
        <w:t xml:space="preserve"> Planul anual de acţiune privind serviciile sociale administrate şi finanţate din bugetul consiliului judeţean/consiliului local;</w:t>
      </w:r>
      <w:r>
        <w:rPr>
          <w:rFonts w:ascii="Times New Roman" w:eastAsia="Times New Roman" w:hAnsi="Times New Roman" w:cs="Times New Roman"/>
        </w:rPr>
        <w:br/>
      </w:r>
      <w:r>
        <w:rPr>
          <w:rFonts w:ascii="Times New Roman" w:eastAsia="Times New Roman" w:hAnsi="Times New Roman" w:cs="Times New Roman"/>
          <w:b/>
          <w:bCs/>
        </w:rPr>
        <w:t xml:space="preserve">     </w:t>
      </w:r>
      <w:r>
        <w:rPr>
          <w:rFonts w:ascii="Times New Roman" w:eastAsia="Times New Roman" w:hAnsi="Times New Roman" w:cs="Times New Roman"/>
          <w:bCs/>
        </w:rPr>
        <w:t>c)</w:t>
      </w:r>
      <w:r>
        <w:rPr>
          <w:rFonts w:ascii="Times New Roman" w:eastAsia="Times New Roman" w:hAnsi="Times New Roman" w:cs="Times New Roman"/>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w:t>
      </w:r>
      <w:r>
        <w:rPr>
          <w:rFonts w:ascii="Times New Roman" w:eastAsia="Times New Roman" w:hAnsi="Times New Roman" w:cs="Times New Roman"/>
          <w:i/>
        </w:rPr>
        <w:t>se actualizează cănd este cazul;</w:t>
      </w:r>
      <w:r>
        <w:rPr>
          <w:rFonts w:ascii="Times New Roman" w:eastAsia="Times New Roman" w:hAnsi="Times New Roman" w:cs="Times New Roman"/>
        </w:rPr>
        <w:br/>
      </w:r>
      <w:r>
        <w:rPr>
          <w:rFonts w:ascii="Times New Roman" w:eastAsia="Times New Roman" w:hAnsi="Times New Roman" w:cs="Times New Roman"/>
          <w:b/>
          <w:bCs/>
        </w:rPr>
        <w:t xml:space="preserve">     d)</w:t>
      </w:r>
      <w:r>
        <w:rPr>
          <w:rFonts w:ascii="Times New Roman" w:eastAsia="Times New Roman" w:hAnsi="Times New Roman" w:cs="Times New Roman"/>
        </w:rPr>
        <w:t xml:space="preserve"> Informaţii privind serviciile sociale disponibile la nivelul unităţii administrativ - teritoriale, acordate de furnizori publici ori privați: </w:t>
      </w:r>
    </w:p>
    <w:p w14:paraId="60A2D4E6" w14:textId="77777777" w:rsidR="00CE403E" w:rsidRDefault="00CE403E" w:rsidP="00CE403E">
      <w:pPr>
        <w:spacing w:after="0"/>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 lista furnizorilor de servicii sociale din comunitate şi din judeţ şi a serviciilor sociale acordate de aceştia - </w:t>
      </w:r>
      <w:r>
        <w:rPr>
          <w:rFonts w:ascii="Times New Roman" w:eastAsia="Times New Roman" w:hAnsi="Times New Roman" w:cs="Times New Roman"/>
          <w:i/>
        </w:rPr>
        <w:t>se actualizează lunar dacă apar noi furnizori</w:t>
      </w:r>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w:t>
      </w:r>
      <w:r>
        <w:rPr>
          <w:rFonts w:ascii="Times New Roman" w:eastAsia="Times New Roman" w:hAnsi="Times New Roman" w:cs="Times New Roman"/>
        </w:rPr>
        <w:t xml:space="preserve"> serviciile sociale care funcţionează în cadrul/coordonarea serviciului public de asistenţă socială: nr. cod serviciu, datele privind beneficiarii, costurile şi personalul/tipul de serviciu, înregistrate în anul anterior etc. - </w:t>
      </w:r>
      <w:r>
        <w:rPr>
          <w:rFonts w:ascii="Times New Roman" w:eastAsia="Times New Roman" w:hAnsi="Times New Roman" w:cs="Times New Roman"/>
          <w:i/>
        </w:rPr>
        <w:t>se actualizează trimestrial/anual;</w:t>
      </w:r>
      <w:r>
        <w:rPr>
          <w:rFonts w:ascii="Times New Roman" w:eastAsia="Times New Roman" w:hAnsi="Times New Roman" w:cs="Times New Roman"/>
          <w:i/>
        </w:rPr>
        <w:br/>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 </w:t>
      </w:r>
      <w:r>
        <w:rPr>
          <w:rFonts w:ascii="Times New Roman" w:eastAsia="Times New Roman" w:hAnsi="Times New Roman" w:cs="Times New Roman"/>
        </w:rPr>
        <w:t xml:space="preserve">situaţii statistice care privesc serviciile sociale organizate şi acordate la nivelul judeţului - </w:t>
      </w:r>
      <w:r>
        <w:rPr>
          <w:rFonts w:ascii="Times New Roman" w:eastAsia="Times New Roman" w:hAnsi="Times New Roman" w:cs="Times New Roman"/>
          <w:i/>
        </w:rPr>
        <w:t xml:space="preserve">se actualizează cel puţin anual; </w:t>
      </w:r>
    </w:p>
    <w:p w14:paraId="61CE70F7" w14:textId="77777777" w:rsidR="00CE403E" w:rsidRDefault="00CE403E" w:rsidP="00CE403E">
      <w:pPr>
        <w:spacing w:after="0"/>
        <w:rPr>
          <w:rFonts w:ascii="Times New Roman" w:eastAsia="Times New Roman" w:hAnsi="Times New Roman" w:cs="Times New Roman"/>
          <w:i/>
        </w:rPr>
      </w:pPr>
      <w:r>
        <w:rPr>
          <w:rFonts w:ascii="Times New Roman" w:eastAsia="Times New Roman" w:hAnsi="Times New Roman" w:cs="Times New Roman"/>
          <w:b/>
          <w:bCs/>
        </w:rPr>
        <w:t xml:space="preserve">     e) </w:t>
      </w:r>
      <w:r>
        <w:rPr>
          <w:rFonts w:ascii="Times New Roman" w:eastAsia="Times New Roman" w:hAnsi="Times New Roman" w:cs="Times New Roman"/>
        </w:rPr>
        <w:t xml:space="preserve">Informaţii privind alte servicii de interes public care nu au organizate compartimente de concentrate la nivelul unităţii administrativ - teritoriale - </w:t>
      </w:r>
      <w:r>
        <w:rPr>
          <w:rFonts w:ascii="Times New Roman" w:eastAsia="Times New Roman" w:hAnsi="Times New Roman" w:cs="Times New Roman"/>
          <w:i/>
        </w:rPr>
        <w:t xml:space="preserve">se actualizează ori de câte ori este cazul; </w:t>
      </w:r>
    </w:p>
    <w:p w14:paraId="47D0A5C5"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i/>
        </w:rPr>
        <w:t>Activităţi de informare a publicului,</w:t>
      </w:r>
      <w:r>
        <w:rPr>
          <w:rFonts w:ascii="Times New Roman" w:eastAsia="Times New Roman" w:hAnsi="Times New Roman" w:cs="Times New Roman"/>
        </w:rPr>
        <w:t xml:space="preserve"> altele decât activitatea de informare a beneficiarului în cadrul procesului de acordare a serviciilor sociale, respectiv pe perioada realizării evaluării iniţiale, a anchetelor sociale sau a activităţii de consiliere în cadrul centrelor de zi; </w:t>
      </w:r>
      <w:r>
        <w:rPr>
          <w:rFonts w:ascii="Times New Roman" w:eastAsia="Times New Roman" w:hAnsi="Times New Roman" w:cs="Times New Roman"/>
          <w:i/>
        </w:rPr>
        <w:t>- când este cazul</w:t>
      </w:r>
      <w:r>
        <w:rPr>
          <w:rFonts w:ascii="Times New Roman" w:eastAsia="Times New Roman" w:hAnsi="Times New Roman" w:cs="Times New Roman"/>
        </w:rPr>
        <w:t xml:space="preserve"> </w:t>
      </w:r>
    </w:p>
    <w:p w14:paraId="2A7461F1" w14:textId="77777777" w:rsidR="00CE403E" w:rsidRDefault="00CE403E" w:rsidP="00CE403E">
      <w:pPr>
        <w:spacing w:after="0"/>
        <w:ind w:firstLine="720"/>
        <w:rPr>
          <w:rFonts w:ascii="Times New Roman" w:eastAsia="Times New Roman" w:hAnsi="Times New Roman" w:cs="Times New Roman"/>
          <w:i/>
        </w:rPr>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i/>
        </w:rPr>
        <w:t>Campanii de informare şi sensibilizare a comunităţii</w:t>
      </w:r>
      <w:r>
        <w:rPr>
          <w:rFonts w:ascii="Times New Roman" w:eastAsia="Times New Roman" w:hAnsi="Times New Roman" w:cs="Times New Roman"/>
        </w:rPr>
        <w:t xml:space="preserve">, organizate de serviciul public de asistenţă socială sau în colaborare cu alte servicii publice de interes local etc.- </w:t>
      </w:r>
      <w:r>
        <w:rPr>
          <w:rFonts w:ascii="Times New Roman" w:eastAsia="Times New Roman" w:hAnsi="Times New Roman" w:cs="Times New Roman"/>
          <w:i/>
        </w:rPr>
        <w:t xml:space="preserve"> când este cazul</w:t>
      </w:r>
    </w:p>
    <w:p w14:paraId="4DDE1931" w14:textId="77777777" w:rsidR="00CE403E" w:rsidRDefault="00CE403E" w:rsidP="00CE403E">
      <w:pPr>
        <w:spacing w:after="0"/>
        <w:rPr>
          <w:rFonts w:ascii="Times New Roman" w:eastAsia="Times New Roman" w:hAnsi="Times New Roman" w:cs="Times New Roman"/>
          <w:i/>
        </w:rPr>
      </w:pPr>
      <w:r>
        <w:rPr>
          <w:rFonts w:ascii="Times New Roman" w:eastAsia="Times New Roman" w:hAnsi="Times New Roman" w:cs="Times New Roman"/>
        </w:rPr>
        <w:t>  </w:t>
      </w:r>
      <w:r>
        <w:rPr>
          <w:rFonts w:ascii="Times New Roman" w:eastAsia="Times New Roman" w:hAnsi="Times New Roman" w:cs="Times New Roman"/>
        </w:rPr>
        <w:tab/>
      </w: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i/>
        </w:rPr>
        <w:t>Campanii de promovare a serviciilor sociale</w:t>
      </w:r>
      <w:r>
        <w:rPr>
          <w:rFonts w:ascii="Times New Roman" w:eastAsia="Times New Roman" w:hAnsi="Times New Roman" w:cs="Times New Roman"/>
        </w:rPr>
        <w:t xml:space="preserve"> ale serviciului public de asistenţă socială; -</w:t>
      </w:r>
      <w:r>
        <w:rPr>
          <w:rFonts w:ascii="Times New Roman" w:eastAsia="Times New Roman" w:hAnsi="Times New Roman" w:cs="Times New Roman"/>
          <w:i/>
        </w:rPr>
        <w:t>când este cazul</w:t>
      </w:r>
    </w:p>
    <w:p w14:paraId="5C7940F2"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i/>
        </w:rPr>
        <w:t>Organizarea de întâlniri tripartite</w:t>
      </w:r>
      <w:r>
        <w:rPr>
          <w:rFonts w:ascii="Times New Roman" w:eastAsia="Times New Roman" w:hAnsi="Times New Roman" w:cs="Times New Roman"/>
        </w:rPr>
        <w:t>: furnizorii de servicii sociale, organizaţii de voluntariat, asociaţii ale persoanelor beneficiare etc.</w:t>
      </w:r>
      <w:r>
        <w:rPr>
          <w:rFonts w:ascii="Times New Roman" w:eastAsia="Times New Roman" w:hAnsi="Times New Roman" w:cs="Times New Roman"/>
          <w:i/>
        </w:rPr>
        <w:t xml:space="preserve"> -când este cazul</w:t>
      </w:r>
    </w:p>
    <w:p w14:paraId="32BD5D14" w14:textId="77777777" w:rsidR="00CE403E" w:rsidRDefault="00CE403E" w:rsidP="00CE403E">
      <w:pPr>
        <w:spacing w:after="0"/>
        <w:ind w:firstLine="7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i/>
        </w:rPr>
        <w:t>Activităţi de informare şi consiliere</w:t>
      </w:r>
      <w:r>
        <w:rPr>
          <w:rFonts w:ascii="Times New Roman" w:eastAsia="Times New Roman" w:hAnsi="Times New Roman" w:cs="Times New Roman"/>
        </w:rPr>
        <w:t xml:space="preserve"> realizate prin serviciul de asistenţă comunitară, cum ar fi: conştientizare şi sensibilizare a publicului privind riscul de excluziune socială, respectarea drepturilor sociale şi promovarea măsurilor de asistenţă socială, mediere socială etc.-</w:t>
      </w:r>
      <w:r>
        <w:rPr>
          <w:rFonts w:ascii="Times New Roman" w:eastAsia="Times New Roman" w:hAnsi="Times New Roman" w:cs="Times New Roman"/>
          <w:i/>
        </w:rPr>
        <w:t xml:space="preserve"> când este cazul</w:t>
      </w:r>
    </w:p>
    <w:p w14:paraId="25A8A7F3" w14:textId="77777777" w:rsidR="00CE403E" w:rsidRDefault="00CE403E" w:rsidP="00CE403E">
      <w:pPr>
        <w:pStyle w:val="ListParagraph"/>
        <w:spacing w:after="0"/>
        <w:rPr>
          <w:rFonts w:ascii="Times New Roman" w:hAnsi="Times New Roman" w:cs="Times New Roman"/>
          <w:i/>
        </w:rPr>
      </w:pPr>
      <w:r>
        <w:rPr>
          <w:rFonts w:ascii="Times New Roman" w:hAnsi="Times New Roman" w:cs="Times New Roman"/>
        </w:rPr>
        <w:t>7.</w:t>
      </w:r>
      <w:r>
        <w:rPr>
          <w:rFonts w:ascii="Times New Roman" w:hAnsi="Times New Roman" w:cs="Times New Roman"/>
          <w:i/>
        </w:rPr>
        <w:t>Mesaje de interes public</w:t>
      </w:r>
      <w:r>
        <w:rPr>
          <w:rFonts w:ascii="Times New Roman" w:hAnsi="Times New Roman" w:cs="Times New Roman"/>
        </w:rPr>
        <w:t xml:space="preserve"> transmise prin mass-media (pagina de internet a unității administrative teritoriale)-</w:t>
      </w:r>
      <w:r>
        <w:rPr>
          <w:rFonts w:ascii="Times New Roman" w:hAnsi="Times New Roman" w:cs="Times New Roman"/>
          <w:i/>
        </w:rPr>
        <w:t xml:space="preserve"> când este cazul</w:t>
      </w:r>
    </w:p>
    <w:p w14:paraId="523FED64" w14:textId="77777777" w:rsidR="00CE403E" w:rsidRDefault="00CE403E" w:rsidP="00CE403E">
      <w:pPr>
        <w:spacing w:after="0"/>
        <w:jc w:val="center"/>
        <w:rPr>
          <w:rFonts w:ascii="Times New Roman" w:hAnsi="Times New Roman" w:cs="Times New Roman"/>
          <w:b/>
        </w:rPr>
      </w:pPr>
      <w:r>
        <w:rPr>
          <w:rFonts w:ascii="Times New Roman" w:hAnsi="Times New Roman" w:cs="Times New Roman"/>
          <w:b/>
        </w:rPr>
        <w:t xml:space="preserve">CAPITOLUL III: </w:t>
      </w:r>
    </w:p>
    <w:p w14:paraId="7983068B" w14:textId="77777777" w:rsidR="00CE403E" w:rsidRDefault="00CE403E" w:rsidP="00CE403E">
      <w:pPr>
        <w:spacing w:after="0"/>
        <w:jc w:val="center"/>
        <w:rPr>
          <w:rFonts w:ascii="Times New Roman" w:hAnsi="Times New Roman" w:cs="Times New Roman"/>
          <w:b/>
        </w:rPr>
      </w:pPr>
      <w:r>
        <w:rPr>
          <w:rFonts w:ascii="Times New Roman" w:hAnsi="Times New Roman" w:cs="Times New Roman"/>
          <w:b/>
        </w:rPr>
        <w:t>Programul de formare şi îndrumare metodologică a personalului care lucrează în domeniul serviciilor sociale</w:t>
      </w:r>
    </w:p>
    <w:p w14:paraId="329EEDF2" w14:textId="77777777" w:rsidR="00CE403E" w:rsidRDefault="00CE403E" w:rsidP="00CE403E">
      <w:pPr>
        <w:spacing w:after="0"/>
        <w:jc w:val="both"/>
        <w:rPr>
          <w:rFonts w:ascii="Times New Roman" w:hAnsi="Times New Roman" w:cs="Times New Roman"/>
          <w:b/>
        </w:rPr>
      </w:pPr>
    </w:p>
    <w:p w14:paraId="161B22AD" w14:textId="77777777" w:rsidR="00CE403E" w:rsidRDefault="00CE403E" w:rsidP="00CE403E">
      <w:pPr>
        <w:pStyle w:val="ListParagraph"/>
        <w:numPr>
          <w:ilvl w:val="0"/>
          <w:numId w:val="13"/>
        </w:numPr>
        <w:spacing w:after="0"/>
        <w:jc w:val="both"/>
        <w:rPr>
          <w:rFonts w:ascii="Times New Roman" w:hAnsi="Times New Roman" w:cs="Times New Roman"/>
          <w:b/>
        </w:rPr>
      </w:pPr>
      <w:r>
        <w:rPr>
          <w:rFonts w:ascii="Times New Roman" w:hAnsi="Times New Roman" w:cs="Times New Roman"/>
          <w:b/>
        </w:rPr>
        <w:t xml:space="preserve">Propuneri de activităţi de formare profesională continuă în vederea creşterii performanţei personalului din structurile proprii/instruire etc.: </w:t>
      </w:r>
    </w:p>
    <w:p w14:paraId="2A0DFE72" w14:textId="77777777" w:rsidR="00CE403E" w:rsidRDefault="00CE403E" w:rsidP="00CE403E">
      <w:pPr>
        <w:pStyle w:val="ListParagraph"/>
        <w:spacing w:after="0"/>
        <w:ind w:left="630"/>
        <w:jc w:val="both"/>
        <w:rPr>
          <w:rFonts w:ascii="Times New Roman" w:hAnsi="Times New Roman" w:cs="Times New Roman"/>
          <w:bCs/>
        </w:rPr>
      </w:pPr>
    </w:p>
    <w:p w14:paraId="75E72CB5"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w:t>
      </w:r>
      <w:r>
        <w:rPr>
          <w:rFonts w:ascii="Times New Roman" w:hAnsi="Times New Roman" w:cs="Times New Roman"/>
          <w:bCs/>
          <w:iCs/>
        </w:rPr>
        <w:t>a) cursuri de perfecţionare</w:t>
      </w:r>
      <w:r>
        <w:rPr>
          <w:rFonts w:ascii="Times New Roman" w:hAnsi="Times New Roman" w:cs="Times New Roman"/>
          <w:bCs/>
          <w:i/>
          <w:iCs/>
        </w:rPr>
        <w:t xml:space="preserve">  :-nu este cazul</w:t>
      </w:r>
    </w:p>
    <w:tbl>
      <w:tblPr>
        <w:tblStyle w:val="TableGrid"/>
        <w:tblW w:w="0" w:type="auto"/>
        <w:tblInd w:w="0" w:type="dxa"/>
        <w:tblLook w:val="04A0" w:firstRow="1" w:lastRow="0" w:firstColumn="1" w:lastColumn="0" w:noHBand="0" w:noVBand="1"/>
      </w:tblPr>
      <w:tblGrid>
        <w:gridCol w:w="3209"/>
        <w:gridCol w:w="3209"/>
        <w:gridCol w:w="3210"/>
      </w:tblGrid>
      <w:tr w:rsidR="00CE403E" w14:paraId="558407D9" w14:textId="77777777" w:rsidTr="00CE403E">
        <w:tc>
          <w:tcPr>
            <w:tcW w:w="3209" w:type="dxa"/>
            <w:tcBorders>
              <w:top w:val="single" w:sz="4" w:space="0" w:color="auto"/>
              <w:left w:val="single" w:sz="4" w:space="0" w:color="auto"/>
              <w:bottom w:val="single" w:sz="4" w:space="0" w:color="auto"/>
              <w:right w:val="single" w:sz="4" w:space="0" w:color="auto"/>
            </w:tcBorders>
          </w:tcPr>
          <w:p w14:paraId="40AB1F07" w14:textId="77777777" w:rsidR="00CE403E" w:rsidRDefault="00CE403E">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7FD2325F"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3DE356C1"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3FDE7417" w14:textId="77777777" w:rsidTr="00CE403E">
        <w:tc>
          <w:tcPr>
            <w:tcW w:w="3209" w:type="dxa"/>
            <w:tcBorders>
              <w:top w:val="single" w:sz="4" w:space="0" w:color="auto"/>
              <w:left w:val="single" w:sz="4" w:space="0" w:color="auto"/>
              <w:bottom w:val="single" w:sz="4" w:space="0" w:color="auto"/>
              <w:right w:val="single" w:sz="4" w:space="0" w:color="auto"/>
            </w:tcBorders>
            <w:hideMark/>
          </w:tcPr>
          <w:p w14:paraId="452DF296" w14:textId="77777777" w:rsidR="00CE403E" w:rsidRDefault="00CE403E">
            <w:pPr>
              <w:jc w:val="center"/>
              <w:rPr>
                <w:rFonts w:ascii="Times New Roman" w:hAnsi="Times New Roman" w:cs="Times New Roman"/>
                <w:bCs/>
              </w:rPr>
            </w:pPr>
            <w:r>
              <w:rPr>
                <w:rFonts w:ascii="Times New Roman" w:hAnsi="Times New Roman" w:cs="Times New Roman"/>
                <w:bCs/>
              </w:rPr>
              <w:t xml:space="preserve">Personal de </w:t>
            </w:r>
            <w:proofErr w:type="spellStart"/>
            <w:r>
              <w:rPr>
                <w:rFonts w:ascii="Times New Roman" w:hAnsi="Times New Roman" w:cs="Times New Roman"/>
                <w:bCs/>
              </w:rPr>
              <w:t>specialitate</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0EC04DC5"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027439EA"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54186508" w14:textId="77777777" w:rsidR="00CE403E" w:rsidRDefault="00CE403E" w:rsidP="00CE403E">
      <w:pPr>
        <w:spacing w:after="0"/>
        <w:rPr>
          <w:rFonts w:ascii="Times New Roman" w:hAnsi="Times New Roman" w:cs="Times New Roman"/>
          <w:bCs/>
        </w:rPr>
      </w:pPr>
    </w:p>
    <w:p w14:paraId="46E8CA1C"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b) cursuri de calificare: nu este cazul  </w:t>
      </w:r>
    </w:p>
    <w:tbl>
      <w:tblPr>
        <w:tblStyle w:val="TableGrid"/>
        <w:tblW w:w="0" w:type="auto"/>
        <w:tblInd w:w="137" w:type="dxa"/>
        <w:tblLook w:val="04A0" w:firstRow="1" w:lastRow="0" w:firstColumn="1" w:lastColumn="0" w:noHBand="0" w:noVBand="1"/>
      </w:tblPr>
      <w:tblGrid>
        <w:gridCol w:w="3072"/>
        <w:gridCol w:w="3209"/>
        <w:gridCol w:w="3210"/>
      </w:tblGrid>
      <w:tr w:rsidR="00CE403E" w14:paraId="6DBFA041" w14:textId="77777777" w:rsidTr="00CE403E">
        <w:tc>
          <w:tcPr>
            <w:tcW w:w="3072" w:type="dxa"/>
            <w:tcBorders>
              <w:top w:val="single" w:sz="4" w:space="0" w:color="auto"/>
              <w:left w:val="single" w:sz="4" w:space="0" w:color="auto"/>
              <w:bottom w:val="single" w:sz="4" w:space="0" w:color="auto"/>
              <w:right w:val="single" w:sz="4" w:space="0" w:color="auto"/>
            </w:tcBorders>
          </w:tcPr>
          <w:p w14:paraId="6B9E64B8" w14:textId="77777777" w:rsidR="00CE403E" w:rsidRDefault="00CE403E">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368ACACD"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0592D9F1"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31E02DC3"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6B73D62C"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55EC39DD"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6274B211"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004867C9" w14:textId="77777777" w:rsidR="00CE403E" w:rsidRDefault="00CE403E" w:rsidP="00CE403E">
      <w:pPr>
        <w:spacing w:after="0"/>
        <w:rPr>
          <w:rFonts w:ascii="Times New Roman" w:hAnsi="Times New Roman" w:cs="Times New Roman"/>
          <w:bCs/>
        </w:rPr>
      </w:pPr>
    </w:p>
    <w:p w14:paraId="74C24A9B"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c) sesiuni de instruire pentru îngrijitori informali:  </w:t>
      </w:r>
    </w:p>
    <w:p w14:paraId="5CB50C2D" w14:textId="77777777" w:rsidR="00CE403E" w:rsidRDefault="00CE403E" w:rsidP="00CE403E">
      <w:pPr>
        <w:spacing w:after="0"/>
        <w:rPr>
          <w:rFonts w:ascii="Times New Roman" w:hAnsi="Times New Roman" w:cs="Times New Roman"/>
          <w:bCs/>
          <w:i/>
          <w:iCs/>
        </w:rPr>
      </w:pPr>
    </w:p>
    <w:p w14:paraId="28A109EB"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c.1 Instruirea asistentului personal;</w:t>
      </w:r>
    </w:p>
    <w:tbl>
      <w:tblPr>
        <w:tblStyle w:val="TableGrid"/>
        <w:tblW w:w="0" w:type="auto"/>
        <w:tblInd w:w="137" w:type="dxa"/>
        <w:tblLook w:val="04A0" w:firstRow="1" w:lastRow="0" w:firstColumn="1" w:lastColumn="0" w:noHBand="0" w:noVBand="1"/>
      </w:tblPr>
      <w:tblGrid>
        <w:gridCol w:w="3072"/>
        <w:gridCol w:w="3209"/>
        <w:gridCol w:w="3210"/>
      </w:tblGrid>
      <w:tr w:rsidR="00CE403E" w14:paraId="2E2EF2E5"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4506419B" w14:textId="77777777" w:rsidR="00CE403E" w:rsidRDefault="00CE403E">
            <w:pPr>
              <w:tabs>
                <w:tab w:val="left" w:pos="405"/>
              </w:tabs>
              <w:rPr>
                <w:rFonts w:ascii="Times New Roman" w:hAnsi="Times New Roman" w:cs="Times New Roman"/>
                <w:bCs/>
              </w:rPr>
            </w:pPr>
            <w:r>
              <w:rPr>
                <w:rFonts w:ascii="Times New Roman" w:hAnsi="Times New Roman" w:cs="Times New Roman"/>
                <w:bCs/>
              </w:rPr>
              <w:tab/>
            </w:r>
          </w:p>
        </w:tc>
        <w:tc>
          <w:tcPr>
            <w:tcW w:w="3209" w:type="dxa"/>
            <w:tcBorders>
              <w:top w:val="single" w:sz="4" w:space="0" w:color="auto"/>
              <w:left w:val="single" w:sz="4" w:space="0" w:color="auto"/>
              <w:bottom w:val="single" w:sz="4" w:space="0" w:color="auto"/>
              <w:right w:val="single" w:sz="4" w:space="0" w:color="auto"/>
            </w:tcBorders>
            <w:hideMark/>
          </w:tcPr>
          <w:p w14:paraId="1C0FAADB"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01A5B58" w14:textId="77777777" w:rsidR="00CE403E" w:rsidRDefault="00CE403E">
            <w:pPr>
              <w:tabs>
                <w:tab w:val="center" w:pos="1497"/>
                <w:tab w:val="right" w:pos="2994"/>
              </w:tabs>
              <w:rPr>
                <w:rFonts w:ascii="Times New Roman" w:hAnsi="Times New Roman" w:cs="Times New Roman"/>
                <w:bCs/>
              </w:rPr>
            </w:pPr>
            <w:r>
              <w:rPr>
                <w:rFonts w:ascii="Times New Roman" w:hAnsi="Times New Roman" w:cs="Times New Roman"/>
                <w:bCs/>
              </w:rPr>
              <w:tab/>
            </w: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r>
              <w:rPr>
                <w:rFonts w:ascii="Times New Roman" w:hAnsi="Times New Roman" w:cs="Times New Roman"/>
                <w:bCs/>
              </w:rPr>
              <w:tab/>
            </w:r>
          </w:p>
        </w:tc>
      </w:tr>
      <w:tr w:rsidR="00CE403E" w14:paraId="17392823"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5A29104F"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Asistenţi</w:t>
            </w:r>
            <w:proofErr w:type="spellEnd"/>
            <w:r>
              <w:rPr>
                <w:rFonts w:ascii="Times New Roman" w:hAnsi="Times New Roman" w:cs="Times New Roman"/>
                <w:bCs/>
              </w:rPr>
              <w:t xml:space="preserve"> </w:t>
            </w:r>
            <w:proofErr w:type="spellStart"/>
            <w:r>
              <w:rPr>
                <w:rFonts w:ascii="Times New Roman" w:hAnsi="Times New Roman" w:cs="Times New Roman"/>
                <w:bCs/>
              </w:rPr>
              <w:t>personali</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74638DB9" w14:textId="77777777" w:rsidR="00CE403E" w:rsidRDefault="00CE403E">
            <w:pPr>
              <w:jc w:val="center"/>
              <w:rPr>
                <w:rFonts w:ascii="Times New Roman" w:hAnsi="Times New Roman" w:cs="Times New Roman"/>
                <w:bCs/>
              </w:rPr>
            </w:pPr>
            <w:r>
              <w:rPr>
                <w:rFonts w:ascii="Times New Roman" w:hAnsi="Times New Roman" w:cs="Times New Roman"/>
                <w:bCs/>
              </w:rPr>
              <w:t>19</w:t>
            </w:r>
          </w:p>
        </w:tc>
        <w:tc>
          <w:tcPr>
            <w:tcW w:w="3210" w:type="dxa"/>
            <w:tcBorders>
              <w:top w:val="single" w:sz="4" w:space="0" w:color="auto"/>
              <w:left w:val="single" w:sz="4" w:space="0" w:color="auto"/>
              <w:bottom w:val="single" w:sz="4" w:space="0" w:color="auto"/>
              <w:right w:val="single" w:sz="4" w:space="0" w:color="auto"/>
            </w:tcBorders>
            <w:hideMark/>
          </w:tcPr>
          <w:p w14:paraId="2A40E90C" w14:textId="77777777" w:rsidR="00CE403E" w:rsidRDefault="00CE403E">
            <w:pPr>
              <w:jc w:val="center"/>
              <w:rPr>
                <w:rFonts w:ascii="Times New Roman" w:hAnsi="Times New Roman" w:cs="Times New Roman"/>
                <w:bCs/>
              </w:rPr>
            </w:pPr>
            <w:r>
              <w:rPr>
                <w:rFonts w:ascii="Times New Roman" w:hAnsi="Times New Roman" w:cs="Times New Roman"/>
                <w:bCs/>
              </w:rPr>
              <w:t>900.000 lei</w:t>
            </w:r>
          </w:p>
        </w:tc>
      </w:tr>
    </w:tbl>
    <w:p w14:paraId="06C571BA" w14:textId="77777777" w:rsidR="00CE403E" w:rsidRDefault="00CE403E" w:rsidP="00CE403E">
      <w:pPr>
        <w:spacing w:after="0"/>
        <w:rPr>
          <w:rFonts w:ascii="Times New Roman" w:hAnsi="Times New Roman" w:cs="Times New Roman"/>
          <w:bCs/>
        </w:rPr>
      </w:pPr>
    </w:p>
    <w:p w14:paraId="5FA8AA16"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c.2. </w:t>
      </w:r>
      <w:r>
        <w:rPr>
          <w:rFonts w:ascii="Times New Roman" w:hAnsi="Times New Roman" w:cs="Times New Roman"/>
          <w:bCs/>
          <w:iCs/>
        </w:rPr>
        <w:t>instruirea personalului din centre conform cerinţelor standardelor de calitate</w:t>
      </w:r>
      <w:r>
        <w:rPr>
          <w:rFonts w:ascii="Times New Roman" w:hAnsi="Times New Roman" w:cs="Times New Roman"/>
          <w:bCs/>
          <w:i/>
          <w:iCs/>
        </w:rPr>
        <w:t>; nu este cazul</w:t>
      </w:r>
    </w:p>
    <w:p w14:paraId="6491ECB3" w14:textId="77777777" w:rsidR="00CE403E" w:rsidRDefault="00CE403E" w:rsidP="00CE403E">
      <w:pPr>
        <w:spacing w:after="0"/>
        <w:rPr>
          <w:rFonts w:ascii="Times New Roman" w:hAnsi="Times New Roman" w:cs="Times New Roman"/>
          <w:bCs/>
          <w:i/>
          <w:iCs/>
        </w:rPr>
      </w:pPr>
    </w:p>
    <w:p w14:paraId="4D327FA5" w14:textId="77777777" w:rsidR="00CE403E" w:rsidRDefault="00CE403E" w:rsidP="00CE403E">
      <w:pPr>
        <w:spacing w:after="0"/>
        <w:ind w:firstLine="708"/>
        <w:rPr>
          <w:rFonts w:ascii="Times New Roman" w:hAnsi="Times New Roman" w:cs="Times New Roman"/>
          <w:bCs/>
          <w:i/>
          <w:iCs/>
        </w:rPr>
      </w:pPr>
      <w:r>
        <w:rPr>
          <w:rFonts w:ascii="Times New Roman" w:hAnsi="Times New Roman" w:cs="Times New Roman"/>
          <w:bCs/>
          <w:i/>
          <w:iCs/>
        </w:rPr>
        <w:t>d. Sesiuni de instruire pentru voluntari voluntari – nu este cazul</w:t>
      </w:r>
    </w:p>
    <w:tbl>
      <w:tblPr>
        <w:tblStyle w:val="TableGrid"/>
        <w:tblW w:w="0" w:type="auto"/>
        <w:tblInd w:w="0" w:type="dxa"/>
        <w:tblLook w:val="04A0" w:firstRow="1" w:lastRow="0" w:firstColumn="1" w:lastColumn="0" w:noHBand="0" w:noVBand="1"/>
      </w:tblPr>
      <w:tblGrid>
        <w:gridCol w:w="3209"/>
        <w:gridCol w:w="3209"/>
        <w:gridCol w:w="3210"/>
      </w:tblGrid>
      <w:tr w:rsidR="00CE403E" w14:paraId="286CFE1E" w14:textId="77777777" w:rsidTr="00CE403E">
        <w:tc>
          <w:tcPr>
            <w:tcW w:w="3209" w:type="dxa"/>
            <w:tcBorders>
              <w:top w:val="single" w:sz="4" w:space="0" w:color="auto"/>
              <w:left w:val="single" w:sz="4" w:space="0" w:color="auto"/>
              <w:bottom w:val="single" w:sz="4" w:space="0" w:color="auto"/>
              <w:right w:val="single" w:sz="4" w:space="0" w:color="auto"/>
            </w:tcBorders>
            <w:hideMark/>
          </w:tcPr>
          <w:p w14:paraId="2557B702"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Programe</w:t>
            </w:r>
            <w:proofErr w:type="spellEnd"/>
            <w:r>
              <w:rPr>
                <w:rFonts w:ascii="Times New Roman" w:hAnsi="Times New Roman" w:cs="Times New Roman"/>
                <w:bCs/>
              </w:rPr>
              <w:t xml:space="preserve"> de </w:t>
            </w:r>
            <w:proofErr w:type="spellStart"/>
            <w:r>
              <w:rPr>
                <w:rFonts w:ascii="Times New Roman" w:hAnsi="Times New Roman" w:cs="Times New Roman"/>
                <w:bCs/>
              </w:rPr>
              <w:t>voluntariat</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311487F1"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7BAFF593"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4C0AFA86" w14:textId="77777777" w:rsidTr="00CE403E">
        <w:tc>
          <w:tcPr>
            <w:tcW w:w="3209" w:type="dxa"/>
            <w:tcBorders>
              <w:top w:val="single" w:sz="4" w:space="0" w:color="auto"/>
              <w:left w:val="single" w:sz="4" w:space="0" w:color="auto"/>
              <w:bottom w:val="single" w:sz="4" w:space="0" w:color="auto"/>
              <w:right w:val="single" w:sz="4" w:space="0" w:color="auto"/>
            </w:tcBorders>
          </w:tcPr>
          <w:p w14:paraId="785D8628" w14:textId="77777777" w:rsidR="00CE403E" w:rsidRDefault="00CE403E">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36F0B4C0"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4B530C48"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5C39D4BF" w14:textId="77777777" w:rsidR="00CE403E" w:rsidRDefault="00CE403E" w:rsidP="00CE403E">
      <w:pPr>
        <w:spacing w:after="0"/>
        <w:rPr>
          <w:rFonts w:ascii="Times New Roman" w:hAnsi="Times New Roman" w:cs="Times New Roman"/>
          <w:bCs/>
        </w:rPr>
      </w:pPr>
    </w:p>
    <w:p w14:paraId="31A39D12"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e) </w:t>
      </w:r>
      <w:r>
        <w:rPr>
          <w:rFonts w:ascii="Times New Roman" w:hAnsi="Times New Roman" w:cs="Times New Roman"/>
          <w:bCs/>
          <w:iCs/>
        </w:rPr>
        <w:t>organizarea de întâlniri de tip peer review, inclusiv prin structurile asociative ale municipiilor, oraşelor, comunelor, prin asociaţii profesionale, prin asociaţii de dezvoltare intercomunitară etc</w:t>
      </w:r>
      <w:r>
        <w:rPr>
          <w:rFonts w:ascii="Times New Roman" w:hAnsi="Times New Roman" w:cs="Times New Roman"/>
          <w:bCs/>
          <w:i/>
          <w:iCs/>
        </w:rPr>
        <w:t>.:  nu este cazul</w:t>
      </w:r>
    </w:p>
    <w:p w14:paraId="6CCD94C7" w14:textId="77777777" w:rsidR="00CE403E" w:rsidRDefault="00CE403E" w:rsidP="00CE403E">
      <w:pPr>
        <w:spacing w:after="0"/>
        <w:rPr>
          <w:rFonts w:ascii="Times New Roman" w:hAnsi="Times New Roman" w:cs="Times New Roman"/>
          <w:bCs/>
          <w:i/>
          <w:iCs/>
        </w:rPr>
      </w:pPr>
    </w:p>
    <w:tbl>
      <w:tblPr>
        <w:tblStyle w:val="TableGrid"/>
        <w:tblW w:w="0" w:type="auto"/>
        <w:tblInd w:w="137" w:type="dxa"/>
        <w:tblLook w:val="04A0" w:firstRow="1" w:lastRow="0" w:firstColumn="1" w:lastColumn="0" w:noHBand="0" w:noVBand="1"/>
      </w:tblPr>
      <w:tblGrid>
        <w:gridCol w:w="3072"/>
        <w:gridCol w:w="3209"/>
        <w:gridCol w:w="3210"/>
      </w:tblGrid>
      <w:tr w:rsidR="00CE403E" w14:paraId="476B62DE"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25D17CF2" w14:textId="77777777" w:rsidR="00CE403E" w:rsidRDefault="00CE403E">
            <w:pPr>
              <w:tabs>
                <w:tab w:val="center" w:pos="1428"/>
              </w:tabs>
              <w:rPr>
                <w:rFonts w:ascii="Times New Roman" w:hAnsi="Times New Roman" w:cs="Times New Roman"/>
                <w:bCs/>
              </w:rPr>
            </w:pPr>
            <w:r>
              <w:rPr>
                <w:rFonts w:ascii="Times New Roman" w:hAnsi="Times New Roman" w:cs="Times New Roman"/>
                <w:bCs/>
              </w:rPr>
              <w:tab/>
            </w:r>
            <w:proofErr w:type="spellStart"/>
            <w:r>
              <w:rPr>
                <w:rFonts w:ascii="Times New Roman" w:hAnsi="Times New Roman" w:cs="Times New Roman"/>
                <w:bCs/>
              </w:rPr>
              <w:t>Teme</w:t>
            </w:r>
            <w:proofErr w:type="spellEnd"/>
            <w:r>
              <w:rPr>
                <w:rFonts w:ascii="Times New Roman" w:hAnsi="Times New Roman" w:cs="Times New Roman"/>
                <w:bCs/>
              </w:rPr>
              <w:t xml:space="preserve"> de </w:t>
            </w:r>
            <w:proofErr w:type="spellStart"/>
            <w:r>
              <w:rPr>
                <w:rFonts w:ascii="Times New Roman" w:hAnsi="Times New Roman" w:cs="Times New Roman"/>
                <w:bCs/>
              </w:rPr>
              <w:t>interes</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70B3240E" w14:textId="77777777" w:rsidR="00CE403E" w:rsidRDefault="00CE403E">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37B2C9E" w14:textId="77777777" w:rsidR="00CE403E" w:rsidRDefault="00CE403E">
            <w:pPr>
              <w:tabs>
                <w:tab w:val="left" w:pos="555"/>
                <w:tab w:val="center" w:pos="1497"/>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CE403E" w14:paraId="3F9F6EF7" w14:textId="77777777" w:rsidTr="00CE403E">
        <w:tc>
          <w:tcPr>
            <w:tcW w:w="3072" w:type="dxa"/>
            <w:tcBorders>
              <w:top w:val="single" w:sz="4" w:space="0" w:color="auto"/>
              <w:left w:val="single" w:sz="4" w:space="0" w:color="auto"/>
              <w:bottom w:val="single" w:sz="4" w:space="0" w:color="auto"/>
              <w:right w:val="single" w:sz="4" w:space="0" w:color="auto"/>
            </w:tcBorders>
            <w:hideMark/>
          </w:tcPr>
          <w:p w14:paraId="7DBCC4B3"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4DD2F000" w14:textId="77777777" w:rsidR="00CE403E" w:rsidRDefault="00CE403E">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304E1C46" w14:textId="77777777" w:rsidR="00CE403E" w:rsidRDefault="00CE403E">
            <w:pPr>
              <w:jc w:val="center"/>
              <w:rPr>
                <w:rFonts w:ascii="Times New Roman" w:hAnsi="Times New Roman" w:cs="Times New Roman"/>
                <w:bCs/>
              </w:rPr>
            </w:pPr>
            <w:r>
              <w:rPr>
                <w:rFonts w:ascii="Times New Roman" w:hAnsi="Times New Roman" w:cs="Times New Roman"/>
                <w:bCs/>
              </w:rPr>
              <w:t>-</w:t>
            </w:r>
          </w:p>
        </w:tc>
      </w:tr>
    </w:tbl>
    <w:p w14:paraId="6270C2C9" w14:textId="77777777" w:rsidR="00CE403E" w:rsidRDefault="00CE403E" w:rsidP="00CE403E">
      <w:pPr>
        <w:spacing w:after="0"/>
        <w:rPr>
          <w:rFonts w:ascii="Times New Roman" w:hAnsi="Times New Roman" w:cs="Times New Roman"/>
          <w:bCs/>
        </w:rPr>
      </w:pPr>
    </w:p>
    <w:p w14:paraId="1AED76AF" w14:textId="77777777" w:rsidR="00CE403E" w:rsidRDefault="00CE403E" w:rsidP="00CE403E">
      <w:pPr>
        <w:spacing w:after="0"/>
        <w:rPr>
          <w:rFonts w:ascii="Times New Roman" w:hAnsi="Times New Roman" w:cs="Times New Roman"/>
          <w:bCs/>
          <w:i/>
          <w:iCs/>
        </w:rPr>
      </w:pPr>
      <w:r>
        <w:rPr>
          <w:rFonts w:ascii="Times New Roman" w:hAnsi="Times New Roman" w:cs="Times New Roman"/>
          <w:bCs/>
          <w:i/>
          <w:iCs/>
        </w:rPr>
        <w:t xml:space="preserve">  f) </w:t>
      </w:r>
      <w:r>
        <w:rPr>
          <w:rFonts w:ascii="Times New Roman" w:hAnsi="Times New Roman" w:cs="Times New Roman"/>
          <w:bCs/>
          <w:iCs/>
        </w:rPr>
        <w:t>participarea la sesiunile de formare organizate prin programe de interes naţional</w:t>
      </w:r>
      <w:r>
        <w:rPr>
          <w:rFonts w:ascii="Times New Roman" w:hAnsi="Times New Roman" w:cs="Times New Roman"/>
          <w:bCs/>
          <w:i/>
          <w:iCs/>
        </w:rPr>
        <w:t>; - nu este cazul</w:t>
      </w:r>
    </w:p>
    <w:p w14:paraId="22EECD00" w14:textId="77777777" w:rsidR="00CE403E" w:rsidRDefault="00CE403E" w:rsidP="00CE403E">
      <w:pPr>
        <w:spacing w:after="0"/>
        <w:rPr>
          <w:rFonts w:ascii="Times New Roman" w:hAnsi="Times New Roman" w:cs="Times New Roman"/>
          <w:bCs/>
        </w:rPr>
      </w:pPr>
      <w:r>
        <w:rPr>
          <w:rFonts w:ascii="Times New Roman" w:hAnsi="Times New Roman" w:cs="Times New Roman"/>
          <w:bCs/>
        </w:rPr>
        <w:t xml:space="preserve">  g) altele: </w:t>
      </w:r>
      <w:r>
        <w:rPr>
          <w:rFonts w:ascii="Times New Roman" w:hAnsi="Times New Roman" w:cs="Times New Roman"/>
          <w:bCs/>
          <w:i/>
        </w:rPr>
        <w:t>nu este cazul</w:t>
      </w:r>
      <w:r>
        <w:rPr>
          <w:rFonts w:ascii="Times New Roman" w:hAnsi="Times New Roman" w:cs="Times New Roman"/>
          <w:bCs/>
        </w:rPr>
        <w:t xml:space="preserve">    </w:t>
      </w:r>
    </w:p>
    <w:p w14:paraId="3E3B4008" w14:textId="77777777" w:rsidR="00CE403E" w:rsidRDefault="00CE403E" w:rsidP="00CE403E">
      <w:pPr>
        <w:spacing w:after="0"/>
        <w:rPr>
          <w:rFonts w:ascii="Times New Roman" w:hAnsi="Times New Roman" w:cs="Times New Roman"/>
          <w:bCs/>
        </w:rPr>
      </w:pPr>
    </w:p>
    <w:p w14:paraId="0214543E" w14:textId="77777777" w:rsidR="00CE403E" w:rsidRDefault="00CE403E" w:rsidP="00CE403E">
      <w:pPr>
        <w:spacing w:after="0"/>
        <w:rPr>
          <w:rFonts w:ascii="Times New Roman" w:hAnsi="Times New Roman" w:cs="Times New Roman"/>
          <w:i/>
          <w:iCs/>
        </w:rPr>
      </w:pPr>
      <w:r>
        <w:rPr>
          <w:rFonts w:ascii="Times New Roman" w:hAnsi="Times New Roman" w:cs="Times New Roman"/>
          <w:b/>
        </w:rPr>
        <w:t xml:space="preserve">2. </w:t>
      </w:r>
      <w:r>
        <w:rPr>
          <w:rFonts w:ascii="Times New Roman" w:hAnsi="Times New Roman" w:cs="Times New Roman"/>
        </w:rPr>
        <w:t xml:space="preserve">Încheierea de contracte de supervizare profesională/revizuirea fişelor de post în vederea asigurării coordonării profesionale sau încheierea de contracte de supervizare în servicii sociale: </w:t>
      </w:r>
      <w:r>
        <w:rPr>
          <w:rFonts w:ascii="Times New Roman" w:hAnsi="Times New Roman" w:cs="Times New Roman"/>
          <w:i/>
          <w:iCs/>
        </w:rPr>
        <w:t>nu este cazul</w:t>
      </w:r>
    </w:p>
    <w:p w14:paraId="60F08020" w14:textId="77777777" w:rsidR="00CE403E" w:rsidRDefault="00CE403E" w:rsidP="00CE403E">
      <w:pPr>
        <w:spacing w:after="0"/>
        <w:rPr>
          <w:rFonts w:ascii="Times New Roman" w:eastAsia="Times New Roman" w:hAnsi="Times New Roman" w:cs="Times New Roman"/>
        </w:rPr>
      </w:pPr>
    </w:p>
    <w:p w14:paraId="05702EE9" w14:textId="77777777" w:rsidR="00CE403E" w:rsidRDefault="00CE403E" w:rsidP="00CE403E">
      <w:pPr>
        <w:spacing w:after="0"/>
        <w:rPr>
          <w:rFonts w:ascii="Times New Roman" w:eastAsia="Times New Roman" w:hAnsi="Times New Roman" w:cs="Times New Roman"/>
        </w:rPr>
      </w:pPr>
    </w:p>
    <w:p w14:paraId="3BC45E9C" w14:textId="77777777" w:rsidR="00CE403E" w:rsidRDefault="00CE403E" w:rsidP="00CE403E">
      <w:pPr>
        <w:spacing w:after="0"/>
        <w:rPr>
          <w:rFonts w:ascii="Times New Roman" w:eastAsia="Times New Roman" w:hAnsi="Times New Roman" w:cs="Times New Roman"/>
        </w:rPr>
      </w:pPr>
    </w:p>
    <w:p w14:paraId="776E68D3"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rPr>
        <w:t xml:space="preserve">              PRIMAR,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ÎNTOCMIT,</w:t>
      </w:r>
    </w:p>
    <w:p w14:paraId="61B864E8"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rPr>
        <w:t>Dumitru-Dorin TABACARIU</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Compartiment de asistență sociala</w:t>
      </w:r>
      <w:r>
        <w:rPr>
          <w:rFonts w:ascii="Times New Roman" w:eastAsia="Times New Roman" w:hAnsi="Times New Roman" w:cs="Times New Roman"/>
        </w:rPr>
        <w:t xml:space="preserve">: </w:t>
      </w:r>
    </w:p>
    <w:p w14:paraId="7A03F4AA" w14:textId="77777777" w:rsidR="00CE403E" w:rsidRDefault="00CE403E" w:rsidP="00CE403E">
      <w:pPr>
        <w:spacing w:after="0"/>
        <w:ind w:left="6480" w:firstLine="720"/>
        <w:rPr>
          <w:rFonts w:ascii="Times New Roman" w:eastAsia="Times New Roman" w:hAnsi="Times New Roman" w:cs="Times New Roman"/>
        </w:rPr>
      </w:pPr>
      <w:r>
        <w:rPr>
          <w:rFonts w:ascii="Times New Roman" w:eastAsia="Times New Roman" w:hAnsi="Times New Roman" w:cs="Times New Roman"/>
        </w:rPr>
        <w:t>Popescu Mihaela</w:t>
      </w:r>
    </w:p>
    <w:p w14:paraId="04CE1C8A" w14:textId="77777777" w:rsidR="00CE403E" w:rsidRDefault="00CE403E" w:rsidP="00CE403E">
      <w:pPr>
        <w:spacing w:after="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Patrascu Irina-Elena</w:t>
      </w:r>
    </w:p>
    <w:p w14:paraId="72299A7E" w14:textId="77777777" w:rsidR="00CE403E" w:rsidRDefault="00CE403E" w:rsidP="00CE403E">
      <w:pPr>
        <w:spacing w:after="0"/>
        <w:rPr>
          <w:rFonts w:ascii="Times New Roman" w:hAnsi="Times New Roman" w:cs="Times New Roman"/>
        </w:rPr>
      </w:pPr>
    </w:p>
    <w:p w14:paraId="4118D51A" w14:textId="77777777" w:rsidR="00CE403E" w:rsidRDefault="00CE403E" w:rsidP="00CE403E">
      <w:pPr>
        <w:spacing w:after="0"/>
        <w:rPr>
          <w:rFonts w:ascii="Times New Roman" w:hAnsi="Times New Roman" w:cs="Times New Roman"/>
        </w:rPr>
      </w:pPr>
    </w:p>
    <w:p w14:paraId="70B40DB3" w14:textId="77777777" w:rsidR="00CE403E" w:rsidRDefault="00CE403E" w:rsidP="00CE403E">
      <w:pPr>
        <w:spacing w:after="0"/>
        <w:jc w:val="center"/>
        <w:rPr>
          <w:rFonts w:ascii="Times New Roman" w:hAnsi="Times New Roman" w:cs="Times New Roman"/>
          <w:b/>
          <w:bCs/>
        </w:rPr>
      </w:pPr>
    </w:p>
    <w:p w14:paraId="467E8244" w14:textId="77777777" w:rsidR="00CE403E" w:rsidRDefault="00CE403E" w:rsidP="00CE403E">
      <w:pPr>
        <w:spacing w:after="0"/>
        <w:jc w:val="center"/>
        <w:rPr>
          <w:rFonts w:ascii="Times New Roman" w:hAnsi="Times New Roman" w:cs="Times New Roman"/>
        </w:rPr>
      </w:pPr>
    </w:p>
    <w:p w14:paraId="7E583674" w14:textId="77777777" w:rsidR="00CE403E" w:rsidRDefault="00CE403E" w:rsidP="00CE403E">
      <w:pPr>
        <w:spacing w:after="0"/>
        <w:jc w:val="center"/>
        <w:rPr>
          <w:rFonts w:ascii="Times New Roman" w:hAnsi="Times New Roman" w:cs="Times New Roman"/>
        </w:rPr>
      </w:pPr>
    </w:p>
    <w:p w14:paraId="192DF27C" w14:textId="77777777" w:rsidR="00CE403E" w:rsidRDefault="00CE403E" w:rsidP="00CE403E">
      <w:pPr>
        <w:spacing w:after="0"/>
        <w:jc w:val="center"/>
        <w:rPr>
          <w:rFonts w:ascii="Times New Roman" w:hAnsi="Times New Roman" w:cs="Times New Roman"/>
        </w:rPr>
      </w:pPr>
    </w:p>
    <w:p w14:paraId="12BC39B8" w14:textId="77777777" w:rsidR="00CE403E" w:rsidRDefault="00CE403E" w:rsidP="00CE403E">
      <w:pPr>
        <w:spacing w:after="0"/>
        <w:jc w:val="center"/>
        <w:rPr>
          <w:rFonts w:ascii="Times New Roman" w:hAnsi="Times New Roman" w:cs="Times New Roman"/>
        </w:rPr>
      </w:pPr>
    </w:p>
    <w:p w14:paraId="59FF03EF" w14:textId="77777777" w:rsidR="00CE403E" w:rsidRDefault="00CE403E" w:rsidP="00CE403E">
      <w:pPr>
        <w:spacing w:after="0"/>
        <w:jc w:val="center"/>
        <w:rPr>
          <w:rFonts w:ascii="Times New Roman" w:hAnsi="Times New Roman" w:cs="Times New Roman"/>
        </w:rPr>
      </w:pPr>
    </w:p>
    <w:p w14:paraId="7DDDB740" w14:textId="090C9C63" w:rsidR="005411B1" w:rsidRPr="00FC3C09" w:rsidRDefault="005411B1" w:rsidP="005411B1">
      <w:pPr>
        <w:spacing w:after="0"/>
        <w:ind w:right="-330"/>
        <w:contextualSpacing/>
        <w:rPr>
          <w:rFonts w:ascii="Times New Roman" w:hAnsi="Times New Roman" w:cs="Times New Roman"/>
          <w:lang w:val="en-US"/>
        </w:rPr>
      </w:pPr>
      <w:r>
        <w:rPr>
          <w:rFonts w:ascii="Times New Roman" w:hAnsi="Times New Roman" w:cs="Times New Roman"/>
          <w:color w:val="000000"/>
          <w:lang w:val="en-AU"/>
        </w:rPr>
        <w:t xml:space="preserve">         </w:t>
      </w:r>
      <w:r w:rsidRPr="00FC3C09">
        <w:rPr>
          <w:rFonts w:ascii="Times New Roman" w:hAnsi="Times New Roman" w:cs="Times New Roman"/>
          <w:color w:val="000000"/>
          <w:lang w:val="en-AU"/>
        </w:rPr>
        <w:t>PREȘ</w:t>
      </w:r>
      <w:proofErr w:type="gramStart"/>
      <w:r w:rsidRPr="00FC3C09">
        <w:rPr>
          <w:rFonts w:ascii="Times New Roman" w:hAnsi="Times New Roman" w:cs="Times New Roman"/>
          <w:color w:val="000000"/>
          <w:lang w:val="en-AU"/>
        </w:rPr>
        <w:t>EDINTE  DE</w:t>
      </w:r>
      <w:proofErr w:type="gramEnd"/>
      <w:r w:rsidRPr="00FC3C09">
        <w:rPr>
          <w:rFonts w:ascii="Times New Roman" w:hAnsi="Times New Roman" w:cs="Times New Roman"/>
          <w:color w:val="000000"/>
          <w:lang w:val="en-AU"/>
        </w:rPr>
        <w:t xml:space="preserve">  ȘEDINȚĂ                                                  </w:t>
      </w:r>
      <w:proofErr w:type="spellStart"/>
      <w:r w:rsidRPr="00FC3C09">
        <w:rPr>
          <w:rFonts w:ascii="Times New Roman" w:hAnsi="Times New Roman" w:cs="Times New Roman"/>
          <w:color w:val="000000"/>
          <w:lang w:val="en-AU"/>
        </w:rPr>
        <w:t>Contrasemneaza</w:t>
      </w:r>
      <w:proofErr w:type="spellEnd"/>
      <w:r w:rsidRPr="00FC3C09">
        <w:rPr>
          <w:rFonts w:ascii="Times New Roman" w:hAnsi="Times New Roman" w:cs="Times New Roman"/>
          <w:color w:val="000000"/>
          <w:lang w:val="en-AU"/>
        </w:rPr>
        <w:t xml:space="preserve">  </w:t>
      </w:r>
      <w:proofErr w:type="spellStart"/>
      <w:r w:rsidRPr="00FC3C09">
        <w:rPr>
          <w:rFonts w:ascii="Times New Roman" w:hAnsi="Times New Roman" w:cs="Times New Roman"/>
          <w:color w:val="000000"/>
          <w:lang w:val="en-AU"/>
        </w:rPr>
        <w:t>ptr</w:t>
      </w:r>
      <w:proofErr w:type="spellEnd"/>
      <w:r w:rsidRPr="00FC3C09">
        <w:rPr>
          <w:rFonts w:ascii="Times New Roman" w:hAnsi="Times New Roman" w:cs="Times New Roman"/>
          <w:color w:val="000000"/>
          <w:lang w:val="en-AU"/>
        </w:rPr>
        <w:t xml:space="preserve">. </w:t>
      </w:r>
      <w:proofErr w:type="spellStart"/>
      <w:r w:rsidRPr="00FC3C09">
        <w:rPr>
          <w:rFonts w:ascii="Times New Roman" w:hAnsi="Times New Roman" w:cs="Times New Roman"/>
          <w:color w:val="000000"/>
          <w:lang w:val="en-AU"/>
        </w:rPr>
        <w:t>Legalitate</w:t>
      </w:r>
      <w:proofErr w:type="spellEnd"/>
    </w:p>
    <w:p w14:paraId="3DCC12AD" w14:textId="77777777" w:rsidR="005411B1" w:rsidRPr="00FC3C09" w:rsidRDefault="005411B1" w:rsidP="005411B1">
      <w:pPr>
        <w:spacing w:after="0"/>
        <w:ind w:left="10" w:right="434" w:hanging="10"/>
        <w:jc w:val="both"/>
        <w:rPr>
          <w:rFonts w:ascii="Times New Roman" w:hAnsi="Times New Roman" w:cs="Times New Roman"/>
          <w:color w:val="000000"/>
          <w:lang w:val="en-AU"/>
        </w:rPr>
      </w:pPr>
      <w:r w:rsidRPr="00FC3C09">
        <w:rPr>
          <w:rFonts w:ascii="Times New Roman" w:hAnsi="Times New Roman" w:cs="Times New Roman"/>
          <w:color w:val="000000"/>
          <w:lang w:val="en-AU"/>
        </w:rPr>
        <w:t xml:space="preserve">               CONSILIER   LOCAL                                                                SECRETAR GENERAL  </w:t>
      </w:r>
    </w:p>
    <w:p w14:paraId="58F55D93" w14:textId="77777777" w:rsidR="005411B1" w:rsidRPr="00FC3C09" w:rsidRDefault="005411B1" w:rsidP="005411B1">
      <w:pPr>
        <w:spacing w:after="0"/>
        <w:ind w:left="10" w:right="434" w:hanging="10"/>
        <w:jc w:val="both"/>
        <w:rPr>
          <w:rFonts w:ascii="Times New Roman" w:hAnsi="Times New Roman" w:cs="Times New Roman"/>
          <w:color w:val="000000"/>
          <w:lang w:val="en-AU"/>
        </w:rPr>
      </w:pPr>
      <w:r w:rsidRPr="00FC3C09">
        <w:rPr>
          <w:rFonts w:ascii="Times New Roman" w:hAnsi="Times New Roman" w:cs="Times New Roman"/>
          <w:color w:val="000000"/>
          <w:lang w:val="en-AU"/>
        </w:rPr>
        <w:t xml:space="preserve">               Constantin CHELARU                                                                       </w:t>
      </w:r>
      <w:proofErr w:type="spellStart"/>
      <w:r w:rsidRPr="00FC3C09">
        <w:rPr>
          <w:rFonts w:ascii="Times New Roman" w:hAnsi="Times New Roman" w:cs="Times New Roman"/>
          <w:color w:val="000000"/>
          <w:lang w:val="en-AU"/>
        </w:rPr>
        <w:t>Mihaela</w:t>
      </w:r>
      <w:proofErr w:type="spellEnd"/>
      <w:r w:rsidRPr="00FC3C09">
        <w:rPr>
          <w:rFonts w:ascii="Times New Roman" w:hAnsi="Times New Roman" w:cs="Times New Roman"/>
          <w:color w:val="000000"/>
          <w:lang w:val="en-AU"/>
        </w:rPr>
        <w:t xml:space="preserve">   NIŢA</w:t>
      </w:r>
    </w:p>
    <w:p w14:paraId="2746DB97" w14:textId="77777777" w:rsidR="00CE403E" w:rsidRDefault="00CE403E" w:rsidP="00CE403E">
      <w:pPr>
        <w:autoSpaceDE w:val="0"/>
        <w:autoSpaceDN w:val="0"/>
        <w:adjustRightInd w:val="0"/>
        <w:spacing w:after="0"/>
        <w:rPr>
          <w:rFonts w:ascii="Times New Roman" w:eastAsia="Times New Roman" w:hAnsi="Times New Roman"/>
          <w:color w:val="000000"/>
          <w:sz w:val="24"/>
          <w:szCs w:val="24"/>
          <w:lang w:eastAsia="ro-RO"/>
        </w:rPr>
      </w:pPr>
    </w:p>
    <w:p w14:paraId="6462FBAE" w14:textId="77777777" w:rsidR="00CE403E" w:rsidRDefault="00CE403E" w:rsidP="00CE403E">
      <w:pPr>
        <w:autoSpaceDE w:val="0"/>
        <w:autoSpaceDN w:val="0"/>
        <w:adjustRightInd w:val="0"/>
        <w:spacing w:after="0"/>
        <w:rPr>
          <w:rFonts w:ascii="Times New Roman" w:eastAsia="Times New Roman" w:hAnsi="Times New Roman"/>
          <w:color w:val="000000"/>
          <w:sz w:val="24"/>
          <w:szCs w:val="24"/>
          <w:lang w:eastAsia="ro-RO"/>
        </w:rPr>
      </w:pPr>
    </w:p>
    <w:p w14:paraId="38FAF8FF"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2050151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815AA4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29C2898"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F6BB1B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CC767C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625DEB6"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71A2406"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33F712A"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A9D3C4E"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77D7BB6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1212FC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E09D516"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5C9CA5A"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223174B1"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73DB494"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41E20E4"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29ADD7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72E89F2"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ABBE64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42E5AA8"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28FA582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8A6AED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5C72FAB"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66C48B7"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1DBD00E"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593D11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4C1D033"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6227995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EC24C9E"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5E98FDA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745D97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0BF66A5"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387146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198EB7E0"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4FB8A5D1"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0CFAE189" w14:textId="77777777" w:rsidR="00550863" w:rsidRDefault="00550863" w:rsidP="00FF7F25">
      <w:pPr>
        <w:autoSpaceDE w:val="0"/>
        <w:autoSpaceDN w:val="0"/>
        <w:adjustRightInd w:val="0"/>
        <w:spacing w:after="0"/>
        <w:rPr>
          <w:rFonts w:ascii="Times New Roman" w:eastAsia="Times New Roman" w:hAnsi="Times New Roman" w:cs="Times New Roman"/>
          <w:color w:val="000000"/>
          <w:lang w:eastAsia="ro-RO"/>
        </w:rPr>
      </w:pPr>
    </w:p>
    <w:p w14:paraId="3A03D55D" w14:textId="79BE1A10"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ROMANIA </w:t>
      </w:r>
    </w:p>
    <w:p w14:paraId="401D2202"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38AE7CAC"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8F19313" w14:textId="5D6D106F" w:rsidR="00FF7F25" w:rsidRDefault="00550863" w:rsidP="00FF7F25">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Nr. 4795</w:t>
      </w:r>
      <w:r w:rsidR="0036755A">
        <w:rPr>
          <w:rFonts w:ascii="Times New Roman" w:eastAsia="Times New Roman" w:hAnsi="Times New Roman" w:cs="Times New Roman"/>
          <w:color w:val="000000"/>
          <w:lang w:eastAsia="ro-RO"/>
        </w:rPr>
        <w:t xml:space="preserve">  din 06.05.2025</w:t>
      </w:r>
      <w:r w:rsidR="00F965EB">
        <w:rPr>
          <w:rFonts w:ascii="Times New Roman" w:eastAsia="Times New Roman" w:hAnsi="Times New Roman" w:cs="Times New Roman"/>
          <w:color w:val="000000"/>
          <w:lang w:eastAsia="ro-RO"/>
        </w:rPr>
        <w:t xml:space="preserve"> </w:t>
      </w:r>
    </w:p>
    <w:p w14:paraId="3C1C6710" w14:textId="28AAAA81" w:rsidR="00CC788F" w:rsidRDefault="00CC788F" w:rsidP="00FF7F25">
      <w:pPr>
        <w:autoSpaceDE w:val="0"/>
        <w:autoSpaceDN w:val="0"/>
        <w:adjustRightInd w:val="0"/>
        <w:spacing w:after="0"/>
        <w:rPr>
          <w:rFonts w:ascii="Times New Roman" w:eastAsia="Times New Roman" w:hAnsi="Times New Roman" w:cs="Times New Roman"/>
          <w:color w:val="000000"/>
          <w:lang w:eastAsia="ro-RO"/>
        </w:rPr>
      </w:pPr>
    </w:p>
    <w:p w14:paraId="365BDA99" w14:textId="7CDE0136" w:rsidR="00CC788F" w:rsidRDefault="00CC788F" w:rsidP="00FF7F25">
      <w:pPr>
        <w:autoSpaceDE w:val="0"/>
        <w:autoSpaceDN w:val="0"/>
        <w:adjustRightInd w:val="0"/>
        <w:spacing w:after="0"/>
        <w:rPr>
          <w:rFonts w:ascii="Times New Roman" w:eastAsia="Times New Roman" w:hAnsi="Times New Roman" w:cs="Times New Roman"/>
          <w:color w:val="000000"/>
          <w:lang w:eastAsia="ro-RO"/>
        </w:rPr>
      </w:pPr>
    </w:p>
    <w:p w14:paraId="6BE16874" w14:textId="77777777" w:rsidR="00CC788F" w:rsidRPr="0004481A" w:rsidRDefault="00CC788F" w:rsidP="00FF7F25">
      <w:pPr>
        <w:autoSpaceDE w:val="0"/>
        <w:autoSpaceDN w:val="0"/>
        <w:adjustRightInd w:val="0"/>
        <w:spacing w:after="0"/>
        <w:rPr>
          <w:rFonts w:ascii="Times New Roman" w:eastAsia="Times New Roman" w:hAnsi="Times New Roman" w:cs="Times New Roman"/>
          <w:color w:val="000000"/>
          <w:lang w:eastAsia="ro-RO"/>
        </w:rPr>
      </w:pPr>
    </w:p>
    <w:p w14:paraId="06A40969"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p>
    <w:p w14:paraId="4056C5DC" w14:textId="76D51402" w:rsidR="00F23675" w:rsidRDefault="00F23675" w:rsidP="00FF7F25">
      <w:pPr>
        <w:spacing w:after="0" w:line="240" w:lineRule="auto"/>
        <w:jc w:val="center"/>
        <w:rPr>
          <w:rFonts w:ascii="Times New Roman" w:eastAsia="Times New Roman" w:hAnsi="Times New Roman" w:cs="Times New Roman"/>
          <w:b/>
          <w:color w:val="000000"/>
          <w:lang w:eastAsia="ro-RO"/>
        </w:rPr>
      </w:pPr>
      <w:r>
        <w:rPr>
          <w:rFonts w:ascii="Times New Roman" w:eastAsia="Times New Roman" w:hAnsi="Times New Roman" w:cs="Times New Roman"/>
          <w:b/>
          <w:color w:val="000000"/>
          <w:lang w:eastAsia="ro-RO"/>
        </w:rPr>
        <w:t xml:space="preserve">RAPORT  DE  SPECIALITATE </w:t>
      </w:r>
    </w:p>
    <w:p w14:paraId="021F4403" w14:textId="43A31995" w:rsidR="00FF7F25" w:rsidRDefault="00FF7F25" w:rsidP="00FF7F25">
      <w:pPr>
        <w:spacing w:after="0" w:line="240" w:lineRule="auto"/>
        <w:jc w:val="center"/>
        <w:rPr>
          <w:rFonts w:ascii="Times New Roman" w:hAnsi="Times New Roman" w:cs="Times New Roman"/>
          <w:b/>
          <w:bCs/>
        </w:rPr>
      </w:pPr>
      <w:r>
        <w:rPr>
          <w:rFonts w:ascii="Times New Roman" w:eastAsia="Times New Roman" w:hAnsi="Times New Roman" w:cs="Times New Roman"/>
          <w:b/>
          <w:color w:val="000000"/>
          <w:lang w:eastAsia="ro-RO"/>
        </w:rPr>
        <w:t xml:space="preserve">La  Proiectul  de hotarare  pentru aprobarea </w:t>
      </w:r>
      <w:r w:rsidRPr="0004481A">
        <w:rPr>
          <w:rFonts w:ascii="Times New Roman" w:eastAsia="Times New Roman" w:hAnsi="Times New Roman" w:cs="Times New Roman"/>
          <w:b/>
          <w:color w:val="000000"/>
          <w:lang w:eastAsia="ro-RO"/>
        </w:rPr>
        <w:t xml:space="preserve"> </w:t>
      </w:r>
      <w:r>
        <w:rPr>
          <w:rFonts w:ascii="Times New Roman" w:hAnsi="Times New Roman" w:cs="Times New Roman"/>
          <w:b/>
          <w:bCs/>
        </w:rPr>
        <w:t>P</w:t>
      </w:r>
      <w:r w:rsidRPr="006A31FF">
        <w:rPr>
          <w:rFonts w:ascii="Times New Roman" w:hAnsi="Times New Roman" w:cs="Times New Roman"/>
          <w:b/>
          <w:bCs/>
        </w:rPr>
        <w:t>lanului anual de acțiune privind</w:t>
      </w:r>
      <w:r>
        <w:rPr>
          <w:rFonts w:ascii="Times New Roman" w:hAnsi="Times New Roman" w:cs="Times New Roman"/>
          <w:b/>
          <w:bCs/>
        </w:rPr>
        <w:t xml:space="preserve"> </w:t>
      </w:r>
      <w:r w:rsidRPr="006A31FF">
        <w:rPr>
          <w:rFonts w:ascii="Times New Roman" w:hAnsi="Times New Roman" w:cs="Times New Roman"/>
          <w:b/>
          <w:bCs/>
        </w:rPr>
        <w:t xml:space="preserve">serviciile sociale </w:t>
      </w:r>
      <w:r>
        <w:rPr>
          <w:rFonts w:ascii="Times New Roman" w:hAnsi="Times New Roman" w:cs="Times New Roman"/>
          <w:b/>
          <w:bCs/>
        </w:rPr>
        <w:t xml:space="preserve">administrate  si  finantate  din  bugetul Comunei Ion Creanga pentru anul </w:t>
      </w:r>
      <w:r w:rsidRPr="006A31FF">
        <w:rPr>
          <w:rFonts w:ascii="Times New Roman" w:hAnsi="Times New Roman" w:cs="Times New Roman"/>
          <w:b/>
          <w:bCs/>
        </w:rPr>
        <w:t>202</w:t>
      </w:r>
      <w:r w:rsidR="0036755A">
        <w:rPr>
          <w:rFonts w:ascii="Times New Roman" w:hAnsi="Times New Roman" w:cs="Times New Roman"/>
          <w:b/>
          <w:bCs/>
        </w:rPr>
        <w:t>5</w:t>
      </w:r>
    </w:p>
    <w:p w14:paraId="5E09BBE3" w14:textId="0480CF55" w:rsidR="00FF7F25" w:rsidRPr="0004481A" w:rsidRDefault="00FF7F25" w:rsidP="00FF7F25">
      <w:pPr>
        <w:autoSpaceDE w:val="0"/>
        <w:autoSpaceDN w:val="0"/>
        <w:adjustRightInd w:val="0"/>
        <w:spacing w:after="0"/>
        <w:jc w:val="center"/>
        <w:rPr>
          <w:rFonts w:ascii="Times New Roman" w:eastAsia="Times New Roman" w:hAnsi="Times New Roman" w:cs="Times New Roman"/>
          <w:b/>
          <w:color w:val="000000"/>
          <w:lang w:eastAsia="ro-RO"/>
        </w:rPr>
      </w:pPr>
    </w:p>
    <w:p w14:paraId="07EAFF6F" w14:textId="77777777" w:rsidR="00FF7F25" w:rsidRPr="00B61300" w:rsidRDefault="00FF7F25" w:rsidP="00B61300">
      <w:pPr>
        <w:spacing w:after="0"/>
        <w:rPr>
          <w:rFonts w:ascii="Times New Roman" w:hAnsi="Times New Roman" w:cs="Times New Roman"/>
        </w:rPr>
      </w:pPr>
    </w:p>
    <w:p w14:paraId="5E11449C" w14:textId="2DA39F03" w:rsidR="00ED36C2" w:rsidRPr="00B61300" w:rsidRDefault="00FF7F25" w:rsidP="00B61300">
      <w:pPr>
        <w:spacing w:after="0"/>
        <w:rPr>
          <w:rFonts w:ascii="Times New Roman" w:hAnsi="Times New Roman" w:cs="Times New Roman"/>
        </w:rPr>
      </w:pPr>
      <w:r>
        <w:rPr>
          <w:rFonts w:ascii="Times New Roman" w:hAnsi="Times New Roman" w:cs="Times New Roman"/>
        </w:rPr>
        <w:t xml:space="preserve"> </w:t>
      </w:r>
      <w:r w:rsidR="00DB01BB">
        <w:rPr>
          <w:rFonts w:ascii="Times New Roman" w:hAnsi="Times New Roman" w:cs="Times New Roman"/>
        </w:rPr>
        <w:t xml:space="preserve"> </w:t>
      </w:r>
      <w:r>
        <w:rPr>
          <w:rFonts w:ascii="Times New Roman" w:hAnsi="Times New Roman" w:cs="Times New Roman"/>
        </w:rPr>
        <w:t xml:space="preserve"> </w:t>
      </w:r>
      <w:r w:rsidR="00ED36C2" w:rsidRPr="00B61300">
        <w:rPr>
          <w:rFonts w:ascii="Times New Roman" w:hAnsi="Times New Roman" w:cs="Times New Roman"/>
        </w:rPr>
        <w:t>Potrivit art.136 ,alin.(3) lit. a) din Ordonanta de Urgenta nr.57/2019</w:t>
      </w:r>
      <w:r w:rsidR="00F23675">
        <w:rPr>
          <w:rFonts w:ascii="Times New Roman" w:hAnsi="Times New Roman" w:cs="Times New Roman"/>
        </w:rPr>
        <w:t xml:space="preserve"> </w:t>
      </w:r>
      <w:r w:rsidR="00ED36C2" w:rsidRPr="00B61300">
        <w:rPr>
          <w:rFonts w:ascii="Times New Roman" w:hAnsi="Times New Roman" w:cs="Times New Roman"/>
        </w:rPr>
        <w:t>privind Codul Administrativ, problemele inscrise pe ordinea de zi a sedintelor</w:t>
      </w:r>
      <w:r w:rsidR="00F23675">
        <w:rPr>
          <w:rFonts w:ascii="Times New Roman" w:hAnsi="Times New Roman" w:cs="Times New Roman"/>
        </w:rPr>
        <w:t xml:space="preserve"> </w:t>
      </w:r>
      <w:r w:rsidR="00ED36C2" w:rsidRPr="00B61300">
        <w:rPr>
          <w:rFonts w:ascii="Times New Roman" w:hAnsi="Times New Roman" w:cs="Times New Roman"/>
        </w:rPr>
        <w:t>Consiliului Local nu pot fi dezbatute, daca nu sunt insotite de raportul de</w:t>
      </w:r>
      <w:r w:rsidR="00F23675">
        <w:rPr>
          <w:rFonts w:ascii="Times New Roman" w:hAnsi="Times New Roman" w:cs="Times New Roman"/>
        </w:rPr>
        <w:t xml:space="preserve"> </w:t>
      </w:r>
      <w:r w:rsidR="00ED36C2" w:rsidRPr="00B61300">
        <w:rPr>
          <w:rFonts w:ascii="Times New Roman" w:hAnsi="Times New Roman" w:cs="Times New Roman"/>
        </w:rPr>
        <w:t>specialitate al compartimentului de resort din cadrul aparatului de specialitate al</w:t>
      </w:r>
    </w:p>
    <w:p w14:paraId="5781ECDD" w14:textId="17CDBDB5" w:rsidR="00ED36C2" w:rsidRDefault="00ED36C2" w:rsidP="00B61300">
      <w:pPr>
        <w:spacing w:after="0"/>
        <w:rPr>
          <w:rFonts w:ascii="Times New Roman" w:hAnsi="Times New Roman" w:cs="Times New Roman"/>
        </w:rPr>
      </w:pPr>
      <w:r w:rsidRPr="00B61300">
        <w:rPr>
          <w:rFonts w:ascii="Times New Roman" w:hAnsi="Times New Roman" w:cs="Times New Roman"/>
        </w:rPr>
        <w:t>primarului comunei.</w:t>
      </w:r>
    </w:p>
    <w:p w14:paraId="4AF37A35" w14:textId="3394B076" w:rsidR="001918FB" w:rsidRDefault="001918FB" w:rsidP="00B61300">
      <w:pPr>
        <w:spacing w:after="0"/>
        <w:rPr>
          <w:rFonts w:ascii="Times New Roman" w:hAnsi="Times New Roman" w:cs="Times New Roman"/>
        </w:rPr>
      </w:pPr>
      <w:r>
        <w:rPr>
          <w:rFonts w:ascii="Times New Roman" w:hAnsi="Times New Roman" w:cs="Times New Roman"/>
        </w:rPr>
        <w:t xml:space="preserve">   Prin H.C.L  nr. 2 din 31.01.2018 s-a  aprobat  Regulamentul de  organizare  si  functionare al  compartimentului  de  asistenta  sociala  organizat  la  nivelul  Comunei  Ion Creanga ,</w:t>
      </w:r>
    </w:p>
    <w:p w14:paraId="6A4280DF" w14:textId="536E34BF" w:rsidR="0036755A" w:rsidRPr="0036755A" w:rsidRDefault="0036755A" w:rsidP="0036755A">
      <w:pPr>
        <w:spacing w:after="0"/>
        <w:rPr>
          <w:rFonts w:ascii="Times New Roman" w:hAnsi="Times New Roman"/>
        </w:rPr>
      </w:pPr>
      <w:r>
        <w:rPr>
          <w:rFonts w:ascii="Times New Roman" w:hAnsi="Times New Roman"/>
          <w:b/>
        </w:rPr>
        <w:t xml:space="preserve">  </w:t>
      </w:r>
      <w:r w:rsidRPr="0036755A">
        <w:rPr>
          <w:rFonts w:ascii="Times New Roman" w:hAnsi="Times New Roman"/>
        </w:rPr>
        <w:t xml:space="preserve">Prin  H.C.L nr. 24  din 27.03.2025 </w:t>
      </w:r>
      <w:r>
        <w:rPr>
          <w:rFonts w:ascii="Times New Roman" w:hAnsi="Times New Roman"/>
        </w:rPr>
        <w:t xml:space="preserve">s-a  aprobat </w:t>
      </w:r>
      <w:r>
        <w:rPr>
          <w:rFonts w:ascii="Times New Roman" w:eastAsia="Calibri" w:hAnsi="Times New Roman"/>
        </w:rPr>
        <w:t>“Strategia</w:t>
      </w:r>
      <w:r w:rsidRPr="0036755A">
        <w:rPr>
          <w:rFonts w:ascii="Times New Roman" w:eastAsia="Calibri" w:hAnsi="Times New Roman"/>
        </w:rPr>
        <w:t xml:space="preserve"> de dezvoltare a serviciilor sociale acordate la nivelul comunei Ion Creanga , pentru perioada 2025-2035”</w:t>
      </w:r>
    </w:p>
    <w:p w14:paraId="08AA77CF" w14:textId="120E7EA2" w:rsidR="00DB01BB" w:rsidRPr="00B61300" w:rsidRDefault="00222B72" w:rsidP="00B61300">
      <w:pPr>
        <w:spacing w:after="0"/>
        <w:rPr>
          <w:rFonts w:ascii="Times New Roman" w:hAnsi="Times New Roman" w:cs="Times New Roman"/>
        </w:rPr>
      </w:pPr>
      <w:r>
        <w:rPr>
          <w:rFonts w:ascii="Times New Roman" w:hAnsi="Times New Roman" w:cs="Times New Roman"/>
        </w:rPr>
        <w:t xml:space="preserve">  </w:t>
      </w:r>
      <w:r w:rsidR="00803490">
        <w:rPr>
          <w:rFonts w:ascii="Times New Roman" w:hAnsi="Times New Roman" w:cs="Times New Roman"/>
        </w:rPr>
        <w:t>Prin  H.C.J  Neamt  s-a  emis  Avizul  consultativ  pentru  Planul anual  de  actiune privind  serviciile  sociale  administrate  si  finantate  din  bugetul  Comunei  Ion Creanga .</w:t>
      </w:r>
    </w:p>
    <w:p w14:paraId="36377783" w14:textId="77777777" w:rsidR="00A32A2B" w:rsidRDefault="001E063B"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Compartimentul de Asistenta Sociala, potrivit Anexei nr. 3, art .3, alin (2)</w:t>
      </w:r>
      <w:r>
        <w:rPr>
          <w:rFonts w:ascii="Times New Roman" w:hAnsi="Times New Roman" w:cs="Times New Roman"/>
        </w:rPr>
        <w:t xml:space="preserve"> </w:t>
      </w:r>
      <w:r w:rsidR="00ED36C2" w:rsidRPr="00B61300">
        <w:rPr>
          <w:rFonts w:ascii="Times New Roman" w:hAnsi="Times New Roman" w:cs="Times New Roman"/>
        </w:rPr>
        <w:t>lit.a) din H.G. nr 797/2017 pentru aprobarea regulamentelor-cadru de</w:t>
      </w:r>
      <w:r>
        <w:rPr>
          <w:rFonts w:ascii="Times New Roman" w:hAnsi="Times New Roman" w:cs="Times New Roman"/>
        </w:rPr>
        <w:t xml:space="preserve"> </w:t>
      </w:r>
      <w:r w:rsidR="00ED36C2" w:rsidRPr="00B61300">
        <w:rPr>
          <w:rFonts w:ascii="Times New Roman" w:hAnsi="Times New Roman" w:cs="Times New Roman"/>
        </w:rPr>
        <w:t>organizare si functionare al serviciilor publice de asistenta sociala si a structurii</w:t>
      </w:r>
      <w:r>
        <w:rPr>
          <w:rFonts w:ascii="Times New Roman" w:hAnsi="Times New Roman" w:cs="Times New Roman"/>
        </w:rPr>
        <w:t xml:space="preserve"> </w:t>
      </w:r>
      <w:r w:rsidR="00ED36C2" w:rsidRPr="00B61300">
        <w:rPr>
          <w:rFonts w:ascii="Times New Roman" w:hAnsi="Times New Roman" w:cs="Times New Roman"/>
        </w:rPr>
        <w:t>orientative de personal, in domeniul organizarii, administrarii si acordarii</w:t>
      </w:r>
      <w:r>
        <w:rPr>
          <w:rFonts w:ascii="Times New Roman" w:hAnsi="Times New Roman" w:cs="Times New Roman"/>
        </w:rPr>
        <w:t xml:space="preserve"> </w:t>
      </w:r>
      <w:r w:rsidR="00ED36C2" w:rsidRPr="00B61300">
        <w:rPr>
          <w:rFonts w:ascii="Times New Roman" w:hAnsi="Times New Roman" w:cs="Times New Roman"/>
        </w:rPr>
        <w:t xml:space="preserve">serviciilor sociale, </w:t>
      </w:r>
      <w:r w:rsidR="00ED36C2" w:rsidRPr="00803490">
        <w:rPr>
          <w:rFonts w:ascii="Times New Roman" w:hAnsi="Times New Roman" w:cs="Times New Roman"/>
          <w:i/>
        </w:rPr>
        <w:t>are ca atributie, elaborarea, in concordanta cu strategiile</w:t>
      </w:r>
      <w:r w:rsidRPr="00803490">
        <w:rPr>
          <w:rFonts w:ascii="Times New Roman" w:hAnsi="Times New Roman" w:cs="Times New Roman"/>
          <w:i/>
        </w:rPr>
        <w:t xml:space="preserve"> </w:t>
      </w:r>
      <w:r w:rsidR="00ED36C2" w:rsidRPr="00803490">
        <w:rPr>
          <w:rFonts w:ascii="Times New Roman" w:hAnsi="Times New Roman" w:cs="Times New Roman"/>
          <w:i/>
        </w:rPr>
        <w:t>nationale si judetene precum si cu nevoile locale identificate,strategiei locale</w:t>
      </w:r>
      <w:r w:rsidRPr="00803490">
        <w:rPr>
          <w:rFonts w:ascii="Times New Roman" w:hAnsi="Times New Roman" w:cs="Times New Roman"/>
          <w:i/>
        </w:rPr>
        <w:t xml:space="preserve"> </w:t>
      </w:r>
      <w:r w:rsidR="00ED36C2" w:rsidRPr="00803490">
        <w:rPr>
          <w:rFonts w:ascii="Times New Roman" w:hAnsi="Times New Roman" w:cs="Times New Roman"/>
          <w:i/>
        </w:rPr>
        <w:t>de dezvoltare a serviciilor sociale pe termen mediu si lung, pentru o perioada</w:t>
      </w:r>
      <w:r w:rsidRPr="00803490">
        <w:rPr>
          <w:rFonts w:ascii="Times New Roman" w:hAnsi="Times New Roman" w:cs="Times New Roman"/>
          <w:i/>
        </w:rPr>
        <w:t xml:space="preserve"> </w:t>
      </w:r>
      <w:r w:rsidR="00ED36C2" w:rsidRPr="00803490">
        <w:rPr>
          <w:rFonts w:ascii="Times New Roman" w:hAnsi="Times New Roman" w:cs="Times New Roman"/>
          <w:i/>
        </w:rPr>
        <w:t>de 5 ani, respectiv de 10 ani pe care o propune spre aprobare consiliului local</w:t>
      </w:r>
      <w:r w:rsidRPr="00803490">
        <w:rPr>
          <w:rFonts w:ascii="Times New Roman" w:hAnsi="Times New Roman" w:cs="Times New Roman"/>
          <w:i/>
        </w:rPr>
        <w:t xml:space="preserve"> </w:t>
      </w:r>
      <w:r w:rsidR="00ED36C2" w:rsidRPr="00803490">
        <w:rPr>
          <w:rFonts w:ascii="Times New Roman" w:hAnsi="Times New Roman" w:cs="Times New Roman"/>
          <w:i/>
        </w:rPr>
        <w:t>si raspunde de aplicare acesteia</w:t>
      </w:r>
      <w:r w:rsidR="00ED36C2" w:rsidRPr="00B61300">
        <w:rPr>
          <w:rFonts w:ascii="Times New Roman" w:hAnsi="Times New Roman" w:cs="Times New Roman"/>
        </w:rPr>
        <w:t>;</w:t>
      </w:r>
    </w:p>
    <w:p w14:paraId="36EF5D77" w14:textId="22A029F8" w:rsidR="00ED36C2" w:rsidRPr="00B61300" w:rsidRDefault="00ED36C2" w:rsidP="00B61300">
      <w:pPr>
        <w:spacing w:after="0"/>
        <w:rPr>
          <w:rFonts w:ascii="Times New Roman" w:hAnsi="Times New Roman" w:cs="Times New Roman"/>
        </w:rPr>
      </w:pPr>
      <w:r w:rsidRPr="00B61300">
        <w:rPr>
          <w:rFonts w:ascii="Times New Roman" w:hAnsi="Times New Roman" w:cs="Times New Roman"/>
        </w:rPr>
        <w:lastRenderedPageBreak/>
        <w:t xml:space="preserve"> iar la lit</w:t>
      </w:r>
      <w:r w:rsidR="00A32A2B">
        <w:rPr>
          <w:rFonts w:ascii="Times New Roman" w:hAnsi="Times New Roman" w:cs="Times New Roman"/>
        </w:rPr>
        <w:t>.</w:t>
      </w:r>
      <w:r w:rsidRPr="00B61300">
        <w:rPr>
          <w:rFonts w:ascii="Times New Roman" w:hAnsi="Times New Roman" w:cs="Times New Roman"/>
        </w:rPr>
        <w:t xml:space="preserve"> b ) are ca atributie </w:t>
      </w:r>
      <w:r w:rsidR="00A32A2B">
        <w:rPr>
          <w:rFonts w:ascii="Times New Roman" w:hAnsi="Times New Roman" w:cs="Times New Roman"/>
        </w:rPr>
        <w:t xml:space="preserve">: </w:t>
      </w:r>
      <w:r w:rsidRPr="00B61300">
        <w:rPr>
          <w:rFonts w:ascii="Times New Roman" w:hAnsi="Times New Roman" w:cs="Times New Roman"/>
        </w:rPr>
        <w:t>elaborarea</w:t>
      </w:r>
      <w:r w:rsidR="001E063B">
        <w:rPr>
          <w:rFonts w:ascii="Times New Roman" w:hAnsi="Times New Roman" w:cs="Times New Roman"/>
        </w:rPr>
        <w:t xml:space="preserve"> </w:t>
      </w:r>
      <w:r w:rsidRPr="00A32A2B">
        <w:rPr>
          <w:rFonts w:ascii="Times New Roman" w:hAnsi="Times New Roman" w:cs="Times New Roman"/>
          <w:i/>
        </w:rPr>
        <w:t>planului anual de actiune privind serviciile sociale administrate si finantate</w:t>
      </w:r>
      <w:r w:rsidR="001E063B" w:rsidRPr="00A32A2B">
        <w:rPr>
          <w:rFonts w:ascii="Times New Roman" w:hAnsi="Times New Roman" w:cs="Times New Roman"/>
          <w:i/>
        </w:rPr>
        <w:t xml:space="preserve"> </w:t>
      </w:r>
      <w:r w:rsidRPr="00A32A2B">
        <w:rPr>
          <w:rFonts w:ascii="Times New Roman" w:hAnsi="Times New Roman" w:cs="Times New Roman"/>
          <w:i/>
        </w:rPr>
        <w:t>din bugetul consiliului local si il propune spre aprobare consiliului local</w:t>
      </w:r>
      <w:r w:rsidRPr="00B61300">
        <w:rPr>
          <w:rFonts w:ascii="Times New Roman" w:hAnsi="Times New Roman" w:cs="Times New Roman"/>
        </w:rPr>
        <w:t xml:space="preserve"> care</w:t>
      </w:r>
      <w:r w:rsidR="001E063B">
        <w:rPr>
          <w:rFonts w:ascii="Times New Roman" w:hAnsi="Times New Roman" w:cs="Times New Roman"/>
        </w:rPr>
        <w:t xml:space="preserve"> </w:t>
      </w:r>
      <w:r w:rsidRPr="00B61300">
        <w:rPr>
          <w:rFonts w:ascii="Times New Roman" w:hAnsi="Times New Roman" w:cs="Times New Roman"/>
        </w:rPr>
        <w:t>cuprinde date detaliate privind numarul si categoriile de beneficiari, serviciile</w:t>
      </w:r>
      <w:r w:rsidR="001E063B">
        <w:rPr>
          <w:rFonts w:ascii="Times New Roman" w:hAnsi="Times New Roman" w:cs="Times New Roman"/>
        </w:rPr>
        <w:t xml:space="preserve"> </w:t>
      </w:r>
      <w:r w:rsidRPr="00B61300">
        <w:rPr>
          <w:rFonts w:ascii="Times New Roman" w:hAnsi="Times New Roman" w:cs="Times New Roman"/>
        </w:rPr>
        <w:t>sociale existente, serviciile sociale propuse pentru a fi infiintate, programul de</w:t>
      </w:r>
      <w:r w:rsidR="00A32A2B">
        <w:rPr>
          <w:rFonts w:ascii="Times New Roman" w:hAnsi="Times New Roman" w:cs="Times New Roman"/>
        </w:rPr>
        <w:t xml:space="preserve"> </w:t>
      </w:r>
      <w:r w:rsidRPr="00B61300">
        <w:rPr>
          <w:rFonts w:ascii="Times New Roman" w:hAnsi="Times New Roman" w:cs="Times New Roman"/>
        </w:rPr>
        <w:t xml:space="preserve">contractare </w:t>
      </w:r>
      <w:r w:rsidR="001E063B">
        <w:rPr>
          <w:rFonts w:ascii="Times New Roman" w:hAnsi="Times New Roman" w:cs="Times New Roman"/>
        </w:rPr>
        <w:t>a</w:t>
      </w:r>
      <w:r w:rsidRPr="00B61300">
        <w:rPr>
          <w:rFonts w:ascii="Times New Roman" w:hAnsi="Times New Roman" w:cs="Times New Roman"/>
        </w:rPr>
        <w:t xml:space="preserve"> serviciilor din fonduri publice, bugetul estimat si sursele de</w:t>
      </w:r>
      <w:r w:rsidR="001E063B">
        <w:rPr>
          <w:rFonts w:ascii="Times New Roman" w:hAnsi="Times New Roman" w:cs="Times New Roman"/>
        </w:rPr>
        <w:t xml:space="preserve">  </w:t>
      </w:r>
      <w:r w:rsidRPr="00B61300">
        <w:rPr>
          <w:rFonts w:ascii="Times New Roman" w:hAnsi="Times New Roman" w:cs="Times New Roman"/>
        </w:rPr>
        <w:t>finantare;</w:t>
      </w:r>
    </w:p>
    <w:p w14:paraId="7A2F1539" w14:textId="4B299EE5" w:rsidR="00ED36C2" w:rsidRPr="00B61300" w:rsidRDefault="00CC788F"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Anterior aprobarii, prin hotarare a consiliului local, a planului anual de</w:t>
      </w:r>
      <w:r w:rsidR="001E063B">
        <w:rPr>
          <w:rFonts w:ascii="Times New Roman" w:hAnsi="Times New Roman" w:cs="Times New Roman"/>
        </w:rPr>
        <w:t xml:space="preserve"> </w:t>
      </w:r>
      <w:r w:rsidR="00ED36C2" w:rsidRPr="00B61300">
        <w:rPr>
          <w:rFonts w:ascii="Times New Roman" w:hAnsi="Times New Roman" w:cs="Times New Roman"/>
        </w:rPr>
        <w:t>actiune,</w:t>
      </w:r>
      <w:r w:rsidR="001E063B">
        <w:rPr>
          <w:rFonts w:ascii="Times New Roman" w:hAnsi="Times New Roman" w:cs="Times New Roman"/>
        </w:rPr>
        <w:t xml:space="preserve"> </w:t>
      </w:r>
      <w:r w:rsidR="00ED36C2" w:rsidRPr="00B61300">
        <w:rPr>
          <w:rFonts w:ascii="Times New Roman" w:hAnsi="Times New Roman" w:cs="Times New Roman"/>
        </w:rPr>
        <w:t>Compartimentul il transmite spre consultare consiliului judetean.</w:t>
      </w:r>
    </w:p>
    <w:p w14:paraId="502B5231" w14:textId="354E1319" w:rsidR="00ED36C2" w:rsidRPr="00B61300" w:rsidRDefault="001E063B"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Prin Ordinul 1086/2018 s-a aprobat modelul-cadru al Planului anual de</w:t>
      </w:r>
      <w:r>
        <w:rPr>
          <w:rFonts w:ascii="Times New Roman" w:hAnsi="Times New Roman" w:cs="Times New Roman"/>
        </w:rPr>
        <w:t xml:space="preserve"> </w:t>
      </w:r>
      <w:r w:rsidR="00ED36C2" w:rsidRPr="00B61300">
        <w:rPr>
          <w:rFonts w:ascii="Times New Roman" w:hAnsi="Times New Roman" w:cs="Times New Roman"/>
        </w:rPr>
        <w:t>actiune privind serviciile sociale administrate si finantate din bugetul consiliului</w:t>
      </w:r>
      <w:r>
        <w:rPr>
          <w:rFonts w:ascii="Times New Roman" w:hAnsi="Times New Roman" w:cs="Times New Roman"/>
        </w:rPr>
        <w:t xml:space="preserve"> </w:t>
      </w:r>
      <w:r w:rsidR="00ED36C2" w:rsidRPr="00B61300">
        <w:rPr>
          <w:rFonts w:ascii="Times New Roman" w:hAnsi="Times New Roman" w:cs="Times New Roman"/>
        </w:rPr>
        <w:t>judetean/consiliului local/Consiliului General al Municipiului Bucuresti.</w:t>
      </w:r>
    </w:p>
    <w:p w14:paraId="12E7693A" w14:textId="0ABEF699" w:rsidR="001E063B" w:rsidRPr="001E063B" w:rsidRDefault="001E063B" w:rsidP="001E063B">
      <w:pPr>
        <w:spacing w:after="0" w:line="240" w:lineRule="auto"/>
        <w:rPr>
          <w:rFonts w:ascii="Times New Roman" w:hAnsi="Times New Roman" w:cs="Times New Roman"/>
        </w:rPr>
      </w:pPr>
      <w:r>
        <w:rPr>
          <w:rFonts w:ascii="Times New Roman" w:hAnsi="Times New Roman" w:cs="Times New Roman"/>
        </w:rPr>
        <w:t xml:space="preserve">    </w:t>
      </w:r>
      <w:r w:rsidR="00ED36C2" w:rsidRPr="001E063B">
        <w:rPr>
          <w:rFonts w:ascii="Times New Roman" w:hAnsi="Times New Roman" w:cs="Times New Roman"/>
        </w:rPr>
        <w:t xml:space="preserve">Se propune spre dezbatere si aprobarea </w:t>
      </w:r>
      <w:r w:rsidRPr="001E063B">
        <w:rPr>
          <w:rFonts w:ascii="Times New Roman" w:hAnsi="Times New Roman" w:cs="Times New Roman"/>
        </w:rPr>
        <w:t>Planul anual de acțiune privind serviciile sociale administrate  si  finantate  din  bugetul local  al  Comu</w:t>
      </w:r>
      <w:r w:rsidR="0074338B">
        <w:rPr>
          <w:rFonts w:ascii="Times New Roman" w:hAnsi="Times New Roman" w:cs="Times New Roman"/>
        </w:rPr>
        <w:t>nei Ion Creanga pentru anul 202</w:t>
      </w:r>
      <w:r w:rsidR="00F965EB">
        <w:rPr>
          <w:rFonts w:ascii="Times New Roman" w:hAnsi="Times New Roman" w:cs="Times New Roman"/>
        </w:rPr>
        <w:t>4</w:t>
      </w:r>
    </w:p>
    <w:p w14:paraId="2DB361FD" w14:textId="77777777" w:rsidR="001E063B" w:rsidRDefault="001E063B" w:rsidP="00B61300">
      <w:pPr>
        <w:spacing w:after="0"/>
        <w:rPr>
          <w:rFonts w:ascii="Times New Roman" w:hAnsi="Times New Roman" w:cs="Times New Roman"/>
        </w:rPr>
      </w:pPr>
    </w:p>
    <w:p w14:paraId="31D03C27" w14:textId="72A6827C" w:rsidR="001E063B" w:rsidRDefault="001E063B" w:rsidP="001E063B">
      <w:pPr>
        <w:spacing w:after="0"/>
        <w:jc w:val="center"/>
        <w:rPr>
          <w:rFonts w:ascii="Times New Roman" w:hAnsi="Times New Roman" w:cs="Times New Roman"/>
        </w:rPr>
      </w:pPr>
      <w:r>
        <w:rPr>
          <w:rFonts w:ascii="Times New Roman" w:hAnsi="Times New Roman" w:cs="Times New Roman"/>
        </w:rPr>
        <w:t xml:space="preserve">Consilier </w:t>
      </w:r>
    </w:p>
    <w:p w14:paraId="78E8D2B1" w14:textId="4D55801E" w:rsidR="001E063B" w:rsidRDefault="001E063B" w:rsidP="001E063B">
      <w:pPr>
        <w:spacing w:after="0"/>
        <w:jc w:val="center"/>
        <w:rPr>
          <w:rFonts w:ascii="Times New Roman" w:hAnsi="Times New Roman" w:cs="Times New Roman"/>
        </w:rPr>
      </w:pPr>
      <w:r>
        <w:rPr>
          <w:rFonts w:ascii="Times New Roman" w:hAnsi="Times New Roman" w:cs="Times New Roman"/>
        </w:rPr>
        <w:t xml:space="preserve">Popescu  Mihaela </w:t>
      </w:r>
    </w:p>
    <w:p w14:paraId="6730DB7B" w14:textId="1FA494B3" w:rsidR="001E063B" w:rsidRDefault="001E063B" w:rsidP="00B61300">
      <w:pPr>
        <w:spacing w:after="0"/>
        <w:rPr>
          <w:rFonts w:ascii="Times New Roman" w:hAnsi="Times New Roman" w:cs="Times New Roman"/>
        </w:rPr>
      </w:pPr>
    </w:p>
    <w:p w14:paraId="5CDF7327" w14:textId="77777777" w:rsidR="001E063B" w:rsidRPr="00042FC1" w:rsidRDefault="001E063B" w:rsidP="00042FC1">
      <w:pPr>
        <w:spacing w:after="0"/>
        <w:rPr>
          <w:rFonts w:ascii="Times New Roman" w:hAnsi="Times New Roman" w:cs="Times New Roman"/>
          <w:sz w:val="24"/>
          <w:szCs w:val="24"/>
        </w:rPr>
      </w:pPr>
    </w:p>
    <w:p w14:paraId="73B67DDE" w14:textId="77777777" w:rsidR="00F965EB" w:rsidRDefault="00F965EB" w:rsidP="00042FC1">
      <w:pPr>
        <w:spacing w:after="0"/>
        <w:jc w:val="center"/>
        <w:rPr>
          <w:rFonts w:ascii="Times New Roman" w:hAnsi="Times New Roman" w:cs="Times New Roman"/>
          <w:b/>
          <w:bCs/>
          <w:sz w:val="24"/>
          <w:szCs w:val="24"/>
        </w:rPr>
      </w:pPr>
    </w:p>
    <w:p w14:paraId="2E918DF2" w14:textId="16C19B26" w:rsidR="00F965EB" w:rsidRDefault="00F965EB" w:rsidP="00042FC1">
      <w:pPr>
        <w:spacing w:after="0"/>
        <w:jc w:val="center"/>
        <w:rPr>
          <w:rFonts w:ascii="Times New Roman" w:hAnsi="Times New Roman" w:cs="Times New Roman"/>
          <w:b/>
          <w:bCs/>
          <w:sz w:val="24"/>
          <w:szCs w:val="24"/>
        </w:rPr>
      </w:pPr>
    </w:p>
    <w:p w14:paraId="1C69C01F" w14:textId="1FFC2B66" w:rsidR="00CC788F" w:rsidRDefault="00CC788F" w:rsidP="00042FC1">
      <w:pPr>
        <w:spacing w:after="0"/>
        <w:jc w:val="center"/>
        <w:rPr>
          <w:rFonts w:ascii="Times New Roman" w:hAnsi="Times New Roman" w:cs="Times New Roman"/>
          <w:b/>
          <w:bCs/>
          <w:sz w:val="24"/>
          <w:szCs w:val="24"/>
        </w:rPr>
      </w:pPr>
    </w:p>
    <w:p w14:paraId="28199C22" w14:textId="7987810A" w:rsidR="00CC788F" w:rsidRDefault="00CC788F" w:rsidP="00042FC1">
      <w:pPr>
        <w:spacing w:after="0"/>
        <w:jc w:val="center"/>
        <w:rPr>
          <w:rFonts w:ascii="Times New Roman" w:hAnsi="Times New Roman" w:cs="Times New Roman"/>
          <w:b/>
          <w:bCs/>
          <w:sz w:val="24"/>
          <w:szCs w:val="24"/>
        </w:rPr>
      </w:pPr>
    </w:p>
    <w:p w14:paraId="5E6E61C7" w14:textId="4BAA06F4" w:rsidR="00CC788F" w:rsidRDefault="00CC788F" w:rsidP="00042FC1">
      <w:pPr>
        <w:spacing w:after="0"/>
        <w:jc w:val="center"/>
        <w:rPr>
          <w:rFonts w:ascii="Times New Roman" w:hAnsi="Times New Roman" w:cs="Times New Roman"/>
          <w:b/>
          <w:bCs/>
          <w:sz w:val="24"/>
          <w:szCs w:val="24"/>
        </w:rPr>
      </w:pPr>
    </w:p>
    <w:p w14:paraId="56F5C652" w14:textId="2C69CF9D" w:rsidR="00CC788F" w:rsidRDefault="00CC788F" w:rsidP="00042FC1">
      <w:pPr>
        <w:spacing w:after="0"/>
        <w:jc w:val="center"/>
        <w:rPr>
          <w:rFonts w:ascii="Times New Roman" w:hAnsi="Times New Roman" w:cs="Times New Roman"/>
          <w:b/>
          <w:bCs/>
          <w:sz w:val="24"/>
          <w:szCs w:val="24"/>
        </w:rPr>
      </w:pPr>
    </w:p>
    <w:p w14:paraId="2179EC5B" w14:textId="77777777" w:rsidR="00CC788F" w:rsidRDefault="00CC788F" w:rsidP="00042FC1">
      <w:pPr>
        <w:spacing w:after="0"/>
        <w:jc w:val="center"/>
        <w:rPr>
          <w:rFonts w:ascii="Times New Roman" w:hAnsi="Times New Roman" w:cs="Times New Roman"/>
          <w:b/>
          <w:bCs/>
          <w:sz w:val="24"/>
          <w:szCs w:val="24"/>
        </w:rPr>
      </w:pPr>
    </w:p>
    <w:p w14:paraId="3D28F0D1" w14:textId="73AE0B8E"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r w:rsidRPr="0004481A">
        <w:rPr>
          <w:rFonts w:ascii="Times New Roman" w:eastAsia="Times New Roman" w:hAnsi="Times New Roman" w:cs="Times New Roman"/>
          <w:color w:val="000000"/>
          <w:lang w:eastAsia="ro-RO"/>
        </w:rPr>
        <w:t xml:space="preserve">ROMANIA </w:t>
      </w:r>
    </w:p>
    <w:p w14:paraId="66AB54DF" w14:textId="77777777"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55E3CBC6" w14:textId="77777777"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F0D3FD3" w14:textId="0B715145" w:rsidR="00F965EB" w:rsidRPr="0004481A" w:rsidRDefault="00CC788F" w:rsidP="00F965EB">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Nr. 4974  din 06</w:t>
      </w:r>
      <w:r w:rsidR="00F965EB">
        <w:rPr>
          <w:rFonts w:ascii="Times New Roman" w:eastAsia="Times New Roman" w:hAnsi="Times New Roman" w:cs="Times New Roman"/>
          <w:color w:val="000000"/>
          <w:lang w:eastAsia="ro-RO"/>
        </w:rPr>
        <w:t>.0</w:t>
      </w:r>
      <w:r>
        <w:rPr>
          <w:rFonts w:ascii="Times New Roman" w:eastAsia="Times New Roman" w:hAnsi="Times New Roman" w:cs="Times New Roman"/>
          <w:color w:val="000000"/>
          <w:lang w:eastAsia="ro-RO"/>
        </w:rPr>
        <w:t>5.2025</w:t>
      </w:r>
      <w:r w:rsidR="00F965EB">
        <w:rPr>
          <w:rFonts w:ascii="Times New Roman" w:eastAsia="Times New Roman" w:hAnsi="Times New Roman" w:cs="Times New Roman"/>
          <w:color w:val="000000"/>
          <w:lang w:eastAsia="ro-RO"/>
        </w:rPr>
        <w:t xml:space="preserve"> </w:t>
      </w:r>
    </w:p>
    <w:p w14:paraId="7A3ACF20" w14:textId="77777777" w:rsidR="00F965EB" w:rsidRDefault="00F965EB" w:rsidP="00042FC1">
      <w:pPr>
        <w:spacing w:after="0"/>
        <w:jc w:val="center"/>
        <w:rPr>
          <w:rFonts w:ascii="Times New Roman" w:hAnsi="Times New Roman" w:cs="Times New Roman"/>
          <w:b/>
          <w:bCs/>
          <w:sz w:val="24"/>
          <w:szCs w:val="24"/>
        </w:rPr>
      </w:pPr>
    </w:p>
    <w:p w14:paraId="39A14A10" w14:textId="20FF3902" w:rsidR="00ED36C2" w:rsidRPr="00042FC1" w:rsidRDefault="00ED36C2" w:rsidP="00042FC1">
      <w:pPr>
        <w:spacing w:after="0"/>
        <w:jc w:val="center"/>
        <w:rPr>
          <w:rFonts w:ascii="Times New Roman" w:hAnsi="Times New Roman" w:cs="Times New Roman"/>
          <w:b/>
          <w:bCs/>
          <w:sz w:val="24"/>
          <w:szCs w:val="24"/>
        </w:rPr>
      </w:pPr>
      <w:r w:rsidRPr="00042FC1">
        <w:rPr>
          <w:rFonts w:ascii="Times New Roman" w:hAnsi="Times New Roman" w:cs="Times New Roman"/>
          <w:b/>
          <w:bCs/>
          <w:sz w:val="24"/>
          <w:szCs w:val="24"/>
        </w:rPr>
        <w:t>REFERAT DE APROBARE</w:t>
      </w:r>
    </w:p>
    <w:p w14:paraId="15388149" w14:textId="77777777" w:rsidR="00CC788F" w:rsidRDefault="001E063B" w:rsidP="00042FC1">
      <w:pPr>
        <w:spacing w:after="0"/>
        <w:jc w:val="center"/>
        <w:rPr>
          <w:rFonts w:ascii="Times New Roman" w:hAnsi="Times New Roman" w:cs="Times New Roman"/>
          <w:b/>
          <w:bCs/>
          <w:sz w:val="24"/>
          <w:szCs w:val="24"/>
        </w:rPr>
      </w:pPr>
      <w:r w:rsidRPr="00042FC1">
        <w:rPr>
          <w:rFonts w:ascii="Times New Roman" w:eastAsia="Times New Roman" w:hAnsi="Times New Roman" w:cs="Times New Roman"/>
          <w:b/>
          <w:color w:val="000000"/>
          <w:sz w:val="24"/>
          <w:szCs w:val="24"/>
          <w:lang w:eastAsia="ro-RO"/>
        </w:rPr>
        <w:t xml:space="preserve">La  Proiectul  de hotarare  pentru aprobarea  </w:t>
      </w:r>
      <w:r w:rsidRPr="00042FC1">
        <w:rPr>
          <w:rFonts w:ascii="Times New Roman" w:hAnsi="Times New Roman" w:cs="Times New Roman"/>
          <w:b/>
          <w:bCs/>
          <w:sz w:val="24"/>
          <w:szCs w:val="24"/>
        </w:rPr>
        <w:t xml:space="preserve">Planului anual de acțiune privind serviciile sociale administrate  si  finantate  din  bugetul </w:t>
      </w:r>
    </w:p>
    <w:p w14:paraId="08F09876" w14:textId="04AA52D6" w:rsidR="001E063B" w:rsidRPr="00042FC1" w:rsidRDefault="001E063B" w:rsidP="00042FC1">
      <w:pPr>
        <w:spacing w:after="0"/>
        <w:jc w:val="center"/>
        <w:rPr>
          <w:rFonts w:ascii="Times New Roman" w:hAnsi="Times New Roman" w:cs="Times New Roman"/>
          <w:b/>
          <w:bCs/>
          <w:sz w:val="24"/>
          <w:szCs w:val="24"/>
        </w:rPr>
      </w:pPr>
      <w:r w:rsidRPr="00042FC1">
        <w:rPr>
          <w:rFonts w:ascii="Times New Roman" w:hAnsi="Times New Roman" w:cs="Times New Roman"/>
          <w:b/>
          <w:bCs/>
          <w:sz w:val="24"/>
          <w:szCs w:val="24"/>
        </w:rPr>
        <w:t>Comu</w:t>
      </w:r>
      <w:r w:rsidR="00CC788F">
        <w:rPr>
          <w:rFonts w:ascii="Times New Roman" w:hAnsi="Times New Roman" w:cs="Times New Roman"/>
          <w:b/>
          <w:bCs/>
          <w:sz w:val="24"/>
          <w:szCs w:val="24"/>
        </w:rPr>
        <w:t>nei Ion Creanga pentru anul 2025</w:t>
      </w:r>
    </w:p>
    <w:p w14:paraId="27086AA9" w14:textId="77777777" w:rsidR="001E063B" w:rsidRPr="00042FC1" w:rsidRDefault="001E063B" w:rsidP="00042FC1">
      <w:pPr>
        <w:spacing w:after="0"/>
        <w:jc w:val="center"/>
        <w:rPr>
          <w:rFonts w:ascii="Times New Roman" w:hAnsi="Times New Roman" w:cs="Times New Roman"/>
          <w:sz w:val="24"/>
          <w:szCs w:val="24"/>
        </w:rPr>
      </w:pPr>
    </w:p>
    <w:p w14:paraId="7967329A" w14:textId="50026AFC"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Prin Raportul de specialitate al compartimentului de resort, ni se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face cunoscut faptul ca potrivit art. 3 alin (2) lit.b) din H.G. nr 797/2017</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pentru aprobarea Regulamentelor-cadru de organizare si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functionare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ale serviciilor publice de asistenta sociala si a structurii orientative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personal, in domeniul organizarii, administrarii si acordarii serviciilor</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sociale, Serviciul Public de Asistenta Sociala are ca atributie elaborarea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Planului anual de actiune privind serviciile sociale administrate si</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finantate din bugetul consiliului local si il propune spre aprobare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consiliului local, care cuprinde date detaliate privind numarul si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categoriile de beneficiari, serviciile sociale existente , serviciile sociale</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p</w:t>
      </w:r>
      <w:r w:rsidR="00DC7D0B">
        <w:rPr>
          <w:rFonts w:ascii="Times New Roman" w:hAnsi="Times New Roman" w:cs="Times New Roman"/>
          <w:sz w:val="24"/>
          <w:szCs w:val="24"/>
        </w:rPr>
        <w:t xml:space="preserve">ropuse pentru a fi infiintate, </w:t>
      </w:r>
      <w:r w:rsidR="00ED36C2" w:rsidRPr="00042FC1">
        <w:rPr>
          <w:rFonts w:ascii="Times New Roman" w:hAnsi="Times New Roman" w:cs="Times New Roman"/>
          <w:sz w:val="24"/>
          <w:szCs w:val="24"/>
        </w:rPr>
        <w:t>programul de contractare a serviciilor din</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fonduri publice, bugetul estimat si sursele de finantare;</w:t>
      </w:r>
    </w:p>
    <w:p w14:paraId="23C789BB" w14:textId="58BF5434"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Planul anual de actiune se elaboreaza inainte de fundamentarea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proiectului de buget pentru anul urmator, in conformitate cu strategia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dezvoltare serviciilor sociale proprie, precum si cu cea a judetului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care apartine unitatea administrativ-teritoriala si cuprinde date detaliate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privind numarul si categoriile de beneficiari, serviciile sociale existente,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serviciile sociale propuse pentru a fi infiintate, programul de contractare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si programul de subventionare a serviciilor din fonduri publice, derulate</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cu respectarea legislatiei in domeniul ajutorului de stat, bugetul estimat</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si sursele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finantare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Elaborarea planului anual de actiune se</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fundamenteaza prin realizarea unei analize privind numarul si</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categoriile de beneficiari, serviciile sociale existente si propuse spre a fi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infiintate, resursele materiale, financiare si umane disponibile pentru</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asigurarea furnizarii serviciilor </w:t>
      </w:r>
      <w:r w:rsidR="00ED36C2" w:rsidRPr="00042FC1">
        <w:rPr>
          <w:rFonts w:ascii="Times New Roman" w:hAnsi="Times New Roman" w:cs="Times New Roman"/>
          <w:sz w:val="24"/>
          <w:szCs w:val="24"/>
        </w:rPr>
        <w:lastRenderedPageBreak/>
        <w:t>respective, cu respectarea planului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implementare a strategiei propii de dezvoltare a serviciilor sociale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prevazute la art. 4 alin(1), in functie de resursele disponibile si cu</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respectarea celui mai eficient raport cost/beneficiu.</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Anterior aprobarii, prin hotarare a consiliului local, a planului anual</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 actiune, Serviciu Public de Asistenta Sociala il transmite spre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consultare consiliului judetean.</w:t>
      </w:r>
    </w:p>
    <w:p w14:paraId="52D39A34" w14:textId="7F4347B0"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Potrivit art .129 alin (1 ) alin.(2), alin (7) litera </w:t>
      </w:r>
      <w:r w:rsidR="00DC7D0B">
        <w:rPr>
          <w:rFonts w:ascii="Times New Roman" w:hAnsi="Times New Roman" w:cs="Times New Roman"/>
          <w:sz w:val="24"/>
          <w:szCs w:val="24"/>
        </w:rPr>
        <w:t>,,</w:t>
      </w:r>
      <w:r w:rsidR="00ED36C2" w:rsidRPr="00042FC1">
        <w:rPr>
          <w:rFonts w:ascii="Times New Roman" w:hAnsi="Times New Roman" w:cs="Times New Roman"/>
          <w:sz w:val="24"/>
          <w:szCs w:val="24"/>
        </w:rPr>
        <w:t>a, b, c</w:t>
      </w:r>
      <w:r w:rsidR="00DC7D0B" w:rsidRPr="00263D09">
        <w:rPr>
          <w:rFonts w:ascii="Times New Roman" w:hAnsi="Times New Roman" w:cs="Times New Roman"/>
        </w:rPr>
        <w:t>”</w:t>
      </w:r>
      <w:r w:rsidR="00ED36C2" w:rsidRPr="00042FC1">
        <w:rPr>
          <w:rFonts w:ascii="Times New Roman" w:hAnsi="Times New Roman" w:cs="Times New Roman"/>
          <w:sz w:val="24"/>
          <w:szCs w:val="24"/>
        </w:rPr>
        <w:t xml:space="preserve"> din Ordonanta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 Urgenta nr 57/2019 privind Codul Administrativ Consiliul Local 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atributii privind gestionarea serviciilor furnizate catre cetateni, cu referire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la serviciile sociale pentru protectia copilului, a persoanelor cu handicap,</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a persoanelor varstnice, a familiei si a altor persoane sau grupuri aflate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 nevoie sociala.</w:t>
      </w:r>
    </w:p>
    <w:p w14:paraId="5476DFE8" w14:textId="35E181FB" w:rsidR="00ED36C2"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 acest sens a fost elaborat proiectul de hotarare alaturat prin care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se propune aprobarea </w:t>
      </w:r>
      <w:r w:rsidRPr="00042FC1">
        <w:rPr>
          <w:rFonts w:ascii="Times New Roman" w:hAnsi="Times New Roman" w:cs="Times New Roman"/>
          <w:sz w:val="24"/>
          <w:szCs w:val="24"/>
        </w:rPr>
        <w:t>Planului anual de acțiune privind serviciile sociale administrate  si  finantate  din  bugetul local  al  Comu</w:t>
      </w:r>
      <w:r w:rsidR="00DC7D0B">
        <w:rPr>
          <w:rFonts w:ascii="Times New Roman" w:hAnsi="Times New Roman" w:cs="Times New Roman"/>
          <w:sz w:val="24"/>
          <w:szCs w:val="24"/>
        </w:rPr>
        <w:t>nei Io</w:t>
      </w:r>
      <w:r w:rsidR="00CC788F">
        <w:rPr>
          <w:rFonts w:ascii="Times New Roman" w:hAnsi="Times New Roman" w:cs="Times New Roman"/>
          <w:sz w:val="24"/>
          <w:szCs w:val="24"/>
        </w:rPr>
        <w:t>n Creanga pentru anul 2025</w:t>
      </w:r>
      <w:r w:rsidR="00ED36C2" w:rsidRPr="00042FC1">
        <w:rPr>
          <w:rFonts w:ascii="Times New Roman" w:hAnsi="Times New Roman" w:cs="Times New Roman"/>
          <w:sz w:val="24"/>
          <w:szCs w:val="24"/>
        </w:rPr>
        <w:t>, conform Anexei care face parte integranta din proiect</w:t>
      </w:r>
      <w:r w:rsidR="00042FC1" w:rsidRPr="00042FC1">
        <w:rPr>
          <w:rFonts w:ascii="Times New Roman" w:hAnsi="Times New Roman" w:cs="Times New Roman"/>
          <w:sz w:val="24"/>
          <w:szCs w:val="24"/>
        </w:rPr>
        <w:t xml:space="preserve">ul </w:t>
      </w:r>
      <w:r w:rsidR="00ED36C2" w:rsidRPr="00042FC1">
        <w:rPr>
          <w:rFonts w:ascii="Times New Roman" w:hAnsi="Times New Roman" w:cs="Times New Roman"/>
          <w:sz w:val="24"/>
          <w:szCs w:val="24"/>
        </w:rPr>
        <w:t xml:space="preserve"> de hotarare.</w:t>
      </w:r>
    </w:p>
    <w:p w14:paraId="55E8C9EF" w14:textId="06AE7651" w:rsidR="00042FC1" w:rsidRDefault="00042FC1" w:rsidP="00042FC1">
      <w:pPr>
        <w:spacing w:after="0"/>
        <w:jc w:val="center"/>
        <w:rPr>
          <w:rFonts w:ascii="Times New Roman" w:hAnsi="Times New Roman" w:cs="Times New Roman"/>
          <w:sz w:val="24"/>
          <w:szCs w:val="24"/>
        </w:rPr>
      </w:pPr>
      <w:r>
        <w:rPr>
          <w:rFonts w:ascii="Times New Roman" w:hAnsi="Times New Roman" w:cs="Times New Roman"/>
          <w:sz w:val="24"/>
          <w:szCs w:val="24"/>
        </w:rPr>
        <w:t xml:space="preserve">PRIMAR </w:t>
      </w:r>
    </w:p>
    <w:p w14:paraId="6DFDB31A" w14:textId="262E90FA" w:rsidR="00042FC1" w:rsidRDefault="00042FC1" w:rsidP="00042FC1">
      <w:pPr>
        <w:spacing w:after="0"/>
        <w:jc w:val="center"/>
        <w:rPr>
          <w:rFonts w:ascii="Times New Roman" w:hAnsi="Times New Roman" w:cs="Times New Roman"/>
          <w:sz w:val="24"/>
          <w:szCs w:val="24"/>
        </w:rPr>
      </w:pPr>
      <w:r>
        <w:rPr>
          <w:rFonts w:ascii="Times New Roman" w:hAnsi="Times New Roman" w:cs="Times New Roman"/>
          <w:sz w:val="24"/>
          <w:szCs w:val="24"/>
        </w:rPr>
        <w:t xml:space="preserve">Dumitru- Dorin TABACARIU </w:t>
      </w:r>
    </w:p>
    <w:p w14:paraId="637C847C" w14:textId="3AF375B2" w:rsidR="00042FC1" w:rsidRDefault="00042FC1" w:rsidP="00042FC1">
      <w:pPr>
        <w:spacing w:after="0"/>
        <w:jc w:val="center"/>
        <w:rPr>
          <w:rFonts w:ascii="Times New Roman" w:hAnsi="Times New Roman" w:cs="Times New Roman"/>
          <w:sz w:val="24"/>
          <w:szCs w:val="24"/>
        </w:rPr>
      </w:pPr>
    </w:p>
    <w:p w14:paraId="28F6EFAD" w14:textId="24559AAA" w:rsidR="00042FC1" w:rsidRDefault="00042FC1" w:rsidP="00042FC1">
      <w:pPr>
        <w:spacing w:after="0"/>
        <w:jc w:val="center"/>
        <w:rPr>
          <w:rFonts w:ascii="Times New Roman" w:hAnsi="Times New Roman" w:cs="Times New Roman"/>
          <w:sz w:val="24"/>
          <w:szCs w:val="24"/>
        </w:rPr>
      </w:pPr>
    </w:p>
    <w:p w14:paraId="031B24EF" w14:textId="436488A4" w:rsidR="00042FC1" w:rsidRDefault="00042FC1" w:rsidP="00042FC1">
      <w:pPr>
        <w:spacing w:after="0"/>
        <w:jc w:val="center"/>
        <w:rPr>
          <w:rFonts w:ascii="Times New Roman" w:hAnsi="Times New Roman" w:cs="Times New Roman"/>
          <w:sz w:val="24"/>
          <w:szCs w:val="24"/>
        </w:rPr>
      </w:pPr>
    </w:p>
    <w:p w14:paraId="02DACEAE" w14:textId="1F379E30" w:rsidR="00042FC1" w:rsidRDefault="00042FC1" w:rsidP="00042FC1">
      <w:pPr>
        <w:spacing w:after="0"/>
        <w:jc w:val="center"/>
        <w:rPr>
          <w:rFonts w:ascii="Times New Roman" w:hAnsi="Times New Roman" w:cs="Times New Roman"/>
          <w:sz w:val="24"/>
          <w:szCs w:val="24"/>
        </w:rPr>
      </w:pPr>
    </w:p>
    <w:p w14:paraId="33BC5B07" w14:textId="50BF94ED" w:rsidR="00042FC1" w:rsidRDefault="00042FC1" w:rsidP="00042FC1">
      <w:pPr>
        <w:spacing w:after="0"/>
        <w:jc w:val="center"/>
        <w:rPr>
          <w:rFonts w:ascii="Times New Roman" w:hAnsi="Times New Roman" w:cs="Times New Roman"/>
          <w:sz w:val="24"/>
          <w:szCs w:val="24"/>
        </w:rPr>
      </w:pPr>
    </w:p>
    <w:p w14:paraId="60C11EB7" w14:textId="6BC42B6B" w:rsidR="00834815" w:rsidRDefault="00834815" w:rsidP="00042FC1">
      <w:pPr>
        <w:spacing w:after="0"/>
        <w:jc w:val="center"/>
        <w:rPr>
          <w:rFonts w:ascii="Times New Roman" w:hAnsi="Times New Roman" w:cs="Times New Roman"/>
          <w:sz w:val="24"/>
          <w:szCs w:val="24"/>
        </w:rPr>
      </w:pPr>
    </w:p>
    <w:p w14:paraId="5FC29903" w14:textId="4774ECB8" w:rsidR="00834815" w:rsidRDefault="00834815" w:rsidP="00042FC1">
      <w:pPr>
        <w:spacing w:after="0"/>
        <w:jc w:val="center"/>
        <w:rPr>
          <w:rFonts w:ascii="Times New Roman" w:hAnsi="Times New Roman" w:cs="Times New Roman"/>
          <w:sz w:val="24"/>
          <w:szCs w:val="24"/>
        </w:rPr>
      </w:pPr>
    </w:p>
    <w:p w14:paraId="6BAA2682" w14:textId="799436FE" w:rsidR="00834815" w:rsidRDefault="00834815" w:rsidP="00042FC1">
      <w:pPr>
        <w:spacing w:after="0"/>
        <w:jc w:val="center"/>
        <w:rPr>
          <w:rFonts w:ascii="Times New Roman" w:hAnsi="Times New Roman" w:cs="Times New Roman"/>
          <w:sz w:val="24"/>
          <w:szCs w:val="24"/>
        </w:rPr>
      </w:pPr>
    </w:p>
    <w:p w14:paraId="460EB286" w14:textId="77777777" w:rsidR="00834815" w:rsidRDefault="00834815" w:rsidP="00042FC1">
      <w:pPr>
        <w:spacing w:after="0"/>
        <w:jc w:val="center"/>
        <w:rPr>
          <w:rFonts w:ascii="Times New Roman" w:hAnsi="Times New Roman" w:cs="Times New Roman"/>
          <w:sz w:val="24"/>
          <w:szCs w:val="24"/>
        </w:rPr>
      </w:pPr>
    </w:p>
    <w:p w14:paraId="0F258765" w14:textId="2DC7DA33" w:rsidR="00042FC1" w:rsidRDefault="00042FC1" w:rsidP="00042FC1">
      <w:pPr>
        <w:spacing w:after="0"/>
        <w:jc w:val="center"/>
        <w:rPr>
          <w:rFonts w:ascii="Times New Roman" w:hAnsi="Times New Roman" w:cs="Times New Roman"/>
          <w:sz w:val="24"/>
          <w:szCs w:val="24"/>
        </w:rPr>
      </w:pPr>
    </w:p>
    <w:p w14:paraId="1F819ECE" w14:textId="77777777" w:rsidR="00042FC1" w:rsidRPr="00834815" w:rsidRDefault="00042FC1" w:rsidP="00042FC1">
      <w:pPr>
        <w:jc w:val="center"/>
        <w:rPr>
          <w:rFonts w:ascii="Times New Roman" w:eastAsia="Calibri" w:hAnsi="Times New Roman" w:cs="Times New Roman"/>
          <w:b/>
          <w:sz w:val="24"/>
          <w:szCs w:val="24"/>
        </w:rPr>
      </w:pPr>
      <w:r w:rsidRPr="0004481A">
        <w:rPr>
          <w:rFonts w:ascii="Times New Roman" w:eastAsia="Calibri" w:hAnsi="Times New Roman" w:cs="Times New Roman"/>
          <w:lang w:val="fr-FR" w:eastAsia="en-GB"/>
        </w:rPr>
        <w:t xml:space="preserve"> </w:t>
      </w:r>
      <w:r w:rsidRPr="0004481A">
        <w:rPr>
          <w:rFonts w:ascii="Times New Roman" w:eastAsia="Calibri" w:hAnsi="Times New Roman" w:cs="Times New Roman"/>
          <w:b/>
          <w:color w:val="000000"/>
          <w:lang w:eastAsia="ro-RO"/>
        </w:rPr>
        <w:t xml:space="preserve"> </w:t>
      </w:r>
      <w:r w:rsidRPr="00834815">
        <w:rPr>
          <w:rFonts w:ascii="Times New Roman" w:eastAsia="Calibri" w:hAnsi="Times New Roman" w:cs="Times New Roman"/>
          <w:b/>
          <w:sz w:val="24"/>
          <w:szCs w:val="24"/>
        </w:rPr>
        <w:t xml:space="preserve">AVIZ  </w:t>
      </w:r>
    </w:p>
    <w:p w14:paraId="4AB61695" w14:textId="77777777" w:rsidR="00042FC1" w:rsidRPr="00834815" w:rsidRDefault="00042FC1" w:rsidP="00042FC1">
      <w:pPr>
        <w:rPr>
          <w:rFonts w:ascii="Times New Roman" w:eastAsia="Calibri" w:hAnsi="Times New Roman" w:cs="Times New Roman"/>
          <w:b/>
          <w:sz w:val="24"/>
          <w:szCs w:val="24"/>
        </w:rPr>
      </w:pPr>
    </w:p>
    <w:p w14:paraId="53AA5465" w14:textId="4DBAE7FC" w:rsidR="00042FC1" w:rsidRPr="00834815" w:rsidRDefault="00042FC1" w:rsidP="00042FC1">
      <w:pPr>
        <w:spacing w:after="0"/>
        <w:jc w:val="center"/>
        <w:rPr>
          <w:rFonts w:ascii="Times New Roman" w:hAnsi="Times New Roman" w:cs="Times New Roman"/>
          <w:b/>
          <w:bCs/>
          <w:sz w:val="24"/>
          <w:szCs w:val="24"/>
        </w:rPr>
      </w:pPr>
      <w:r w:rsidRPr="00834815">
        <w:rPr>
          <w:rFonts w:ascii="Times New Roman" w:eastAsia="Calibri" w:hAnsi="Times New Roman" w:cs="Times New Roman"/>
          <w:b/>
          <w:color w:val="000000"/>
          <w:sz w:val="24"/>
          <w:szCs w:val="24"/>
          <w:lang w:eastAsia="ro-RO"/>
        </w:rPr>
        <w:t xml:space="preserve">privind avizul de legalitate </w:t>
      </w:r>
      <w:r w:rsidRPr="00834815">
        <w:rPr>
          <w:rFonts w:ascii="Times New Roman" w:eastAsia="Calibri" w:hAnsi="Times New Roman" w:cs="Times New Roman"/>
          <w:color w:val="000000"/>
          <w:sz w:val="24"/>
          <w:szCs w:val="24"/>
          <w:lang w:eastAsia="ro-RO"/>
        </w:rPr>
        <w:t xml:space="preserve"> </w:t>
      </w:r>
      <w:r w:rsidRPr="00834815">
        <w:rPr>
          <w:rFonts w:ascii="Times New Roman" w:eastAsia="Calibri" w:hAnsi="Times New Roman" w:cs="Times New Roman"/>
          <w:b/>
          <w:bCs/>
          <w:color w:val="000000"/>
          <w:sz w:val="24"/>
          <w:szCs w:val="24"/>
          <w:lang w:eastAsia="ro-RO"/>
        </w:rPr>
        <w:t xml:space="preserve">la proiectul de hotărâre </w:t>
      </w:r>
      <w:r w:rsidRPr="00834815">
        <w:rPr>
          <w:rFonts w:ascii="Times New Roman" w:eastAsia="Times New Roman" w:hAnsi="Times New Roman" w:cs="Times New Roman"/>
          <w:b/>
          <w:color w:val="000000"/>
          <w:sz w:val="24"/>
          <w:szCs w:val="24"/>
          <w:lang w:eastAsia="ro-RO"/>
        </w:rPr>
        <w:t xml:space="preserve">pentru aprobarea  </w:t>
      </w:r>
      <w:r w:rsidRPr="00834815">
        <w:rPr>
          <w:rFonts w:ascii="Times New Roman" w:hAnsi="Times New Roman" w:cs="Times New Roman"/>
          <w:b/>
          <w:bCs/>
          <w:sz w:val="24"/>
          <w:szCs w:val="24"/>
        </w:rPr>
        <w:t>Planului anual de acțiune privind serviciile sociale administrate  si  finantate  din  bugetul local  al  Comu</w:t>
      </w:r>
      <w:r w:rsidR="00CC788F">
        <w:rPr>
          <w:rFonts w:ascii="Times New Roman" w:hAnsi="Times New Roman" w:cs="Times New Roman"/>
          <w:b/>
          <w:bCs/>
          <w:sz w:val="24"/>
          <w:szCs w:val="24"/>
        </w:rPr>
        <w:t>nei Ion Creanga pentru anul 2025</w:t>
      </w:r>
    </w:p>
    <w:p w14:paraId="468D327D" w14:textId="3239CC5F" w:rsidR="00042FC1" w:rsidRPr="00834815" w:rsidRDefault="00042FC1" w:rsidP="00042FC1">
      <w:pPr>
        <w:autoSpaceDE w:val="0"/>
        <w:autoSpaceDN w:val="0"/>
        <w:adjustRightInd w:val="0"/>
        <w:spacing w:after="0"/>
        <w:jc w:val="center"/>
        <w:rPr>
          <w:rFonts w:ascii="Times New Roman" w:eastAsia="Calibri" w:hAnsi="Times New Roman" w:cs="Times New Roman"/>
          <w:b/>
          <w:bCs/>
          <w:sz w:val="24"/>
          <w:szCs w:val="24"/>
        </w:rPr>
      </w:pPr>
      <w:r w:rsidRPr="00834815">
        <w:rPr>
          <w:rFonts w:ascii="Times New Roman" w:eastAsia="Calibri" w:hAnsi="Times New Roman" w:cs="Times New Roman"/>
          <w:b/>
          <w:bCs/>
          <w:color w:val="000000"/>
          <w:sz w:val="24"/>
          <w:szCs w:val="24"/>
          <w:lang w:eastAsia="ro-RO"/>
        </w:rPr>
        <w:t xml:space="preserve"> </w:t>
      </w:r>
    </w:p>
    <w:p w14:paraId="31D6AF84" w14:textId="77777777" w:rsidR="00042FC1" w:rsidRPr="00834815" w:rsidRDefault="00042FC1" w:rsidP="00042FC1">
      <w:pPr>
        <w:jc w:val="both"/>
        <w:rPr>
          <w:rFonts w:ascii="Times New Roman" w:eastAsia="Calibri" w:hAnsi="Times New Roman" w:cs="Times New Roman"/>
          <w:b/>
          <w:bCs/>
          <w:sz w:val="24"/>
          <w:szCs w:val="24"/>
        </w:rPr>
      </w:pPr>
    </w:p>
    <w:p w14:paraId="14182715" w14:textId="77777777" w:rsidR="00042FC1" w:rsidRPr="00834815" w:rsidRDefault="00042FC1" w:rsidP="00042FC1">
      <w:pPr>
        <w:jc w:val="both"/>
        <w:rPr>
          <w:rFonts w:ascii="Times New Roman" w:eastAsia="Calibri" w:hAnsi="Times New Roman" w:cs="Times New Roman"/>
          <w:b/>
          <w:bCs/>
          <w:sz w:val="24"/>
          <w:szCs w:val="24"/>
        </w:rPr>
      </w:pPr>
    </w:p>
    <w:p w14:paraId="7DA01915" w14:textId="77777777" w:rsidR="00042FC1" w:rsidRPr="00834815" w:rsidRDefault="00042FC1" w:rsidP="00042FC1">
      <w:pP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01EF2D46" w14:textId="77777777" w:rsidR="00042FC1" w:rsidRPr="00834815" w:rsidRDefault="00042FC1" w:rsidP="00042FC1">
      <w:pPr>
        <w:jc w:val="both"/>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4FA8869C" w14:textId="77777777" w:rsidR="00042FC1" w:rsidRPr="00834815" w:rsidRDefault="00042FC1" w:rsidP="00042FC1">
      <w:pPr>
        <w:numPr>
          <w:ilvl w:val="0"/>
          <w:numId w:val="3"/>
        </w:numPr>
        <w:ind w:left="644"/>
        <w:contextualSpacing/>
        <w:jc w:val="both"/>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0F40E0A6" w14:textId="77777777" w:rsidR="00042FC1" w:rsidRPr="00834815" w:rsidRDefault="00042FC1" w:rsidP="00042FC1">
      <w:pPr>
        <w:numPr>
          <w:ilvl w:val="0"/>
          <w:numId w:val="3"/>
        </w:numPr>
        <w:ind w:left="644"/>
        <w:contextualSpacing/>
        <w:rPr>
          <w:rFonts w:ascii="Times New Roman" w:eastAsia="Calibri" w:hAnsi="Times New Roman" w:cs="Times New Roman"/>
          <w:sz w:val="24"/>
          <w:szCs w:val="24"/>
        </w:rPr>
      </w:pPr>
      <w:r w:rsidRPr="00834815">
        <w:rPr>
          <w:rFonts w:ascii="Times New Roman" w:eastAsia="Calibri" w:hAnsi="Times New Roman" w:cs="Times New Roman"/>
          <w:sz w:val="24"/>
          <w:szCs w:val="24"/>
        </w:rPr>
        <w:t>Este iniţiat de dl. primar, conf.art. 136  alin.(1)   din O.U.G nr.57/ 2019 privind  Codul  administrativ ,</w:t>
      </w:r>
    </w:p>
    <w:p w14:paraId="46F6FFD8" w14:textId="17970124" w:rsidR="00042FC1" w:rsidRPr="00834815" w:rsidRDefault="00042FC1" w:rsidP="00042FC1">
      <w:pPr>
        <w:autoSpaceDE w:val="0"/>
        <w:autoSpaceDN w:val="0"/>
        <w:adjustRightInd w:val="0"/>
        <w:ind w:left="390" w:right="-284"/>
        <w:contextualSpacing/>
        <w:jc w:val="both"/>
        <w:rPr>
          <w:rFonts w:ascii="Times New Roman" w:eastAsia="Calibri" w:hAnsi="Times New Roman" w:cs="Times New Roman"/>
          <w:sz w:val="24"/>
          <w:szCs w:val="24"/>
          <w:lang w:eastAsia="ro-RO"/>
        </w:rPr>
      </w:pPr>
      <w:r w:rsidRPr="00834815">
        <w:rPr>
          <w:rFonts w:ascii="Times New Roman" w:eastAsia="Calibri" w:hAnsi="Times New Roman" w:cs="Times New Roman"/>
          <w:sz w:val="24"/>
          <w:szCs w:val="24"/>
        </w:rPr>
        <w:t xml:space="preserve">    Este elaborat conform : </w:t>
      </w:r>
      <w:r w:rsidRPr="00834815">
        <w:rPr>
          <w:rFonts w:ascii="Times New Roman" w:hAnsi="Times New Roman" w:cs="Times New Roman"/>
          <w:sz w:val="24"/>
          <w:szCs w:val="24"/>
        </w:rPr>
        <w:t xml:space="preserve">129 alin (1),alin.(2) lit. ,,d”, alin.(7) lit,,b” art .139 alin (1)-(3) , art. 196 alin.(1) lit.,,a” </w:t>
      </w:r>
      <w:r w:rsidRPr="00834815">
        <w:rPr>
          <w:rFonts w:ascii="Times New Roman" w:eastAsia="Calibri" w:hAnsi="Times New Roman" w:cs="Times New Roman"/>
          <w:sz w:val="24"/>
          <w:szCs w:val="24"/>
          <w:lang w:eastAsia="ro-RO"/>
        </w:rPr>
        <w:t>din  Codul  administrativ  aprobat   prin Ordonanta  de  Urgenta  a  Guvernului  nr.  57 din 03.07.2019, cu  modificarile  si  completarile  ulterioare  :</w:t>
      </w:r>
    </w:p>
    <w:p w14:paraId="0CC1DC83" w14:textId="77777777" w:rsidR="00042FC1" w:rsidRPr="00834815" w:rsidRDefault="00042FC1" w:rsidP="00042FC1">
      <w:pPr>
        <w:autoSpaceDE w:val="0"/>
        <w:autoSpaceDN w:val="0"/>
        <w:adjustRightInd w:val="0"/>
        <w:ind w:left="390" w:right="-284"/>
        <w:contextualSpacing/>
        <w:jc w:val="both"/>
        <w:rPr>
          <w:rFonts w:ascii="Times New Roman" w:eastAsia="Calibri" w:hAnsi="Times New Roman" w:cs="Times New Roman"/>
          <w:sz w:val="24"/>
          <w:szCs w:val="24"/>
          <w:lang w:eastAsia="ro-RO"/>
        </w:rPr>
      </w:pPr>
    </w:p>
    <w:p w14:paraId="0435354E" w14:textId="1D32BECF" w:rsidR="00042FC1" w:rsidRPr="00DC7D0B" w:rsidRDefault="00042FC1" w:rsidP="00DC7D0B">
      <w:pPr>
        <w:spacing w:after="0"/>
        <w:rPr>
          <w:rFonts w:ascii="Times New Roman" w:hAnsi="Times New Roman" w:cs="Times New Roman"/>
          <w:bCs/>
          <w:sz w:val="24"/>
          <w:szCs w:val="24"/>
        </w:rPr>
      </w:pPr>
      <w:r w:rsidRPr="00834815">
        <w:rPr>
          <w:rFonts w:ascii="Times New Roman" w:eastAsia="Calibri" w:hAnsi="Times New Roman" w:cs="Times New Roman"/>
          <w:color w:val="000000"/>
          <w:sz w:val="24"/>
          <w:szCs w:val="24"/>
          <w:lang w:eastAsia="ro-RO"/>
        </w:rPr>
        <w:t xml:space="preserve">    </w:t>
      </w:r>
      <w:r w:rsidRPr="00834815">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834815">
        <w:rPr>
          <w:rFonts w:ascii="Times New Roman" w:eastAsia="Calibri" w:hAnsi="Times New Roman" w:cs="Times New Roman"/>
          <w:color w:val="000000"/>
          <w:sz w:val="24"/>
          <w:szCs w:val="24"/>
          <w:lang w:eastAsia="ro-RO"/>
        </w:rPr>
        <w:t>proiectul de hotărâre</w:t>
      </w:r>
      <w:r w:rsidRPr="00834815">
        <w:rPr>
          <w:rFonts w:ascii="Times New Roman" w:eastAsia="Times New Roman" w:hAnsi="Times New Roman" w:cs="Times New Roman"/>
          <w:b/>
          <w:color w:val="000000"/>
          <w:sz w:val="24"/>
          <w:szCs w:val="24"/>
          <w:lang w:eastAsia="ro-RO"/>
        </w:rPr>
        <w:t xml:space="preserve"> </w:t>
      </w:r>
      <w:r w:rsidRPr="00834815">
        <w:rPr>
          <w:rFonts w:ascii="Times New Roman" w:eastAsia="Times New Roman" w:hAnsi="Times New Roman" w:cs="Times New Roman"/>
          <w:bCs/>
          <w:color w:val="000000"/>
          <w:sz w:val="24"/>
          <w:szCs w:val="24"/>
          <w:lang w:eastAsia="ro-RO"/>
        </w:rPr>
        <w:t xml:space="preserve">pentru aprobarea  </w:t>
      </w:r>
      <w:r w:rsidRPr="00834815">
        <w:rPr>
          <w:rFonts w:ascii="Times New Roman" w:hAnsi="Times New Roman" w:cs="Times New Roman"/>
          <w:bCs/>
          <w:sz w:val="24"/>
          <w:szCs w:val="24"/>
        </w:rPr>
        <w:t>Planului anual de acțiune privind serviciile sociale administrate  si  finantate  din  bugetul local  al  Comu</w:t>
      </w:r>
      <w:r w:rsidR="00CC788F">
        <w:rPr>
          <w:rFonts w:ascii="Times New Roman" w:hAnsi="Times New Roman" w:cs="Times New Roman"/>
          <w:bCs/>
          <w:sz w:val="24"/>
          <w:szCs w:val="24"/>
        </w:rPr>
        <w:t>nei Ion Creanga pentru anul 2025</w:t>
      </w:r>
      <w:r w:rsidR="00DC7D0B">
        <w:rPr>
          <w:rFonts w:ascii="Times New Roman" w:hAnsi="Times New Roman" w:cs="Times New Roman"/>
          <w:bCs/>
          <w:sz w:val="24"/>
          <w:szCs w:val="24"/>
        </w:rPr>
        <w:t>.</w:t>
      </w:r>
      <w:r w:rsidRPr="00834815">
        <w:rPr>
          <w:rFonts w:ascii="Times New Roman" w:eastAsia="Times New Roman" w:hAnsi="Times New Roman" w:cs="Times New Roman"/>
          <w:color w:val="000000"/>
          <w:sz w:val="24"/>
          <w:szCs w:val="24"/>
          <w:lang w:eastAsia="ro-RO"/>
        </w:rPr>
        <w:t xml:space="preserve"> </w:t>
      </w:r>
    </w:p>
    <w:p w14:paraId="084AAF28" w14:textId="77777777" w:rsidR="00042FC1" w:rsidRPr="00834815" w:rsidRDefault="00042FC1" w:rsidP="00042FC1">
      <w:pPr>
        <w:jc w:val="both"/>
        <w:rPr>
          <w:rFonts w:ascii="Times New Roman" w:eastAsia="Calibri" w:hAnsi="Times New Roman" w:cs="Times New Roman"/>
          <w:b/>
          <w:bCs/>
          <w:sz w:val="24"/>
          <w:szCs w:val="24"/>
        </w:rPr>
      </w:pPr>
    </w:p>
    <w:p w14:paraId="6D429918" w14:textId="77777777" w:rsidR="00042FC1" w:rsidRPr="00834815" w:rsidRDefault="00042FC1" w:rsidP="00042FC1">
      <w:pPr>
        <w:rPr>
          <w:rFonts w:ascii="Times New Roman" w:eastAsia="Calibri" w:hAnsi="Times New Roman" w:cs="Times New Roman"/>
          <w:sz w:val="24"/>
          <w:szCs w:val="24"/>
        </w:rPr>
      </w:pPr>
    </w:p>
    <w:p w14:paraId="2EF82FA5" w14:textId="4FCB5097" w:rsidR="00042FC1" w:rsidRPr="00834815" w:rsidRDefault="00F965EB" w:rsidP="00042FC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Ion Creanga , la data de 0</w:t>
      </w:r>
      <w:r w:rsidR="00CC788F">
        <w:rPr>
          <w:rFonts w:ascii="Times New Roman" w:eastAsia="Calibri" w:hAnsi="Times New Roman" w:cs="Times New Roman"/>
          <w:sz w:val="24"/>
          <w:szCs w:val="24"/>
        </w:rPr>
        <w:t>6.05.2025</w:t>
      </w:r>
      <w:r>
        <w:rPr>
          <w:rFonts w:ascii="Times New Roman" w:eastAsia="Calibri" w:hAnsi="Times New Roman" w:cs="Times New Roman"/>
          <w:sz w:val="24"/>
          <w:szCs w:val="24"/>
        </w:rPr>
        <w:t xml:space="preserve"> </w:t>
      </w:r>
    </w:p>
    <w:p w14:paraId="0248A596" w14:textId="77777777" w:rsidR="00042FC1" w:rsidRPr="00834815" w:rsidRDefault="00042FC1" w:rsidP="00042FC1">
      <w:pPr>
        <w:spacing w:after="0"/>
        <w:jc w:val="cente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SECRETAR  GENERAL </w:t>
      </w:r>
    </w:p>
    <w:p w14:paraId="38051A66" w14:textId="77777777" w:rsidR="00042FC1" w:rsidRPr="00834815" w:rsidRDefault="00042FC1" w:rsidP="00042FC1">
      <w:pPr>
        <w:spacing w:after="0"/>
        <w:jc w:val="cente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Mihaela   Niță  </w:t>
      </w:r>
    </w:p>
    <w:p w14:paraId="36D289A8" w14:textId="77777777" w:rsidR="00042FC1" w:rsidRPr="00834815" w:rsidRDefault="00042FC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5F7D144" w14:textId="02620DC0" w:rsidR="00042FC1" w:rsidRDefault="00042FC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06B62F02" w14:textId="77777777" w:rsidR="00626F71" w:rsidRPr="00834815" w:rsidRDefault="00626F7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F23F25F" w14:textId="77777777" w:rsidR="00042FC1" w:rsidRPr="00834815" w:rsidRDefault="00042FC1" w:rsidP="00042FC1">
      <w:pPr>
        <w:spacing w:after="0"/>
        <w:rPr>
          <w:rFonts w:ascii="Times New Roman" w:eastAsia="Times New Roman" w:hAnsi="Times New Roman" w:cs="Times New Roman"/>
          <w:sz w:val="24"/>
          <w:szCs w:val="24"/>
          <w:lang w:val="en-US"/>
        </w:rPr>
      </w:pPr>
    </w:p>
    <w:p w14:paraId="31160A18" w14:textId="07E4D163" w:rsidR="00042FC1" w:rsidRDefault="00042FC1" w:rsidP="00042FC1">
      <w:pPr>
        <w:spacing w:after="0"/>
        <w:rPr>
          <w:rFonts w:ascii="Times New Roman" w:eastAsia="Times New Roman" w:hAnsi="Times New Roman" w:cs="Times New Roman"/>
          <w:sz w:val="24"/>
          <w:szCs w:val="24"/>
          <w:lang w:val="en-US"/>
        </w:rPr>
      </w:pPr>
    </w:p>
    <w:p w14:paraId="70417E75" w14:textId="1B9D30E3" w:rsidR="00F965EB" w:rsidRDefault="00F965EB" w:rsidP="00042FC1">
      <w:pPr>
        <w:spacing w:after="0"/>
        <w:rPr>
          <w:rFonts w:ascii="Times New Roman" w:eastAsia="Times New Roman" w:hAnsi="Times New Roman" w:cs="Times New Roman"/>
          <w:sz w:val="24"/>
          <w:szCs w:val="24"/>
          <w:lang w:val="en-US"/>
        </w:rPr>
      </w:pPr>
    </w:p>
    <w:p w14:paraId="78693AF8" w14:textId="7808395F" w:rsidR="00F965EB" w:rsidRDefault="00F965EB" w:rsidP="00042FC1">
      <w:pPr>
        <w:spacing w:after="0"/>
        <w:rPr>
          <w:rFonts w:ascii="Times New Roman" w:eastAsia="Times New Roman" w:hAnsi="Times New Roman" w:cs="Times New Roman"/>
          <w:sz w:val="24"/>
          <w:szCs w:val="24"/>
          <w:lang w:val="en-US"/>
        </w:rPr>
      </w:pPr>
    </w:p>
    <w:p w14:paraId="6E8DE653" w14:textId="77777777" w:rsidR="00F965EB" w:rsidRDefault="00F965EB" w:rsidP="00042FC1">
      <w:pPr>
        <w:spacing w:after="0"/>
        <w:rPr>
          <w:rFonts w:ascii="Times New Roman" w:eastAsia="Times New Roman" w:hAnsi="Times New Roman" w:cs="Times New Roman"/>
          <w:sz w:val="24"/>
          <w:szCs w:val="24"/>
          <w:lang w:val="en-US"/>
        </w:rPr>
      </w:pPr>
    </w:p>
    <w:p w14:paraId="358DFD8E" w14:textId="77777777" w:rsidR="00042FC1" w:rsidRDefault="00042FC1" w:rsidP="00042FC1">
      <w:pPr>
        <w:spacing w:after="0"/>
        <w:rPr>
          <w:rFonts w:ascii="Times New Roman" w:eastAsia="Times New Roman" w:hAnsi="Times New Roman" w:cs="Times New Roman"/>
          <w:sz w:val="24"/>
          <w:szCs w:val="24"/>
          <w:lang w:val="en-US"/>
        </w:rPr>
      </w:pPr>
    </w:p>
    <w:p w14:paraId="23450B54" w14:textId="77777777" w:rsidR="00042FC1" w:rsidRDefault="00042FC1" w:rsidP="00042FC1">
      <w:pPr>
        <w:spacing w:after="0"/>
        <w:rPr>
          <w:rFonts w:ascii="Times New Roman" w:eastAsia="Times New Roman" w:hAnsi="Times New Roman" w:cs="Times New Roman"/>
          <w:sz w:val="24"/>
          <w:szCs w:val="24"/>
          <w:lang w:val="en-US"/>
        </w:rPr>
      </w:pPr>
    </w:p>
    <w:p w14:paraId="325250AB" w14:textId="77777777" w:rsidR="0047429A" w:rsidRPr="0047429A" w:rsidRDefault="0047429A" w:rsidP="0047429A">
      <w:pPr>
        <w:tabs>
          <w:tab w:val="left" w:pos="8042"/>
        </w:tabs>
        <w:spacing w:after="0"/>
        <w:jc w:val="right"/>
        <w:rPr>
          <w:rFonts w:ascii="Times New Roman" w:hAnsi="Times New Roman" w:cs="Times New Roman"/>
        </w:rPr>
      </w:pPr>
      <w:r>
        <w:rPr>
          <w:rFonts w:ascii="Times New Roman" w:hAnsi="Times New Roman" w:cs="Times New Roman"/>
        </w:rPr>
        <w:t xml:space="preserve">                   </w:t>
      </w:r>
      <w:r w:rsidRPr="0047429A">
        <w:rPr>
          <w:rFonts w:ascii="Times New Roman" w:hAnsi="Times New Roman" w:cs="Times New Roman"/>
        </w:rPr>
        <w:t xml:space="preserve">Anexa </w:t>
      </w:r>
    </w:p>
    <w:p w14:paraId="34FA7B81" w14:textId="730F7041" w:rsidR="00626F71" w:rsidRPr="0047429A" w:rsidRDefault="00626F71" w:rsidP="0047429A">
      <w:pPr>
        <w:tabs>
          <w:tab w:val="left" w:pos="8042"/>
        </w:tabs>
        <w:spacing w:after="0"/>
        <w:jc w:val="right"/>
        <w:rPr>
          <w:rFonts w:ascii="Times New Roman" w:hAnsi="Times New Roman" w:cs="Times New Roman"/>
        </w:rPr>
      </w:pPr>
      <w:r w:rsidRPr="0047429A">
        <w:rPr>
          <w:rFonts w:ascii="Times New Roman" w:hAnsi="Times New Roman" w:cs="Times New Roman"/>
        </w:rPr>
        <w:t xml:space="preserve"> </w:t>
      </w:r>
      <w:r w:rsidR="00CC788F" w:rsidRPr="0047429A">
        <w:rPr>
          <w:rFonts w:ascii="Times New Roman" w:hAnsi="Times New Roman" w:cs="Times New Roman"/>
        </w:rPr>
        <w:t>Aviz consultative HCJ nr. 117</w:t>
      </w:r>
      <w:r w:rsidR="00F965EB" w:rsidRPr="0047429A">
        <w:rPr>
          <w:rFonts w:ascii="Times New Roman" w:hAnsi="Times New Roman" w:cs="Times New Roman"/>
        </w:rPr>
        <w:t xml:space="preserve">/ </w:t>
      </w:r>
      <w:r w:rsidR="00CC788F" w:rsidRPr="0047429A">
        <w:rPr>
          <w:rFonts w:ascii="Times New Roman" w:hAnsi="Times New Roman" w:cs="Times New Roman"/>
        </w:rPr>
        <w:t>28.04.2025</w:t>
      </w:r>
      <w:r w:rsidR="00F965EB" w:rsidRPr="0047429A">
        <w:rPr>
          <w:rFonts w:ascii="Times New Roman" w:hAnsi="Times New Roman" w:cs="Times New Roman"/>
        </w:rPr>
        <w:t xml:space="preserve"> </w:t>
      </w:r>
    </w:p>
    <w:p w14:paraId="0860D218" w14:textId="77777777" w:rsidR="00626F71" w:rsidRPr="0047429A" w:rsidRDefault="00626F71" w:rsidP="0047429A">
      <w:pPr>
        <w:spacing w:after="0"/>
        <w:jc w:val="both"/>
        <w:rPr>
          <w:rFonts w:ascii="Times New Roman" w:hAnsi="Times New Roman" w:cs="Times New Roman"/>
        </w:rPr>
      </w:pPr>
    </w:p>
    <w:p w14:paraId="0568881D" w14:textId="77777777" w:rsidR="00626F71" w:rsidRPr="0047429A" w:rsidRDefault="00626F71" w:rsidP="0047429A">
      <w:pPr>
        <w:spacing w:after="0"/>
        <w:jc w:val="both"/>
        <w:rPr>
          <w:rFonts w:ascii="Times New Roman" w:hAnsi="Times New Roman" w:cs="Times New Roman"/>
        </w:rPr>
      </w:pPr>
    </w:p>
    <w:p w14:paraId="163A6627" w14:textId="77777777" w:rsidR="00626F71" w:rsidRPr="0047429A" w:rsidRDefault="007A7414" w:rsidP="0047429A">
      <w:pPr>
        <w:spacing w:after="0"/>
        <w:jc w:val="center"/>
        <w:rPr>
          <w:rFonts w:ascii="Times New Roman" w:hAnsi="Times New Roman" w:cs="Times New Roman"/>
          <w:b/>
          <w:bCs/>
        </w:rPr>
      </w:pPr>
      <w:hyperlink r:id="rId6" w:history="1">
        <w:r w:rsidR="00626F71" w:rsidRPr="0047429A">
          <w:rPr>
            <w:rStyle w:val="Hyperlink"/>
            <w:rFonts w:ascii="Times New Roman" w:hAnsi="Times New Roman" w:cs="Times New Roman"/>
            <w:b/>
            <w:bCs/>
            <w:color w:val="auto"/>
            <w:u w:val="none"/>
          </w:rPr>
          <w:t>PLANUL</w:t>
        </w:r>
      </w:hyperlink>
      <w:r w:rsidR="00626F71" w:rsidRPr="0047429A">
        <w:rPr>
          <w:rFonts w:ascii="Times New Roman" w:hAnsi="Times New Roman" w:cs="Times New Roman"/>
          <w:b/>
          <w:bCs/>
        </w:rPr>
        <w:t xml:space="preserve"> ANUAL DE ACŢIUNE PRIVIND SERVICIILE SOCIALE</w:t>
      </w:r>
    </w:p>
    <w:p w14:paraId="596DA0B0" w14:textId="77777777" w:rsidR="00626F71" w:rsidRPr="0047429A" w:rsidRDefault="00626F71" w:rsidP="0047429A">
      <w:pPr>
        <w:spacing w:after="0"/>
        <w:jc w:val="center"/>
        <w:rPr>
          <w:rFonts w:ascii="Times New Roman" w:hAnsi="Times New Roman" w:cs="Times New Roman"/>
          <w:b/>
          <w:bCs/>
        </w:rPr>
      </w:pPr>
      <w:r w:rsidRPr="0047429A">
        <w:rPr>
          <w:rFonts w:ascii="Times New Roman" w:hAnsi="Times New Roman" w:cs="Times New Roman"/>
          <w:b/>
          <w:bCs/>
        </w:rPr>
        <w:t>ADMINISTRATE ŞI FINANŢATE</w:t>
      </w:r>
    </w:p>
    <w:p w14:paraId="32EBF68C" w14:textId="3F569923" w:rsidR="002E1D63" w:rsidRPr="0047429A" w:rsidRDefault="00626F71" w:rsidP="0047429A">
      <w:pPr>
        <w:spacing w:after="0"/>
        <w:jc w:val="center"/>
        <w:rPr>
          <w:rFonts w:ascii="Times New Roman" w:hAnsi="Times New Roman" w:cs="Times New Roman"/>
          <w:b/>
        </w:rPr>
      </w:pPr>
      <w:r w:rsidRPr="0047429A">
        <w:rPr>
          <w:rFonts w:ascii="Times New Roman" w:hAnsi="Times New Roman" w:cs="Times New Roman"/>
          <w:b/>
          <w:bCs/>
        </w:rPr>
        <w:t>DIN BUGETUL COMUN</w:t>
      </w:r>
      <w:r w:rsidR="002E1D63" w:rsidRPr="0047429A">
        <w:rPr>
          <w:rFonts w:ascii="Times New Roman" w:hAnsi="Times New Roman" w:cs="Times New Roman"/>
          <w:b/>
          <w:bCs/>
        </w:rPr>
        <w:t>EI  ION CREANGĂ PENTRU ANUL 2025</w:t>
      </w:r>
      <w:r w:rsidRPr="0047429A">
        <w:rPr>
          <w:rFonts w:ascii="Times New Roman" w:hAnsi="Times New Roman" w:cs="Times New Roman"/>
          <w:b/>
          <w:bCs/>
        </w:rPr>
        <w:t xml:space="preserve"> </w:t>
      </w:r>
      <w:r w:rsidRPr="0047429A">
        <w:rPr>
          <w:rFonts w:ascii="Times New Roman" w:hAnsi="Times New Roman" w:cs="Times New Roman"/>
          <w:b/>
          <w:bCs/>
        </w:rPr>
        <w:br/>
      </w:r>
      <w:r w:rsidRPr="0047429A">
        <w:rPr>
          <w:rFonts w:ascii="Times New Roman" w:hAnsi="Times New Roman" w:cs="Times New Roman"/>
          <w:b/>
          <w:bCs/>
        </w:rPr>
        <w:br/>
      </w:r>
    </w:p>
    <w:p w14:paraId="35A95041" w14:textId="13F5AAE7" w:rsidR="002E1D63" w:rsidRPr="0047429A" w:rsidRDefault="002E1D63" w:rsidP="0047429A">
      <w:pPr>
        <w:spacing w:after="0"/>
        <w:jc w:val="center"/>
        <w:rPr>
          <w:rFonts w:ascii="Times New Roman" w:hAnsi="Times New Roman" w:cs="Times New Roman"/>
          <w:b/>
          <w:bCs/>
        </w:rPr>
      </w:pPr>
    </w:p>
    <w:p w14:paraId="3B788BBB" w14:textId="77777777" w:rsidR="002E1D63" w:rsidRPr="0047429A" w:rsidRDefault="002E1D63" w:rsidP="0047429A">
      <w:pPr>
        <w:spacing w:after="0"/>
        <w:ind w:left="432" w:right="289" w:firstLine="288"/>
        <w:jc w:val="both"/>
        <w:rPr>
          <w:rFonts w:ascii="Times New Roman" w:hAnsi="Times New Roman" w:cs="Times New Roman"/>
        </w:rPr>
      </w:pPr>
      <w:r w:rsidRPr="0047429A">
        <w:rPr>
          <w:rFonts w:ascii="Times New Roman" w:hAnsi="Times New Roman" w:cs="Times New Roman"/>
        </w:rPr>
        <w:t>Având în vedere:</w:t>
      </w:r>
    </w:p>
    <w:p w14:paraId="1A954EAA" w14:textId="77777777" w:rsidR="002E1D63" w:rsidRPr="0047429A" w:rsidRDefault="002E1D63" w:rsidP="0047429A">
      <w:pPr>
        <w:spacing w:after="0"/>
        <w:ind w:left="432" w:right="289" w:firstLine="288"/>
        <w:jc w:val="both"/>
        <w:rPr>
          <w:rFonts w:ascii="Times New Roman" w:hAnsi="Times New Roman" w:cs="Times New Roman"/>
        </w:rPr>
      </w:pPr>
    </w:p>
    <w:p w14:paraId="6CF79F67" w14:textId="77777777" w:rsidR="002E1D63" w:rsidRPr="0047429A" w:rsidRDefault="002E1D63" w:rsidP="0047429A">
      <w:pPr>
        <w:spacing w:after="0"/>
        <w:ind w:firstLine="357"/>
        <w:jc w:val="both"/>
        <w:rPr>
          <w:rFonts w:ascii="Times New Roman" w:hAnsi="Times New Roman" w:cs="Times New Roman"/>
          <w:b/>
        </w:rPr>
      </w:pPr>
      <w:r w:rsidRPr="0047429A">
        <w:rPr>
          <w:rFonts w:ascii="Times New Roman" w:hAnsi="Times New Roman" w:cs="Times New Roman"/>
          <w:b/>
        </w:rPr>
        <w:t>1. Strategia de dezvoltare a serviciilor sociale acordate la nivelul comunei Ion Creangă,  pentru perioada 2025-2030, aprobată prin Hotărârea Consiliului  Local nr. 24/27.03.2025.</w:t>
      </w:r>
    </w:p>
    <w:p w14:paraId="72AB35D7" w14:textId="77777777" w:rsidR="002E1D63" w:rsidRPr="0047429A" w:rsidRDefault="002E1D63" w:rsidP="0047429A">
      <w:pPr>
        <w:pStyle w:val="Heading2"/>
        <w:ind w:firstLine="720"/>
        <w:jc w:val="both"/>
        <w:rPr>
          <w:rFonts w:ascii="Times New Roman" w:hAnsi="Times New Roman" w:cs="Times New Roman"/>
          <w:b w:val="0"/>
          <w:i/>
          <w:color w:val="auto"/>
          <w:sz w:val="22"/>
          <w:szCs w:val="22"/>
        </w:rPr>
      </w:pPr>
      <w:proofErr w:type="spellStart"/>
      <w:r w:rsidRPr="0047429A">
        <w:rPr>
          <w:rFonts w:ascii="Times New Roman" w:hAnsi="Times New Roman" w:cs="Times New Roman"/>
          <w:b w:val="0"/>
          <w:i/>
          <w:color w:val="auto"/>
          <w:sz w:val="22"/>
          <w:szCs w:val="22"/>
        </w:rPr>
        <w:t>Obiectiv</w:t>
      </w:r>
      <w:proofErr w:type="spellEnd"/>
      <w:r w:rsidRPr="0047429A">
        <w:rPr>
          <w:rFonts w:ascii="Times New Roman" w:hAnsi="Times New Roman" w:cs="Times New Roman"/>
          <w:b w:val="0"/>
          <w:i/>
          <w:color w:val="auto"/>
          <w:sz w:val="22"/>
          <w:szCs w:val="22"/>
        </w:rPr>
        <w:t xml:space="preserve"> general</w:t>
      </w:r>
    </w:p>
    <w:p w14:paraId="2D3D6A06" w14:textId="77777777" w:rsidR="002E1D63" w:rsidRPr="0047429A" w:rsidRDefault="002E1D63" w:rsidP="0047429A">
      <w:pPr>
        <w:pStyle w:val="BodyText"/>
        <w:spacing w:line="276" w:lineRule="auto"/>
        <w:ind w:left="130" w:right="370"/>
        <w:jc w:val="both"/>
        <w:rPr>
          <w:sz w:val="22"/>
          <w:szCs w:val="22"/>
        </w:rPr>
      </w:pPr>
      <w:r w:rsidRPr="0047429A">
        <w:rPr>
          <w:sz w:val="22"/>
          <w:szCs w:val="22"/>
        </w:rPr>
        <w:t>- Înfiinţarea şi dezvoltarea unui sistem realist şi eficient de servicii sociale la nivelul localităţii, capabil să asigure incluziunea socială a tuturor categoriilor vulnerabile, creșterea calității vieţii, tratament egal, nediscriminare şi dreptul la o viața demnă pentru toţi locuitorii comunei.</w:t>
      </w:r>
    </w:p>
    <w:p w14:paraId="281937D5" w14:textId="77777777" w:rsidR="002E1D63" w:rsidRPr="0047429A" w:rsidRDefault="002E1D63" w:rsidP="0047429A">
      <w:pPr>
        <w:pStyle w:val="Heading2"/>
        <w:ind w:firstLine="720"/>
        <w:jc w:val="both"/>
        <w:rPr>
          <w:rFonts w:ascii="Times New Roman" w:hAnsi="Times New Roman" w:cs="Times New Roman"/>
          <w:b w:val="0"/>
          <w:i/>
          <w:color w:val="auto"/>
          <w:sz w:val="22"/>
          <w:szCs w:val="22"/>
        </w:rPr>
      </w:pPr>
      <w:proofErr w:type="spellStart"/>
      <w:r w:rsidRPr="0047429A">
        <w:rPr>
          <w:rFonts w:ascii="Times New Roman" w:hAnsi="Times New Roman" w:cs="Times New Roman"/>
          <w:b w:val="0"/>
          <w:i/>
          <w:color w:val="auto"/>
          <w:sz w:val="22"/>
          <w:szCs w:val="22"/>
        </w:rPr>
        <w:t>Obiectiv</w:t>
      </w:r>
      <w:proofErr w:type="spellEnd"/>
      <w:r w:rsidRPr="0047429A">
        <w:rPr>
          <w:rFonts w:ascii="Times New Roman" w:hAnsi="Times New Roman" w:cs="Times New Roman"/>
          <w:b w:val="0"/>
          <w:i/>
          <w:color w:val="auto"/>
          <w:sz w:val="22"/>
          <w:szCs w:val="22"/>
        </w:rPr>
        <w:t xml:space="preserve"> </w:t>
      </w:r>
      <w:proofErr w:type="spellStart"/>
      <w:r w:rsidRPr="0047429A">
        <w:rPr>
          <w:rFonts w:ascii="Times New Roman" w:hAnsi="Times New Roman" w:cs="Times New Roman"/>
          <w:b w:val="0"/>
          <w:i/>
          <w:color w:val="auto"/>
          <w:sz w:val="22"/>
          <w:szCs w:val="22"/>
        </w:rPr>
        <w:t>specifice</w:t>
      </w:r>
      <w:proofErr w:type="spellEnd"/>
      <w:r w:rsidRPr="0047429A">
        <w:rPr>
          <w:rFonts w:ascii="Times New Roman" w:hAnsi="Times New Roman" w:cs="Times New Roman"/>
          <w:b w:val="0"/>
          <w:i/>
          <w:color w:val="auto"/>
          <w:sz w:val="22"/>
          <w:szCs w:val="22"/>
        </w:rPr>
        <w:t>:</w:t>
      </w:r>
    </w:p>
    <w:p w14:paraId="6A7F9D13" w14:textId="77777777" w:rsidR="002E1D63" w:rsidRPr="0047429A" w:rsidRDefault="002E1D63" w:rsidP="0047429A">
      <w:pPr>
        <w:pStyle w:val="TableParagraph"/>
        <w:numPr>
          <w:ilvl w:val="0"/>
          <w:numId w:val="4"/>
        </w:numPr>
        <w:spacing w:line="276" w:lineRule="auto"/>
        <w:jc w:val="both"/>
        <w:rPr>
          <w:lang w:val="en-US"/>
        </w:rPr>
      </w:pPr>
      <w:r w:rsidRPr="0047429A">
        <w:t>Implementarea unitară și</w:t>
      </w:r>
      <w:r w:rsidRPr="0047429A">
        <w:rPr>
          <w:lang w:val="en-US"/>
        </w:rPr>
        <w:t xml:space="preserve"> </w:t>
      </w:r>
      <w:proofErr w:type="spellStart"/>
      <w:r w:rsidRPr="0047429A">
        <w:rPr>
          <w:lang w:val="en-US"/>
        </w:rPr>
        <w:t>coerentă</w:t>
      </w:r>
      <w:proofErr w:type="spellEnd"/>
      <w:r w:rsidRPr="0047429A">
        <w:rPr>
          <w:lang w:val="en-US"/>
        </w:rPr>
        <w:t xml:space="preserve"> a </w:t>
      </w:r>
      <w:proofErr w:type="spellStart"/>
      <w:r w:rsidRPr="0047429A">
        <w:rPr>
          <w:lang w:val="en-US"/>
        </w:rPr>
        <w:t>prevederilor</w:t>
      </w:r>
      <w:proofErr w:type="spellEnd"/>
      <w:r w:rsidRPr="0047429A">
        <w:rPr>
          <w:lang w:val="en-US"/>
        </w:rPr>
        <w:t xml:space="preserve"> </w:t>
      </w:r>
      <w:proofErr w:type="spellStart"/>
      <w:r w:rsidRPr="0047429A">
        <w:rPr>
          <w:lang w:val="en-US"/>
        </w:rPr>
        <w:t>legale</w:t>
      </w:r>
      <w:proofErr w:type="spellEnd"/>
      <w:r w:rsidRPr="0047429A">
        <w:rPr>
          <w:lang w:val="en-US"/>
        </w:rPr>
        <w:t xml:space="preserve"> din </w:t>
      </w:r>
      <w:proofErr w:type="spellStart"/>
      <w:r w:rsidRPr="0047429A">
        <w:rPr>
          <w:lang w:val="en-US"/>
        </w:rPr>
        <w:t>domeniul</w:t>
      </w:r>
      <w:proofErr w:type="spellEnd"/>
      <w:r w:rsidRPr="0047429A">
        <w:rPr>
          <w:lang w:val="en-US"/>
        </w:rPr>
        <w:t xml:space="preserve"> </w:t>
      </w:r>
      <w:proofErr w:type="spellStart"/>
      <w:r w:rsidRPr="0047429A">
        <w:rPr>
          <w:lang w:val="en-US"/>
        </w:rPr>
        <w:t>asistenţei</w:t>
      </w:r>
      <w:proofErr w:type="spellEnd"/>
      <w:r w:rsidRPr="0047429A">
        <w:rPr>
          <w:lang w:val="en-US"/>
        </w:rPr>
        <w:t xml:space="preserve"> </w:t>
      </w:r>
      <w:proofErr w:type="spellStart"/>
      <w:r w:rsidRPr="0047429A">
        <w:rPr>
          <w:lang w:val="en-US"/>
        </w:rPr>
        <w:t>sociale</w:t>
      </w:r>
      <w:proofErr w:type="spellEnd"/>
      <w:r w:rsidRPr="0047429A">
        <w:rPr>
          <w:lang w:val="en-US"/>
        </w:rPr>
        <w:t xml:space="preserve">, </w:t>
      </w:r>
      <w:proofErr w:type="spellStart"/>
      <w:r w:rsidRPr="0047429A">
        <w:rPr>
          <w:lang w:val="en-US"/>
        </w:rPr>
        <w:t>corelate</w:t>
      </w:r>
      <w:proofErr w:type="spellEnd"/>
      <w:r w:rsidRPr="0047429A">
        <w:rPr>
          <w:lang w:val="en-US"/>
        </w:rPr>
        <w:t xml:space="preserve"> cu </w:t>
      </w:r>
      <w:proofErr w:type="spellStart"/>
      <w:r w:rsidRPr="0047429A">
        <w:rPr>
          <w:lang w:val="en-US"/>
        </w:rPr>
        <w:t>nevoile</w:t>
      </w:r>
      <w:proofErr w:type="spellEnd"/>
      <w:r w:rsidRPr="0047429A">
        <w:rPr>
          <w:lang w:val="en-US"/>
        </w:rPr>
        <w:t xml:space="preserve"> </w:t>
      </w:r>
      <w:proofErr w:type="spellStart"/>
      <w:r w:rsidRPr="0047429A">
        <w:rPr>
          <w:lang w:val="en-US"/>
        </w:rPr>
        <w:t>şi</w:t>
      </w:r>
      <w:proofErr w:type="spellEnd"/>
      <w:r w:rsidRPr="0047429A">
        <w:rPr>
          <w:lang w:val="en-US"/>
        </w:rPr>
        <w:t xml:space="preserve"> </w:t>
      </w:r>
      <w:proofErr w:type="spellStart"/>
      <w:r w:rsidRPr="0047429A">
        <w:rPr>
          <w:lang w:val="en-US"/>
        </w:rPr>
        <w:t>problemele</w:t>
      </w:r>
      <w:proofErr w:type="spellEnd"/>
      <w:r w:rsidRPr="0047429A">
        <w:rPr>
          <w:lang w:val="en-US"/>
        </w:rPr>
        <w:t xml:space="preserve"> </w:t>
      </w:r>
      <w:proofErr w:type="spellStart"/>
      <w:r w:rsidRPr="0047429A">
        <w:rPr>
          <w:lang w:val="en-US"/>
        </w:rPr>
        <w:t>sociale</w:t>
      </w:r>
      <w:proofErr w:type="spellEnd"/>
      <w:r w:rsidRPr="0047429A">
        <w:rPr>
          <w:lang w:val="en-US"/>
        </w:rPr>
        <w:t xml:space="preserve"> ale </w:t>
      </w:r>
      <w:proofErr w:type="spellStart"/>
      <w:r w:rsidRPr="0047429A">
        <w:rPr>
          <w:lang w:val="en-US"/>
        </w:rPr>
        <w:t>Grupului</w:t>
      </w:r>
      <w:proofErr w:type="spellEnd"/>
      <w:r w:rsidRPr="0047429A">
        <w:rPr>
          <w:lang w:val="en-US"/>
        </w:rPr>
        <w:t xml:space="preserve"> </w:t>
      </w:r>
      <w:proofErr w:type="spellStart"/>
      <w:r w:rsidRPr="0047429A">
        <w:rPr>
          <w:lang w:val="en-US"/>
        </w:rPr>
        <w:t>ţintă</w:t>
      </w:r>
      <w:proofErr w:type="spellEnd"/>
      <w:r w:rsidRPr="0047429A">
        <w:rPr>
          <w:lang w:val="en-US"/>
        </w:rPr>
        <w:t xml:space="preserve"> </w:t>
      </w:r>
      <w:proofErr w:type="spellStart"/>
      <w:r w:rsidRPr="0047429A">
        <w:rPr>
          <w:lang w:val="en-US"/>
        </w:rPr>
        <w:t>categoriilor</w:t>
      </w:r>
      <w:proofErr w:type="spellEnd"/>
      <w:r w:rsidRPr="0047429A">
        <w:rPr>
          <w:lang w:val="en-US"/>
        </w:rPr>
        <w:t xml:space="preserve"> de </w:t>
      </w:r>
      <w:proofErr w:type="spellStart"/>
      <w:r w:rsidRPr="0047429A">
        <w:rPr>
          <w:lang w:val="en-US"/>
        </w:rPr>
        <w:t>beneficiari</w:t>
      </w:r>
      <w:proofErr w:type="spellEnd"/>
      <w:r w:rsidRPr="0047429A">
        <w:rPr>
          <w:lang w:val="en-US"/>
        </w:rPr>
        <w:t>)</w:t>
      </w:r>
    </w:p>
    <w:p w14:paraId="3CB9D2AC" w14:textId="77777777" w:rsidR="002E1D63" w:rsidRPr="0047429A" w:rsidRDefault="002E1D63" w:rsidP="0047429A">
      <w:pPr>
        <w:pStyle w:val="TableParagraph"/>
        <w:numPr>
          <w:ilvl w:val="0"/>
          <w:numId w:val="4"/>
        </w:numPr>
        <w:spacing w:line="276" w:lineRule="auto"/>
        <w:ind w:right="-24"/>
        <w:jc w:val="both"/>
        <w:rPr>
          <w:lang w:val="en-US"/>
        </w:rPr>
      </w:pPr>
      <w:r w:rsidRPr="0047429A">
        <w:rPr>
          <w:lang w:val="en-US"/>
        </w:rPr>
        <w:t xml:space="preserve"> </w:t>
      </w:r>
      <w:r w:rsidRPr="0047429A">
        <w:t>Înfiintarea si actualizarea continua a unei baze</w:t>
      </w:r>
      <w:r w:rsidRPr="0047429A">
        <w:rPr>
          <w:lang w:val="en-US"/>
        </w:rPr>
        <w:t xml:space="preserve"> de date care </w:t>
      </w:r>
      <w:proofErr w:type="spellStart"/>
      <w:r w:rsidRPr="0047429A">
        <w:rPr>
          <w:lang w:val="en-US"/>
        </w:rPr>
        <w:t>să</w:t>
      </w:r>
      <w:proofErr w:type="spellEnd"/>
      <w:r w:rsidRPr="0047429A">
        <w:rPr>
          <w:lang w:val="en-US"/>
        </w:rPr>
        <w:t xml:space="preserve"> </w:t>
      </w:r>
      <w:proofErr w:type="spellStart"/>
      <w:r w:rsidRPr="0047429A">
        <w:rPr>
          <w:lang w:val="en-US"/>
        </w:rPr>
        <w:t>cuprindă</w:t>
      </w:r>
      <w:proofErr w:type="spellEnd"/>
      <w:r w:rsidRPr="0047429A">
        <w:rPr>
          <w:lang w:val="en-US"/>
        </w:rPr>
        <w:t xml:space="preserve"> date </w:t>
      </w:r>
      <w:proofErr w:type="spellStart"/>
      <w:r w:rsidRPr="0047429A">
        <w:rPr>
          <w:lang w:val="en-US"/>
        </w:rPr>
        <w:t>privind</w:t>
      </w:r>
      <w:proofErr w:type="spellEnd"/>
      <w:r w:rsidRPr="0047429A">
        <w:rPr>
          <w:lang w:val="en-US"/>
        </w:rPr>
        <w:t xml:space="preserve"> </w:t>
      </w:r>
      <w:proofErr w:type="spellStart"/>
      <w:r w:rsidRPr="0047429A">
        <w:rPr>
          <w:lang w:val="en-US"/>
        </w:rPr>
        <w:t>beneficiarii</w:t>
      </w:r>
      <w:proofErr w:type="spellEnd"/>
      <w:r w:rsidRPr="0047429A">
        <w:rPr>
          <w:lang w:val="en-US"/>
        </w:rPr>
        <w:t xml:space="preserve"> (date de contact, </w:t>
      </w:r>
      <w:proofErr w:type="spellStart"/>
      <w:r w:rsidRPr="0047429A">
        <w:rPr>
          <w:lang w:val="en-US"/>
        </w:rPr>
        <w:t>vârstă</w:t>
      </w:r>
      <w:proofErr w:type="spellEnd"/>
      <w:r w:rsidRPr="0047429A">
        <w:rPr>
          <w:lang w:val="en-US"/>
        </w:rPr>
        <w:t xml:space="preserve">, </w:t>
      </w:r>
      <w:proofErr w:type="spellStart"/>
      <w:r w:rsidRPr="0047429A">
        <w:rPr>
          <w:spacing w:val="-4"/>
          <w:lang w:val="en-US"/>
        </w:rPr>
        <w:t>nivel</w:t>
      </w:r>
      <w:proofErr w:type="spellEnd"/>
      <w:r w:rsidRPr="0047429A">
        <w:rPr>
          <w:spacing w:val="-4"/>
          <w:lang w:val="en-US"/>
        </w:rPr>
        <w:t xml:space="preserve"> </w:t>
      </w:r>
      <w:r w:rsidRPr="0047429A">
        <w:rPr>
          <w:lang w:val="en-US"/>
        </w:rPr>
        <w:t xml:space="preserve">de </w:t>
      </w:r>
      <w:proofErr w:type="spellStart"/>
      <w:r w:rsidRPr="0047429A">
        <w:rPr>
          <w:lang w:val="en-US"/>
        </w:rPr>
        <w:t>pregătire</w:t>
      </w:r>
      <w:proofErr w:type="spellEnd"/>
      <w:r w:rsidRPr="0047429A">
        <w:rPr>
          <w:lang w:val="en-US"/>
        </w:rPr>
        <w:t xml:space="preserve"> </w:t>
      </w:r>
      <w:proofErr w:type="spellStart"/>
      <w:r w:rsidRPr="0047429A">
        <w:rPr>
          <w:lang w:val="en-US"/>
        </w:rPr>
        <w:t>şcolară</w:t>
      </w:r>
      <w:proofErr w:type="spellEnd"/>
      <w:r w:rsidRPr="0047429A">
        <w:rPr>
          <w:lang w:val="en-US"/>
        </w:rPr>
        <w:t xml:space="preserve"> </w:t>
      </w:r>
      <w:proofErr w:type="spellStart"/>
      <w:r w:rsidRPr="0047429A">
        <w:rPr>
          <w:lang w:val="en-US"/>
        </w:rPr>
        <w:t>şi</w:t>
      </w:r>
      <w:proofErr w:type="spellEnd"/>
      <w:r w:rsidRPr="0047429A">
        <w:rPr>
          <w:lang w:val="en-US"/>
        </w:rPr>
        <w:t xml:space="preserve"> </w:t>
      </w:r>
      <w:proofErr w:type="spellStart"/>
      <w:r w:rsidRPr="0047429A">
        <w:rPr>
          <w:lang w:val="en-US"/>
        </w:rPr>
        <w:t>profesională</w:t>
      </w:r>
      <w:proofErr w:type="spellEnd"/>
      <w:r w:rsidRPr="0047429A">
        <w:rPr>
          <w:lang w:val="en-US"/>
        </w:rPr>
        <w:t xml:space="preserve">, </w:t>
      </w:r>
      <w:proofErr w:type="spellStart"/>
      <w:r w:rsidRPr="0047429A">
        <w:rPr>
          <w:lang w:val="en-US"/>
        </w:rPr>
        <w:t>adrese</w:t>
      </w:r>
      <w:proofErr w:type="spellEnd"/>
      <w:r w:rsidRPr="0047429A">
        <w:rPr>
          <w:lang w:val="en-US"/>
        </w:rPr>
        <w:t xml:space="preserve"> de </w:t>
      </w:r>
      <w:proofErr w:type="spellStart"/>
      <w:r w:rsidRPr="0047429A">
        <w:rPr>
          <w:lang w:val="en-US"/>
        </w:rPr>
        <w:t>domiciliu</w:t>
      </w:r>
      <w:proofErr w:type="spellEnd"/>
      <w:r w:rsidRPr="0047429A">
        <w:rPr>
          <w:lang w:val="en-US"/>
        </w:rPr>
        <w:t xml:space="preserve"> etc.), date </w:t>
      </w:r>
      <w:proofErr w:type="spellStart"/>
      <w:r w:rsidRPr="0047429A">
        <w:rPr>
          <w:lang w:val="en-US"/>
        </w:rPr>
        <w:t>privind</w:t>
      </w:r>
      <w:proofErr w:type="spellEnd"/>
      <w:r w:rsidRPr="0047429A">
        <w:rPr>
          <w:lang w:val="en-US"/>
        </w:rPr>
        <w:t xml:space="preserve"> </w:t>
      </w:r>
      <w:proofErr w:type="spellStart"/>
      <w:r w:rsidRPr="0047429A">
        <w:rPr>
          <w:lang w:val="en-US"/>
        </w:rPr>
        <w:t>indemnizațiile</w:t>
      </w:r>
      <w:proofErr w:type="spellEnd"/>
      <w:r w:rsidRPr="0047429A">
        <w:rPr>
          <w:lang w:val="en-US"/>
        </w:rPr>
        <w:t xml:space="preserve"> </w:t>
      </w:r>
      <w:proofErr w:type="spellStart"/>
      <w:r w:rsidRPr="0047429A">
        <w:rPr>
          <w:lang w:val="en-US"/>
        </w:rPr>
        <w:t>acordate</w:t>
      </w:r>
      <w:proofErr w:type="spellEnd"/>
      <w:r w:rsidRPr="0047429A">
        <w:rPr>
          <w:lang w:val="en-US"/>
        </w:rPr>
        <w:t xml:space="preserve"> (</w:t>
      </w:r>
      <w:proofErr w:type="spellStart"/>
      <w:r w:rsidRPr="0047429A">
        <w:rPr>
          <w:lang w:val="en-US"/>
        </w:rPr>
        <w:t>ajutoare</w:t>
      </w:r>
      <w:proofErr w:type="spellEnd"/>
      <w:r w:rsidRPr="0047429A">
        <w:rPr>
          <w:lang w:val="en-US"/>
        </w:rPr>
        <w:t xml:space="preserve"> de </w:t>
      </w:r>
      <w:proofErr w:type="spellStart"/>
      <w:r w:rsidRPr="0047429A">
        <w:rPr>
          <w:lang w:val="en-US"/>
        </w:rPr>
        <w:t>incluziune</w:t>
      </w:r>
      <w:proofErr w:type="spellEnd"/>
      <w:r w:rsidRPr="0047429A">
        <w:rPr>
          <w:lang w:val="en-US"/>
        </w:rPr>
        <w:t xml:space="preserve">, </w:t>
      </w:r>
      <w:proofErr w:type="spellStart"/>
      <w:r w:rsidRPr="0047429A">
        <w:rPr>
          <w:lang w:val="en-US"/>
        </w:rPr>
        <w:t>ajutoare</w:t>
      </w:r>
      <w:proofErr w:type="spellEnd"/>
      <w:r w:rsidRPr="0047429A">
        <w:rPr>
          <w:lang w:val="en-US"/>
        </w:rPr>
        <w:t xml:space="preserve"> de </w:t>
      </w:r>
      <w:proofErr w:type="spellStart"/>
      <w:r w:rsidRPr="0047429A">
        <w:rPr>
          <w:lang w:val="en-US"/>
        </w:rPr>
        <w:t>urgenta</w:t>
      </w:r>
      <w:proofErr w:type="spellEnd"/>
      <w:r w:rsidRPr="0047429A">
        <w:rPr>
          <w:lang w:val="en-US"/>
        </w:rPr>
        <w:t xml:space="preserve">, </w:t>
      </w:r>
      <w:proofErr w:type="spellStart"/>
      <w:r w:rsidRPr="0047429A">
        <w:rPr>
          <w:lang w:val="en-US"/>
        </w:rPr>
        <w:t>ajutoare</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încălzire</w:t>
      </w:r>
      <w:proofErr w:type="spellEnd"/>
      <w:r w:rsidRPr="0047429A">
        <w:rPr>
          <w:lang w:val="en-US"/>
        </w:rPr>
        <w:t xml:space="preserve">, </w:t>
      </w:r>
      <w:proofErr w:type="spellStart"/>
      <w:r w:rsidRPr="0047429A">
        <w:rPr>
          <w:lang w:val="en-US"/>
        </w:rPr>
        <w:t>ajutoare</w:t>
      </w:r>
      <w:proofErr w:type="spellEnd"/>
      <w:r w:rsidRPr="0047429A">
        <w:rPr>
          <w:lang w:val="en-US"/>
        </w:rPr>
        <w:t xml:space="preserve"> </w:t>
      </w:r>
      <w:proofErr w:type="spellStart"/>
      <w:r w:rsidRPr="0047429A">
        <w:rPr>
          <w:lang w:val="en-US"/>
        </w:rPr>
        <w:t>materiale</w:t>
      </w:r>
      <w:proofErr w:type="spellEnd"/>
      <w:r w:rsidRPr="0047429A">
        <w:rPr>
          <w:lang w:val="en-US"/>
        </w:rPr>
        <w:t xml:space="preserve">, </w:t>
      </w:r>
      <w:proofErr w:type="spellStart"/>
      <w:r w:rsidRPr="0047429A">
        <w:rPr>
          <w:lang w:val="en-US"/>
        </w:rPr>
        <w:t>ajutor</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familia</w:t>
      </w:r>
      <w:proofErr w:type="spellEnd"/>
      <w:r w:rsidRPr="0047429A">
        <w:rPr>
          <w:lang w:val="en-US"/>
        </w:rPr>
        <w:t xml:space="preserve"> cu </w:t>
      </w:r>
      <w:proofErr w:type="spellStart"/>
      <w:r w:rsidRPr="0047429A">
        <w:rPr>
          <w:lang w:val="en-US"/>
        </w:rPr>
        <w:t>copii</w:t>
      </w:r>
      <w:proofErr w:type="spellEnd"/>
      <w:r w:rsidRPr="0047429A">
        <w:rPr>
          <w:lang w:val="en-US"/>
        </w:rPr>
        <w:t xml:space="preserve">, </w:t>
      </w:r>
      <w:proofErr w:type="spellStart"/>
      <w:r w:rsidRPr="0047429A">
        <w:rPr>
          <w:lang w:val="en-US"/>
        </w:rPr>
        <w:t>tichet</w:t>
      </w:r>
      <w:proofErr w:type="spellEnd"/>
      <w:r w:rsidRPr="0047429A">
        <w:rPr>
          <w:lang w:val="en-US"/>
        </w:rPr>
        <w:t xml:space="preserve"> social electronic </w:t>
      </w:r>
      <w:proofErr w:type="spellStart"/>
      <w:r w:rsidRPr="0047429A">
        <w:rPr>
          <w:lang w:val="en-US"/>
        </w:rPr>
        <w:t>pentru</w:t>
      </w:r>
      <w:proofErr w:type="spellEnd"/>
      <w:r w:rsidRPr="0047429A">
        <w:rPr>
          <w:lang w:val="en-US"/>
        </w:rPr>
        <w:t xml:space="preserve"> </w:t>
      </w:r>
      <w:proofErr w:type="spellStart"/>
      <w:r w:rsidRPr="0047429A">
        <w:rPr>
          <w:lang w:val="en-US"/>
        </w:rPr>
        <w:t>alimente</w:t>
      </w:r>
      <w:proofErr w:type="spellEnd"/>
      <w:r w:rsidRPr="0047429A">
        <w:rPr>
          <w:lang w:val="en-US"/>
        </w:rPr>
        <w:t>/</w:t>
      </w:r>
      <w:proofErr w:type="spellStart"/>
      <w:r w:rsidRPr="0047429A">
        <w:rPr>
          <w:lang w:val="en-US"/>
        </w:rPr>
        <w:t>mese</w:t>
      </w:r>
      <w:proofErr w:type="spellEnd"/>
      <w:r w:rsidRPr="0047429A">
        <w:rPr>
          <w:lang w:val="en-US"/>
        </w:rPr>
        <w:t xml:space="preserve"> </w:t>
      </w:r>
      <w:proofErr w:type="spellStart"/>
      <w:r w:rsidRPr="0047429A">
        <w:rPr>
          <w:lang w:val="en-US"/>
        </w:rPr>
        <w:t>calde</w:t>
      </w:r>
      <w:proofErr w:type="spellEnd"/>
      <w:r w:rsidRPr="0047429A">
        <w:rPr>
          <w:lang w:val="en-US"/>
        </w:rPr>
        <w:t xml:space="preserve">, </w:t>
      </w:r>
      <w:proofErr w:type="spellStart"/>
      <w:r w:rsidRPr="0047429A">
        <w:rPr>
          <w:lang w:val="en-US"/>
        </w:rPr>
        <w:t>tichet</w:t>
      </w:r>
      <w:proofErr w:type="spellEnd"/>
      <w:r w:rsidRPr="0047429A">
        <w:rPr>
          <w:lang w:val="en-US"/>
        </w:rPr>
        <w:t xml:space="preserve"> social </w:t>
      </w:r>
      <w:proofErr w:type="spellStart"/>
      <w:r w:rsidRPr="0047429A">
        <w:rPr>
          <w:lang w:val="en-US"/>
        </w:rPr>
        <w:t>pe</w:t>
      </w:r>
      <w:proofErr w:type="spellEnd"/>
      <w:r w:rsidRPr="0047429A">
        <w:rPr>
          <w:lang w:val="en-US"/>
        </w:rPr>
        <w:t xml:space="preserve"> support electronic </w:t>
      </w:r>
      <w:proofErr w:type="spellStart"/>
      <w:r w:rsidRPr="0047429A">
        <w:rPr>
          <w:lang w:val="en-US"/>
        </w:rPr>
        <w:t>acordat</w:t>
      </w:r>
      <w:proofErr w:type="spellEnd"/>
      <w:r w:rsidRPr="0047429A">
        <w:rPr>
          <w:lang w:val="en-US"/>
        </w:rPr>
        <w:t xml:space="preserve"> din </w:t>
      </w:r>
      <w:proofErr w:type="spellStart"/>
      <w:r w:rsidRPr="0047429A">
        <w:rPr>
          <w:lang w:val="en-US"/>
        </w:rPr>
        <w:t>fonduri</w:t>
      </w:r>
      <w:proofErr w:type="spellEnd"/>
      <w:r w:rsidRPr="0047429A">
        <w:rPr>
          <w:lang w:val="en-US"/>
        </w:rPr>
        <w:t xml:space="preserve"> </w:t>
      </w:r>
      <w:proofErr w:type="spellStart"/>
      <w:r w:rsidRPr="0047429A">
        <w:rPr>
          <w:lang w:val="en-US"/>
        </w:rPr>
        <w:t>externe</w:t>
      </w:r>
      <w:proofErr w:type="spellEnd"/>
      <w:r w:rsidRPr="0047429A">
        <w:rPr>
          <w:lang w:val="en-US"/>
        </w:rPr>
        <w:t xml:space="preserve">, </w:t>
      </w:r>
      <w:proofErr w:type="spellStart"/>
      <w:r w:rsidRPr="0047429A">
        <w:rPr>
          <w:lang w:val="en-US"/>
        </w:rPr>
        <w:t>nerambursabile</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sprijinirea</w:t>
      </w:r>
      <w:proofErr w:type="spellEnd"/>
      <w:r w:rsidRPr="0047429A">
        <w:rPr>
          <w:lang w:val="en-US"/>
        </w:rPr>
        <w:t xml:space="preserve"> </w:t>
      </w:r>
      <w:proofErr w:type="spellStart"/>
      <w:r w:rsidRPr="0047429A">
        <w:rPr>
          <w:lang w:val="en-US"/>
        </w:rPr>
        <w:t>categoriilor</w:t>
      </w:r>
      <w:proofErr w:type="spellEnd"/>
      <w:r w:rsidRPr="0047429A">
        <w:rPr>
          <w:lang w:val="en-US"/>
        </w:rPr>
        <w:t xml:space="preserve"> </w:t>
      </w:r>
      <w:proofErr w:type="spellStart"/>
      <w:r w:rsidRPr="0047429A">
        <w:rPr>
          <w:lang w:val="en-US"/>
        </w:rPr>
        <w:t>cuplului</w:t>
      </w:r>
      <w:proofErr w:type="spellEnd"/>
      <w:r w:rsidRPr="0047429A">
        <w:rPr>
          <w:lang w:val="en-US"/>
        </w:rPr>
        <w:t xml:space="preserve"> mama-</w:t>
      </w:r>
      <w:proofErr w:type="spellStart"/>
      <w:r w:rsidRPr="0047429A">
        <w:rPr>
          <w:lang w:val="en-US"/>
        </w:rPr>
        <w:t>nou</w:t>
      </w:r>
      <w:proofErr w:type="spellEnd"/>
      <w:r w:rsidRPr="0047429A">
        <w:rPr>
          <w:lang w:val="en-US"/>
        </w:rPr>
        <w:t>-</w:t>
      </w:r>
      <w:proofErr w:type="spellStart"/>
      <w:r w:rsidRPr="0047429A">
        <w:rPr>
          <w:lang w:val="en-US"/>
        </w:rPr>
        <w:t>nascut</w:t>
      </w:r>
      <w:proofErr w:type="spellEnd"/>
      <w:r w:rsidRPr="0047429A">
        <w:rPr>
          <w:lang w:val="en-US"/>
        </w:rPr>
        <w:t xml:space="preserve">, etc.), </w:t>
      </w:r>
      <w:proofErr w:type="spellStart"/>
      <w:r w:rsidRPr="0047429A">
        <w:rPr>
          <w:lang w:val="en-US"/>
        </w:rPr>
        <w:t>cuantumul</w:t>
      </w:r>
      <w:proofErr w:type="spellEnd"/>
      <w:r w:rsidRPr="0047429A">
        <w:rPr>
          <w:lang w:val="en-US"/>
        </w:rPr>
        <w:t xml:space="preserve"> </w:t>
      </w:r>
      <w:proofErr w:type="spellStart"/>
      <w:r w:rsidRPr="0047429A">
        <w:rPr>
          <w:lang w:val="en-US"/>
        </w:rPr>
        <w:t>si</w:t>
      </w:r>
      <w:proofErr w:type="spellEnd"/>
      <w:r w:rsidRPr="0047429A">
        <w:rPr>
          <w:lang w:val="en-US"/>
        </w:rPr>
        <w:t xml:space="preserve"> data </w:t>
      </w:r>
      <w:proofErr w:type="spellStart"/>
      <w:r w:rsidRPr="0047429A">
        <w:rPr>
          <w:lang w:val="en-US"/>
        </w:rPr>
        <w:t>acordarii</w:t>
      </w:r>
      <w:proofErr w:type="spellEnd"/>
      <w:r w:rsidRPr="0047429A">
        <w:rPr>
          <w:lang w:val="en-US"/>
        </w:rPr>
        <w:t xml:space="preserve"> </w:t>
      </w:r>
      <w:proofErr w:type="spellStart"/>
      <w:r w:rsidRPr="0047429A">
        <w:rPr>
          <w:lang w:val="en-US"/>
        </w:rPr>
        <w:t>acestora</w:t>
      </w:r>
      <w:proofErr w:type="spellEnd"/>
      <w:r w:rsidRPr="0047429A">
        <w:rPr>
          <w:lang w:val="en-US"/>
        </w:rPr>
        <w:t xml:space="preserve">, </w:t>
      </w:r>
      <w:proofErr w:type="spellStart"/>
      <w:r w:rsidRPr="0047429A">
        <w:rPr>
          <w:lang w:val="en-US"/>
        </w:rPr>
        <w:t>precum</w:t>
      </w:r>
      <w:proofErr w:type="spellEnd"/>
      <w:r w:rsidRPr="0047429A">
        <w:rPr>
          <w:lang w:val="en-US"/>
        </w:rPr>
        <w:t xml:space="preserve"> </w:t>
      </w:r>
      <w:proofErr w:type="spellStart"/>
      <w:r w:rsidRPr="0047429A">
        <w:rPr>
          <w:lang w:val="en-US"/>
        </w:rPr>
        <w:t>si</w:t>
      </w:r>
      <w:proofErr w:type="spellEnd"/>
      <w:r w:rsidRPr="0047429A">
        <w:rPr>
          <w:lang w:val="en-US"/>
        </w:rPr>
        <w:t xml:space="preserve"> </w:t>
      </w:r>
      <w:proofErr w:type="spellStart"/>
      <w:r w:rsidRPr="0047429A">
        <w:rPr>
          <w:lang w:val="en-US"/>
        </w:rPr>
        <w:t>alte</w:t>
      </w:r>
      <w:proofErr w:type="spellEnd"/>
      <w:r w:rsidRPr="0047429A">
        <w:rPr>
          <w:lang w:val="en-US"/>
        </w:rPr>
        <w:t xml:space="preserve"> </w:t>
      </w:r>
      <w:proofErr w:type="spellStart"/>
      <w:r w:rsidRPr="0047429A">
        <w:rPr>
          <w:lang w:val="en-US"/>
        </w:rPr>
        <w:t>informatii</w:t>
      </w:r>
      <w:proofErr w:type="spellEnd"/>
      <w:r w:rsidRPr="0047429A">
        <w:rPr>
          <w:lang w:val="en-US"/>
        </w:rPr>
        <w:t xml:space="preserve"> </w:t>
      </w:r>
      <w:proofErr w:type="spellStart"/>
      <w:r w:rsidRPr="0047429A">
        <w:rPr>
          <w:lang w:val="en-US"/>
        </w:rPr>
        <w:t>relevante</w:t>
      </w:r>
      <w:proofErr w:type="spellEnd"/>
      <w:r w:rsidRPr="0047429A">
        <w:rPr>
          <w:lang w:val="en-US"/>
        </w:rPr>
        <w:t xml:space="preserve"> </w:t>
      </w:r>
      <w:proofErr w:type="spellStart"/>
      <w:r w:rsidRPr="0047429A">
        <w:rPr>
          <w:lang w:val="en-US"/>
        </w:rPr>
        <w:t>pentru</w:t>
      </w:r>
      <w:proofErr w:type="spellEnd"/>
      <w:r w:rsidRPr="0047429A">
        <w:rPr>
          <w:lang w:val="en-US"/>
        </w:rPr>
        <w:t xml:space="preserve"> </w:t>
      </w:r>
      <w:proofErr w:type="spellStart"/>
      <w:r w:rsidRPr="0047429A">
        <w:rPr>
          <w:lang w:val="en-US"/>
        </w:rPr>
        <w:t>completarea</w:t>
      </w:r>
      <w:proofErr w:type="spellEnd"/>
      <w:r w:rsidRPr="0047429A">
        <w:rPr>
          <w:lang w:val="en-US"/>
        </w:rPr>
        <w:t xml:space="preserve"> </w:t>
      </w:r>
      <w:proofErr w:type="spellStart"/>
      <w:r w:rsidRPr="0047429A">
        <w:rPr>
          <w:lang w:val="en-US"/>
        </w:rPr>
        <w:t>bazei</w:t>
      </w:r>
      <w:proofErr w:type="spellEnd"/>
      <w:r w:rsidRPr="0047429A">
        <w:rPr>
          <w:lang w:val="en-US"/>
        </w:rPr>
        <w:t xml:space="preserve"> de date; </w:t>
      </w:r>
    </w:p>
    <w:p w14:paraId="3FD3D21F" w14:textId="77777777" w:rsidR="002E1D63" w:rsidRPr="0047429A" w:rsidRDefault="002E1D63" w:rsidP="0047429A">
      <w:pPr>
        <w:pStyle w:val="ListParagraph"/>
        <w:numPr>
          <w:ilvl w:val="0"/>
          <w:numId w:val="4"/>
        </w:numPr>
        <w:spacing w:after="0"/>
        <w:jc w:val="both"/>
        <w:rPr>
          <w:rFonts w:ascii="Times New Roman" w:hAnsi="Times New Roman" w:cs="Times New Roman"/>
        </w:rPr>
      </w:pPr>
      <w:r w:rsidRPr="0047429A">
        <w:rPr>
          <w:rFonts w:ascii="Times New Roman" w:hAnsi="Times New Roman" w:cs="Times New Roman"/>
        </w:rPr>
        <w:t>Înfiinţarea şi implementarea unui sistem armonizat, integrat şi performant de furnizare a tuturor categoriilor de servicii sociale la nivelul comunei Ion Creanga;</w:t>
      </w:r>
    </w:p>
    <w:p w14:paraId="3C30CD99" w14:textId="77777777" w:rsidR="002E1D63" w:rsidRPr="0047429A" w:rsidRDefault="002E1D63" w:rsidP="0047429A">
      <w:pPr>
        <w:pStyle w:val="ListParagraph"/>
        <w:numPr>
          <w:ilvl w:val="0"/>
          <w:numId w:val="4"/>
        </w:numPr>
        <w:spacing w:after="0"/>
        <w:jc w:val="both"/>
        <w:rPr>
          <w:rFonts w:ascii="Times New Roman" w:hAnsi="Times New Roman" w:cs="Times New Roman"/>
        </w:rPr>
      </w:pPr>
      <w:r w:rsidRPr="0047429A">
        <w:rPr>
          <w:rFonts w:ascii="Times New Roman" w:hAnsi="Times New Roman" w:cs="Times New Roman"/>
        </w:rPr>
        <w:t>Realizarea unui parteneriat public-public, public-privat cu alte autoritati sau institutii publice, ONG-uri, Centre sociale, adaptate nevoilr sociale si resurselor disponibile la nivelul comunei Ion Creanga initiate si realizate dupa efectuarea unor studii de piata referitoare la nevoilor sociale si prioritatile generale ale comunitatii locale;</w:t>
      </w:r>
    </w:p>
    <w:p w14:paraId="374C345C" w14:textId="77777777" w:rsidR="002E1D63" w:rsidRPr="0047429A" w:rsidRDefault="002E1D63" w:rsidP="0047429A">
      <w:pPr>
        <w:pStyle w:val="ListParagraph"/>
        <w:numPr>
          <w:ilvl w:val="0"/>
          <w:numId w:val="4"/>
        </w:numPr>
        <w:spacing w:after="0"/>
        <w:ind w:right="289"/>
        <w:jc w:val="both"/>
        <w:rPr>
          <w:rFonts w:ascii="Times New Roman" w:hAnsi="Times New Roman" w:cs="Times New Roman"/>
        </w:rPr>
      </w:pPr>
      <w:r w:rsidRPr="0047429A">
        <w:rPr>
          <w:rFonts w:ascii="Times New Roman" w:hAnsi="Times New Roman" w:cs="Times New Roman"/>
        </w:rPr>
        <w:t>Dezvoltarea unor aitudini proactive si participative in randul populatiei localitatii si a beneficiarilor de servicii sociale.</w:t>
      </w:r>
    </w:p>
    <w:p w14:paraId="018175BB" w14:textId="77777777" w:rsidR="002E1D63" w:rsidRPr="0047429A" w:rsidRDefault="002E1D63" w:rsidP="0047429A">
      <w:pPr>
        <w:pStyle w:val="ListParagraph"/>
        <w:spacing w:after="0"/>
        <w:ind w:left="364" w:right="289"/>
        <w:jc w:val="both"/>
        <w:rPr>
          <w:rFonts w:ascii="Times New Roman" w:hAnsi="Times New Roman" w:cs="Times New Roman"/>
        </w:rPr>
      </w:pPr>
    </w:p>
    <w:p w14:paraId="13046D11" w14:textId="146298F1" w:rsidR="002E1D63" w:rsidRPr="00B84853" w:rsidRDefault="002E1D63" w:rsidP="00B84853">
      <w:pPr>
        <w:pStyle w:val="ListParagraph"/>
        <w:shd w:val="clear" w:color="auto" w:fill="FFFFFF"/>
        <w:spacing w:after="0"/>
        <w:ind w:left="364" w:firstLine="356"/>
        <w:jc w:val="both"/>
        <w:textAlignment w:val="baseline"/>
        <w:rPr>
          <w:rFonts w:ascii="Times New Roman" w:hAnsi="Times New Roman" w:cs="Times New Roman"/>
        </w:rPr>
      </w:pPr>
      <w:r w:rsidRPr="0047429A">
        <w:rPr>
          <w:rStyle w:val="slinbdy"/>
          <w:rFonts w:ascii="Times New Roman" w:hAnsi="Times New Roman" w:cs="Times New Roman"/>
          <w:b/>
          <w:color w:val="000000"/>
          <w:bdr w:val="none" w:sz="0" w:space="0" w:color="auto" w:frame="1"/>
          <w:shd w:val="clear" w:color="auto" w:fill="FFFFFF"/>
        </w:rPr>
        <w:t>2.</w:t>
      </w:r>
      <w:r w:rsidRPr="0047429A">
        <w:rPr>
          <w:rFonts w:ascii="Times New Roman" w:hAnsi="Times New Roman" w:cs="Times New Roman"/>
          <w:b/>
        </w:rPr>
        <w:t xml:space="preserve"> Strategia de dezvoltare locală a comunei Ion Creangă pentru perioada 2021 -2027 aprobată prin </w:t>
      </w:r>
      <w:r w:rsidRPr="0047429A">
        <w:rPr>
          <w:rFonts w:ascii="Times New Roman" w:hAnsi="Times New Roman" w:cs="Times New Roman"/>
        </w:rPr>
        <w:fldChar w:fldCharType="begin"/>
      </w:r>
      <w:r w:rsidRPr="0047429A">
        <w:rPr>
          <w:rFonts w:ascii="Times New Roman" w:hAnsi="Times New Roman" w:cs="Times New Roman"/>
        </w:rPr>
        <w:instrText xml:space="preserve"> HYPERLINK "https://www.primariaioncreanga.ro/canny_up/2021/02/H.C.L-nr.-6-din-28.01.2021-privind-aprobarea-Strategiei-de-dezvoltare-locala-durabila-a-Comunei-Ion-Creanga-judetul-Neamt-1.pdf" </w:instrText>
      </w:r>
      <w:r w:rsidRPr="0047429A">
        <w:rPr>
          <w:rFonts w:ascii="Times New Roman" w:hAnsi="Times New Roman" w:cs="Times New Roman"/>
        </w:rPr>
        <w:fldChar w:fldCharType="separate"/>
      </w:r>
      <w:r w:rsidRPr="0047429A">
        <w:rPr>
          <w:rFonts w:ascii="Times New Roman" w:hAnsi="Times New Roman" w:cs="Times New Roman"/>
          <w:b/>
          <w:bCs/>
          <w:bdr w:val="none" w:sz="0" w:space="0" w:color="auto" w:frame="1"/>
        </w:rPr>
        <w:t>H.C. L nr. 6 din 28.01.2021 privind aprobarea Strategiei de dezvoltare locală , durabilă a Comunei Ion Creangă, județul Neamț</w:t>
      </w:r>
      <w:r w:rsidRPr="0047429A">
        <w:rPr>
          <w:rFonts w:ascii="Times New Roman" w:hAnsi="Times New Roman" w:cs="Times New Roman"/>
          <w:b/>
          <w:bCs/>
          <w:bdr w:val="none" w:sz="0" w:space="0" w:color="auto" w:frame="1"/>
        </w:rPr>
        <w:fldChar w:fldCharType="end"/>
      </w:r>
      <w:r w:rsidRPr="0047429A">
        <w:rPr>
          <w:rFonts w:ascii="Times New Roman" w:hAnsi="Times New Roman" w:cs="Times New Roman"/>
        </w:rPr>
        <w:t>.</w:t>
      </w:r>
    </w:p>
    <w:p w14:paraId="2BD8F3ED" w14:textId="77777777" w:rsidR="002E1D63" w:rsidRPr="0047429A" w:rsidRDefault="002E1D63" w:rsidP="0047429A">
      <w:pPr>
        <w:pStyle w:val="ListParagraph"/>
        <w:shd w:val="clear" w:color="auto" w:fill="FFFFFF"/>
        <w:spacing w:after="0"/>
        <w:ind w:left="0" w:firstLine="364"/>
        <w:jc w:val="both"/>
        <w:textAlignment w:val="baseline"/>
        <w:rPr>
          <w:rFonts w:ascii="Times New Roman" w:hAnsi="Times New Roman" w:cs="Times New Roman"/>
        </w:rPr>
      </w:pPr>
      <w:r w:rsidRPr="0047429A">
        <w:rPr>
          <w:rFonts w:ascii="Times New Roman" w:hAnsi="Times New Roman" w:cs="Times New Roman"/>
          <w:i/>
        </w:rPr>
        <w:t>Obiectiv Principal.</w:t>
      </w:r>
      <w:r w:rsidRPr="0047429A">
        <w:rPr>
          <w:rFonts w:ascii="Times New Roman" w:hAnsi="Times New Roman" w:cs="Times New Roman"/>
        </w:rPr>
        <w:t xml:space="preserve"> </w:t>
      </w:r>
    </w:p>
    <w:p w14:paraId="0EC18333" w14:textId="4B7E766D" w:rsidR="002E1D63" w:rsidRPr="00B84853" w:rsidRDefault="002E1D63" w:rsidP="00B84853">
      <w:pPr>
        <w:pStyle w:val="ListParagraph"/>
        <w:numPr>
          <w:ilvl w:val="0"/>
          <w:numId w:val="4"/>
        </w:numPr>
        <w:shd w:val="clear" w:color="auto" w:fill="FFFFFF"/>
        <w:spacing w:after="0"/>
        <w:jc w:val="both"/>
        <w:textAlignment w:val="baseline"/>
        <w:rPr>
          <w:rFonts w:ascii="Times New Roman" w:hAnsi="Times New Roman" w:cs="Times New Roman"/>
        </w:rPr>
      </w:pPr>
      <w:r w:rsidRPr="0047429A">
        <w:rPr>
          <w:rFonts w:ascii="Times New Roman" w:hAnsi="Times New Roman" w:cs="Times New Roman"/>
        </w:rPr>
        <w:t>”O Europă mai socială”</w:t>
      </w:r>
    </w:p>
    <w:p w14:paraId="30D2F8AC" w14:textId="77777777" w:rsidR="002E1D63" w:rsidRPr="0047429A" w:rsidRDefault="002E1D63" w:rsidP="0047429A">
      <w:pPr>
        <w:spacing w:after="0"/>
        <w:jc w:val="both"/>
        <w:rPr>
          <w:rFonts w:ascii="Times New Roman" w:hAnsi="Times New Roman" w:cs="Times New Roman"/>
          <w:bCs/>
          <w:i/>
          <w:iCs/>
        </w:rPr>
      </w:pPr>
      <w:r w:rsidRPr="0047429A">
        <w:rPr>
          <w:rFonts w:ascii="Times New Roman" w:hAnsi="Times New Roman" w:cs="Times New Roman"/>
        </w:rPr>
        <w:t xml:space="preserve">   </w:t>
      </w:r>
      <w:r w:rsidRPr="0047429A">
        <w:rPr>
          <w:rFonts w:ascii="Times New Roman" w:hAnsi="Times New Roman" w:cs="Times New Roman"/>
          <w:bCs/>
          <w:i/>
          <w:iCs/>
        </w:rPr>
        <w:t xml:space="preserve">   Obiective specifice:</w:t>
      </w:r>
    </w:p>
    <w:p w14:paraId="289A9A5B" w14:textId="77777777" w:rsidR="002E1D63" w:rsidRPr="0047429A" w:rsidRDefault="002E1D63" w:rsidP="0047429A">
      <w:pPr>
        <w:pStyle w:val="ListParagraph"/>
        <w:numPr>
          <w:ilvl w:val="0"/>
          <w:numId w:val="4"/>
        </w:numPr>
        <w:shd w:val="clear" w:color="auto" w:fill="FFFFFF"/>
        <w:spacing w:after="0"/>
        <w:jc w:val="both"/>
        <w:textAlignment w:val="baseline"/>
        <w:rPr>
          <w:rFonts w:ascii="Times New Roman" w:hAnsi="Times New Roman" w:cs="Times New Roman"/>
        </w:rPr>
      </w:pPr>
      <w:r w:rsidRPr="0047429A">
        <w:rPr>
          <w:rFonts w:ascii="Times New Roman" w:hAnsi="Times New Roman" w:cs="Times New Roman"/>
        </w:rPr>
        <w:t>Furnizarea de servicii sociale diversificate, eficiente și adaptate nevoilor reale ale beneficiarilor, în scopul reducerii sărăciei și a marginalizării.</w:t>
      </w:r>
    </w:p>
    <w:p w14:paraId="4E204D8E" w14:textId="77777777" w:rsidR="002E1D63" w:rsidRPr="0047429A" w:rsidRDefault="002E1D63" w:rsidP="0047429A">
      <w:pPr>
        <w:pStyle w:val="ListParagraph"/>
        <w:spacing w:after="0"/>
        <w:ind w:left="364"/>
        <w:jc w:val="both"/>
        <w:rPr>
          <w:rFonts w:ascii="Times New Roman" w:hAnsi="Times New Roman" w:cs="Times New Roman"/>
          <w:bCs/>
          <w:i/>
          <w:iCs/>
        </w:rPr>
      </w:pPr>
    </w:p>
    <w:p w14:paraId="484C18C7" w14:textId="77777777" w:rsidR="002E1D63" w:rsidRPr="0047429A" w:rsidRDefault="002E1D63" w:rsidP="0047429A">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Strategia judeteană de dezvoltare a serviciilor sociale</w:t>
      </w:r>
      <w:r w:rsidRPr="0047429A">
        <w:rPr>
          <w:rFonts w:ascii="Times New Roman" w:hAnsi="Times New Roman" w:cs="Times New Roman"/>
          <w:bCs/>
        </w:rPr>
        <w:t>, aprobată prin Hotărârea Consiliului</w:t>
      </w:r>
    </w:p>
    <w:p w14:paraId="2A5F5C1E" w14:textId="77777777" w:rsidR="002E1D63" w:rsidRPr="0047429A" w:rsidRDefault="002E1D63" w:rsidP="0047429A">
      <w:pPr>
        <w:spacing w:after="0"/>
        <w:jc w:val="both"/>
        <w:rPr>
          <w:rFonts w:ascii="Times New Roman" w:hAnsi="Times New Roman" w:cs="Times New Roman"/>
          <w:bCs/>
        </w:rPr>
      </w:pPr>
      <w:r w:rsidRPr="0047429A">
        <w:rPr>
          <w:rFonts w:ascii="Times New Roman" w:hAnsi="Times New Roman" w:cs="Times New Roman"/>
          <w:bCs/>
        </w:rPr>
        <w:t>Județean Neamt nr. 294 din 21.12.2022, pentru perioada 2022-2031, respectiv următoarele obiective operaţionale/direcţii de acţiune:</w:t>
      </w:r>
    </w:p>
    <w:p w14:paraId="275DABDD" w14:textId="77777777" w:rsidR="002E1D63" w:rsidRPr="0047429A" w:rsidRDefault="002E1D63" w:rsidP="0047429A">
      <w:pPr>
        <w:pStyle w:val="ListParagraph"/>
        <w:spacing w:after="0"/>
        <w:ind w:left="480"/>
        <w:jc w:val="both"/>
        <w:rPr>
          <w:rFonts w:ascii="Times New Roman" w:hAnsi="Times New Roman" w:cs="Times New Roman"/>
          <w:b/>
          <w:i/>
          <w:iCs/>
        </w:rPr>
      </w:pPr>
      <w:r w:rsidRPr="0047429A">
        <w:rPr>
          <w:rFonts w:ascii="Times New Roman" w:hAnsi="Times New Roman" w:cs="Times New Roman"/>
          <w:b/>
          <w:i/>
          <w:iCs/>
        </w:rPr>
        <w:t>Domeniul protecţiei şi promovării drepturilor copilului</w:t>
      </w:r>
    </w:p>
    <w:p w14:paraId="4F970344" w14:textId="77777777" w:rsidR="002E1D63" w:rsidRPr="0047429A" w:rsidRDefault="002E1D63" w:rsidP="0047429A">
      <w:pPr>
        <w:pStyle w:val="ListParagraph"/>
        <w:spacing w:after="0"/>
        <w:ind w:left="480"/>
        <w:jc w:val="both"/>
        <w:rPr>
          <w:rFonts w:ascii="Times New Roman" w:hAnsi="Times New Roman" w:cs="Times New Roman"/>
          <w:bCs/>
          <w:i/>
          <w:iCs/>
        </w:rPr>
      </w:pPr>
      <w:r w:rsidRPr="0047429A">
        <w:rPr>
          <w:rFonts w:ascii="Times New Roman" w:hAnsi="Times New Roman" w:cs="Times New Roman"/>
          <w:bCs/>
          <w:i/>
          <w:iCs/>
        </w:rPr>
        <w:t>Obiective generale</w:t>
      </w:r>
    </w:p>
    <w:p w14:paraId="6F653A91" w14:textId="77777777" w:rsidR="002E1D63" w:rsidRPr="0047429A" w:rsidRDefault="002E1D63" w:rsidP="0047429A">
      <w:pPr>
        <w:pStyle w:val="NoSpacing"/>
        <w:widowControl/>
        <w:numPr>
          <w:ilvl w:val="0"/>
          <w:numId w:val="4"/>
        </w:numPr>
        <w:spacing w:line="276" w:lineRule="auto"/>
        <w:jc w:val="both"/>
        <w:rPr>
          <w:rFonts w:cs="Times New Roman"/>
          <w:b/>
          <w:sz w:val="22"/>
          <w:szCs w:val="22"/>
        </w:rPr>
      </w:pPr>
      <w:r w:rsidRPr="0047429A">
        <w:rPr>
          <w:rFonts w:cs="Times New Roman"/>
          <w:bCs/>
          <w:sz w:val="22"/>
          <w:szCs w:val="22"/>
        </w:rPr>
        <w:t>Cresterea nivelului de participare a copiilor la luarea deciziilor care îi privesc</w:t>
      </w:r>
      <w:r w:rsidRPr="0047429A">
        <w:rPr>
          <w:rFonts w:cs="Times New Roman"/>
          <w:sz w:val="22"/>
          <w:szCs w:val="22"/>
        </w:rPr>
        <w:t>;</w:t>
      </w:r>
    </w:p>
    <w:p w14:paraId="1984B7FA"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Îmbunătățirea stării de sănătate a copiilor;</w:t>
      </w:r>
    </w:p>
    <w:p w14:paraId="1392A97F"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Creșterea participări copiilor la o educație incluzivă de calitate;</w:t>
      </w:r>
    </w:p>
    <w:p w14:paraId="671C9B6C" w14:textId="39791273" w:rsidR="002E1D63" w:rsidRPr="00B84853" w:rsidRDefault="002E1D63" w:rsidP="00B84853">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accesului copiilor la serviciile publice de calitate, în condiții de siguranță.</w:t>
      </w:r>
    </w:p>
    <w:p w14:paraId="4F836184" w14:textId="77777777" w:rsidR="002E1D63" w:rsidRPr="0047429A" w:rsidRDefault="002E1D63" w:rsidP="0047429A">
      <w:pPr>
        <w:spacing w:after="0"/>
        <w:ind w:left="480"/>
        <w:jc w:val="both"/>
        <w:rPr>
          <w:rFonts w:ascii="Times New Roman" w:hAnsi="Times New Roman" w:cs="Times New Roman"/>
          <w:b/>
          <w:i/>
          <w:iCs/>
        </w:rPr>
      </w:pPr>
      <w:r w:rsidRPr="0047429A">
        <w:rPr>
          <w:rFonts w:ascii="Times New Roman" w:hAnsi="Times New Roman" w:cs="Times New Roman"/>
          <w:b/>
          <w:i/>
          <w:iCs/>
        </w:rPr>
        <w:t>Domeniul persoanelor adulte cu dizabilităţi</w:t>
      </w:r>
    </w:p>
    <w:p w14:paraId="7E40D247" w14:textId="77777777" w:rsidR="002E1D63" w:rsidRPr="0047429A" w:rsidRDefault="002E1D63" w:rsidP="0047429A">
      <w:pPr>
        <w:spacing w:after="0"/>
        <w:ind w:left="480"/>
        <w:jc w:val="both"/>
        <w:rPr>
          <w:rFonts w:ascii="Times New Roman" w:hAnsi="Times New Roman" w:cs="Times New Roman"/>
          <w:bCs/>
          <w:i/>
          <w:iCs/>
        </w:rPr>
      </w:pPr>
      <w:r w:rsidRPr="0047429A">
        <w:rPr>
          <w:rFonts w:ascii="Times New Roman" w:hAnsi="Times New Roman" w:cs="Times New Roman"/>
          <w:bCs/>
          <w:i/>
          <w:iCs/>
        </w:rPr>
        <w:t>Obiective generale</w:t>
      </w:r>
    </w:p>
    <w:p w14:paraId="17CFD905"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accesului fizic, informational și communicational al persoanelor cu dizabilități la produsele, serviciile și programele pe care societatea le pune la dispoziția membrilor săi.</w:t>
      </w:r>
    </w:p>
    <w:p w14:paraId="1BC54599"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Promovarea și protecția drepturilor persoanelor cu dizabilități.</w:t>
      </w:r>
    </w:p>
    <w:p w14:paraId="7A0BBB92"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unui standard de viață adecvat pentru persoanele cu dizabilități cu șanse egale cu toate celelalte personae;</w:t>
      </w:r>
    </w:p>
    <w:p w14:paraId="2F27CAB3"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 xml:space="preserve">Asigurarea de servicii de sănătate de cea mai buna calitate pentru persoanele cu dizabilități </w:t>
      </w:r>
    </w:p>
    <w:p w14:paraId="2497F5D8"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participării active a persoanelor cu dizabilități, ca membrii deplini ai societății, cu drepturi egale.</w:t>
      </w:r>
    </w:p>
    <w:p w14:paraId="74BF1783" w14:textId="77777777" w:rsidR="002E1D63" w:rsidRPr="0047429A" w:rsidRDefault="002E1D63" w:rsidP="0047429A">
      <w:pPr>
        <w:pStyle w:val="ListParagraph"/>
        <w:spacing w:after="0"/>
        <w:ind w:left="1200"/>
        <w:jc w:val="both"/>
        <w:rPr>
          <w:rFonts w:ascii="Times New Roman" w:hAnsi="Times New Roman" w:cs="Times New Roman"/>
          <w:bCs/>
        </w:rPr>
      </w:pPr>
    </w:p>
    <w:p w14:paraId="61F5F7B2" w14:textId="77777777" w:rsidR="002E1D63" w:rsidRPr="0047429A" w:rsidRDefault="002E1D63" w:rsidP="0047429A">
      <w:pPr>
        <w:spacing w:after="0"/>
        <w:ind w:firstLine="708"/>
        <w:jc w:val="both"/>
        <w:rPr>
          <w:rFonts w:ascii="Times New Roman" w:hAnsi="Times New Roman" w:cs="Times New Roman"/>
          <w:b/>
          <w:i/>
          <w:iCs/>
        </w:rPr>
      </w:pPr>
      <w:r w:rsidRPr="0047429A">
        <w:rPr>
          <w:rFonts w:ascii="Times New Roman" w:hAnsi="Times New Roman" w:cs="Times New Roman"/>
          <w:b/>
          <w:i/>
          <w:iCs/>
        </w:rPr>
        <w:t xml:space="preserve">Domeniul persoanei adulte aflate în dificultate și a persoanelor vârstnice </w:t>
      </w:r>
    </w:p>
    <w:p w14:paraId="342C524A" w14:textId="77777777" w:rsidR="002E1D63" w:rsidRPr="0047429A" w:rsidRDefault="002E1D63" w:rsidP="0047429A">
      <w:pPr>
        <w:spacing w:after="0"/>
        <w:jc w:val="both"/>
        <w:rPr>
          <w:rFonts w:ascii="Times New Roman" w:hAnsi="Times New Roman" w:cs="Times New Roman"/>
          <w:bCs/>
          <w:i/>
          <w:iCs/>
        </w:rPr>
      </w:pPr>
      <w:r w:rsidRPr="0047429A">
        <w:rPr>
          <w:rFonts w:ascii="Times New Roman" w:hAnsi="Times New Roman" w:cs="Times New Roman"/>
          <w:b/>
          <w:i/>
          <w:iCs/>
        </w:rPr>
        <w:t xml:space="preserve">         </w:t>
      </w:r>
      <w:r w:rsidRPr="0047429A">
        <w:rPr>
          <w:rFonts w:ascii="Times New Roman" w:hAnsi="Times New Roman" w:cs="Times New Roman"/>
          <w:bCs/>
          <w:i/>
          <w:iCs/>
        </w:rPr>
        <w:t>Obiectivul general:</w:t>
      </w:r>
    </w:p>
    <w:p w14:paraId="235DA691"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Reducerea riscului de excluziune socială și sărăcie a persoanelor adulte aflate în dificultate /persoanelor vârstnice și creșterea calității vieții acestora;</w:t>
      </w:r>
    </w:p>
    <w:p w14:paraId="5ACBDFAB" w14:textId="77777777" w:rsidR="002E1D63" w:rsidRPr="0047429A" w:rsidRDefault="002E1D63" w:rsidP="0047429A">
      <w:pPr>
        <w:spacing w:after="0"/>
        <w:ind w:left="360"/>
        <w:jc w:val="both"/>
        <w:rPr>
          <w:rFonts w:ascii="Times New Roman" w:hAnsi="Times New Roman" w:cs="Times New Roman"/>
          <w:bCs/>
          <w:i/>
          <w:iCs/>
        </w:rPr>
      </w:pPr>
      <w:r w:rsidRPr="0047429A">
        <w:rPr>
          <w:rFonts w:ascii="Times New Roman" w:hAnsi="Times New Roman" w:cs="Times New Roman"/>
          <w:bCs/>
          <w:i/>
          <w:iCs/>
        </w:rPr>
        <w:t xml:space="preserve">   Obiective specifice:</w:t>
      </w:r>
    </w:p>
    <w:p w14:paraId="5A50788A"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Prevenirea instituționalizării persoanelor adulte în dificultate/vârstnice și oferirea serviciilor sociale, integrate, orientate spre promovarea  unui trai independent în continuare;</w:t>
      </w:r>
    </w:p>
    <w:p w14:paraId="5C2D22AB"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Prevenirea și combaterea discriminării grupurilor vulnerabile și promovarea incluziunii sociale în zonele rurale și urbane marginalizate;</w:t>
      </w:r>
    </w:p>
    <w:p w14:paraId="4A97E079"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Consolidarea și optimizarea sistemului electronic  de acordare a asistenței sociale;</w:t>
      </w:r>
    </w:p>
    <w:p w14:paraId="3F8B6071"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Servicii sociale, integrate, orientate spre promovarea unui trai independent în comunitate;</w:t>
      </w:r>
    </w:p>
    <w:p w14:paraId="60FFAAC3"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 xml:space="preserve">Dezvoltarea și concentrarea unor măsuri economice, sociale și administrative care să contribuie la reducerea sărăciei și creșterea incluziunii sociale.  </w:t>
      </w:r>
    </w:p>
    <w:p w14:paraId="4B46E144" w14:textId="77777777" w:rsidR="002E1D63" w:rsidRPr="0047429A" w:rsidRDefault="002E1D63" w:rsidP="0047429A">
      <w:pPr>
        <w:spacing w:after="0"/>
        <w:jc w:val="both"/>
        <w:rPr>
          <w:rFonts w:ascii="Times New Roman" w:hAnsi="Times New Roman" w:cs="Times New Roman"/>
          <w:b/>
          <w:i/>
          <w:iCs/>
        </w:rPr>
      </w:pPr>
    </w:p>
    <w:p w14:paraId="793CD327" w14:textId="77777777" w:rsidR="002E1D63" w:rsidRPr="0047429A" w:rsidRDefault="002E1D63" w:rsidP="0047429A">
      <w:pPr>
        <w:spacing w:after="0"/>
        <w:ind w:firstLine="360"/>
        <w:jc w:val="both"/>
        <w:rPr>
          <w:rFonts w:ascii="Times New Roman" w:hAnsi="Times New Roman" w:cs="Times New Roman"/>
          <w:b/>
          <w:i/>
          <w:iCs/>
        </w:rPr>
      </w:pPr>
      <w:r w:rsidRPr="0047429A">
        <w:rPr>
          <w:rFonts w:ascii="Times New Roman" w:hAnsi="Times New Roman" w:cs="Times New Roman"/>
          <w:b/>
          <w:i/>
          <w:iCs/>
        </w:rPr>
        <w:t>Domeniul preveniriii şi combaterii violenţei domestice</w:t>
      </w:r>
    </w:p>
    <w:p w14:paraId="2D7D7D20" w14:textId="77777777" w:rsidR="002E1D63" w:rsidRPr="0047429A" w:rsidRDefault="002E1D63" w:rsidP="0047429A">
      <w:pPr>
        <w:spacing w:after="0"/>
        <w:ind w:firstLine="708"/>
        <w:jc w:val="both"/>
        <w:rPr>
          <w:rFonts w:ascii="Times New Roman" w:hAnsi="Times New Roman" w:cs="Times New Roman"/>
          <w:bCs/>
          <w:i/>
          <w:iCs/>
        </w:rPr>
      </w:pPr>
      <w:r w:rsidRPr="0047429A">
        <w:rPr>
          <w:rFonts w:ascii="Times New Roman" w:hAnsi="Times New Roman" w:cs="Times New Roman"/>
          <w:bCs/>
          <w:i/>
          <w:iCs/>
        </w:rPr>
        <w:t>Obiective generale:</w:t>
      </w:r>
    </w:p>
    <w:p w14:paraId="4235F523"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Eliminarea tuturor frmelor de violență domestic și de violență împotriva femeilor în sfera publică și private;</w:t>
      </w:r>
    </w:p>
    <w:p w14:paraId="2B0A289E"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Consolidarea cadrului legislativ din domeniul prevenirii și combaterii violenței domestic.</w:t>
      </w:r>
    </w:p>
    <w:p w14:paraId="3FC4F443" w14:textId="77777777" w:rsidR="002E1D63" w:rsidRPr="0047429A" w:rsidRDefault="002E1D63" w:rsidP="0047429A">
      <w:pPr>
        <w:spacing w:after="0"/>
        <w:ind w:firstLine="708"/>
        <w:jc w:val="both"/>
        <w:rPr>
          <w:rFonts w:ascii="Times New Roman" w:hAnsi="Times New Roman" w:cs="Times New Roman"/>
          <w:bCs/>
          <w:i/>
          <w:iCs/>
        </w:rPr>
      </w:pPr>
      <w:r w:rsidRPr="0047429A">
        <w:rPr>
          <w:rFonts w:ascii="Times New Roman" w:hAnsi="Times New Roman" w:cs="Times New Roman"/>
          <w:bCs/>
          <w:i/>
          <w:iCs/>
        </w:rPr>
        <w:t>Obiective specific</w:t>
      </w:r>
    </w:p>
    <w:p w14:paraId="01DB9765"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Asigurarea prevenirii violenței domestice ținând cont de nevoile specific ale grupurilor vulnerabileși combaterea violenței domestic în toate domeniile vieții sociale;</w:t>
      </w:r>
    </w:p>
    <w:p w14:paraId="604BA421" w14:textId="77777777" w:rsidR="002E1D63" w:rsidRPr="0047429A" w:rsidRDefault="002E1D63" w:rsidP="0047429A">
      <w:pPr>
        <w:pStyle w:val="ListParagraph"/>
        <w:numPr>
          <w:ilvl w:val="0"/>
          <w:numId w:val="4"/>
        </w:numPr>
        <w:spacing w:after="0" w:line="240" w:lineRule="auto"/>
        <w:jc w:val="both"/>
        <w:rPr>
          <w:rFonts w:ascii="Times New Roman" w:hAnsi="Times New Roman" w:cs="Times New Roman"/>
          <w:bCs/>
        </w:rPr>
      </w:pPr>
      <w:r w:rsidRPr="0047429A">
        <w:rPr>
          <w:rFonts w:ascii="Times New Roman" w:hAnsi="Times New Roman" w:cs="Times New Roman"/>
          <w:bCs/>
        </w:rPr>
        <w:t>Formarea/instruirea specifică și adecvată a tuturor categoriilor de profesioniști cu competențe specifice în domeniul violenței domestic și violenței de gen, în vederea prevenirii și combaterii eficiente a acestui fenomen.</w:t>
      </w:r>
    </w:p>
    <w:p w14:paraId="50E466CC" w14:textId="77777777" w:rsidR="002E1D63" w:rsidRPr="0047429A" w:rsidRDefault="002E1D63" w:rsidP="0047429A">
      <w:pPr>
        <w:pStyle w:val="ListParagraph"/>
        <w:spacing w:after="0"/>
        <w:ind w:left="1080"/>
        <w:jc w:val="both"/>
        <w:rPr>
          <w:rFonts w:ascii="Times New Roman" w:hAnsi="Times New Roman" w:cs="Times New Roman"/>
          <w:bCs/>
        </w:rPr>
      </w:pPr>
    </w:p>
    <w:p w14:paraId="2A163E75" w14:textId="51A4AB1C" w:rsidR="002E1D63" w:rsidRPr="00AC63DB" w:rsidRDefault="002E1D63" w:rsidP="00AC63DB">
      <w:pPr>
        <w:pStyle w:val="ListParagraph"/>
        <w:numPr>
          <w:ilvl w:val="0"/>
          <w:numId w:val="18"/>
        </w:numPr>
        <w:spacing w:after="0"/>
        <w:ind w:left="785"/>
        <w:jc w:val="both"/>
        <w:rPr>
          <w:rFonts w:ascii="Times New Roman" w:hAnsi="Times New Roman" w:cs="Times New Roman"/>
          <w:b/>
          <w:bCs/>
        </w:rPr>
      </w:pPr>
      <w:r w:rsidRPr="0047429A">
        <w:rPr>
          <w:rFonts w:ascii="Times New Roman" w:hAnsi="Times New Roman" w:cs="Times New Roman"/>
          <w:b/>
          <w:bCs/>
        </w:rPr>
        <w:t xml:space="preserve">Strategia naţională pentru dezvoltarea durabilă a României 2030, </w:t>
      </w:r>
      <w:r w:rsidRPr="0047429A">
        <w:rPr>
          <w:rFonts w:ascii="Times New Roman" w:hAnsi="Times New Roman" w:cs="Times New Roman"/>
        </w:rPr>
        <w:t>aprobată prin Hotărârea Guvernului nr. 877 din 09.11.2018, respectiv următoarele obiective:</w:t>
      </w:r>
    </w:p>
    <w:p w14:paraId="3266DA08" w14:textId="77777777" w:rsidR="002E1D63" w:rsidRPr="0047429A" w:rsidRDefault="002E1D63" w:rsidP="0047429A">
      <w:pPr>
        <w:autoSpaceDE w:val="0"/>
        <w:autoSpaceDN w:val="0"/>
        <w:adjustRightInd w:val="0"/>
        <w:spacing w:after="0"/>
        <w:ind w:firstLine="360"/>
        <w:jc w:val="both"/>
        <w:rPr>
          <w:rFonts w:ascii="Times New Roman" w:hAnsi="Times New Roman" w:cs="Times New Roman"/>
          <w:bCs/>
          <w:i/>
        </w:rPr>
      </w:pPr>
      <w:r w:rsidRPr="0047429A">
        <w:rPr>
          <w:rFonts w:ascii="Times New Roman" w:hAnsi="Times New Roman" w:cs="Times New Roman"/>
          <w:bCs/>
          <w:i/>
        </w:rPr>
        <w:t>Obiective sociale privind eradicarea sărăciei în toate formele sale şi în orice context:</w:t>
      </w:r>
    </w:p>
    <w:p w14:paraId="2EC74258" w14:textId="77777777" w:rsidR="002E1D63" w:rsidRPr="0047429A" w:rsidRDefault="002E1D63" w:rsidP="0047429A">
      <w:pPr>
        <w:pStyle w:val="ListParagraph"/>
        <w:numPr>
          <w:ilvl w:val="0"/>
          <w:numId w:val="11"/>
        </w:numPr>
        <w:autoSpaceDE w:val="0"/>
        <w:autoSpaceDN w:val="0"/>
        <w:adjustRightInd w:val="0"/>
        <w:spacing w:after="0"/>
        <w:jc w:val="both"/>
        <w:rPr>
          <w:rFonts w:ascii="Times New Roman" w:hAnsi="Times New Roman" w:cs="Times New Roman"/>
        </w:rPr>
      </w:pPr>
      <w:r w:rsidRPr="0047429A">
        <w:rPr>
          <w:rFonts w:ascii="Times New Roman" w:hAnsi="Times New Roman" w:cs="Times New Roman"/>
        </w:rPr>
        <w:lastRenderedPageBreak/>
        <w:t>Stabilirea unor standarde durabile de calitate şi de cost pentru toate serviciile sociale, vizând în mod special pe cele destinate grupurilor vulnerabile;</w:t>
      </w:r>
    </w:p>
    <w:p w14:paraId="2D48F0DA" w14:textId="77777777" w:rsidR="002E1D63" w:rsidRPr="0047429A" w:rsidRDefault="002E1D63" w:rsidP="0047429A">
      <w:pPr>
        <w:pStyle w:val="ListParagraph"/>
        <w:numPr>
          <w:ilvl w:val="0"/>
          <w:numId w:val="11"/>
        </w:numPr>
        <w:autoSpaceDE w:val="0"/>
        <w:autoSpaceDN w:val="0"/>
        <w:adjustRightInd w:val="0"/>
        <w:spacing w:after="0"/>
        <w:jc w:val="both"/>
        <w:rPr>
          <w:rFonts w:ascii="Times New Roman" w:hAnsi="Times New Roman" w:cs="Times New Roman"/>
        </w:rPr>
      </w:pPr>
      <w:r w:rsidRPr="0047429A">
        <w:rPr>
          <w:rFonts w:ascii="Times New Roman" w:hAnsi="Times New Roman" w:cs="Times New Roman"/>
        </w:rPr>
        <w:t>Dezvoltarea unui sistem naţional de incluziune socială prin integrarea tuturor bazelor de date din sfera asistenţei sociale în regim digitalizat care să ţină cont de mobilitatea socială: monitorizarea anuală efectivă a rezultatelor pe baza acestor indicatori;</w:t>
      </w:r>
    </w:p>
    <w:p w14:paraId="624CAE97" w14:textId="77777777" w:rsidR="002E1D63" w:rsidRPr="0047429A" w:rsidRDefault="002E1D63" w:rsidP="0047429A">
      <w:pPr>
        <w:pStyle w:val="ListParagraph"/>
        <w:numPr>
          <w:ilvl w:val="0"/>
          <w:numId w:val="11"/>
        </w:numPr>
        <w:autoSpaceDE w:val="0"/>
        <w:autoSpaceDN w:val="0"/>
        <w:adjustRightInd w:val="0"/>
        <w:spacing w:after="0"/>
        <w:jc w:val="both"/>
        <w:rPr>
          <w:rFonts w:ascii="Times New Roman" w:hAnsi="Times New Roman" w:cs="Times New Roman"/>
        </w:rPr>
      </w:pPr>
      <w:r w:rsidRPr="0047429A">
        <w:rPr>
          <w:rFonts w:ascii="Times New Roman" w:hAnsi="Times New Roman" w:cs="Times New Roman"/>
        </w:rPr>
        <w:t>Stimularea participării pe piaţa muncii a persoanelor apte de muncă aflate în risc de excluziune prin dezvoltarea măsurilor active de consiliere şi asistenţă socială.</w:t>
      </w:r>
    </w:p>
    <w:p w14:paraId="32D2B711" w14:textId="77777777" w:rsidR="002E1D63" w:rsidRPr="0047429A" w:rsidRDefault="002E1D63" w:rsidP="0047429A">
      <w:pPr>
        <w:autoSpaceDE w:val="0"/>
        <w:autoSpaceDN w:val="0"/>
        <w:adjustRightInd w:val="0"/>
        <w:spacing w:after="0"/>
        <w:jc w:val="both"/>
        <w:rPr>
          <w:rFonts w:ascii="Times New Roman" w:hAnsi="Times New Roman" w:cs="Times New Roman"/>
          <w:bCs/>
          <w:i/>
          <w:iCs/>
        </w:rPr>
      </w:pPr>
      <w:r w:rsidRPr="0047429A">
        <w:rPr>
          <w:rFonts w:ascii="Times New Roman" w:hAnsi="Times New Roman" w:cs="Times New Roman"/>
          <w:bCs/>
          <w:i/>
          <w:iCs/>
        </w:rPr>
        <w:t>Obiective sociale privind asigurarea unei vieţi sănătoase şi promovarea bunăstării tuturor, la orice vârstă:</w:t>
      </w:r>
    </w:p>
    <w:p w14:paraId="58C5C358"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Promovarea educaţiei în sănătate, a prevenţiei şi a unui mod de viaţă sănătos;</w:t>
      </w:r>
    </w:p>
    <w:p w14:paraId="35E3DB57"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Iniţierea unui program naţional pentru susţinerea serviciilor de îngrijire de lungă durată pentru persoanele vârstnice sau cu dizabilităţi;</w:t>
      </w:r>
    </w:p>
    <w:p w14:paraId="01626051" w14:textId="77777777" w:rsidR="002E1D63" w:rsidRPr="0047429A" w:rsidRDefault="002E1D63" w:rsidP="0047429A">
      <w:pPr>
        <w:spacing w:after="0"/>
        <w:jc w:val="both"/>
        <w:rPr>
          <w:rFonts w:ascii="Times New Roman" w:hAnsi="Times New Roman" w:cs="Times New Roman"/>
          <w:i/>
        </w:rPr>
      </w:pPr>
      <w:r w:rsidRPr="0047429A">
        <w:rPr>
          <w:rFonts w:ascii="Times New Roman" w:hAnsi="Times New Roman" w:cs="Times New Roman"/>
          <w:i/>
        </w:rPr>
        <w:t>Obiective sociale privind realizarea egalităţii de gen şi întărirea rolului femeilor şi al fetelor în societate:</w:t>
      </w:r>
    </w:p>
    <w:p w14:paraId="3615B062"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Organizarea de campanii de informare şi sensibilizare privind partajarea echitabilă a responsabilităţilor în cadrul gospodăriei şi familiei, îmbunătăţirea serviciilor sociale relevante şi concilierea obligaţiilor profesionale cu viaţa personală şi de familie având ca obiect creşterea implicării bărbaţilor în viaţa de familie şi frecventarea cursurilor pentru tinerii părinţi;</w:t>
      </w:r>
    </w:p>
    <w:p w14:paraId="791C78D7"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Crearea unui sistem integrat de monitorizare şi raportare privind cazurile de violenţă domestică.</w:t>
      </w:r>
    </w:p>
    <w:p w14:paraId="5454C238" w14:textId="77777777" w:rsidR="002E1D63" w:rsidRPr="0047429A" w:rsidRDefault="002E1D63" w:rsidP="0047429A">
      <w:pPr>
        <w:spacing w:after="0"/>
        <w:jc w:val="both"/>
        <w:rPr>
          <w:rFonts w:ascii="Times New Roman" w:hAnsi="Times New Roman" w:cs="Times New Roman"/>
          <w:i/>
        </w:rPr>
      </w:pPr>
      <w:r w:rsidRPr="0047429A">
        <w:rPr>
          <w:rFonts w:ascii="Times New Roman" w:hAnsi="Times New Roman" w:cs="Times New Roman"/>
          <w:i/>
        </w:rPr>
        <w:t>Obiective sociale privind reducerea inegalităţilor în interiorul ţărilor şi între ţări:</w:t>
      </w:r>
    </w:p>
    <w:p w14:paraId="52ABD0C2" w14:textId="77777777" w:rsidR="002E1D63" w:rsidRPr="0047429A" w:rsidRDefault="002E1D63" w:rsidP="0047429A">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Reducerea polarizării sociale prin asigurarea creşterii constante, pe bază anuală, a veniturilor mici, alocaţiilor pentru copii, tineri, vârstnici şi persoane cu dizabilităţi, pensiilor, ajutoarelor sociale pentru alte grupuri vulnerabile sau defavorizate într-un cuantum superior celui mediu pe economie;</w:t>
      </w:r>
    </w:p>
    <w:p w14:paraId="25EB88EA" w14:textId="52D425C2" w:rsidR="002E1D63" w:rsidRPr="00AC63DB" w:rsidRDefault="002E1D63" w:rsidP="00AC63DB">
      <w:pPr>
        <w:pStyle w:val="ListParagraph"/>
        <w:numPr>
          <w:ilvl w:val="0"/>
          <w:numId w:val="11"/>
        </w:numPr>
        <w:spacing w:after="0"/>
        <w:jc w:val="both"/>
        <w:rPr>
          <w:rFonts w:ascii="Times New Roman" w:hAnsi="Times New Roman" w:cs="Times New Roman"/>
        </w:rPr>
      </w:pPr>
      <w:r w:rsidRPr="0047429A">
        <w:rPr>
          <w:rFonts w:ascii="Times New Roman" w:hAnsi="Times New Roman" w:cs="Times New Roman"/>
        </w:rPr>
        <w:t>Promovarea fermă şi monitorizarea permanentă a aplicării legislaţiei existente în materie de incluziune socială pentru toate categoriile de cetăţeni, incluziv persoanele aparţinând minorităţilor etnice sau de altă natură, în toate domeniile vieţii politice, economice, sociale şi culturale.</w:t>
      </w:r>
    </w:p>
    <w:p w14:paraId="57F04F06" w14:textId="77777777" w:rsidR="002E1D63" w:rsidRPr="0047429A" w:rsidRDefault="002E1D63" w:rsidP="0047429A">
      <w:pPr>
        <w:pStyle w:val="ListParagraph"/>
        <w:numPr>
          <w:ilvl w:val="0"/>
          <w:numId w:val="18"/>
        </w:numPr>
        <w:autoSpaceDE w:val="0"/>
        <w:autoSpaceDN w:val="0"/>
        <w:adjustRightInd w:val="0"/>
        <w:spacing w:after="0" w:line="240" w:lineRule="auto"/>
        <w:ind w:left="785"/>
        <w:rPr>
          <w:rFonts w:ascii="Times New Roman" w:hAnsi="Times New Roman" w:cs="Times New Roman"/>
          <w:i/>
          <w:u w:val="single"/>
        </w:rPr>
      </w:pPr>
      <w:r w:rsidRPr="0047429A">
        <w:rPr>
          <w:rFonts w:ascii="Times New Roman" w:hAnsi="Times New Roman" w:cs="Times New Roman"/>
          <w:b/>
        </w:rPr>
        <w:t xml:space="preserve">Strategia naţională privind îngrijirea de lungă durată şi îmbătrânirea activă pentru perioada 2023 – 2030, </w:t>
      </w:r>
      <w:r w:rsidRPr="0047429A">
        <w:rPr>
          <w:rFonts w:ascii="Times New Roman" w:hAnsi="Times New Roman" w:cs="Times New Roman"/>
          <w:iCs/>
        </w:rPr>
        <w:t>aprobată prin Hotărârea Guvernului nr. 1492/2022, respectiv următoarele obiective</w:t>
      </w:r>
      <w:r w:rsidRPr="0047429A">
        <w:rPr>
          <w:rFonts w:ascii="Times New Roman" w:hAnsi="Times New Roman" w:cs="Times New Roman"/>
        </w:rPr>
        <w:t>:</w:t>
      </w:r>
    </w:p>
    <w:p w14:paraId="3914871A"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i/>
          <w:iCs/>
          <w14:ligatures w14:val="standardContextual"/>
        </w:rPr>
        <w:t>Obiectivul general</w:t>
      </w:r>
      <w:r w:rsidRPr="0047429A">
        <w:rPr>
          <w:rFonts w:ascii="Times New Roman" w:hAnsi="Times New Roman" w:cs="Times New Roman"/>
          <w14:ligatures w14:val="standardContextual"/>
        </w:rPr>
        <w:t xml:space="preserve"> al strategiei urmăreşte creşterea numărului persoanelor vârstnice care reuşesc să trăiască o viaţă independentă cât mai mult timp posibil pe măsură ce îmbătrânesc şi îmbunătăţirea accesului la servicii adecvate de îngrijire de lungă durată pentru persoanele vârstnice dependente, asigurând egalitate în accesarea acestora şi rezilienţa şi sustenabilitatea sistemului de îngrijiri de lungă durată.</w:t>
      </w:r>
    </w:p>
    <w:p w14:paraId="638FB5D4" w14:textId="77777777" w:rsidR="002E1D63" w:rsidRPr="0047429A" w:rsidRDefault="002E1D63" w:rsidP="0047429A">
      <w:pPr>
        <w:autoSpaceDE w:val="0"/>
        <w:autoSpaceDN w:val="0"/>
        <w:adjustRightInd w:val="0"/>
        <w:spacing w:after="0"/>
        <w:rPr>
          <w:rFonts w:ascii="Times New Roman" w:hAnsi="Times New Roman" w:cs="Times New Roman"/>
          <w:i/>
          <w:iCs/>
          <w14:ligatures w14:val="standardContextual"/>
        </w:rPr>
      </w:pPr>
      <w:r w:rsidRPr="0047429A">
        <w:rPr>
          <w:rFonts w:ascii="Times New Roman" w:hAnsi="Times New Roman" w:cs="Times New Roman"/>
          <w:i/>
          <w:iCs/>
          <w14:ligatures w14:val="standardContextual"/>
        </w:rPr>
        <w:t>Obiective specifice:</w:t>
      </w:r>
    </w:p>
    <w:p w14:paraId="1B3F6780"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1</w:t>
      </w:r>
      <w:r w:rsidRPr="0047429A">
        <w:rPr>
          <w:rFonts w:ascii="Times New Roman" w:hAnsi="Times New Roman" w:cs="Times New Roman"/>
          <w14:ligatures w14:val="standardContextual"/>
        </w:rPr>
        <w:t>: Consolidarea responsabilităţii şi managementului serviciilor ÎLD pentru persoanele în vârstă;</w:t>
      </w:r>
    </w:p>
    <w:p w14:paraId="6A725909"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2</w:t>
      </w:r>
      <w:r w:rsidRPr="0047429A">
        <w:rPr>
          <w:rFonts w:ascii="Times New Roman" w:hAnsi="Times New Roman" w:cs="Times New Roman"/>
          <w14:ligatures w14:val="standardContextual"/>
        </w:rPr>
        <w:t>: Asigurarea unui continuum al serviciilor ÎLD pentru persoanele în vârstă din România şi respectarea drepturilor fundamentale;</w:t>
      </w:r>
    </w:p>
    <w:p w14:paraId="3FCEAFAC"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3</w:t>
      </w:r>
      <w:r w:rsidRPr="0047429A">
        <w:rPr>
          <w:rFonts w:ascii="Times New Roman" w:hAnsi="Times New Roman" w:cs="Times New Roman"/>
          <w14:ligatures w14:val="standardContextual"/>
        </w:rPr>
        <w:t>: Asigurarea finanţării durabile şi a sustenabilităţii sistemului ÎLD pentru persoanele în vârstă;</w:t>
      </w:r>
    </w:p>
    <w:p w14:paraId="7736278E"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4:</w:t>
      </w:r>
      <w:r w:rsidRPr="0047429A">
        <w:rPr>
          <w:rFonts w:ascii="Times New Roman" w:hAnsi="Times New Roman" w:cs="Times New Roman"/>
          <w14:ligatures w14:val="standardContextual"/>
        </w:rPr>
        <w:t xml:space="preserve"> Îmbunătăţirea calităţii serviciilor ÎLD pentru persoanele în vârstă;</w:t>
      </w:r>
    </w:p>
    <w:p w14:paraId="73987D20" w14:textId="77777777"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5</w:t>
      </w:r>
      <w:r w:rsidRPr="0047429A">
        <w:rPr>
          <w:rFonts w:ascii="Times New Roman" w:hAnsi="Times New Roman" w:cs="Times New Roman"/>
          <w14:ligatures w14:val="standardContextual"/>
        </w:rPr>
        <w:t>: Consolidarea şi protejarea forţei de muncă formală şi informală pentru ÎLD pentru persoanele vârstnice;</w:t>
      </w:r>
    </w:p>
    <w:p w14:paraId="2DF3C455" w14:textId="76FE29EB" w:rsidR="002E1D63" w:rsidRPr="0047429A" w:rsidRDefault="002E1D63" w:rsidP="0047429A">
      <w:pPr>
        <w:autoSpaceDE w:val="0"/>
        <w:autoSpaceDN w:val="0"/>
        <w:adjustRightInd w:val="0"/>
        <w:spacing w:after="0"/>
        <w:rPr>
          <w:rFonts w:ascii="Times New Roman" w:hAnsi="Times New Roman" w:cs="Times New Roman"/>
          <w14:ligatures w14:val="standardContextual"/>
        </w:rPr>
      </w:pPr>
      <w:r w:rsidRPr="0047429A">
        <w:rPr>
          <w:rFonts w:ascii="Times New Roman" w:hAnsi="Times New Roman" w:cs="Times New Roman"/>
          <w14:ligatures w14:val="standardContextual"/>
        </w:rPr>
        <w:t xml:space="preserve">    </w:t>
      </w:r>
      <w:r w:rsidRPr="0047429A">
        <w:rPr>
          <w:rFonts w:ascii="Times New Roman" w:hAnsi="Times New Roman" w:cs="Times New Roman"/>
          <w:i/>
          <w:iCs/>
          <w14:ligatures w14:val="standardContextual"/>
        </w:rPr>
        <w:t>Obiectivul specific 6</w:t>
      </w:r>
      <w:r w:rsidRPr="0047429A">
        <w:rPr>
          <w:rFonts w:ascii="Times New Roman" w:hAnsi="Times New Roman" w:cs="Times New Roman"/>
          <w14:ligatures w14:val="standardContextual"/>
        </w:rPr>
        <w:t>: Promovarea participării sociale active şi demne a persoanelor vârstnice.</w:t>
      </w:r>
    </w:p>
    <w:p w14:paraId="7BBFCF49" w14:textId="77777777" w:rsidR="002E1D63" w:rsidRPr="0047429A" w:rsidRDefault="002E1D63" w:rsidP="0047429A">
      <w:pPr>
        <w:pStyle w:val="ListParagraph"/>
        <w:numPr>
          <w:ilvl w:val="0"/>
          <w:numId w:val="18"/>
        </w:numPr>
        <w:autoSpaceDE w:val="0"/>
        <w:autoSpaceDN w:val="0"/>
        <w:adjustRightInd w:val="0"/>
        <w:spacing w:after="0" w:line="240" w:lineRule="auto"/>
        <w:ind w:left="782" w:hanging="357"/>
        <w:rPr>
          <w:rFonts w:ascii="Times New Roman" w:hAnsi="Times New Roman" w:cs="Times New Roman"/>
          <w:i/>
        </w:rPr>
      </w:pPr>
      <w:r w:rsidRPr="0047429A">
        <w:rPr>
          <w:rFonts w:ascii="Times New Roman" w:hAnsi="Times New Roman" w:cs="Times New Roman"/>
        </w:rPr>
        <w:t xml:space="preserve"> </w:t>
      </w:r>
      <w:r w:rsidRPr="0047429A">
        <w:rPr>
          <w:rFonts w:ascii="Times New Roman" w:hAnsi="Times New Roman" w:cs="Times New Roman"/>
          <w:b/>
        </w:rPr>
        <w:t>Strategia națională privind incluziunea socială a persoanelor fără adăpost pentru perioada 2022—2027,</w:t>
      </w:r>
      <w:r w:rsidRPr="0047429A">
        <w:rPr>
          <w:rFonts w:ascii="Times New Roman" w:hAnsi="Times New Roman" w:cs="Times New Roman"/>
          <w:i/>
        </w:rPr>
        <w:t xml:space="preserve"> </w:t>
      </w:r>
      <w:r w:rsidRPr="0047429A">
        <w:rPr>
          <w:rFonts w:ascii="Times New Roman" w:hAnsi="Times New Roman" w:cs="Times New Roman"/>
          <w:iCs/>
        </w:rPr>
        <w:t>aprobată prin Hotărârea Guvernului nr. 1491/2022</w:t>
      </w:r>
      <w:r w:rsidRPr="0047429A">
        <w:rPr>
          <w:rFonts w:ascii="Times New Roman" w:hAnsi="Times New Roman" w:cs="Times New Roman"/>
          <w:i/>
        </w:rPr>
        <w:t>,</w:t>
      </w:r>
      <w:r w:rsidRPr="0047429A">
        <w:rPr>
          <w:rFonts w:ascii="Times New Roman" w:hAnsi="Times New Roman" w:cs="Times New Roman"/>
        </w:rPr>
        <w:t xml:space="preserve"> respectiv următoarele obiective:</w:t>
      </w:r>
    </w:p>
    <w:p w14:paraId="08801EA1" w14:textId="77777777" w:rsidR="002E1D63" w:rsidRPr="0047429A" w:rsidRDefault="002E1D63" w:rsidP="0047429A">
      <w:pPr>
        <w:autoSpaceDE w:val="0"/>
        <w:autoSpaceDN w:val="0"/>
        <w:adjustRightInd w:val="0"/>
        <w:spacing w:after="0"/>
        <w:ind w:firstLine="425"/>
        <w:rPr>
          <w:rFonts w:ascii="Times New Roman" w:hAnsi="Times New Roman" w:cs="Times New Roman"/>
          <w:bCs/>
        </w:rPr>
      </w:pPr>
      <w:r w:rsidRPr="0047429A">
        <w:rPr>
          <w:rFonts w:ascii="Times New Roman" w:eastAsia="Calibri" w:hAnsi="Times New Roman" w:cs="Times New Roman"/>
          <w:bCs/>
          <w:i/>
          <w:iCs/>
        </w:rPr>
        <w:t>Obiectiv general:</w:t>
      </w:r>
      <w:r w:rsidRPr="0047429A">
        <w:rPr>
          <w:rFonts w:ascii="Times New Roman" w:hAnsi="Times New Roman" w:cs="Times New Roman"/>
          <w:bCs/>
        </w:rPr>
        <w:t xml:space="preserve"> </w:t>
      </w:r>
    </w:p>
    <w:p w14:paraId="3623CAC0" w14:textId="77777777" w:rsidR="002E1D63" w:rsidRPr="0047429A" w:rsidRDefault="002E1D63" w:rsidP="0047429A">
      <w:pPr>
        <w:pStyle w:val="ListParagraph"/>
        <w:numPr>
          <w:ilvl w:val="0"/>
          <w:numId w:val="11"/>
        </w:numPr>
        <w:autoSpaceDE w:val="0"/>
        <w:autoSpaceDN w:val="0"/>
        <w:adjustRightInd w:val="0"/>
        <w:spacing w:after="0" w:line="240" w:lineRule="auto"/>
        <w:rPr>
          <w:rFonts w:ascii="Times New Roman" w:hAnsi="Times New Roman" w:cs="Times New Roman"/>
          <w:bCs/>
        </w:rPr>
      </w:pPr>
      <w:r w:rsidRPr="0047429A">
        <w:rPr>
          <w:rFonts w:ascii="Times New Roman" w:hAnsi="Times New Roman" w:cs="Times New Roman"/>
          <w:bCs/>
        </w:rPr>
        <w:t>Creșterea gradului de incluziune socială a persoanelor fără adăpost prin asigurarea unei protecții sociale adecvate nevoilor acestor persoane.</w:t>
      </w:r>
    </w:p>
    <w:p w14:paraId="1625ED70" w14:textId="77777777" w:rsidR="002E1D63" w:rsidRPr="0047429A" w:rsidRDefault="002E1D63" w:rsidP="0047429A">
      <w:pPr>
        <w:spacing w:after="0"/>
        <w:ind w:firstLine="360"/>
        <w:rPr>
          <w:rFonts w:ascii="Times New Roman" w:eastAsia="Calibri" w:hAnsi="Times New Roman" w:cs="Times New Roman"/>
          <w:bCs/>
          <w:i/>
          <w:iCs/>
        </w:rPr>
      </w:pPr>
      <w:r w:rsidRPr="0047429A">
        <w:rPr>
          <w:rFonts w:ascii="Times New Roman" w:eastAsia="Calibri" w:hAnsi="Times New Roman" w:cs="Times New Roman"/>
          <w:bCs/>
          <w:i/>
          <w:iCs/>
        </w:rPr>
        <w:t>Obiective specifice:</w:t>
      </w:r>
    </w:p>
    <w:p w14:paraId="48129251" w14:textId="77777777" w:rsidR="002E1D63" w:rsidRPr="0047429A" w:rsidRDefault="002E1D63" w:rsidP="0047429A">
      <w:pPr>
        <w:pStyle w:val="ListParagraph"/>
        <w:numPr>
          <w:ilvl w:val="0"/>
          <w:numId w:val="11"/>
        </w:numPr>
        <w:autoSpaceDE w:val="0"/>
        <w:autoSpaceDN w:val="0"/>
        <w:adjustRightInd w:val="0"/>
        <w:spacing w:after="0" w:line="240" w:lineRule="auto"/>
        <w:jc w:val="both"/>
        <w:rPr>
          <w:rFonts w:ascii="Times New Roman" w:hAnsi="Times New Roman" w:cs="Times New Roman"/>
          <w:u w:val="single"/>
        </w:rPr>
      </w:pPr>
      <w:r w:rsidRPr="0047429A">
        <w:rPr>
          <w:rFonts w:ascii="Times New Roman" w:hAnsi="Times New Roman" w:cs="Times New Roman"/>
          <w:bCs/>
        </w:rPr>
        <w:t>Asigurarea intervenției adecvate, multidisciplinare și integrate în vederea incluziunii sociale a persoanelor fără adăpost;</w:t>
      </w:r>
    </w:p>
    <w:p w14:paraId="0B8402D9" w14:textId="77777777" w:rsidR="002E1D63" w:rsidRPr="0047429A" w:rsidRDefault="002E1D63" w:rsidP="0047429A">
      <w:pPr>
        <w:pStyle w:val="ListParagraph"/>
        <w:numPr>
          <w:ilvl w:val="0"/>
          <w:numId w:val="11"/>
        </w:numPr>
        <w:autoSpaceDE w:val="0"/>
        <w:autoSpaceDN w:val="0"/>
        <w:adjustRightInd w:val="0"/>
        <w:spacing w:after="0" w:line="240" w:lineRule="auto"/>
        <w:jc w:val="both"/>
        <w:rPr>
          <w:rFonts w:ascii="Times New Roman" w:hAnsi="Times New Roman" w:cs="Times New Roman"/>
          <w:bCs/>
        </w:rPr>
      </w:pPr>
      <w:r w:rsidRPr="0047429A">
        <w:rPr>
          <w:rFonts w:ascii="Times New Roman" w:hAnsi="Times New Roman" w:cs="Times New Roman"/>
          <w:bCs/>
        </w:rPr>
        <w:t>Prevenirea accentuării fenomenului persoanelor fără adăpost la nivel național în temeiul principiului „Nimeni nu este lăsat în urmă”;</w:t>
      </w:r>
    </w:p>
    <w:p w14:paraId="626DF501" w14:textId="77777777" w:rsidR="002E1D63" w:rsidRPr="0047429A" w:rsidRDefault="002E1D63" w:rsidP="0047429A">
      <w:pPr>
        <w:pStyle w:val="ListParagraph"/>
        <w:numPr>
          <w:ilvl w:val="0"/>
          <w:numId w:val="11"/>
        </w:numPr>
        <w:autoSpaceDE w:val="0"/>
        <w:autoSpaceDN w:val="0"/>
        <w:adjustRightInd w:val="0"/>
        <w:spacing w:after="0" w:line="240" w:lineRule="auto"/>
        <w:jc w:val="both"/>
        <w:rPr>
          <w:rFonts w:ascii="Times New Roman" w:hAnsi="Times New Roman" w:cs="Times New Roman"/>
          <w:bCs/>
        </w:rPr>
      </w:pPr>
      <w:r w:rsidRPr="0047429A">
        <w:rPr>
          <w:rFonts w:ascii="Times New Roman" w:hAnsi="Times New Roman" w:cs="Times New Roman"/>
          <w:bCs/>
        </w:rPr>
        <w:t>Prevenirea recăderilor post-intervenție;</w:t>
      </w:r>
    </w:p>
    <w:p w14:paraId="1FE403F8" w14:textId="402C4506" w:rsidR="002E1D63" w:rsidRPr="00AC63DB" w:rsidRDefault="002E1D63" w:rsidP="00AC63DB">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47429A">
        <w:rPr>
          <w:rFonts w:ascii="Times New Roman" w:hAnsi="Times New Roman" w:cs="Times New Roman"/>
          <w:bCs/>
        </w:rPr>
        <w:t>Îmbunătățirea coordonării politicilor în plan național/local cu privire la grupul țintă persoane fără adăpost.</w:t>
      </w:r>
    </w:p>
    <w:p w14:paraId="0978F672" w14:textId="77777777" w:rsidR="002E1D63" w:rsidRPr="0047429A" w:rsidRDefault="002E1D63" w:rsidP="0047429A">
      <w:pPr>
        <w:pStyle w:val="ListParagraph"/>
        <w:numPr>
          <w:ilvl w:val="0"/>
          <w:numId w:val="18"/>
        </w:numPr>
        <w:spacing w:after="0" w:line="240" w:lineRule="auto"/>
        <w:ind w:left="785"/>
        <w:rPr>
          <w:rFonts w:ascii="Times New Roman" w:hAnsi="Times New Roman" w:cs="Times New Roman"/>
        </w:rPr>
      </w:pPr>
      <w:r w:rsidRPr="0047429A">
        <w:rPr>
          <w:rFonts w:ascii="Times New Roman" w:hAnsi="Times New Roman" w:cs="Times New Roman"/>
          <w:b/>
          <w:bCs/>
        </w:rPr>
        <w:t xml:space="preserve"> Strategia națională privind drepturile persoanelor cu dizabilități „O Românie echitabilă”, 2022-2027, </w:t>
      </w:r>
      <w:r w:rsidRPr="0047429A">
        <w:rPr>
          <w:rFonts w:ascii="Times New Roman" w:hAnsi="Times New Roman" w:cs="Times New Roman"/>
        </w:rPr>
        <w:t>aprobată prin Hotărârea Guvernului nr. 490/2022, cu următoarele direcții de acțiune/obiective:</w:t>
      </w:r>
    </w:p>
    <w:p w14:paraId="0093337B" w14:textId="77777777" w:rsidR="002E1D63" w:rsidRPr="0047429A" w:rsidRDefault="002E1D63" w:rsidP="0047429A">
      <w:pPr>
        <w:spacing w:after="0"/>
        <w:jc w:val="both"/>
        <w:rPr>
          <w:rFonts w:ascii="Times New Roman" w:hAnsi="Times New Roman" w:cs="Times New Roman"/>
        </w:rPr>
      </w:pPr>
      <w:r w:rsidRPr="0047429A">
        <w:rPr>
          <w:rFonts w:ascii="Times New Roman" w:hAnsi="Times New Roman" w:cs="Times New Roman"/>
          <w:b/>
          <w:bCs/>
          <w:i/>
          <w:iCs/>
        </w:rPr>
        <w:lastRenderedPageBreak/>
        <w:t xml:space="preserve">      Obiectivul general</w:t>
      </w:r>
      <w:r w:rsidRPr="0047429A">
        <w:rPr>
          <w:rFonts w:ascii="Times New Roman" w:hAnsi="Times New Roman" w:cs="Times New Roman"/>
        </w:rPr>
        <w:t>:</w:t>
      </w:r>
    </w:p>
    <w:p w14:paraId="2A2AB4C6" w14:textId="77777777" w:rsidR="002E1D63" w:rsidRPr="0047429A" w:rsidRDefault="002E1D63" w:rsidP="0047429A">
      <w:pPr>
        <w:pStyle w:val="ListParagraph"/>
        <w:numPr>
          <w:ilvl w:val="0"/>
          <w:numId w:val="11"/>
        </w:numPr>
        <w:spacing w:after="0" w:line="240" w:lineRule="auto"/>
        <w:jc w:val="both"/>
        <w:rPr>
          <w:rFonts w:ascii="Times New Roman" w:hAnsi="Times New Roman" w:cs="Times New Roman"/>
        </w:rPr>
      </w:pPr>
      <w:r w:rsidRPr="0047429A">
        <w:rPr>
          <w:rFonts w:ascii="Times New Roman" w:hAnsi="Times New Roman" w:cs="Times New Roman"/>
        </w:rPr>
        <w:t xml:space="preserve">Asigurarea participării depline și efective a persoanelor cu dizabilități, bazată pe libertatea de decizie, în toate domeniile vieții și într-un mediu accesibil și rezilient. </w:t>
      </w:r>
    </w:p>
    <w:p w14:paraId="4365E786" w14:textId="77777777" w:rsidR="002E1D63" w:rsidRPr="0047429A" w:rsidRDefault="002E1D63" w:rsidP="0047429A">
      <w:pPr>
        <w:spacing w:after="0"/>
        <w:ind w:left="360"/>
        <w:jc w:val="both"/>
        <w:rPr>
          <w:rFonts w:ascii="Times New Roman" w:hAnsi="Times New Roman" w:cs="Times New Roman"/>
          <w:b/>
          <w:bCs/>
          <w:i/>
          <w:iCs/>
        </w:rPr>
      </w:pPr>
      <w:r w:rsidRPr="0047429A">
        <w:rPr>
          <w:rFonts w:ascii="Times New Roman" w:hAnsi="Times New Roman" w:cs="Times New Roman"/>
          <w:b/>
          <w:bCs/>
          <w:i/>
          <w:iCs/>
        </w:rPr>
        <w:t>Direcții de acțiune:</w:t>
      </w:r>
    </w:p>
    <w:p w14:paraId="376FCB9F"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1.Accesibilitate și mobilitate </w:t>
      </w:r>
    </w:p>
    <w:p w14:paraId="56E35CF1"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Asigurarea accesului fizic, informațional și comunicațional al persoanelor cu dizabilități la produsele, serviciile și programele pe care societatea le pune la dispoziția membrilor săi;</w:t>
      </w:r>
    </w:p>
    <w:p w14:paraId="6B715CA5"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2. Protecția efectivă a drepturilor persoanelor cu dizabilități </w:t>
      </w:r>
    </w:p>
    <w:p w14:paraId="76FC10A3"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Recunoașterea egală în fața legii, a persoanelor cu dizabilități, pentru exercitarea tuturor drepturilor fundamentale, inclusiv de a lua decizii în toate aspectele vieții lor;</w:t>
      </w:r>
    </w:p>
    <w:p w14:paraId="3F17303B"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3. Ocupare</w:t>
      </w:r>
    </w:p>
    <w:p w14:paraId="77A21A60"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Asigurarea oportunității persoanelor cu dizabilități de punere în aplicare și de dezvoltare a calificării și a competențelor, precum și a potențialului creativ și productiv, într-o ocupație liber aleasă și într-un loc de muncă incluziv, accesibil, adaptat;</w:t>
      </w:r>
    </w:p>
    <w:p w14:paraId="20DAD800"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4. Protecție socială, inclusiv abilitare/reabilitare </w:t>
      </w:r>
    </w:p>
    <w:p w14:paraId="069D4D0C"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Asigurarea unui standard de viață adecvat pentru persoanele cu dizabilități cu șanse egale cu toate celelalte persoane;</w:t>
      </w:r>
    </w:p>
    <w:p w14:paraId="5BA17F0E"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 xml:space="preserve">5. Viață independentă și integrare în comunitate, inclusiv accesul la servicii publice  </w:t>
      </w:r>
    </w:p>
    <w:p w14:paraId="5D9410AE"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Asigurarea vieții independente pentru persoanele cu dizabilități, drept fundamental al omului, esențială pentru dezvoltarea identității personale și realizarea potențialului uman;</w:t>
      </w:r>
    </w:p>
    <w:p w14:paraId="1450BFD3"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6. Educație</w:t>
      </w:r>
    </w:p>
    <w:p w14:paraId="78DBC89B"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22ABE30A"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7. Sănătate</w:t>
      </w:r>
    </w:p>
    <w:p w14:paraId="3731AC82" w14:textId="77777777" w:rsidR="002E1D63" w:rsidRPr="0047429A" w:rsidRDefault="002E1D63" w:rsidP="0047429A">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Asigurarea de servicii de sănătate de cea mai bună calitate pentru persoanele cu dizabilități;</w:t>
      </w:r>
    </w:p>
    <w:p w14:paraId="07B3C1B6" w14:textId="77777777" w:rsidR="002E1D63" w:rsidRPr="0047429A" w:rsidRDefault="002E1D63" w:rsidP="0047429A">
      <w:pPr>
        <w:pStyle w:val="ListParagraph"/>
        <w:spacing w:after="0"/>
        <w:jc w:val="both"/>
        <w:rPr>
          <w:rFonts w:ascii="Times New Roman" w:hAnsi="Times New Roman" w:cs="Times New Roman"/>
          <w:i/>
          <w:iCs/>
        </w:rPr>
      </w:pPr>
      <w:r w:rsidRPr="0047429A">
        <w:rPr>
          <w:rFonts w:ascii="Times New Roman" w:hAnsi="Times New Roman" w:cs="Times New Roman"/>
          <w:i/>
          <w:iCs/>
        </w:rPr>
        <w:t>8. Participare politică și publică</w:t>
      </w:r>
    </w:p>
    <w:p w14:paraId="25A974A3" w14:textId="040EF7B6" w:rsidR="002E1D63" w:rsidRPr="0047429A" w:rsidRDefault="002E1D63" w:rsidP="00AC63DB">
      <w:pPr>
        <w:pStyle w:val="ListParagraph"/>
        <w:spacing w:after="0"/>
        <w:jc w:val="both"/>
        <w:rPr>
          <w:rFonts w:ascii="Times New Roman" w:hAnsi="Times New Roman" w:cs="Times New Roman"/>
        </w:rPr>
      </w:pPr>
      <w:r w:rsidRPr="0047429A">
        <w:rPr>
          <w:rFonts w:ascii="Times New Roman" w:hAnsi="Times New Roman" w:cs="Times New Roman"/>
          <w:i/>
          <w:iCs/>
        </w:rPr>
        <w:t>Obiectiv general:</w:t>
      </w:r>
      <w:r w:rsidRPr="0047429A">
        <w:rPr>
          <w:rFonts w:ascii="Times New Roman" w:hAnsi="Times New Roman" w:cs="Times New Roman"/>
        </w:rPr>
        <w:t xml:space="preserve"> Asigurarea participării active a persoanelor cu dizabilități, ca membri deplini ai societății, cu drepturi egale.</w:t>
      </w:r>
    </w:p>
    <w:p w14:paraId="70EC5F5D" w14:textId="77777777" w:rsidR="002E1D63" w:rsidRPr="0047429A" w:rsidRDefault="002E1D63" w:rsidP="0047429A">
      <w:pPr>
        <w:pStyle w:val="ListParagraph"/>
        <w:numPr>
          <w:ilvl w:val="0"/>
          <w:numId w:val="18"/>
        </w:numPr>
        <w:spacing w:after="0" w:line="240" w:lineRule="auto"/>
        <w:ind w:left="785"/>
        <w:rPr>
          <w:rFonts w:ascii="Times New Roman" w:hAnsi="Times New Roman" w:cs="Times New Roman"/>
        </w:rPr>
      </w:pPr>
      <w:r w:rsidRPr="0047429A">
        <w:rPr>
          <w:rFonts w:ascii="Times New Roman" w:hAnsi="Times New Roman" w:cs="Times New Roman"/>
          <w:b/>
        </w:rPr>
        <w:t>Programele de interes național</w:t>
      </w:r>
      <w:r w:rsidRPr="0047429A">
        <w:rPr>
          <w:rFonts w:ascii="Times New Roman" w:hAnsi="Times New Roman" w:cs="Times New Roman"/>
        </w:rPr>
        <w:t>:</w:t>
      </w:r>
    </w:p>
    <w:p w14:paraId="37135DEF" w14:textId="77777777" w:rsidR="002E1D63" w:rsidRPr="0047429A" w:rsidRDefault="002E1D63" w:rsidP="0047429A">
      <w:pPr>
        <w:spacing w:after="0"/>
        <w:ind w:firstLine="425"/>
        <w:rPr>
          <w:rFonts w:ascii="Times New Roman" w:hAnsi="Times New Roman" w:cs="Times New Roman"/>
        </w:rPr>
      </w:pPr>
      <w:r w:rsidRPr="0047429A">
        <w:rPr>
          <w:rFonts w:ascii="Times New Roman" w:hAnsi="Times New Roman" w:cs="Times New Roman"/>
        </w:rPr>
        <w:t>9</w:t>
      </w:r>
      <w:r w:rsidRPr="0047429A">
        <w:rPr>
          <w:rFonts w:ascii="Times New Roman" w:hAnsi="Times New Roman" w:cs="Times New Roman"/>
          <w:i/>
          <w:iCs/>
        </w:rPr>
        <w:t>.1 Programele de interes naţional pentru dezvoltarea serviciilor sociale pentru persoanele vârstnice: ”Servicii comunitare la domiciliu pentru persoanele vârstnice dependente”,”Servicii de acordare a hranei pentru persoanele vârstnice”, ”Centre de zi de asistență și recuperare pentru pesoanele vârstnice”,</w:t>
      </w:r>
      <w:r w:rsidRPr="0047429A">
        <w:rPr>
          <w:rFonts w:ascii="Times New Roman" w:hAnsi="Times New Roman" w:cs="Times New Roman"/>
        </w:rPr>
        <w:t xml:space="preserve"> aprobate prin Hotărârea Guvernului nr. 435/2022;</w:t>
      </w:r>
    </w:p>
    <w:p w14:paraId="7D076A12" w14:textId="77777777" w:rsidR="002E1D63" w:rsidRPr="0047429A" w:rsidRDefault="002E1D63" w:rsidP="0047429A">
      <w:pPr>
        <w:autoSpaceDE w:val="0"/>
        <w:autoSpaceDN w:val="0"/>
        <w:adjustRightInd w:val="0"/>
        <w:spacing w:after="0"/>
        <w:rPr>
          <w:rFonts w:ascii="Times New Roman" w:hAnsi="Times New Roman" w:cs="Times New Roman"/>
        </w:rPr>
      </w:pPr>
      <w:r w:rsidRPr="0047429A">
        <w:rPr>
          <w:rFonts w:ascii="Times New Roman" w:hAnsi="Times New Roman" w:cs="Times New Roman"/>
        </w:rPr>
        <w:t xml:space="preserve">9.2. </w:t>
      </w:r>
      <w:r w:rsidRPr="0047429A">
        <w:rPr>
          <w:rFonts w:ascii="Times New Roman" w:hAnsi="Times New Roman" w:cs="Times New Roman"/>
          <w:i/>
          <w:iCs/>
        </w:rPr>
        <w:t>Programul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r w:rsidRPr="0047429A">
        <w:rPr>
          <w:rFonts w:ascii="Times New Roman" w:hAnsi="Times New Roman" w:cs="Times New Roman"/>
        </w:rPr>
        <w:t xml:space="preserve"> aprobat prin Hotărârea Guvernului nr. 656/2022 pentru modificarea anexei la Hotărârea Guvernului nr. 798/2016;</w:t>
      </w:r>
    </w:p>
    <w:p w14:paraId="207D22FC" w14:textId="77777777" w:rsidR="002E1D63" w:rsidRPr="0047429A" w:rsidRDefault="002E1D63" w:rsidP="0047429A">
      <w:pPr>
        <w:autoSpaceDE w:val="0"/>
        <w:autoSpaceDN w:val="0"/>
        <w:adjustRightInd w:val="0"/>
        <w:spacing w:after="0"/>
        <w:rPr>
          <w:rFonts w:ascii="Times New Roman" w:hAnsi="Times New Roman" w:cs="Times New Roman"/>
        </w:rPr>
      </w:pPr>
      <w:r w:rsidRPr="0047429A">
        <w:rPr>
          <w:rFonts w:ascii="Times New Roman" w:hAnsi="Times New Roman" w:cs="Times New Roman"/>
        </w:rPr>
        <w:t xml:space="preserve">9.3. </w:t>
      </w:r>
      <w:r w:rsidRPr="0047429A">
        <w:rPr>
          <w:rFonts w:ascii="Times New Roman" w:hAnsi="Times New Roman" w:cs="Times New Roman"/>
          <w:i/>
          <w:iCs/>
        </w:rPr>
        <w:t>Programul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r w:rsidRPr="0047429A">
        <w:rPr>
          <w:rFonts w:ascii="Times New Roman" w:hAnsi="Times New Roman" w:cs="Times New Roman"/>
        </w:rPr>
        <w:t xml:space="preserve">  aprobat prin Hotărârea Guvernului nr. 193/2018.</w:t>
      </w:r>
    </w:p>
    <w:p w14:paraId="7BB3ED7E" w14:textId="77777777" w:rsidR="002E1D63" w:rsidRPr="0047429A" w:rsidRDefault="002E1D63" w:rsidP="0047429A">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Programul de Interes Naţional, Servicii comunitare la domiciliu pentru persoanele vârstnice dependente”</w:t>
      </w:r>
      <w:r w:rsidRPr="0047429A">
        <w:rPr>
          <w:rFonts w:ascii="Times New Roman" w:hAnsi="Times New Roman" w:cs="Times New Roman"/>
          <w:bCs/>
        </w:rPr>
        <w:t>, aprobat prin H.G. nr. 427/2018;</w:t>
      </w:r>
    </w:p>
    <w:p w14:paraId="40AAF3B5" w14:textId="77777777" w:rsidR="002E1D63" w:rsidRPr="0047429A" w:rsidRDefault="002E1D63" w:rsidP="0047429A">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Protocol de colaborare nr. 6428/19.07.2019 incheiat cu Directia Generala de Asistenta Sociala si Protectia Copilului Neamt.</w:t>
      </w:r>
    </w:p>
    <w:p w14:paraId="313BCD83" w14:textId="58821DE3" w:rsidR="002E1D63" w:rsidRPr="00AC63DB" w:rsidRDefault="002E1D63" w:rsidP="00AC63DB">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
        </w:rPr>
        <w:t>Conventie de colaborare nr. 1658/12.02.2025 incheiat cu Directia Generala de Asistenta Sociala si Protectia Copilului Neamt –Centrul de Zi de Recuperare pentru Copii cu Dizabilitati cu Echipa Mobila Roman.</w:t>
      </w:r>
    </w:p>
    <w:p w14:paraId="06D29028" w14:textId="339CF240" w:rsidR="002E1D63" w:rsidRPr="00AC63DB" w:rsidRDefault="002E1D63" w:rsidP="00AC63DB">
      <w:pPr>
        <w:pStyle w:val="ListParagraph"/>
        <w:numPr>
          <w:ilvl w:val="0"/>
          <w:numId w:val="18"/>
        </w:numPr>
        <w:spacing w:after="0"/>
        <w:ind w:left="785"/>
        <w:jc w:val="both"/>
        <w:rPr>
          <w:rFonts w:ascii="Times New Roman" w:hAnsi="Times New Roman" w:cs="Times New Roman"/>
          <w:bCs/>
        </w:rPr>
      </w:pPr>
      <w:r w:rsidRPr="0047429A">
        <w:rPr>
          <w:rFonts w:ascii="Times New Roman" w:hAnsi="Times New Roman" w:cs="Times New Roman"/>
          <w:bCs/>
        </w:rPr>
        <w:t>Procesul verbal/minuta în vederea elaborării Planului Anual de acţiune privind serviciile sociale organizate cu membrii Structurii comunitare consultative: -</w:t>
      </w:r>
      <w:r w:rsidRPr="0047429A">
        <w:rPr>
          <w:rFonts w:ascii="Times New Roman" w:hAnsi="Times New Roman" w:cs="Times New Roman"/>
          <w:bCs/>
          <w:i/>
        </w:rPr>
        <w:t>nu este cazul</w:t>
      </w:r>
      <w:r w:rsidRPr="0047429A">
        <w:rPr>
          <w:rFonts w:ascii="Times New Roman" w:hAnsi="Times New Roman" w:cs="Times New Roman"/>
          <w:bCs/>
        </w:rPr>
        <w:t xml:space="preserve">   </w:t>
      </w:r>
    </w:p>
    <w:p w14:paraId="56F10F0B" w14:textId="77777777" w:rsidR="002E1D63" w:rsidRPr="0047429A" w:rsidRDefault="002E1D63" w:rsidP="0047429A">
      <w:pPr>
        <w:spacing w:after="0"/>
        <w:ind w:left="426" w:right="288"/>
        <w:jc w:val="both"/>
        <w:rPr>
          <w:rFonts w:ascii="Times New Roman" w:hAnsi="Times New Roman" w:cs="Times New Roman"/>
        </w:rPr>
      </w:pPr>
      <w:r w:rsidRPr="0047429A">
        <w:rPr>
          <w:rFonts w:ascii="Times New Roman" w:hAnsi="Times New Roman" w:cs="Times New Roman"/>
          <w:b/>
        </w:rPr>
        <w:t xml:space="preserve">Planul anual de acțiuni privind serviciile sociaele </w:t>
      </w:r>
      <w:r w:rsidRPr="0047429A">
        <w:rPr>
          <w:rFonts w:ascii="Times New Roman" w:hAnsi="Times New Roman" w:cs="Times New Roman"/>
        </w:rPr>
        <w:t>administrate și finanțate de bugetul consiliului local Ion Creangă, județul Neamț, cuprinde:</w:t>
      </w:r>
    </w:p>
    <w:p w14:paraId="78DB01E4" w14:textId="77777777" w:rsidR="002E1D63" w:rsidRPr="0047429A" w:rsidRDefault="002E1D63" w:rsidP="00AC63DB">
      <w:pPr>
        <w:pStyle w:val="ListParagraph"/>
        <w:spacing w:beforeAutospacing="1" w:after="0"/>
        <w:ind w:left="405"/>
        <w:jc w:val="both"/>
        <w:rPr>
          <w:rFonts w:ascii="Times New Roman" w:hAnsi="Times New Roman" w:cs="Times New Roman"/>
          <w:b/>
        </w:rPr>
      </w:pPr>
      <w:r w:rsidRPr="0047429A">
        <w:rPr>
          <w:rFonts w:ascii="Times New Roman" w:hAnsi="Times New Roman" w:cs="Times New Roman"/>
        </w:rPr>
        <w:lastRenderedPageBreak/>
        <w:t xml:space="preserve">Date privind administrarea, înfiinţarea şi finanţarea serviciilor sociale - </w:t>
      </w:r>
      <w:r w:rsidRPr="0047429A">
        <w:rPr>
          <w:rFonts w:ascii="Times New Roman" w:hAnsi="Times New Roman" w:cs="Times New Roman"/>
          <w:b/>
        </w:rPr>
        <w:t>capitolul I;</w:t>
      </w:r>
    </w:p>
    <w:p w14:paraId="04E4936C" w14:textId="77777777" w:rsidR="002E1D63" w:rsidRPr="0047429A" w:rsidRDefault="002E1D63" w:rsidP="0047429A">
      <w:pPr>
        <w:pStyle w:val="ListParagraph"/>
        <w:numPr>
          <w:ilvl w:val="0"/>
          <w:numId w:val="17"/>
        </w:numPr>
        <w:spacing w:beforeAutospacing="1" w:after="0"/>
        <w:jc w:val="both"/>
        <w:rPr>
          <w:rFonts w:ascii="Times New Roman" w:hAnsi="Times New Roman" w:cs="Times New Roman"/>
        </w:rPr>
      </w:pPr>
      <w:r w:rsidRPr="0047429A">
        <w:rPr>
          <w:rFonts w:ascii="Times New Roman" w:hAnsi="Times New Roman" w:cs="Times New Roman"/>
        </w:rPr>
        <w:t>Planificarea activităţilor de informare a publicului cu privire la serviciile sociale existente la nivel local/judeţean -</w:t>
      </w:r>
      <w:r w:rsidRPr="0047429A">
        <w:rPr>
          <w:rFonts w:ascii="Times New Roman" w:hAnsi="Times New Roman" w:cs="Times New Roman"/>
          <w:b/>
        </w:rPr>
        <w:t>capitolul II;</w:t>
      </w:r>
    </w:p>
    <w:p w14:paraId="4FF858FF" w14:textId="77777777" w:rsidR="002E1D63" w:rsidRPr="0047429A" w:rsidRDefault="002E1D63" w:rsidP="0047429A">
      <w:pPr>
        <w:pStyle w:val="ListParagraph"/>
        <w:numPr>
          <w:ilvl w:val="0"/>
          <w:numId w:val="17"/>
        </w:numPr>
        <w:spacing w:beforeAutospacing="1" w:after="0"/>
        <w:jc w:val="both"/>
        <w:rPr>
          <w:rFonts w:ascii="Times New Roman" w:hAnsi="Times New Roman" w:cs="Times New Roman"/>
        </w:rPr>
      </w:pPr>
      <w:r w:rsidRPr="0047429A">
        <w:rPr>
          <w:rFonts w:ascii="Times New Roman" w:hAnsi="Times New Roman" w:cs="Times New Roman"/>
        </w:rPr>
        <w:t xml:space="preserve">Programul de formare şi îndrumare metodologică a personalului care lucrează în domeniul serviciilor sociale - </w:t>
      </w:r>
      <w:r w:rsidRPr="0047429A">
        <w:rPr>
          <w:rFonts w:ascii="Times New Roman" w:hAnsi="Times New Roman" w:cs="Times New Roman"/>
          <w:b/>
        </w:rPr>
        <w:t>capitolul III.</w:t>
      </w:r>
    </w:p>
    <w:p w14:paraId="057B0269" w14:textId="77777777" w:rsidR="002E1D63" w:rsidRPr="0047429A" w:rsidRDefault="002E1D63" w:rsidP="0047429A">
      <w:pPr>
        <w:spacing w:before="100" w:beforeAutospacing="1" w:after="0"/>
        <w:jc w:val="center"/>
        <w:rPr>
          <w:rFonts w:ascii="Times New Roman" w:hAnsi="Times New Roman" w:cs="Times New Roman"/>
        </w:rPr>
      </w:pPr>
      <w:r w:rsidRPr="0047429A">
        <w:rPr>
          <w:rFonts w:ascii="Times New Roman" w:hAnsi="Times New Roman" w:cs="Times New Roman"/>
          <w:b/>
          <w:bCs/>
        </w:rPr>
        <w:t>CAPITOLUL I</w:t>
      </w:r>
      <w:r w:rsidRPr="0047429A">
        <w:rPr>
          <w:rFonts w:ascii="Times New Roman" w:hAnsi="Times New Roman" w:cs="Times New Roman"/>
          <w:b/>
          <w:bCs/>
        </w:rPr>
        <w:br/>
        <w:t>Administrarea, înfiinţarea şi finanţarea serviciilor sociale</w:t>
      </w:r>
    </w:p>
    <w:p w14:paraId="5B182C77" w14:textId="77777777" w:rsidR="002E1D63" w:rsidRPr="0047429A" w:rsidRDefault="002E1D63" w:rsidP="0047429A">
      <w:pPr>
        <w:spacing w:before="100" w:beforeAutospacing="1" w:after="0"/>
        <w:jc w:val="both"/>
        <w:rPr>
          <w:rFonts w:ascii="Times New Roman" w:hAnsi="Times New Roman" w:cs="Times New Roman"/>
          <w:i/>
        </w:rPr>
      </w:pPr>
      <w:r w:rsidRPr="0047429A">
        <w:rPr>
          <w:rFonts w:ascii="Times New Roman" w:hAnsi="Times New Roman" w:cs="Times New Roman"/>
        </w:rPr>
        <w:t>    </w:t>
      </w:r>
      <w:r w:rsidRPr="0047429A">
        <w:rPr>
          <w:rFonts w:ascii="Times New Roman" w:hAnsi="Times New Roman" w:cs="Times New Roman"/>
          <w:b/>
          <w:bCs/>
        </w:rPr>
        <w:t xml:space="preserve">A. Serviciile sociale existente la nivel local: </w:t>
      </w:r>
    </w:p>
    <w:tbl>
      <w:tblPr>
        <w:tblStyle w:val="TableGrid"/>
        <w:tblW w:w="5134" w:type="pct"/>
        <w:tblInd w:w="-34" w:type="dxa"/>
        <w:tblLayout w:type="fixed"/>
        <w:tblLook w:val="04A0" w:firstRow="1" w:lastRow="0" w:firstColumn="1" w:lastColumn="0" w:noHBand="0" w:noVBand="1"/>
      </w:tblPr>
      <w:tblGrid>
        <w:gridCol w:w="694"/>
        <w:gridCol w:w="1067"/>
        <w:gridCol w:w="2133"/>
        <w:gridCol w:w="535"/>
        <w:gridCol w:w="713"/>
        <w:gridCol w:w="887"/>
        <w:gridCol w:w="986"/>
        <w:gridCol w:w="749"/>
        <w:gridCol w:w="802"/>
        <w:gridCol w:w="1335"/>
      </w:tblGrid>
      <w:tr w:rsidR="002E1D63" w:rsidRPr="0047429A" w14:paraId="32975387" w14:textId="77777777" w:rsidTr="00464C95">
        <w:trPr>
          <w:trHeight w:val="1975"/>
        </w:trPr>
        <w:tc>
          <w:tcPr>
            <w:tcW w:w="351" w:type="pct"/>
            <w:vMerge w:val="restart"/>
          </w:tcPr>
          <w:p w14:paraId="496EC585"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Nr</w:t>
            </w:r>
            <w:proofErr w:type="spellEnd"/>
            <w:r w:rsidRPr="00AC63DB">
              <w:rPr>
                <w:rFonts w:ascii="Times New Roman" w:hAnsi="Times New Roman" w:cs="Times New Roman"/>
                <w:b/>
                <w:sz w:val="20"/>
                <w:szCs w:val="20"/>
              </w:rPr>
              <w:t xml:space="preserve">. </w:t>
            </w:r>
            <w:r w:rsidRPr="00AC63DB">
              <w:rPr>
                <w:rFonts w:ascii="Times New Roman" w:hAnsi="Times New Roman" w:cs="Times New Roman"/>
                <w:b/>
                <w:sz w:val="20"/>
                <w:szCs w:val="20"/>
              </w:rPr>
              <w:br/>
            </w:r>
            <w:proofErr w:type="spellStart"/>
            <w:r w:rsidRPr="00AC63DB">
              <w:rPr>
                <w:rFonts w:ascii="Times New Roman" w:hAnsi="Times New Roman" w:cs="Times New Roman"/>
                <w:b/>
                <w:sz w:val="20"/>
                <w:szCs w:val="20"/>
              </w:rPr>
              <w:t>crt</w:t>
            </w:r>
            <w:proofErr w:type="spellEnd"/>
            <w:r w:rsidRPr="00AC63DB">
              <w:rPr>
                <w:rFonts w:ascii="Times New Roman" w:hAnsi="Times New Roman" w:cs="Times New Roman"/>
                <w:b/>
                <w:sz w:val="20"/>
                <w:szCs w:val="20"/>
              </w:rPr>
              <w:t>.</w:t>
            </w:r>
          </w:p>
        </w:tc>
        <w:tc>
          <w:tcPr>
            <w:tcW w:w="539" w:type="pct"/>
            <w:vMerge w:val="restart"/>
          </w:tcPr>
          <w:p w14:paraId="399C558F"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Cod </w:t>
            </w:r>
            <w:proofErr w:type="spellStart"/>
            <w:r w:rsidRPr="00AC63DB">
              <w:rPr>
                <w:rFonts w:ascii="Times New Roman" w:hAnsi="Times New Roman" w:cs="Times New Roman"/>
                <w:b/>
                <w:sz w:val="20"/>
                <w:szCs w:val="20"/>
              </w:rPr>
              <w:t>serviciu</w:t>
            </w:r>
            <w:proofErr w:type="spellEnd"/>
            <w:r w:rsidRPr="00AC63DB">
              <w:rPr>
                <w:rFonts w:ascii="Times New Roman" w:hAnsi="Times New Roman" w:cs="Times New Roman"/>
                <w:b/>
                <w:sz w:val="20"/>
                <w:szCs w:val="20"/>
              </w:rPr>
              <w:t xml:space="preserve"> social, conform </w:t>
            </w:r>
            <w:proofErr w:type="spellStart"/>
            <w:r w:rsidRPr="00AC63DB">
              <w:rPr>
                <w:rFonts w:ascii="Times New Roman" w:hAnsi="Times New Roman" w:cs="Times New Roman"/>
                <w:b/>
                <w:sz w:val="20"/>
                <w:szCs w:val="20"/>
              </w:rPr>
              <w:t>Nomenclatorului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serviciilor</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p>
        </w:tc>
        <w:tc>
          <w:tcPr>
            <w:tcW w:w="1077" w:type="pct"/>
            <w:vMerge w:val="restart"/>
          </w:tcPr>
          <w:p w14:paraId="3D8B2B69"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Denumirea</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serviciului</w:t>
            </w:r>
            <w:proofErr w:type="spellEnd"/>
            <w:r w:rsidRPr="00AC63DB">
              <w:rPr>
                <w:rFonts w:ascii="Times New Roman" w:hAnsi="Times New Roman" w:cs="Times New Roman"/>
                <w:b/>
                <w:sz w:val="20"/>
                <w:szCs w:val="20"/>
              </w:rPr>
              <w:t xml:space="preserve"> social</w:t>
            </w:r>
          </w:p>
        </w:tc>
        <w:tc>
          <w:tcPr>
            <w:tcW w:w="270" w:type="pct"/>
            <w:vMerge w:val="restart"/>
          </w:tcPr>
          <w:p w14:paraId="1F0D3A88"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Capacitate</w:t>
            </w:r>
          </w:p>
        </w:tc>
        <w:tc>
          <w:tcPr>
            <w:tcW w:w="360" w:type="pct"/>
            <w:vMerge w:val="restart"/>
          </w:tcPr>
          <w:p w14:paraId="598B2FA6"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Grad de </w:t>
            </w:r>
            <w:proofErr w:type="spellStart"/>
            <w:r w:rsidRPr="00AC63DB">
              <w:rPr>
                <w:rFonts w:ascii="Times New Roman" w:hAnsi="Times New Roman" w:cs="Times New Roman"/>
                <w:b/>
                <w:sz w:val="20"/>
                <w:szCs w:val="20"/>
              </w:rPr>
              <w:t>ocupare</w:t>
            </w:r>
            <w:proofErr w:type="spellEnd"/>
          </w:p>
        </w:tc>
        <w:tc>
          <w:tcPr>
            <w:tcW w:w="2403" w:type="pct"/>
            <w:gridSpan w:val="5"/>
          </w:tcPr>
          <w:p w14:paraId="4BAFCEA4"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Bugetele</w:t>
            </w:r>
            <w:proofErr w:type="spellEnd"/>
            <w:r w:rsidRPr="00AC63DB">
              <w:rPr>
                <w:rFonts w:ascii="Times New Roman" w:hAnsi="Times New Roman" w:cs="Times New Roman"/>
                <w:b/>
                <w:sz w:val="20"/>
                <w:szCs w:val="20"/>
              </w:rPr>
              <w:t xml:space="preserve"> estimate </w:t>
            </w:r>
            <w:proofErr w:type="spellStart"/>
            <w:r w:rsidRPr="00AC63DB">
              <w:rPr>
                <w:rFonts w:ascii="Times New Roman" w:hAnsi="Times New Roman" w:cs="Times New Roman"/>
                <w:b/>
                <w:sz w:val="20"/>
                <w:szCs w:val="20"/>
              </w:rPr>
              <w:t>pe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r w:rsidRPr="00AC63DB">
              <w:rPr>
                <w:rFonts w:ascii="Times New Roman" w:hAnsi="Times New Roman" w:cs="Times New Roman"/>
                <w:b/>
                <w:sz w:val="20"/>
                <w:szCs w:val="20"/>
              </w:rPr>
              <w:t xml:space="preserve"> de </w:t>
            </w:r>
            <w:proofErr w:type="spellStart"/>
            <w:r w:rsidRPr="00AC63DB">
              <w:rPr>
                <w:rFonts w:ascii="Times New Roman" w:hAnsi="Times New Roman" w:cs="Times New Roman"/>
                <w:b/>
                <w:sz w:val="20"/>
                <w:szCs w:val="20"/>
              </w:rPr>
              <w:t>finanţare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pentru</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existente</w:t>
            </w:r>
            <w:proofErr w:type="spellEnd"/>
            <w:r w:rsidRPr="00AC63DB">
              <w:rPr>
                <w:rFonts w:ascii="Times New Roman" w:hAnsi="Times New Roman" w:cs="Times New Roman"/>
                <w:b/>
                <w:sz w:val="20"/>
                <w:szCs w:val="20"/>
              </w:rPr>
              <w:t>:</w:t>
            </w:r>
          </w:p>
        </w:tc>
      </w:tr>
      <w:tr w:rsidR="002E1D63" w:rsidRPr="0047429A" w14:paraId="3DFE9500" w14:textId="77777777" w:rsidTr="00464C95">
        <w:trPr>
          <w:trHeight w:val="2172"/>
        </w:trPr>
        <w:tc>
          <w:tcPr>
            <w:tcW w:w="351" w:type="pct"/>
            <w:vMerge/>
          </w:tcPr>
          <w:p w14:paraId="726C35BC" w14:textId="77777777" w:rsidR="002E1D63" w:rsidRPr="00AC63DB" w:rsidRDefault="002E1D63" w:rsidP="0047429A">
            <w:pPr>
              <w:rPr>
                <w:rFonts w:ascii="Times New Roman" w:hAnsi="Times New Roman" w:cs="Times New Roman"/>
                <w:sz w:val="20"/>
                <w:szCs w:val="20"/>
              </w:rPr>
            </w:pPr>
          </w:p>
        </w:tc>
        <w:tc>
          <w:tcPr>
            <w:tcW w:w="539" w:type="pct"/>
            <w:vMerge/>
          </w:tcPr>
          <w:p w14:paraId="3C566961" w14:textId="77777777" w:rsidR="002E1D63" w:rsidRPr="00AC63DB" w:rsidRDefault="002E1D63" w:rsidP="0047429A">
            <w:pPr>
              <w:rPr>
                <w:rFonts w:ascii="Times New Roman" w:hAnsi="Times New Roman" w:cs="Times New Roman"/>
                <w:sz w:val="20"/>
                <w:szCs w:val="20"/>
              </w:rPr>
            </w:pPr>
          </w:p>
        </w:tc>
        <w:tc>
          <w:tcPr>
            <w:tcW w:w="1077" w:type="pct"/>
            <w:vMerge/>
          </w:tcPr>
          <w:p w14:paraId="5A158049" w14:textId="77777777" w:rsidR="002E1D63" w:rsidRPr="00AC63DB" w:rsidRDefault="002E1D63" w:rsidP="0047429A">
            <w:pPr>
              <w:rPr>
                <w:rFonts w:ascii="Times New Roman" w:hAnsi="Times New Roman" w:cs="Times New Roman"/>
                <w:sz w:val="20"/>
                <w:szCs w:val="20"/>
              </w:rPr>
            </w:pPr>
          </w:p>
        </w:tc>
        <w:tc>
          <w:tcPr>
            <w:tcW w:w="270" w:type="pct"/>
            <w:vMerge/>
          </w:tcPr>
          <w:p w14:paraId="05E74664" w14:textId="77777777" w:rsidR="002E1D63" w:rsidRPr="00AC63DB" w:rsidRDefault="002E1D63" w:rsidP="0047429A">
            <w:pPr>
              <w:rPr>
                <w:rFonts w:ascii="Times New Roman" w:hAnsi="Times New Roman" w:cs="Times New Roman"/>
                <w:sz w:val="20"/>
                <w:szCs w:val="20"/>
              </w:rPr>
            </w:pPr>
          </w:p>
        </w:tc>
        <w:tc>
          <w:tcPr>
            <w:tcW w:w="360" w:type="pct"/>
            <w:vMerge/>
          </w:tcPr>
          <w:p w14:paraId="148423F3" w14:textId="77777777" w:rsidR="002E1D63" w:rsidRPr="00AC63DB" w:rsidRDefault="002E1D63" w:rsidP="0047429A">
            <w:pPr>
              <w:rPr>
                <w:rFonts w:ascii="Times New Roman" w:hAnsi="Times New Roman" w:cs="Times New Roman"/>
                <w:sz w:val="20"/>
                <w:szCs w:val="20"/>
              </w:rPr>
            </w:pPr>
          </w:p>
        </w:tc>
        <w:tc>
          <w:tcPr>
            <w:tcW w:w="448" w:type="pct"/>
          </w:tcPr>
          <w:p w14:paraId="2C63EEE8"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local</w:t>
            </w:r>
          </w:p>
        </w:tc>
        <w:tc>
          <w:tcPr>
            <w:tcW w:w="498" w:type="pct"/>
          </w:tcPr>
          <w:p w14:paraId="10D0F4A7"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judeţean</w:t>
            </w:r>
            <w:proofErr w:type="spellEnd"/>
          </w:p>
        </w:tc>
        <w:tc>
          <w:tcPr>
            <w:tcW w:w="378" w:type="pct"/>
          </w:tcPr>
          <w:p w14:paraId="3B467140"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de stat</w:t>
            </w:r>
          </w:p>
        </w:tc>
        <w:tc>
          <w:tcPr>
            <w:tcW w:w="405" w:type="pct"/>
          </w:tcPr>
          <w:p w14:paraId="18738223"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Contribuţii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persoane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beneficiare</w:t>
            </w:r>
            <w:proofErr w:type="spellEnd"/>
          </w:p>
        </w:tc>
        <w:tc>
          <w:tcPr>
            <w:tcW w:w="674" w:type="pct"/>
          </w:tcPr>
          <w:p w14:paraId="2254430C" w14:textId="77777777" w:rsidR="002E1D63" w:rsidRPr="00AC63DB" w:rsidRDefault="002E1D63" w:rsidP="0047429A">
            <w:pPr>
              <w:rPr>
                <w:rFonts w:ascii="Times New Roman" w:hAnsi="Times New Roman" w:cs="Times New Roman"/>
                <w:b/>
                <w:sz w:val="20"/>
                <w:szCs w:val="20"/>
              </w:rPr>
            </w:pPr>
            <w:proofErr w:type="spellStart"/>
            <w:r w:rsidRPr="00AC63DB">
              <w:rPr>
                <w:rFonts w:ascii="Times New Roman" w:hAnsi="Times New Roman" w:cs="Times New Roman"/>
                <w:b/>
                <w:sz w:val="20"/>
                <w:szCs w:val="20"/>
              </w:rPr>
              <w:t>Alte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p>
          <w:p w14:paraId="159CDE08"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w:t>
            </w: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de stat </w:t>
            </w:r>
            <w:proofErr w:type="spellStart"/>
            <w:r w:rsidRPr="00AC63DB">
              <w:rPr>
                <w:rFonts w:ascii="Times New Roman" w:hAnsi="Times New Roman" w:cs="Times New Roman"/>
                <w:b/>
                <w:sz w:val="20"/>
                <w:szCs w:val="20"/>
              </w:rPr>
              <w:t>si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local)</w:t>
            </w:r>
          </w:p>
        </w:tc>
      </w:tr>
      <w:tr w:rsidR="002E1D63" w:rsidRPr="0047429A" w14:paraId="4E848E03" w14:textId="77777777" w:rsidTr="00464C95">
        <w:trPr>
          <w:trHeight w:val="934"/>
        </w:trPr>
        <w:tc>
          <w:tcPr>
            <w:tcW w:w="351" w:type="pct"/>
          </w:tcPr>
          <w:p w14:paraId="6AA6EE66"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w:t>
            </w:r>
          </w:p>
        </w:tc>
        <w:tc>
          <w:tcPr>
            <w:tcW w:w="539" w:type="pct"/>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00"/>
              <w:gridCol w:w="417"/>
            </w:tblGrid>
            <w:tr w:rsidR="002E1D63" w:rsidRPr="00AC63DB" w14:paraId="0F211825" w14:textId="77777777" w:rsidTr="00464C95">
              <w:trPr>
                <w:tblCellSpacing w:w="15" w:type="dxa"/>
              </w:trPr>
              <w:tc>
                <w:tcPr>
                  <w:tcW w:w="1277" w:type="dxa"/>
                  <w:vAlign w:val="center"/>
                  <w:hideMark/>
                </w:tcPr>
                <w:p w14:paraId="2114B13F" w14:textId="77777777" w:rsidR="002E1D63" w:rsidRPr="00AC63DB" w:rsidRDefault="002E1D63" w:rsidP="0047429A">
                  <w:pPr>
                    <w:spacing w:after="0" w:line="240" w:lineRule="auto"/>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8810 ID - IV</w:t>
                  </w:r>
                </w:p>
              </w:tc>
              <w:tc>
                <w:tcPr>
                  <w:tcW w:w="1400" w:type="pct"/>
                  <w:hideMark/>
                </w:tcPr>
                <w:p w14:paraId="31E090D5" w14:textId="77777777" w:rsidR="002E1D63" w:rsidRPr="00AC63DB" w:rsidRDefault="002E1D63" w:rsidP="0047429A">
                  <w:pPr>
                    <w:spacing w:after="0" w:line="240" w:lineRule="auto"/>
                    <w:rPr>
                      <w:rFonts w:ascii="Times New Roman" w:eastAsia="Times New Roman" w:hAnsi="Times New Roman" w:cs="Times New Roman"/>
                      <w:sz w:val="20"/>
                      <w:szCs w:val="20"/>
                    </w:rPr>
                  </w:pPr>
                </w:p>
              </w:tc>
            </w:tr>
          </w:tbl>
          <w:p w14:paraId="03A7F1FA" w14:textId="77777777" w:rsidR="002E1D63" w:rsidRPr="00AC63DB" w:rsidRDefault="002E1D63" w:rsidP="0047429A">
            <w:pPr>
              <w:rPr>
                <w:rFonts w:ascii="Times New Roman" w:hAnsi="Times New Roman" w:cs="Times New Roman"/>
                <w:sz w:val="20"/>
                <w:szCs w:val="20"/>
              </w:rPr>
            </w:pPr>
          </w:p>
        </w:tc>
        <w:tc>
          <w:tcPr>
            <w:tcW w:w="1077" w:type="pct"/>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36"/>
              <w:gridCol w:w="1906"/>
            </w:tblGrid>
            <w:tr w:rsidR="002E1D63" w:rsidRPr="00AC63DB" w14:paraId="5635EB33" w14:textId="77777777" w:rsidTr="00464C95">
              <w:trPr>
                <w:tblCellSpacing w:w="15" w:type="dxa"/>
              </w:trPr>
              <w:tc>
                <w:tcPr>
                  <w:tcW w:w="4602" w:type="dxa"/>
                  <w:vAlign w:val="center"/>
                  <w:hideMark/>
                </w:tcPr>
                <w:p w14:paraId="5CFAAF94" w14:textId="77777777" w:rsidR="002E1D63" w:rsidRPr="00AC63DB" w:rsidRDefault="002E1D63" w:rsidP="0047429A">
                  <w:pPr>
                    <w:spacing w:after="0" w:line="240" w:lineRule="auto"/>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Asistent personal al persoanei cu</w:t>
                  </w:r>
                </w:p>
                <w:p w14:paraId="182E9D9B" w14:textId="77777777" w:rsidR="002E1D63" w:rsidRPr="00AC63DB" w:rsidRDefault="002E1D63" w:rsidP="0047429A">
                  <w:pPr>
                    <w:spacing w:after="0" w:line="240" w:lineRule="auto"/>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 xml:space="preserve"> handicap grav</w:t>
                  </w:r>
                </w:p>
              </w:tc>
              <w:tc>
                <w:tcPr>
                  <w:tcW w:w="2000" w:type="pct"/>
                  <w:hideMark/>
                </w:tcPr>
                <w:p w14:paraId="4F60F8CF" w14:textId="77777777" w:rsidR="002E1D63" w:rsidRPr="00AC63DB" w:rsidRDefault="002E1D63" w:rsidP="0047429A">
                  <w:pPr>
                    <w:spacing w:after="0" w:line="240" w:lineRule="auto"/>
                    <w:rPr>
                      <w:rFonts w:ascii="Times New Roman" w:eastAsia="Times New Roman" w:hAnsi="Times New Roman" w:cs="Times New Roman"/>
                      <w:sz w:val="20"/>
                      <w:szCs w:val="20"/>
                    </w:rPr>
                  </w:pPr>
                </w:p>
              </w:tc>
            </w:tr>
          </w:tbl>
          <w:p w14:paraId="6D8CE0BC" w14:textId="77777777" w:rsidR="002E1D63" w:rsidRPr="00AC63DB" w:rsidRDefault="002E1D63" w:rsidP="0047429A">
            <w:pPr>
              <w:rPr>
                <w:rFonts w:ascii="Times New Roman" w:hAnsi="Times New Roman" w:cs="Times New Roman"/>
                <w:sz w:val="20"/>
                <w:szCs w:val="20"/>
              </w:rPr>
            </w:pPr>
          </w:p>
        </w:tc>
        <w:tc>
          <w:tcPr>
            <w:tcW w:w="270" w:type="pct"/>
          </w:tcPr>
          <w:p w14:paraId="50968B00"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25</w:t>
            </w:r>
          </w:p>
        </w:tc>
        <w:tc>
          <w:tcPr>
            <w:tcW w:w="360" w:type="pct"/>
          </w:tcPr>
          <w:p w14:paraId="3A5F5ED5"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19</w:t>
            </w:r>
          </w:p>
        </w:tc>
        <w:tc>
          <w:tcPr>
            <w:tcW w:w="448" w:type="pct"/>
          </w:tcPr>
          <w:p w14:paraId="77C5F76E" w14:textId="77777777" w:rsidR="002E1D63" w:rsidRPr="00AC63DB" w:rsidRDefault="002E1D63" w:rsidP="0047429A">
            <w:pPr>
              <w:rPr>
                <w:rFonts w:ascii="Times New Roman" w:hAnsi="Times New Roman" w:cs="Times New Roman"/>
                <w:sz w:val="20"/>
                <w:szCs w:val="20"/>
              </w:rPr>
            </w:pPr>
          </w:p>
        </w:tc>
        <w:tc>
          <w:tcPr>
            <w:tcW w:w="498" w:type="pct"/>
          </w:tcPr>
          <w:p w14:paraId="00B21FF1" w14:textId="77777777" w:rsidR="002E1D63" w:rsidRPr="00AC63DB" w:rsidRDefault="002E1D63" w:rsidP="0047429A">
            <w:pPr>
              <w:rPr>
                <w:rFonts w:ascii="Times New Roman" w:hAnsi="Times New Roman" w:cs="Times New Roman"/>
                <w:sz w:val="20"/>
                <w:szCs w:val="20"/>
              </w:rPr>
            </w:pPr>
          </w:p>
        </w:tc>
        <w:tc>
          <w:tcPr>
            <w:tcW w:w="378" w:type="pct"/>
          </w:tcPr>
          <w:p w14:paraId="4C800018" w14:textId="77777777" w:rsidR="002E1D63" w:rsidRPr="00AC63DB" w:rsidRDefault="002E1D63" w:rsidP="0047429A">
            <w:pPr>
              <w:rPr>
                <w:rFonts w:ascii="Times New Roman" w:hAnsi="Times New Roman" w:cs="Times New Roman"/>
                <w:sz w:val="20"/>
                <w:szCs w:val="20"/>
              </w:rPr>
            </w:pPr>
          </w:p>
        </w:tc>
        <w:tc>
          <w:tcPr>
            <w:tcW w:w="405" w:type="pct"/>
          </w:tcPr>
          <w:p w14:paraId="6590849D" w14:textId="77777777" w:rsidR="002E1D63" w:rsidRPr="00AC63DB" w:rsidRDefault="002E1D63" w:rsidP="0047429A">
            <w:pPr>
              <w:rPr>
                <w:rFonts w:ascii="Times New Roman" w:hAnsi="Times New Roman" w:cs="Times New Roman"/>
                <w:sz w:val="20"/>
                <w:szCs w:val="20"/>
              </w:rPr>
            </w:pPr>
          </w:p>
        </w:tc>
        <w:tc>
          <w:tcPr>
            <w:tcW w:w="674" w:type="pct"/>
          </w:tcPr>
          <w:p w14:paraId="743C75EA"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900.000 LEI</w:t>
            </w:r>
          </w:p>
        </w:tc>
      </w:tr>
      <w:tr w:rsidR="002E1D63" w:rsidRPr="0047429A" w14:paraId="6AA234C7" w14:textId="77777777" w:rsidTr="00464C95">
        <w:trPr>
          <w:trHeight w:val="693"/>
        </w:trPr>
        <w:tc>
          <w:tcPr>
            <w:tcW w:w="351" w:type="pct"/>
          </w:tcPr>
          <w:p w14:paraId="4E48FA9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 xml:space="preserve">Total </w:t>
            </w:r>
          </w:p>
        </w:tc>
        <w:tc>
          <w:tcPr>
            <w:tcW w:w="539" w:type="pct"/>
          </w:tcPr>
          <w:p w14:paraId="60C2ED44" w14:textId="77777777" w:rsidR="002E1D63" w:rsidRPr="00AC63DB" w:rsidRDefault="002E1D63" w:rsidP="0047429A">
            <w:pPr>
              <w:rPr>
                <w:rFonts w:ascii="Times New Roman" w:hAnsi="Times New Roman" w:cs="Times New Roman"/>
                <w:sz w:val="20"/>
                <w:szCs w:val="20"/>
              </w:rPr>
            </w:pPr>
          </w:p>
        </w:tc>
        <w:tc>
          <w:tcPr>
            <w:tcW w:w="1077" w:type="pct"/>
          </w:tcPr>
          <w:p w14:paraId="31152531" w14:textId="77777777" w:rsidR="002E1D63" w:rsidRPr="00AC63DB" w:rsidRDefault="002E1D63" w:rsidP="0047429A">
            <w:pPr>
              <w:rPr>
                <w:rFonts w:ascii="Times New Roman" w:hAnsi="Times New Roman" w:cs="Times New Roman"/>
                <w:sz w:val="20"/>
                <w:szCs w:val="20"/>
              </w:rPr>
            </w:pPr>
          </w:p>
        </w:tc>
        <w:tc>
          <w:tcPr>
            <w:tcW w:w="270" w:type="pct"/>
          </w:tcPr>
          <w:p w14:paraId="13409A53" w14:textId="77777777" w:rsidR="002E1D63" w:rsidRPr="00AC63DB" w:rsidRDefault="002E1D63" w:rsidP="0047429A">
            <w:pPr>
              <w:rPr>
                <w:rFonts w:ascii="Times New Roman" w:hAnsi="Times New Roman" w:cs="Times New Roman"/>
                <w:sz w:val="20"/>
                <w:szCs w:val="20"/>
              </w:rPr>
            </w:pPr>
          </w:p>
        </w:tc>
        <w:tc>
          <w:tcPr>
            <w:tcW w:w="360" w:type="pct"/>
          </w:tcPr>
          <w:p w14:paraId="306D2D9B" w14:textId="77777777" w:rsidR="002E1D63" w:rsidRPr="00AC63DB" w:rsidRDefault="002E1D63" w:rsidP="0047429A">
            <w:pPr>
              <w:rPr>
                <w:rFonts w:ascii="Times New Roman" w:hAnsi="Times New Roman" w:cs="Times New Roman"/>
                <w:sz w:val="20"/>
                <w:szCs w:val="20"/>
              </w:rPr>
            </w:pPr>
          </w:p>
        </w:tc>
        <w:tc>
          <w:tcPr>
            <w:tcW w:w="448" w:type="pct"/>
          </w:tcPr>
          <w:p w14:paraId="677B69C6" w14:textId="77777777" w:rsidR="002E1D63" w:rsidRPr="00AC63DB" w:rsidRDefault="002E1D63" w:rsidP="0047429A">
            <w:pPr>
              <w:rPr>
                <w:rFonts w:ascii="Times New Roman" w:hAnsi="Times New Roman" w:cs="Times New Roman"/>
                <w:sz w:val="20"/>
                <w:szCs w:val="20"/>
              </w:rPr>
            </w:pPr>
          </w:p>
        </w:tc>
        <w:tc>
          <w:tcPr>
            <w:tcW w:w="498" w:type="pct"/>
          </w:tcPr>
          <w:p w14:paraId="0495C24D" w14:textId="77777777" w:rsidR="002E1D63" w:rsidRPr="00AC63DB" w:rsidRDefault="002E1D63" w:rsidP="0047429A">
            <w:pPr>
              <w:rPr>
                <w:rFonts w:ascii="Times New Roman" w:hAnsi="Times New Roman" w:cs="Times New Roman"/>
                <w:sz w:val="20"/>
                <w:szCs w:val="20"/>
              </w:rPr>
            </w:pPr>
          </w:p>
        </w:tc>
        <w:tc>
          <w:tcPr>
            <w:tcW w:w="378" w:type="pct"/>
          </w:tcPr>
          <w:p w14:paraId="004BB0A2" w14:textId="77777777" w:rsidR="002E1D63" w:rsidRPr="00AC63DB" w:rsidRDefault="002E1D63" w:rsidP="0047429A">
            <w:pPr>
              <w:rPr>
                <w:rFonts w:ascii="Times New Roman" w:hAnsi="Times New Roman" w:cs="Times New Roman"/>
                <w:sz w:val="20"/>
                <w:szCs w:val="20"/>
              </w:rPr>
            </w:pPr>
          </w:p>
        </w:tc>
        <w:tc>
          <w:tcPr>
            <w:tcW w:w="405" w:type="pct"/>
          </w:tcPr>
          <w:p w14:paraId="72C3F437" w14:textId="77777777" w:rsidR="002E1D63" w:rsidRPr="00AC63DB" w:rsidRDefault="002E1D63" w:rsidP="0047429A">
            <w:pPr>
              <w:rPr>
                <w:rFonts w:ascii="Times New Roman" w:hAnsi="Times New Roman" w:cs="Times New Roman"/>
                <w:sz w:val="20"/>
                <w:szCs w:val="20"/>
              </w:rPr>
            </w:pPr>
          </w:p>
        </w:tc>
        <w:tc>
          <w:tcPr>
            <w:tcW w:w="674" w:type="pct"/>
          </w:tcPr>
          <w:p w14:paraId="627CD91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900.000 LEI</w:t>
            </w:r>
          </w:p>
        </w:tc>
      </w:tr>
    </w:tbl>
    <w:p w14:paraId="6BCFB12C" w14:textId="77777777" w:rsidR="002E1D63" w:rsidRPr="0047429A" w:rsidRDefault="002E1D63" w:rsidP="0047429A">
      <w:pPr>
        <w:shd w:val="clear" w:color="auto" w:fill="FFFFFF"/>
        <w:spacing w:after="0"/>
        <w:rPr>
          <w:rFonts w:ascii="Times New Roman" w:eastAsia="Times New Roman" w:hAnsi="Times New Roman" w:cs="Times New Roman"/>
          <w:b/>
          <w:bCs/>
        </w:rPr>
      </w:pPr>
    </w:p>
    <w:p w14:paraId="19CCE0FE" w14:textId="77777777" w:rsidR="002E1D63" w:rsidRPr="0047429A" w:rsidRDefault="002E1D63" w:rsidP="0047429A">
      <w:pPr>
        <w:shd w:val="clear" w:color="auto" w:fill="FFFFFF"/>
        <w:spacing w:after="0"/>
        <w:rPr>
          <w:rFonts w:ascii="Times New Roman" w:eastAsia="Times New Roman" w:hAnsi="Times New Roman" w:cs="Times New Roman"/>
          <w:b/>
          <w:bCs/>
        </w:rPr>
      </w:pPr>
    </w:p>
    <w:p w14:paraId="63E03B6D" w14:textId="77777777" w:rsidR="002E1D63" w:rsidRPr="0047429A" w:rsidRDefault="002E1D63" w:rsidP="0047429A">
      <w:pPr>
        <w:shd w:val="clear" w:color="auto" w:fill="FFFFFF"/>
        <w:spacing w:after="0"/>
        <w:rPr>
          <w:rFonts w:ascii="Times New Roman" w:eastAsia="Times New Roman" w:hAnsi="Times New Roman" w:cs="Times New Roman"/>
          <w:b/>
          <w:bCs/>
        </w:rPr>
      </w:pPr>
      <w:r w:rsidRPr="0047429A">
        <w:rPr>
          <w:rFonts w:ascii="Times New Roman" w:eastAsia="Times New Roman" w:hAnsi="Times New Roman" w:cs="Times New Roman"/>
          <w:b/>
          <w:bCs/>
        </w:rPr>
        <w:t>B. Servicii sociale propuse spre a fi înfiinţate</w:t>
      </w:r>
    </w:p>
    <w:tbl>
      <w:tblPr>
        <w:tblStyle w:val="TableGrid"/>
        <w:tblW w:w="5304" w:type="pct"/>
        <w:tblInd w:w="-431" w:type="dxa"/>
        <w:tblLayout w:type="fixed"/>
        <w:tblLook w:val="04A0" w:firstRow="1" w:lastRow="0" w:firstColumn="1" w:lastColumn="0" w:noHBand="0" w:noVBand="1"/>
      </w:tblPr>
      <w:tblGrid>
        <w:gridCol w:w="541"/>
        <w:gridCol w:w="1158"/>
        <w:gridCol w:w="1240"/>
        <w:gridCol w:w="675"/>
        <w:gridCol w:w="1146"/>
        <w:gridCol w:w="1469"/>
        <w:gridCol w:w="532"/>
        <w:gridCol w:w="669"/>
        <w:gridCol w:w="806"/>
        <w:gridCol w:w="661"/>
        <w:gridCol w:w="1332"/>
      </w:tblGrid>
      <w:tr w:rsidR="002E1D63" w:rsidRPr="0047429A" w14:paraId="3B49556F" w14:textId="77777777" w:rsidTr="00AC63DB">
        <w:trPr>
          <w:trHeight w:val="1477"/>
        </w:trPr>
        <w:tc>
          <w:tcPr>
            <w:tcW w:w="265" w:type="pct"/>
            <w:vMerge w:val="restart"/>
          </w:tcPr>
          <w:p w14:paraId="2C54A58E" w14:textId="2015DED1" w:rsidR="002E1D63" w:rsidRPr="00AC63DB" w:rsidRDefault="00AC63DB" w:rsidP="0047429A">
            <w:pPr>
              <w:rPr>
                <w:rFonts w:ascii="Times New Roman" w:hAnsi="Times New Roman" w:cs="Times New Roman"/>
                <w:sz w:val="20"/>
                <w:szCs w:val="20"/>
              </w:rPr>
            </w:pPr>
            <w:proofErr w:type="spellStart"/>
            <w:r>
              <w:rPr>
                <w:rFonts w:ascii="Times New Roman" w:hAnsi="Times New Roman" w:cs="Times New Roman"/>
                <w:b/>
                <w:sz w:val="20"/>
                <w:szCs w:val="20"/>
              </w:rPr>
              <w:t>Nr</w:t>
            </w:r>
            <w:proofErr w:type="spellEnd"/>
            <w:r>
              <w:rPr>
                <w:rFonts w:ascii="Times New Roman" w:hAnsi="Times New Roman" w:cs="Times New Roman"/>
                <w:b/>
                <w:sz w:val="20"/>
                <w:szCs w:val="20"/>
              </w:rPr>
              <w:t xml:space="preserve">. </w:t>
            </w:r>
            <w:r>
              <w:rPr>
                <w:rFonts w:ascii="Times New Roman" w:hAnsi="Times New Roman" w:cs="Times New Roman"/>
                <w:b/>
                <w:sz w:val="20"/>
                <w:szCs w:val="20"/>
              </w:rPr>
              <w:br/>
            </w:r>
            <w:proofErr w:type="spellStart"/>
            <w:r>
              <w:rPr>
                <w:rFonts w:ascii="Times New Roman" w:hAnsi="Times New Roman" w:cs="Times New Roman"/>
                <w:b/>
                <w:sz w:val="20"/>
                <w:szCs w:val="20"/>
              </w:rPr>
              <w:t>crt</w:t>
            </w:r>
            <w:proofErr w:type="spellEnd"/>
          </w:p>
        </w:tc>
        <w:tc>
          <w:tcPr>
            <w:tcW w:w="566" w:type="pct"/>
            <w:vMerge w:val="restart"/>
          </w:tcPr>
          <w:p w14:paraId="46601413"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Cod </w:t>
            </w:r>
            <w:proofErr w:type="spellStart"/>
            <w:r w:rsidRPr="00AC63DB">
              <w:rPr>
                <w:rFonts w:ascii="Times New Roman" w:hAnsi="Times New Roman" w:cs="Times New Roman"/>
                <w:b/>
                <w:sz w:val="20"/>
                <w:szCs w:val="20"/>
              </w:rPr>
              <w:t>serviciu</w:t>
            </w:r>
            <w:proofErr w:type="spellEnd"/>
            <w:r w:rsidRPr="00AC63DB">
              <w:rPr>
                <w:rFonts w:ascii="Times New Roman" w:hAnsi="Times New Roman" w:cs="Times New Roman"/>
                <w:b/>
                <w:sz w:val="20"/>
                <w:szCs w:val="20"/>
              </w:rPr>
              <w:t xml:space="preserve"> social, conform </w:t>
            </w:r>
            <w:proofErr w:type="spellStart"/>
            <w:r w:rsidRPr="00AC63DB">
              <w:rPr>
                <w:rFonts w:ascii="Times New Roman" w:hAnsi="Times New Roman" w:cs="Times New Roman"/>
                <w:b/>
                <w:sz w:val="20"/>
                <w:szCs w:val="20"/>
              </w:rPr>
              <w:t>Nomenclatorului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serviciilor</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p>
        </w:tc>
        <w:tc>
          <w:tcPr>
            <w:tcW w:w="606" w:type="pct"/>
            <w:vMerge w:val="restart"/>
          </w:tcPr>
          <w:p w14:paraId="6EEEEE6C"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Denumirea</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serviciului</w:t>
            </w:r>
            <w:proofErr w:type="spellEnd"/>
            <w:r w:rsidRPr="00AC63DB">
              <w:rPr>
                <w:rFonts w:ascii="Times New Roman" w:hAnsi="Times New Roman" w:cs="Times New Roman"/>
                <w:b/>
                <w:sz w:val="20"/>
                <w:szCs w:val="20"/>
              </w:rPr>
              <w:t xml:space="preserve"> social</w:t>
            </w:r>
          </w:p>
        </w:tc>
        <w:tc>
          <w:tcPr>
            <w:tcW w:w="330" w:type="pct"/>
            <w:vMerge w:val="restart"/>
          </w:tcPr>
          <w:p w14:paraId="5F3D970D"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Capacitate</w:t>
            </w:r>
          </w:p>
        </w:tc>
        <w:tc>
          <w:tcPr>
            <w:tcW w:w="560" w:type="pct"/>
            <w:vMerge w:val="restart"/>
          </w:tcPr>
          <w:p w14:paraId="58D8A443"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Grad de </w:t>
            </w:r>
            <w:proofErr w:type="spellStart"/>
            <w:r w:rsidRPr="00AC63DB">
              <w:rPr>
                <w:rFonts w:ascii="Times New Roman" w:hAnsi="Times New Roman" w:cs="Times New Roman"/>
                <w:b/>
                <w:sz w:val="20"/>
                <w:szCs w:val="20"/>
              </w:rPr>
              <w:t>ocupare</w:t>
            </w:r>
            <w:proofErr w:type="spellEnd"/>
          </w:p>
        </w:tc>
        <w:tc>
          <w:tcPr>
            <w:tcW w:w="2022" w:type="pct"/>
            <w:gridSpan w:val="5"/>
          </w:tcPr>
          <w:p w14:paraId="0A2296AE" w14:textId="77777777" w:rsidR="002E1D63" w:rsidRPr="00AC63DB" w:rsidRDefault="002E1D63" w:rsidP="0047429A">
            <w:pPr>
              <w:rPr>
                <w:rFonts w:ascii="Times New Roman" w:hAnsi="Times New Roman" w:cs="Times New Roman"/>
                <w:b/>
                <w:sz w:val="20"/>
                <w:szCs w:val="20"/>
              </w:rPr>
            </w:pPr>
            <w:proofErr w:type="spellStart"/>
            <w:r w:rsidRPr="00AC63DB">
              <w:rPr>
                <w:rFonts w:ascii="Times New Roman" w:hAnsi="Times New Roman" w:cs="Times New Roman"/>
                <w:b/>
                <w:sz w:val="20"/>
                <w:szCs w:val="20"/>
              </w:rPr>
              <w:t>Bugetele</w:t>
            </w:r>
            <w:proofErr w:type="spellEnd"/>
            <w:r w:rsidRPr="00AC63DB">
              <w:rPr>
                <w:rFonts w:ascii="Times New Roman" w:hAnsi="Times New Roman" w:cs="Times New Roman"/>
                <w:b/>
                <w:sz w:val="20"/>
                <w:szCs w:val="20"/>
              </w:rPr>
              <w:t xml:space="preserve"> estimate </w:t>
            </w:r>
            <w:proofErr w:type="spellStart"/>
            <w:r w:rsidRPr="00AC63DB">
              <w:rPr>
                <w:rFonts w:ascii="Times New Roman" w:hAnsi="Times New Roman" w:cs="Times New Roman"/>
                <w:b/>
                <w:sz w:val="20"/>
                <w:szCs w:val="20"/>
              </w:rPr>
              <w:t>pe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r w:rsidRPr="00AC63DB">
              <w:rPr>
                <w:rFonts w:ascii="Times New Roman" w:hAnsi="Times New Roman" w:cs="Times New Roman"/>
                <w:b/>
                <w:sz w:val="20"/>
                <w:szCs w:val="20"/>
              </w:rPr>
              <w:t xml:space="preserve"> de </w:t>
            </w:r>
            <w:proofErr w:type="spellStart"/>
            <w:r w:rsidRPr="00AC63DB">
              <w:rPr>
                <w:rFonts w:ascii="Times New Roman" w:hAnsi="Times New Roman" w:cs="Times New Roman"/>
                <w:b/>
                <w:sz w:val="20"/>
                <w:szCs w:val="20"/>
              </w:rPr>
              <w:t>finanţare</w:t>
            </w:r>
            <w:proofErr w:type="spellEnd"/>
            <w:r w:rsidRPr="00AC63DB">
              <w:rPr>
                <w:rFonts w:ascii="Times New Roman" w:hAnsi="Times New Roman" w:cs="Times New Roman"/>
                <w:b/>
                <w:sz w:val="20"/>
                <w:szCs w:val="20"/>
              </w:rPr>
              <w:t>,</w:t>
            </w:r>
          </w:p>
          <w:p w14:paraId="6BFB39BF"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pentru</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serviciile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sociale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existente</w:t>
            </w:r>
            <w:proofErr w:type="spellEnd"/>
            <w:r w:rsidRPr="00AC63DB">
              <w:rPr>
                <w:rFonts w:ascii="Times New Roman" w:hAnsi="Times New Roman" w:cs="Times New Roman"/>
                <w:b/>
                <w:sz w:val="20"/>
                <w:szCs w:val="20"/>
              </w:rPr>
              <w:t>:</w:t>
            </w:r>
          </w:p>
        </w:tc>
        <w:tc>
          <w:tcPr>
            <w:tcW w:w="651" w:type="pct"/>
          </w:tcPr>
          <w:p w14:paraId="1FE3387E" w14:textId="77777777" w:rsidR="002E1D63" w:rsidRPr="00AC63DB" w:rsidRDefault="002E1D63" w:rsidP="0047429A">
            <w:pPr>
              <w:spacing w:line="259" w:lineRule="auto"/>
              <w:rPr>
                <w:rFonts w:ascii="Times New Roman" w:hAnsi="Times New Roman" w:cs="Times New Roman"/>
                <w:sz w:val="20"/>
                <w:szCs w:val="20"/>
              </w:rPr>
            </w:pPr>
          </w:p>
          <w:p w14:paraId="6AFB0706"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JUSTIFICARE</w:t>
            </w:r>
          </w:p>
        </w:tc>
      </w:tr>
      <w:tr w:rsidR="002E1D63" w:rsidRPr="0047429A" w14:paraId="515F75A4" w14:textId="77777777" w:rsidTr="00AC63DB">
        <w:trPr>
          <w:trHeight w:val="1754"/>
        </w:trPr>
        <w:tc>
          <w:tcPr>
            <w:tcW w:w="265" w:type="pct"/>
            <w:vMerge/>
          </w:tcPr>
          <w:p w14:paraId="075F5EAA" w14:textId="77777777" w:rsidR="002E1D63" w:rsidRPr="00AC63DB" w:rsidRDefault="002E1D63" w:rsidP="0047429A">
            <w:pPr>
              <w:rPr>
                <w:rFonts w:ascii="Times New Roman" w:hAnsi="Times New Roman" w:cs="Times New Roman"/>
                <w:sz w:val="20"/>
                <w:szCs w:val="20"/>
              </w:rPr>
            </w:pPr>
          </w:p>
        </w:tc>
        <w:tc>
          <w:tcPr>
            <w:tcW w:w="566" w:type="pct"/>
            <w:vMerge/>
          </w:tcPr>
          <w:p w14:paraId="70BF6357" w14:textId="77777777" w:rsidR="002E1D63" w:rsidRPr="00AC63DB" w:rsidRDefault="002E1D63" w:rsidP="0047429A">
            <w:pPr>
              <w:rPr>
                <w:rFonts w:ascii="Times New Roman" w:hAnsi="Times New Roman" w:cs="Times New Roman"/>
                <w:sz w:val="20"/>
                <w:szCs w:val="20"/>
              </w:rPr>
            </w:pPr>
          </w:p>
        </w:tc>
        <w:tc>
          <w:tcPr>
            <w:tcW w:w="606" w:type="pct"/>
            <w:vMerge/>
          </w:tcPr>
          <w:p w14:paraId="7952FAA9" w14:textId="77777777" w:rsidR="002E1D63" w:rsidRPr="00AC63DB" w:rsidRDefault="002E1D63" w:rsidP="0047429A">
            <w:pPr>
              <w:rPr>
                <w:rFonts w:ascii="Times New Roman" w:hAnsi="Times New Roman" w:cs="Times New Roman"/>
                <w:sz w:val="20"/>
                <w:szCs w:val="20"/>
              </w:rPr>
            </w:pPr>
          </w:p>
        </w:tc>
        <w:tc>
          <w:tcPr>
            <w:tcW w:w="330" w:type="pct"/>
            <w:vMerge/>
          </w:tcPr>
          <w:p w14:paraId="7F67218C" w14:textId="77777777" w:rsidR="002E1D63" w:rsidRPr="00AC63DB" w:rsidRDefault="002E1D63" w:rsidP="0047429A">
            <w:pPr>
              <w:rPr>
                <w:rFonts w:ascii="Times New Roman" w:hAnsi="Times New Roman" w:cs="Times New Roman"/>
                <w:sz w:val="20"/>
                <w:szCs w:val="20"/>
              </w:rPr>
            </w:pPr>
          </w:p>
        </w:tc>
        <w:tc>
          <w:tcPr>
            <w:tcW w:w="560" w:type="pct"/>
            <w:vMerge/>
          </w:tcPr>
          <w:p w14:paraId="327EF750" w14:textId="77777777" w:rsidR="002E1D63" w:rsidRPr="00AC63DB" w:rsidRDefault="002E1D63" w:rsidP="0047429A">
            <w:pPr>
              <w:rPr>
                <w:rFonts w:ascii="Times New Roman" w:hAnsi="Times New Roman" w:cs="Times New Roman"/>
                <w:sz w:val="20"/>
                <w:szCs w:val="20"/>
              </w:rPr>
            </w:pPr>
          </w:p>
        </w:tc>
        <w:tc>
          <w:tcPr>
            <w:tcW w:w="718" w:type="pct"/>
          </w:tcPr>
          <w:p w14:paraId="4BE290DA"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local</w:t>
            </w:r>
          </w:p>
        </w:tc>
        <w:tc>
          <w:tcPr>
            <w:tcW w:w="260" w:type="pct"/>
          </w:tcPr>
          <w:p w14:paraId="4DDBDE66"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judeţean</w:t>
            </w:r>
            <w:proofErr w:type="spellEnd"/>
          </w:p>
        </w:tc>
        <w:tc>
          <w:tcPr>
            <w:tcW w:w="327" w:type="pct"/>
          </w:tcPr>
          <w:p w14:paraId="06EFDBC8"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Buget</w:t>
            </w:r>
            <w:proofErr w:type="spellEnd"/>
            <w:r w:rsidRPr="00AC63DB">
              <w:rPr>
                <w:rFonts w:ascii="Times New Roman" w:hAnsi="Times New Roman" w:cs="Times New Roman"/>
                <w:b/>
                <w:sz w:val="20"/>
                <w:szCs w:val="20"/>
              </w:rPr>
              <w:t xml:space="preserve"> de stat</w:t>
            </w:r>
          </w:p>
        </w:tc>
        <w:tc>
          <w:tcPr>
            <w:tcW w:w="394" w:type="pct"/>
          </w:tcPr>
          <w:p w14:paraId="3ACF2A46"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Contribuţii</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persoane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beneficiare</w:t>
            </w:r>
            <w:proofErr w:type="spellEnd"/>
          </w:p>
        </w:tc>
        <w:tc>
          <w:tcPr>
            <w:tcW w:w="323" w:type="pct"/>
          </w:tcPr>
          <w:p w14:paraId="3895961F"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b/>
                <w:sz w:val="20"/>
                <w:szCs w:val="20"/>
              </w:rPr>
              <w:t>Alte</w:t>
            </w:r>
            <w:proofErr w:type="spellEnd"/>
            <w:r w:rsidRPr="00AC63DB">
              <w:rPr>
                <w:rFonts w:ascii="Times New Roman" w:hAnsi="Times New Roman" w:cs="Times New Roman"/>
                <w:b/>
                <w:sz w:val="20"/>
                <w:szCs w:val="20"/>
              </w:rPr>
              <w:t xml:space="preserve"> </w:t>
            </w:r>
            <w:proofErr w:type="spellStart"/>
            <w:r w:rsidRPr="00AC63DB">
              <w:rPr>
                <w:rFonts w:ascii="Times New Roman" w:hAnsi="Times New Roman" w:cs="Times New Roman"/>
                <w:b/>
                <w:sz w:val="20"/>
                <w:szCs w:val="20"/>
              </w:rPr>
              <w:t>surse</w:t>
            </w:r>
            <w:proofErr w:type="spellEnd"/>
          </w:p>
        </w:tc>
        <w:tc>
          <w:tcPr>
            <w:tcW w:w="651" w:type="pct"/>
          </w:tcPr>
          <w:p w14:paraId="5DAD032B" w14:textId="77777777" w:rsidR="002E1D63" w:rsidRPr="00AC63DB" w:rsidRDefault="002E1D63" w:rsidP="0047429A">
            <w:pPr>
              <w:rPr>
                <w:rFonts w:ascii="Times New Roman" w:hAnsi="Times New Roman" w:cs="Times New Roman"/>
                <w:b/>
                <w:sz w:val="20"/>
                <w:szCs w:val="20"/>
              </w:rPr>
            </w:pPr>
          </w:p>
        </w:tc>
      </w:tr>
      <w:tr w:rsidR="002E1D63" w:rsidRPr="0047429A" w14:paraId="7C4F1244" w14:textId="77777777" w:rsidTr="00AC63DB">
        <w:tc>
          <w:tcPr>
            <w:tcW w:w="265" w:type="pct"/>
          </w:tcPr>
          <w:p w14:paraId="5630F96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w:t>
            </w:r>
          </w:p>
        </w:tc>
        <w:tc>
          <w:tcPr>
            <w:tcW w:w="566" w:type="pct"/>
          </w:tcPr>
          <w:p w14:paraId="2FDDDD89"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8899 CZ - PN - V</w:t>
            </w:r>
          </w:p>
        </w:tc>
        <w:tc>
          <w:tcPr>
            <w:tcW w:w="606" w:type="pct"/>
          </w:tcPr>
          <w:p w14:paraId="6D888BD0"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eastAsia="Times New Roman" w:hAnsi="Times New Roman" w:cs="Times New Roman"/>
                <w:sz w:val="20"/>
                <w:szCs w:val="20"/>
              </w:rPr>
              <w:t>Servicii</w:t>
            </w:r>
            <w:proofErr w:type="spellEnd"/>
            <w:r w:rsidRPr="00AC63DB">
              <w:rPr>
                <w:rFonts w:ascii="Times New Roman" w:eastAsia="Times New Roman" w:hAnsi="Times New Roman" w:cs="Times New Roman"/>
                <w:sz w:val="20"/>
                <w:szCs w:val="20"/>
              </w:rPr>
              <w:t xml:space="preserve"> de </w:t>
            </w:r>
            <w:proofErr w:type="spellStart"/>
            <w:r w:rsidRPr="00AC63DB">
              <w:rPr>
                <w:rFonts w:ascii="Times New Roman" w:eastAsia="Times New Roman" w:hAnsi="Times New Roman" w:cs="Times New Roman"/>
                <w:sz w:val="20"/>
                <w:szCs w:val="20"/>
              </w:rPr>
              <w:t>asistenţă</w:t>
            </w:r>
            <w:proofErr w:type="spellEnd"/>
            <w:r w:rsidRPr="00AC63DB">
              <w:rPr>
                <w:rFonts w:ascii="Times New Roman" w:eastAsia="Times New Roman" w:hAnsi="Times New Roman" w:cs="Times New Roman"/>
                <w:sz w:val="20"/>
                <w:szCs w:val="20"/>
              </w:rPr>
              <w:t xml:space="preserve"> </w:t>
            </w:r>
            <w:proofErr w:type="spellStart"/>
            <w:r w:rsidRPr="00AC63DB">
              <w:rPr>
                <w:rFonts w:ascii="Times New Roman" w:eastAsia="Times New Roman" w:hAnsi="Times New Roman" w:cs="Times New Roman"/>
                <w:sz w:val="20"/>
                <w:szCs w:val="20"/>
              </w:rPr>
              <w:t>comunitară</w:t>
            </w:r>
            <w:proofErr w:type="spellEnd"/>
          </w:p>
        </w:tc>
        <w:tc>
          <w:tcPr>
            <w:tcW w:w="330" w:type="pct"/>
          </w:tcPr>
          <w:p w14:paraId="2A688980"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560" w:type="pct"/>
          </w:tcPr>
          <w:p w14:paraId="076FAC60"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718" w:type="pct"/>
          </w:tcPr>
          <w:p w14:paraId="62348D2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260" w:type="pct"/>
          </w:tcPr>
          <w:p w14:paraId="1519014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327" w:type="pct"/>
          </w:tcPr>
          <w:p w14:paraId="7B535D14"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394" w:type="pct"/>
          </w:tcPr>
          <w:p w14:paraId="4826C95E"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323" w:type="pct"/>
          </w:tcPr>
          <w:p w14:paraId="1307F3C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651" w:type="pct"/>
          </w:tcPr>
          <w:p w14:paraId="332061A7" w14:textId="77777777" w:rsidR="002E1D63" w:rsidRPr="00AC63DB" w:rsidRDefault="002E1D63" w:rsidP="0047429A">
            <w:pPr>
              <w:rPr>
                <w:rFonts w:ascii="Times New Roman" w:hAnsi="Times New Roman" w:cs="Times New Roman"/>
                <w:sz w:val="20"/>
                <w:szCs w:val="20"/>
              </w:rPr>
            </w:pPr>
          </w:p>
        </w:tc>
      </w:tr>
      <w:tr w:rsidR="002E1D63" w:rsidRPr="0047429A" w14:paraId="3C1B19DB" w14:textId="77777777" w:rsidTr="00AC63DB">
        <w:tc>
          <w:tcPr>
            <w:tcW w:w="265" w:type="pct"/>
          </w:tcPr>
          <w:p w14:paraId="007CA94D"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2</w:t>
            </w:r>
          </w:p>
        </w:tc>
        <w:tc>
          <w:tcPr>
            <w:tcW w:w="566" w:type="pct"/>
          </w:tcPr>
          <w:p w14:paraId="4977A658"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8790CR-PFA-I</w:t>
            </w:r>
          </w:p>
        </w:tc>
        <w:tc>
          <w:tcPr>
            <w:tcW w:w="606" w:type="pct"/>
          </w:tcPr>
          <w:p w14:paraId="0E3560BB" w14:textId="77777777" w:rsidR="002E1D63" w:rsidRPr="00AC63DB" w:rsidRDefault="002E1D63" w:rsidP="0047429A">
            <w:pPr>
              <w:rPr>
                <w:rFonts w:ascii="Times New Roman" w:eastAsia="Times New Roman" w:hAnsi="Times New Roman" w:cs="Times New Roman"/>
                <w:sz w:val="20"/>
                <w:szCs w:val="20"/>
              </w:rPr>
            </w:pPr>
            <w:r w:rsidRPr="00AC63DB">
              <w:rPr>
                <w:rFonts w:ascii="Times New Roman" w:hAnsi="Times New Roman" w:cs="Times New Roman"/>
                <w:sz w:val="20"/>
                <w:szCs w:val="20"/>
              </w:rPr>
              <w:t xml:space="preserve">Centre </w:t>
            </w:r>
            <w:proofErr w:type="spellStart"/>
            <w:r w:rsidRPr="00AC63DB">
              <w:rPr>
                <w:rFonts w:ascii="Times New Roman" w:hAnsi="Times New Roman" w:cs="Times New Roman"/>
                <w:sz w:val="20"/>
                <w:szCs w:val="20"/>
              </w:rPr>
              <w:t>rezidenţiale</w:t>
            </w:r>
            <w:proofErr w:type="spellEnd"/>
            <w:r w:rsidRPr="00AC63DB">
              <w:rPr>
                <w:rFonts w:ascii="Times New Roman" w:hAnsi="Times New Roman" w:cs="Times New Roman"/>
                <w:sz w:val="20"/>
                <w:szCs w:val="20"/>
              </w:rPr>
              <w:t xml:space="preserve"> de </w:t>
            </w:r>
            <w:proofErr w:type="spellStart"/>
            <w:r w:rsidRPr="00AC63DB">
              <w:rPr>
                <w:rFonts w:ascii="Times New Roman" w:hAnsi="Times New Roman" w:cs="Times New Roman"/>
                <w:sz w:val="20"/>
                <w:szCs w:val="20"/>
              </w:rPr>
              <w:t>asistenţă</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şi</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reintegrare</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reintegrare</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socială</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pentru</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persoanele</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fără</w:t>
            </w:r>
            <w:proofErr w:type="spellEnd"/>
            <w:r w:rsidRPr="00AC63DB">
              <w:rPr>
                <w:rFonts w:ascii="Times New Roman" w:hAnsi="Times New Roman" w:cs="Times New Roman"/>
                <w:sz w:val="20"/>
                <w:szCs w:val="20"/>
              </w:rPr>
              <w:t xml:space="preserve"> </w:t>
            </w:r>
            <w:proofErr w:type="spellStart"/>
            <w:r w:rsidRPr="00AC63DB">
              <w:rPr>
                <w:rFonts w:ascii="Times New Roman" w:hAnsi="Times New Roman" w:cs="Times New Roman"/>
                <w:sz w:val="20"/>
                <w:szCs w:val="20"/>
              </w:rPr>
              <w:t>adăpost</w:t>
            </w:r>
            <w:proofErr w:type="spellEnd"/>
          </w:p>
        </w:tc>
        <w:tc>
          <w:tcPr>
            <w:tcW w:w="330" w:type="pct"/>
          </w:tcPr>
          <w:p w14:paraId="30CC8DF2"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15</w:t>
            </w:r>
          </w:p>
        </w:tc>
        <w:tc>
          <w:tcPr>
            <w:tcW w:w="560" w:type="pct"/>
          </w:tcPr>
          <w:p w14:paraId="326E569B" w14:textId="77777777" w:rsidR="002E1D63" w:rsidRPr="00AC63DB" w:rsidRDefault="002E1D63" w:rsidP="0047429A">
            <w:pPr>
              <w:rPr>
                <w:rFonts w:ascii="Times New Roman" w:hAnsi="Times New Roman" w:cs="Times New Roman"/>
                <w:sz w:val="20"/>
                <w:szCs w:val="20"/>
              </w:rPr>
            </w:pPr>
            <w:r w:rsidRPr="00AC63DB">
              <w:rPr>
                <w:rFonts w:ascii="Times New Roman" w:hAnsi="Times New Roman" w:cs="Times New Roman"/>
                <w:sz w:val="20"/>
                <w:szCs w:val="20"/>
              </w:rPr>
              <w:t>-</w:t>
            </w:r>
          </w:p>
        </w:tc>
        <w:tc>
          <w:tcPr>
            <w:tcW w:w="718" w:type="pct"/>
          </w:tcPr>
          <w:p w14:paraId="4DFD3C0B" w14:textId="77777777" w:rsidR="002E1D63" w:rsidRPr="00AC63DB" w:rsidRDefault="002E1D63" w:rsidP="0047429A">
            <w:pPr>
              <w:spacing w:before="100" w:beforeAutospacing="1"/>
              <w:jc w:val="center"/>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1.751.826,07 lei</w:t>
            </w:r>
          </w:p>
          <w:p w14:paraId="06F553A2" w14:textId="77777777" w:rsidR="002E1D63" w:rsidRPr="00AC63DB" w:rsidRDefault="002E1D63" w:rsidP="0047429A">
            <w:pPr>
              <w:spacing w:before="100" w:beforeAutospacing="1"/>
              <w:jc w:val="center"/>
              <w:rPr>
                <w:rFonts w:ascii="Times New Roman" w:eastAsia="Times New Roman" w:hAnsi="Times New Roman" w:cs="Times New Roman"/>
                <w:sz w:val="20"/>
                <w:szCs w:val="20"/>
              </w:rPr>
            </w:pPr>
            <w:r w:rsidRPr="00AC63DB">
              <w:rPr>
                <w:rFonts w:ascii="Times New Roman" w:eastAsia="Times New Roman" w:hAnsi="Times New Roman" w:cs="Times New Roman"/>
                <w:sz w:val="20"/>
                <w:szCs w:val="20"/>
              </w:rPr>
              <w:t>(</w:t>
            </w:r>
            <w:proofErr w:type="spellStart"/>
            <w:r w:rsidRPr="00AC63DB">
              <w:rPr>
                <w:rFonts w:ascii="Times New Roman" w:eastAsia="Times New Roman" w:hAnsi="Times New Roman" w:cs="Times New Roman"/>
                <w:sz w:val="20"/>
                <w:szCs w:val="20"/>
              </w:rPr>
              <w:t>valoarea</w:t>
            </w:r>
            <w:proofErr w:type="spellEnd"/>
            <w:r w:rsidRPr="00AC63DB">
              <w:rPr>
                <w:rFonts w:ascii="Times New Roman" w:eastAsia="Times New Roman" w:hAnsi="Times New Roman" w:cs="Times New Roman"/>
                <w:sz w:val="20"/>
                <w:szCs w:val="20"/>
              </w:rPr>
              <w:t xml:space="preserve"> </w:t>
            </w:r>
            <w:proofErr w:type="spellStart"/>
            <w:r w:rsidRPr="00AC63DB">
              <w:rPr>
                <w:rFonts w:ascii="Times New Roman" w:eastAsia="Times New Roman" w:hAnsi="Times New Roman" w:cs="Times New Roman"/>
                <w:sz w:val="20"/>
                <w:szCs w:val="20"/>
              </w:rPr>
              <w:t>cladirii</w:t>
            </w:r>
            <w:proofErr w:type="spellEnd"/>
            <w:r w:rsidRPr="00AC63DB">
              <w:rPr>
                <w:rFonts w:ascii="Times New Roman" w:eastAsia="Times New Roman" w:hAnsi="Times New Roman" w:cs="Times New Roman"/>
                <w:sz w:val="20"/>
                <w:szCs w:val="20"/>
              </w:rPr>
              <w:t>)</w:t>
            </w:r>
          </w:p>
        </w:tc>
        <w:tc>
          <w:tcPr>
            <w:tcW w:w="260" w:type="pct"/>
          </w:tcPr>
          <w:p w14:paraId="0C9614F8" w14:textId="77777777" w:rsidR="002E1D63" w:rsidRPr="00AC63DB" w:rsidRDefault="002E1D63" w:rsidP="0047429A">
            <w:pPr>
              <w:rPr>
                <w:rFonts w:ascii="Times New Roman" w:hAnsi="Times New Roman" w:cs="Times New Roman"/>
                <w:sz w:val="20"/>
                <w:szCs w:val="20"/>
              </w:rPr>
            </w:pPr>
          </w:p>
        </w:tc>
        <w:tc>
          <w:tcPr>
            <w:tcW w:w="327" w:type="pct"/>
          </w:tcPr>
          <w:p w14:paraId="74AF1A86" w14:textId="77777777" w:rsidR="002E1D63" w:rsidRPr="00AC63DB" w:rsidRDefault="002E1D63" w:rsidP="0047429A">
            <w:pPr>
              <w:rPr>
                <w:rFonts w:ascii="Times New Roman" w:hAnsi="Times New Roman" w:cs="Times New Roman"/>
                <w:sz w:val="20"/>
                <w:szCs w:val="20"/>
              </w:rPr>
            </w:pPr>
          </w:p>
        </w:tc>
        <w:tc>
          <w:tcPr>
            <w:tcW w:w="394" w:type="pct"/>
          </w:tcPr>
          <w:p w14:paraId="7C997BDD" w14:textId="77777777" w:rsidR="002E1D63" w:rsidRPr="00AC63DB" w:rsidRDefault="002E1D63" w:rsidP="0047429A">
            <w:pPr>
              <w:rPr>
                <w:rFonts w:ascii="Times New Roman" w:hAnsi="Times New Roman" w:cs="Times New Roman"/>
                <w:sz w:val="20"/>
                <w:szCs w:val="20"/>
              </w:rPr>
            </w:pPr>
          </w:p>
        </w:tc>
        <w:tc>
          <w:tcPr>
            <w:tcW w:w="323" w:type="pct"/>
          </w:tcPr>
          <w:p w14:paraId="2731D0C9" w14:textId="77777777" w:rsidR="002E1D63" w:rsidRPr="00AC63DB" w:rsidRDefault="002E1D63" w:rsidP="0047429A">
            <w:pPr>
              <w:rPr>
                <w:rFonts w:ascii="Times New Roman" w:hAnsi="Times New Roman" w:cs="Times New Roman"/>
                <w:sz w:val="20"/>
                <w:szCs w:val="20"/>
              </w:rPr>
            </w:pPr>
          </w:p>
          <w:p w14:paraId="3D238078" w14:textId="77777777" w:rsidR="002E1D63" w:rsidRPr="00AC63DB" w:rsidRDefault="002E1D63" w:rsidP="0047429A">
            <w:pPr>
              <w:rPr>
                <w:rFonts w:ascii="Times New Roman" w:hAnsi="Times New Roman" w:cs="Times New Roman"/>
                <w:sz w:val="20"/>
                <w:szCs w:val="20"/>
              </w:rPr>
            </w:pPr>
          </w:p>
        </w:tc>
        <w:tc>
          <w:tcPr>
            <w:tcW w:w="651" w:type="pct"/>
          </w:tcPr>
          <w:p w14:paraId="16044015" w14:textId="77777777" w:rsidR="002E1D63" w:rsidRPr="00AC63DB" w:rsidRDefault="002E1D63" w:rsidP="0047429A">
            <w:pPr>
              <w:rPr>
                <w:rFonts w:ascii="Times New Roman" w:hAnsi="Times New Roman" w:cs="Times New Roman"/>
                <w:sz w:val="20"/>
                <w:szCs w:val="20"/>
              </w:rPr>
            </w:pPr>
            <w:proofErr w:type="spellStart"/>
            <w:r w:rsidRPr="00AC63DB">
              <w:rPr>
                <w:rFonts w:ascii="Times New Roman" w:hAnsi="Times New Roman" w:cs="Times New Roman"/>
                <w:i/>
                <w:sz w:val="20"/>
                <w:szCs w:val="20"/>
              </w:rPr>
              <w:t>Prin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proiect</w:t>
            </w:r>
            <w:proofErr w:type="spellEnd"/>
            <w:r w:rsidRPr="00AC63DB">
              <w:rPr>
                <w:rFonts w:ascii="Times New Roman" w:hAnsi="Times New Roman" w:cs="Times New Roman"/>
                <w:i/>
                <w:sz w:val="20"/>
                <w:szCs w:val="20"/>
              </w:rPr>
              <w:t xml:space="preserve"> se </w:t>
            </w:r>
            <w:proofErr w:type="spellStart"/>
            <w:r w:rsidRPr="00AC63DB">
              <w:rPr>
                <w:rFonts w:ascii="Times New Roman" w:hAnsi="Times New Roman" w:cs="Times New Roman"/>
                <w:i/>
                <w:sz w:val="20"/>
                <w:szCs w:val="20"/>
              </w:rPr>
              <w:t>dorește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înființarea</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și</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dotarea</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unui</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cămin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pentru</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personale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vârstnice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aflate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în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dificultate</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în</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satul</w:t>
            </w:r>
            <w:proofErr w:type="spellEnd"/>
            <w:r w:rsidRPr="00AC63DB">
              <w:rPr>
                <w:rFonts w:ascii="Times New Roman" w:hAnsi="Times New Roman" w:cs="Times New Roman"/>
                <w:i/>
                <w:sz w:val="20"/>
                <w:szCs w:val="20"/>
              </w:rPr>
              <w:t xml:space="preserve"> </w:t>
            </w:r>
            <w:proofErr w:type="spellStart"/>
            <w:r w:rsidRPr="00AC63DB">
              <w:rPr>
                <w:rFonts w:ascii="Times New Roman" w:hAnsi="Times New Roman" w:cs="Times New Roman"/>
                <w:i/>
                <w:sz w:val="20"/>
                <w:szCs w:val="20"/>
              </w:rPr>
              <w:t>Izvoru</w:t>
            </w:r>
            <w:proofErr w:type="spellEnd"/>
            <w:r w:rsidRPr="00AC63DB">
              <w:rPr>
                <w:rFonts w:ascii="Times New Roman" w:hAnsi="Times New Roman" w:cs="Times New Roman"/>
                <w:i/>
                <w:sz w:val="20"/>
                <w:szCs w:val="20"/>
              </w:rPr>
              <w:t>.</w:t>
            </w:r>
          </w:p>
        </w:tc>
      </w:tr>
    </w:tbl>
    <w:p w14:paraId="76BBB12F" w14:textId="77777777" w:rsidR="002E1D63" w:rsidRPr="0047429A" w:rsidRDefault="002E1D63" w:rsidP="0047429A">
      <w:pPr>
        <w:shd w:val="clear" w:color="auto" w:fill="FFFFFF"/>
        <w:spacing w:after="0"/>
        <w:ind w:firstLine="720"/>
        <w:rPr>
          <w:rFonts w:ascii="Times New Roman" w:eastAsia="Times New Roman" w:hAnsi="Times New Roman" w:cs="Times New Roman"/>
          <w:i/>
        </w:rPr>
      </w:pPr>
      <w:r w:rsidRPr="0047429A">
        <w:rPr>
          <w:rFonts w:ascii="Times New Roman" w:eastAsia="Times New Roman" w:hAnsi="Times New Roman" w:cs="Times New Roman"/>
          <w:i/>
        </w:rPr>
        <w:t>*Nu este nevoie de buget, serviciile sunt oferite de catre Compartimentul de Asistenta Sociala.</w:t>
      </w:r>
    </w:p>
    <w:p w14:paraId="198954FB" w14:textId="77777777" w:rsidR="002E1D63" w:rsidRPr="0047429A" w:rsidRDefault="002E1D63" w:rsidP="0047429A">
      <w:pPr>
        <w:shd w:val="clear" w:color="auto" w:fill="FFFFFF"/>
        <w:spacing w:after="0"/>
        <w:rPr>
          <w:rFonts w:ascii="Times New Roman" w:eastAsia="Times New Roman" w:hAnsi="Times New Roman" w:cs="Times New Roman"/>
        </w:rPr>
      </w:pPr>
    </w:p>
    <w:p w14:paraId="448DF33B" w14:textId="77777777" w:rsidR="002E1D63" w:rsidRPr="0047429A" w:rsidRDefault="002E1D63" w:rsidP="0047429A">
      <w:pPr>
        <w:shd w:val="clear" w:color="auto" w:fill="FFFFFF"/>
        <w:spacing w:after="0"/>
        <w:rPr>
          <w:rFonts w:ascii="Times New Roman" w:eastAsia="Times New Roman" w:hAnsi="Times New Roman" w:cs="Times New Roman"/>
        </w:rPr>
      </w:pPr>
      <w:r w:rsidRPr="0047429A">
        <w:rPr>
          <w:rFonts w:ascii="Times New Roman" w:eastAsia="Times New Roman" w:hAnsi="Times New Roman" w:cs="Times New Roman"/>
        </w:rPr>
        <w:t>Semnificația coloanelor din tabelul de mai jos este următorul:</w:t>
      </w:r>
    </w:p>
    <w:p w14:paraId="14B8F44E"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A- Capacitate clădire/ spaţiu necesar – mp</w:t>
      </w:r>
    </w:p>
    <w:p w14:paraId="16810DF5" w14:textId="77777777" w:rsidR="002E1D63" w:rsidRPr="0047429A" w:rsidRDefault="002E1D63" w:rsidP="0047429A">
      <w:pPr>
        <w:shd w:val="clear" w:color="auto" w:fill="FFFFFF"/>
        <w:spacing w:after="0"/>
        <w:ind w:left="720"/>
        <w:rPr>
          <w:rFonts w:ascii="Times New Roman" w:eastAsia="Times New Roman" w:hAnsi="Times New Roman" w:cs="Times New Roman"/>
        </w:rPr>
      </w:pPr>
      <w:r w:rsidRPr="0047429A">
        <w:rPr>
          <w:rFonts w:ascii="Times New Roman" w:eastAsia="Times New Roman" w:hAnsi="Times New Roman" w:cs="Times New Roman"/>
        </w:rPr>
        <w:t>B- Resurse umane necesare (personal de specialitate, de îngrijire şi asistenţă; personal gospodărie, întreţinere- reparaţii, deservire)</w:t>
      </w:r>
    </w:p>
    <w:p w14:paraId="70013DA1"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C- Buget local</w:t>
      </w:r>
    </w:p>
    <w:p w14:paraId="7AA62A38"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D- Buget Județean</w:t>
      </w:r>
    </w:p>
    <w:p w14:paraId="53AE935D"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E- Buget de stat</w:t>
      </w:r>
    </w:p>
    <w:p w14:paraId="6B583BB6"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F- Contribuţii persoane beneficiare</w:t>
      </w:r>
    </w:p>
    <w:p w14:paraId="32F7A8A8" w14:textId="77777777" w:rsidR="002E1D63" w:rsidRPr="0047429A" w:rsidRDefault="002E1D63" w:rsidP="0047429A">
      <w:pPr>
        <w:shd w:val="clear" w:color="auto" w:fill="FFFFFF"/>
        <w:spacing w:after="0"/>
        <w:ind w:firstLine="720"/>
        <w:rPr>
          <w:rFonts w:ascii="Times New Roman" w:eastAsia="Times New Roman" w:hAnsi="Times New Roman" w:cs="Times New Roman"/>
        </w:rPr>
      </w:pPr>
      <w:r w:rsidRPr="0047429A">
        <w:rPr>
          <w:rFonts w:ascii="Times New Roman" w:eastAsia="Times New Roman" w:hAnsi="Times New Roman" w:cs="Times New Roman"/>
        </w:rPr>
        <w:t>G- Alte surse</w:t>
      </w:r>
    </w:p>
    <w:p w14:paraId="620E1277" w14:textId="77777777" w:rsidR="002E1D63" w:rsidRPr="0047429A" w:rsidRDefault="002E1D63" w:rsidP="0047429A">
      <w:pPr>
        <w:framePr w:hSpace="180" w:wrap="around" w:vAnchor="text" w:hAnchor="text" w:x="-572" w:y="1"/>
        <w:shd w:val="clear" w:color="auto" w:fill="FFFFFF"/>
        <w:spacing w:after="0"/>
        <w:ind w:firstLine="720"/>
        <w:suppressOverlap/>
        <w:rPr>
          <w:rFonts w:ascii="Times New Roman" w:eastAsia="Times New Roman" w:hAnsi="Times New Roman" w:cs="Times New Roman"/>
        </w:rPr>
      </w:pPr>
    </w:p>
    <w:p w14:paraId="50E74C7A" w14:textId="77777777" w:rsidR="002E1D63" w:rsidRPr="0047429A" w:rsidRDefault="002E1D63" w:rsidP="0047429A">
      <w:pPr>
        <w:spacing w:before="100" w:beforeAutospacing="1" w:after="0"/>
        <w:rPr>
          <w:rFonts w:ascii="Times New Roman" w:eastAsia="Times New Roman" w:hAnsi="Times New Roman" w:cs="Times New Roman"/>
          <w:i/>
        </w:rPr>
      </w:pPr>
      <w:r w:rsidRPr="0047429A">
        <w:rPr>
          <w:rFonts w:ascii="Times New Roman" w:eastAsia="Times New Roman" w:hAnsi="Times New Roman" w:cs="Times New Roman"/>
          <w:b/>
          <w:bCs/>
        </w:rPr>
        <w:t>C. Programul anual de contractare a serviciilor sociale din fonduri publice</w:t>
      </w:r>
      <w:r w:rsidRPr="0047429A">
        <w:rPr>
          <w:rFonts w:ascii="Times New Roman" w:eastAsia="Times New Roman" w:hAnsi="Times New Roman" w:cs="Times New Roman"/>
        </w:rPr>
        <w:t xml:space="preserve">, în baza prevederilor </w:t>
      </w:r>
      <w:r w:rsidRPr="0047429A">
        <w:rPr>
          <w:rFonts w:ascii="Times New Roman" w:hAnsi="Times New Roman" w:cs="Times New Roman"/>
        </w:rPr>
        <w:fldChar w:fldCharType="begin"/>
      </w:r>
      <w:r w:rsidRPr="0047429A">
        <w:rPr>
          <w:rFonts w:ascii="Times New Roman" w:hAnsi="Times New Roman" w:cs="Times New Roman"/>
        </w:rPr>
        <w:instrText xml:space="preserve"> HYPERLINK "unsaved://LexNavigator.htm/DB0;LexAct%20155628" </w:instrText>
      </w:r>
      <w:r w:rsidRPr="0047429A">
        <w:rPr>
          <w:rFonts w:ascii="Times New Roman" w:hAnsi="Times New Roman" w:cs="Times New Roman"/>
        </w:rPr>
        <w:fldChar w:fldCharType="separate"/>
      </w:r>
      <w:r w:rsidRPr="0047429A">
        <w:rPr>
          <w:rFonts w:ascii="Times New Roman" w:eastAsia="Times New Roman" w:hAnsi="Times New Roman" w:cs="Times New Roman"/>
          <w:u w:val="single"/>
        </w:rPr>
        <w:t>Legii asistenţei sociale nr. 292/2011</w:t>
      </w:r>
      <w:r w:rsidRPr="0047429A">
        <w:rPr>
          <w:rFonts w:ascii="Times New Roman" w:eastAsia="Times New Roman" w:hAnsi="Times New Roman" w:cs="Times New Roman"/>
          <w:u w:val="single"/>
        </w:rPr>
        <w:fldChar w:fldCharType="end"/>
      </w:r>
      <w:r w:rsidRPr="0047429A">
        <w:rPr>
          <w:rFonts w:ascii="Times New Roman" w:eastAsia="Times New Roman" w:hAnsi="Times New Roman" w:cs="Times New Roman"/>
        </w:rPr>
        <w:t xml:space="preserve">, cu modificările şi completările ulterioare, pentru realizarea obiectivului operaţional:.- </w:t>
      </w:r>
      <w:r w:rsidRPr="0047429A">
        <w:rPr>
          <w:rFonts w:ascii="Times New Roman" w:eastAsia="Times New Roman" w:hAnsi="Times New Roman" w:cs="Times New Roman"/>
          <w:i/>
        </w:rPr>
        <w:t>nu este cazul</w:t>
      </w:r>
    </w:p>
    <w:p w14:paraId="546DB7B7" w14:textId="77777777" w:rsidR="002E1D63" w:rsidRPr="0047429A" w:rsidRDefault="002E1D63" w:rsidP="0047429A">
      <w:pPr>
        <w:spacing w:before="100" w:beforeAutospacing="1" w:after="0"/>
        <w:rPr>
          <w:rFonts w:ascii="Times New Roman" w:eastAsia="Times New Roman" w:hAnsi="Times New Roman" w:cs="Times New Roman"/>
          <w:i/>
        </w:rPr>
      </w:pPr>
      <w:r w:rsidRPr="0047429A">
        <w:rPr>
          <w:rFonts w:ascii="Times New Roman" w:eastAsia="Times New Roman" w:hAnsi="Times New Roman" w:cs="Times New Roman"/>
          <w:b/>
          <w:bCs/>
        </w:rPr>
        <w:t xml:space="preserve">        D. Programul de subvenţionare a asociaţiilor, fundaţiilor şi cultelor recunoscute de lege</w:t>
      </w:r>
      <w:r w:rsidRPr="0047429A">
        <w:rPr>
          <w:rFonts w:ascii="Times New Roman" w:eastAsia="Times New Roman" w:hAnsi="Times New Roman" w:cs="Times New Roman"/>
        </w:rPr>
        <w:t xml:space="preserve">, în baza </w:t>
      </w:r>
      <w:r w:rsidRPr="0047429A">
        <w:rPr>
          <w:rFonts w:ascii="Times New Roman" w:hAnsi="Times New Roman" w:cs="Times New Roman"/>
        </w:rPr>
        <w:fldChar w:fldCharType="begin"/>
      </w:r>
      <w:r w:rsidRPr="0047429A">
        <w:rPr>
          <w:rFonts w:ascii="Times New Roman" w:hAnsi="Times New Roman" w:cs="Times New Roman"/>
        </w:rPr>
        <w:instrText xml:space="preserve"> HYPERLINK "unsaved://LexNavigator.htm/DB0;LexAct%2018714" </w:instrText>
      </w:r>
      <w:r w:rsidRPr="0047429A">
        <w:rPr>
          <w:rFonts w:ascii="Times New Roman" w:hAnsi="Times New Roman" w:cs="Times New Roman"/>
        </w:rPr>
        <w:fldChar w:fldCharType="separate"/>
      </w:r>
      <w:r w:rsidRPr="0047429A">
        <w:rPr>
          <w:rFonts w:ascii="Times New Roman" w:eastAsia="Times New Roman" w:hAnsi="Times New Roman" w:cs="Times New Roman"/>
          <w:u w:val="single"/>
        </w:rPr>
        <w:t>Legii nr. 34/1998</w:t>
      </w:r>
      <w:r w:rsidRPr="0047429A">
        <w:rPr>
          <w:rFonts w:ascii="Times New Roman" w:eastAsia="Times New Roman" w:hAnsi="Times New Roman" w:cs="Times New Roman"/>
          <w:u w:val="single"/>
        </w:rPr>
        <w:fldChar w:fldCharType="end"/>
      </w:r>
      <w:r w:rsidRPr="0047429A">
        <w:rPr>
          <w:rFonts w:ascii="Times New Roman" w:eastAsia="Times New Roman" w:hAnsi="Times New Roman" w:cs="Times New Roman"/>
        </w:rPr>
        <w:t xml:space="preserve"> privind acordarea unor subvenţii asociaţiilor şi fundaţiilor române cu personalitate juridică, care înfiinţează şi administrează unităţi de asistenţă socială, cu completările ulterioare: -</w:t>
      </w:r>
      <w:r w:rsidRPr="0047429A">
        <w:rPr>
          <w:rFonts w:ascii="Times New Roman" w:eastAsia="Times New Roman" w:hAnsi="Times New Roman" w:cs="Times New Roman"/>
          <w:i/>
        </w:rPr>
        <w:t>nu este cazu.</w:t>
      </w:r>
    </w:p>
    <w:p w14:paraId="102DC7B1" w14:textId="77777777" w:rsidR="002E1D63" w:rsidRPr="0047429A" w:rsidRDefault="002E1D63" w:rsidP="0047429A">
      <w:pPr>
        <w:spacing w:after="0"/>
        <w:jc w:val="center"/>
        <w:rPr>
          <w:rFonts w:ascii="Times New Roman" w:eastAsia="Times New Roman" w:hAnsi="Times New Roman" w:cs="Times New Roman"/>
          <w:b/>
          <w:bCs/>
        </w:rPr>
      </w:pPr>
    </w:p>
    <w:p w14:paraId="47528D78" w14:textId="77777777" w:rsidR="002E1D63" w:rsidRPr="0047429A" w:rsidRDefault="002E1D63" w:rsidP="0047429A">
      <w:pPr>
        <w:spacing w:after="0"/>
        <w:jc w:val="center"/>
        <w:rPr>
          <w:rFonts w:ascii="Times New Roman" w:eastAsia="Times New Roman" w:hAnsi="Times New Roman" w:cs="Times New Roman"/>
          <w:b/>
          <w:bCs/>
        </w:rPr>
      </w:pPr>
      <w:r w:rsidRPr="0047429A">
        <w:rPr>
          <w:rFonts w:ascii="Times New Roman" w:eastAsia="Times New Roman" w:hAnsi="Times New Roman" w:cs="Times New Roman"/>
          <w:b/>
          <w:bCs/>
        </w:rPr>
        <w:t>CAPITOLUL II</w:t>
      </w:r>
    </w:p>
    <w:p w14:paraId="450A08F7" w14:textId="77777777" w:rsidR="002E1D63" w:rsidRPr="0047429A" w:rsidRDefault="002E1D63" w:rsidP="0047429A">
      <w:pPr>
        <w:spacing w:after="0"/>
        <w:jc w:val="center"/>
        <w:rPr>
          <w:rFonts w:ascii="Times New Roman" w:eastAsia="Times New Roman" w:hAnsi="Times New Roman" w:cs="Times New Roman"/>
        </w:rPr>
      </w:pPr>
      <w:r w:rsidRPr="0047429A">
        <w:rPr>
          <w:rFonts w:ascii="Times New Roman" w:eastAsia="Times New Roman" w:hAnsi="Times New Roman" w:cs="Times New Roman"/>
          <w:b/>
          <w:bCs/>
        </w:rPr>
        <w:br/>
        <w:t xml:space="preserve">Planificarea activităţilor de informare a publicului cu privire la serviciile sociale existente la nivel comunei Ion Creangă  în conformitate cu prevederile art. 6 din </w:t>
      </w:r>
      <w:r w:rsidRPr="0047429A">
        <w:rPr>
          <w:rFonts w:ascii="Times New Roman" w:hAnsi="Times New Roman" w:cs="Times New Roman"/>
        </w:rPr>
        <w:fldChar w:fldCharType="begin"/>
      </w:r>
      <w:r w:rsidRPr="0047429A">
        <w:rPr>
          <w:rFonts w:ascii="Times New Roman" w:hAnsi="Times New Roman" w:cs="Times New Roman"/>
        </w:rPr>
        <w:instrText xml:space="preserve"> HYPERLINK "unsaved://LexNavigator.htm/DB0;LexAct%20297349" </w:instrText>
      </w:r>
      <w:r w:rsidRPr="0047429A">
        <w:rPr>
          <w:rFonts w:ascii="Times New Roman" w:hAnsi="Times New Roman" w:cs="Times New Roman"/>
        </w:rPr>
        <w:fldChar w:fldCharType="separate"/>
      </w:r>
      <w:r w:rsidRPr="0047429A">
        <w:rPr>
          <w:rFonts w:ascii="Times New Roman" w:eastAsia="Times New Roman" w:hAnsi="Times New Roman" w:cs="Times New Roman"/>
          <w:b/>
          <w:bCs/>
        </w:rPr>
        <w:t>Hotărârea Guvernului nr. 797/2017</w:t>
      </w:r>
      <w:r w:rsidRPr="0047429A">
        <w:rPr>
          <w:rFonts w:ascii="Times New Roman" w:eastAsia="Times New Roman" w:hAnsi="Times New Roman" w:cs="Times New Roman"/>
          <w:b/>
          <w:bCs/>
        </w:rPr>
        <w:fldChar w:fldCharType="end"/>
      </w:r>
    </w:p>
    <w:p w14:paraId="2D06B370"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bCs/>
        </w:rPr>
        <w:t>1</w:t>
      </w:r>
      <w:r w:rsidRPr="0047429A">
        <w:rPr>
          <w:rFonts w:ascii="Times New Roman" w:eastAsia="Times New Roman" w:hAnsi="Times New Roman" w:cs="Times New Roman"/>
          <w:b/>
          <w:bCs/>
        </w:rPr>
        <w:t>.</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Revizuirea/Actualizarea informaţiilor</w:t>
      </w:r>
      <w:r w:rsidRPr="0047429A">
        <w:rPr>
          <w:rFonts w:ascii="Times New Roman" w:eastAsia="Times New Roman" w:hAnsi="Times New Roman" w:cs="Times New Roman"/>
        </w:rPr>
        <w:t xml:space="preserve"> care se publică pe pagina proprie de internet a Primăriei Comunei Ion Creangă și prin afișarea la sediul primăriei a următoarelor documente:</w:t>
      </w:r>
    </w:p>
    <w:p w14:paraId="751EA301"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Cs/>
        </w:rPr>
        <w:t>a)</w:t>
      </w:r>
      <w:r w:rsidRPr="0047429A">
        <w:rPr>
          <w:rFonts w:ascii="Times New Roman" w:eastAsia="Times New Roman" w:hAnsi="Times New Roman" w:cs="Times New Roman"/>
        </w:rPr>
        <w:t xml:space="preserve"> Strategia de dezvoltare a serviciilor sociale;</w:t>
      </w:r>
      <w:r w:rsidRPr="0047429A">
        <w:rPr>
          <w:rFonts w:ascii="Times New Roman" w:eastAsia="Times New Roman" w:hAnsi="Times New Roman" w:cs="Times New Roman"/>
        </w:rPr>
        <w:br/>
      </w:r>
      <w:r w:rsidRPr="0047429A">
        <w:rPr>
          <w:rFonts w:ascii="Times New Roman" w:eastAsia="Times New Roman" w:hAnsi="Times New Roman" w:cs="Times New Roman"/>
          <w:bCs/>
        </w:rPr>
        <w:t xml:space="preserve">     b)</w:t>
      </w:r>
      <w:r w:rsidRPr="0047429A">
        <w:rPr>
          <w:rFonts w:ascii="Times New Roman" w:eastAsia="Times New Roman" w:hAnsi="Times New Roman" w:cs="Times New Roman"/>
        </w:rPr>
        <w:t xml:space="preserve"> Planul anual de acţiune privind serviciile sociale administrate şi finanţate din bugetul consiliului judeţean/consiliului local;</w:t>
      </w:r>
      <w:r w:rsidRPr="0047429A">
        <w:rPr>
          <w:rFonts w:ascii="Times New Roman" w:eastAsia="Times New Roman" w:hAnsi="Times New Roman" w:cs="Times New Roman"/>
        </w:rPr>
        <w:br/>
      </w: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Cs/>
        </w:rPr>
        <w:t>c)</w:t>
      </w:r>
      <w:r w:rsidRPr="0047429A">
        <w:rPr>
          <w:rFonts w:ascii="Times New Roman" w:eastAsia="Times New Roman" w:hAnsi="Times New Roman" w:cs="Times New Roman"/>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w:t>
      </w:r>
      <w:r w:rsidRPr="0047429A">
        <w:rPr>
          <w:rFonts w:ascii="Times New Roman" w:eastAsia="Times New Roman" w:hAnsi="Times New Roman" w:cs="Times New Roman"/>
          <w:i/>
        </w:rPr>
        <w:t>se actualizează cănd este cazul;</w:t>
      </w:r>
      <w:r w:rsidRPr="0047429A">
        <w:rPr>
          <w:rFonts w:ascii="Times New Roman" w:eastAsia="Times New Roman" w:hAnsi="Times New Roman" w:cs="Times New Roman"/>
        </w:rPr>
        <w:br/>
      </w:r>
      <w:r w:rsidRPr="0047429A">
        <w:rPr>
          <w:rFonts w:ascii="Times New Roman" w:eastAsia="Times New Roman" w:hAnsi="Times New Roman" w:cs="Times New Roman"/>
          <w:b/>
          <w:bCs/>
        </w:rPr>
        <w:t xml:space="preserve">     d)</w:t>
      </w:r>
      <w:r w:rsidRPr="0047429A">
        <w:rPr>
          <w:rFonts w:ascii="Times New Roman" w:eastAsia="Times New Roman" w:hAnsi="Times New Roman" w:cs="Times New Roman"/>
        </w:rPr>
        <w:t xml:space="preserve"> Informaţii privind serviciile sociale disponibile la nivelul unităţii administrativ - teritoriale, acordate de furnizori publici ori privați: </w:t>
      </w:r>
    </w:p>
    <w:p w14:paraId="33605CF8" w14:textId="77777777" w:rsidR="002E1D63" w:rsidRPr="0047429A" w:rsidRDefault="002E1D63" w:rsidP="0047429A">
      <w:pPr>
        <w:spacing w:after="0"/>
        <w:rPr>
          <w:rFonts w:ascii="Times New Roman" w:eastAsia="Times New Roman" w:hAnsi="Times New Roman" w:cs="Times New Roman"/>
          <w:i/>
        </w:rPr>
      </w:pPr>
      <w:r w:rsidRPr="0047429A">
        <w:rPr>
          <w:rFonts w:ascii="Times New Roman" w:eastAsia="Times New Roman" w:hAnsi="Times New Roman" w:cs="Times New Roman"/>
        </w:rPr>
        <w:t xml:space="preserve">    </w:t>
      </w:r>
      <w:r w:rsidRPr="0047429A">
        <w:rPr>
          <w:rFonts w:ascii="Times New Roman" w:eastAsia="Times New Roman" w:hAnsi="Times New Roman" w:cs="Times New Roman"/>
        </w:rPr>
        <w:tab/>
        <w:t xml:space="preserve"> - lista furnizorilor de servicii sociale din comunitate şi din judeţ şi a serviciilor sociale acordate de aceştia - </w:t>
      </w:r>
      <w:r w:rsidRPr="0047429A">
        <w:rPr>
          <w:rFonts w:ascii="Times New Roman" w:eastAsia="Times New Roman" w:hAnsi="Times New Roman" w:cs="Times New Roman"/>
          <w:i/>
        </w:rPr>
        <w:t>se actualizează lunar dacă apar noi furnizori</w:t>
      </w:r>
      <w:r w:rsidRPr="0047429A">
        <w:rPr>
          <w:rFonts w:ascii="Times New Roman" w:eastAsia="Times New Roman" w:hAnsi="Times New Roman" w:cs="Times New Roman"/>
        </w:rPr>
        <w:t>;</w:t>
      </w:r>
      <w:r w:rsidRPr="0047429A">
        <w:rPr>
          <w:rFonts w:ascii="Times New Roman" w:eastAsia="Times New Roman" w:hAnsi="Times New Roman" w:cs="Times New Roman"/>
        </w:rPr>
        <w:br/>
      </w: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
          <w:bCs/>
        </w:rPr>
        <w:tab/>
        <w:t xml:space="preserve"> -</w:t>
      </w:r>
      <w:r w:rsidRPr="0047429A">
        <w:rPr>
          <w:rFonts w:ascii="Times New Roman" w:eastAsia="Times New Roman" w:hAnsi="Times New Roman" w:cs="Times New Roman"/>
        </w:rPr>
        <w:t xml:space="preserve"> serviciile sociale care funcţionează în cadrul/coordonarea serviciului public de asistenţă socială: nr. cod serviciu, datele privind beneficiarii, costurile şi personalul/tipul de serviciu, înregistrate în anul anterior etc. - </w:t>
      </w:r>
      <w:r w:rsidRPr="0047429A">
        <w:rPr>
          <w:rFonts w:ascii="Times New Roman" w:eastAsia="Times New Roman" w:hAnsi="Times New Roman" w:cs="Times New Roman"/>
          <w:i/>
        </w:rPr>
        <w:t>se actualizează trimestrial/anual;</w:t>
      </w:r>
      <w:r w:rsidRPr="0047429A">
        <w:rPr>
          <w:rFonts w:ascii="Times New Roman" w:eastAsia="Times New Roman" w:hAnsi="Times New Roman" w:cs="Times New Roman"/>
          <w:i/>
        </w:rPr>
        <w:br/>
      </w:r>
      <w:r w:rsidRPr="0047429A">
        <w:rPr>
          <w:rFonts w:ascii="Times New Roman" w:eastAsia="Times New Roman" w:hAnsi="Times New Roman" w:cs="Times New Roman"/>
          <w:b/>
          <w:bCs/>
        </w:rPr>
        <w:t xml:space="preserve">    </w:t>
      </w:r>
      <w:r w:rsidRPr="0047429A">
        <w:rPr>
          <w:rFonts w:ascii="Times New Roman" w:eastAsia="Times New Roman" w:hAnsi="Times New Roman" w:cs="Times New Roman"/>
          <w:b/>
          <w:bCs/>
        </w:rPr>
        <w:tab/>
        <w:t xml:space="preserve"> - </w:t>
      </w:r>
      <w:r w:rsidRPr="0047429A">
        <w:rPr>
          <w:rFonts w:ascii="Times New Roman" w:eastAsia="Times New Roman" w:hAnsi="Times New Roman" w:cs="Times New Roman"/>
        </w:rPr>
        <w:t xml:space="preserve">situaţii statistice care privesc serviciile sociale organizate şi acordate la nivelul judeţului - </w:t>
      </w:r>
      <w:r w:rsidRPr="0047429A">
        <w:rPr>
          <w:rFonts w:ascii="Times New Roman" w:eastAsia="Times New Roman" w:hAnsi="Times New Roman" w:cs="Times New Roman"/>
          <w:i/>
        </w:rPr>
        <w:t xml:space="preserve">se actualizează cel puţin anual; </w:t>
      </w:r>
    </w:p>
    <w:p w14:paraId="12DB5676" w14:textId="77777777" w:rsidR="002E1D63" w:rsidRPr="0047429A" w:rsidRDefault="002E1D63" w:rsidP="0047429A">
      <w:pPr>
        <w:spacing w:after="0"/>
        <w:rPr>
          <w:rFonts w:ascii="Times New Roman" w:eastAsia="Times New Roman" w:hAnsi="Times New Roman" w:cs="Times New Roman"/>
          <w:i/>
        </w:rPr>
      </w:pPr>
      <w:r w:rsidRPr="0047429A">
        <w:rPr>
          <w:rFonts w:ascii="Times New Roman" w:eastAsia="Times New Roman" w:hAnsi="Times New Roman" w:cs="Times New Roman"/>
          <w:b/>
          <w:bCs/>
        </w:rPr>
        <w:t xml:space="preserve">     e) </w:t>
      </w:r>
      <w:r w:rsidRPr="0047429A">
        <w:rPr>
          <w:rFonts w:ascii="Times New Roman" w:eastAsia="Times New Roman" w:hAnsi="Times New Roman" w:cs="Times New Roman"/>
        </w:rPr>
        <w:t xml:space="preserve">Informaţii privind alte servicii de interes public care nu au organizate compartimente de concentrate la nivelul unităţii administrativ - teritoriale - </w:t>
      </w:r>
      <w:r w:rsidRPr="0047429A">
        <w:rPr>
          <w:rFonts w:ascii="Times New Roman" w:eastAsia="Times New Roman" w:hAnsi="Times New Roman" w:cs="Times New Roman"/>
          <w:i/>
        </w:rPr>
        <w:t xml:space="preserve">se actualizează ori de câte ori este cazul; </w:t>
      </w:r>
    </w:p>
    <w:p w14:paraId="0390A179"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b/>
          <w:bCs/>
        </w:rPr>
        <w:t>2.</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Activităţi de informare a publicului,</w:t>
      </w:r>
      <w:r w:rsidRPr="0047429A">
        <w:rPr>
          <w:rFonts w:ascii="Times New Roman" w:eastAsia="Times New Roman" w:hAnsi="Times New Roman" w:cs="Times New Roman"/>
        </w:rPr>
        <w:t xml:space="preserve"> altele decât activitatea de informare a beneficiarului în cadrul procesului de acordare a serviciilor sociale, respectiv pe perioada realizării evaluării iniţiale, a anchetelor sociale sau a activităţii de consiliere în cadrul centrelor de zi; </w:t>
      </w:r>
      <w:r w:rsidRPr="0047429A">
        <w:rPr>
          <w:rFonts w:ascii="Times New Roman" w:eastAsia="Times New Roman" w:hAnsi="Times New Roman" w:cs="Times New Roman"/>
          <w:i/>
        </w:rPr>
        <w:t>- când este cazul</w:t>
      </w:r>
      <w:r w:rsidRPr="0047429A">
        <w:rPr>
          <w:rFonts w:ascii="Times New Roman" w:eastAsia="Times New Roman" w:hAnsi="Times New Roman" w:cs="Times New Roman"/>
        </w:rPr>
        <w:t xml:space="preserve"> </w:t>
      </w:r>
    </w:p>
    <w:p w14:paraId="5E8F3FB3" w14:textId="77777777" w:rsidR="002E1D63" w:rsidRPr="0047429A" w:rsidRDefault="002E1D63" w:rsidP="0047429A">
      <w:pPr>
        <w:spacing w:after="0"/>
        <w:ind w:firstLine="720"/>
        <w:rPr>
          <w:rFonts w:ascii="Times New Roman" w:eastAsia="Times New Roman" w:hAnsi="Times New Roman" w:cs="Times New Roman"/>
          <w:i/>
        </w:rPr>
      </w:pPr>
      <w:r w:rsidRPr="0047429A">
        <w:rPr>
          <w:rFonts w:ascii="Times New Roman" w:eastAsia="Times New Roman" w:hAnsi="Times New Roman" w:cs="Times New Roman"/>
          <w:b/>
          <w:bCs/>
        </w:rPr>
        <w:t>3.</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Campanii de informare şi sensibilizare a comunităţii</w:t>
      </w:r>
      <w:r w:rsidRPr="0047429A">
        <w:rPr>
          <w:rFonts w:ascii="Times New Roman" w:eastAsia="Times New Roman" w:hAnsi="Times New Roman" w:cs="Times New Roman"/>
        </w:rPr>
        <w:t xml:space="preserve">, organizate de serviciul public de asistenţă socială sau în colaborare cu alte servicii publice de interes local etc.- </w:t>
      </w:r>
      <w:r w:rsidRPr="0047429A">
        <w:rPr>
          <w:rFonts w:ascii="Times New Roman" w:eastAsia="Times New Roman" w:hAnsi="Times New Roman" w:cs="Times New Roman"/>
          <w:i/>
        </w:rPr>
        <w:t xml:space="preserve"> când este cazul</w:t>
      </w:r>
    </w:p>
    <w:p w14:paraId="388B9E54" w14:textId="77777777" w:rsidR="002E1D63" w:rsidRPr="0047429A" w:rsidRDefault="002E1D63" w:rsidP="0047429A">
      <w:pPr>
        <w:spacing w:after="0"/>
        <w:rPr>
          <w:rFonts w:ascii="Times New Roman" w:eastAsia="Times New Roman" w:hAnsi="Times New Roman" w:cs="Times New Roman"/>
          <w:i/>
        </w:rPr>
      </w:pPr>
      <w:r w:rsidRPr="0047429A">
        <w:rPr>
          <w:rFonts w:ascii="Times New Roman" w:eastAsia="Times New Roman" w:hAnsi="Times New Roman" w:cs="Times New Roman"/>
        </w:rPr>
        <w:t>  </w:t>
      </w:r>
      <w:r w:rsidRPr="0047429A">
        <w:rPr>
          <w:rFonts w:ascii="Times New Roman" w:eastAsia="Times New Roman" w:hAnsi="Times New Roman" w:cs="Times New Roman"/>
        </w:rPr>
        <w:tab/>
      </w:r>
      <w:r w:rsidRPr="0047429A">
        <w:rPr>
          <w:rFonts w:ascii="Times New Roman" w:eastAsia="Times New Roman" w:hAnsi="Times New Roman" w:cs="Times New Roman"/>
          <w:b/>
          <w:bCs/>
        </w:rPr>
        <w:t>4.</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Campanii de promovare a serviciilor sociale</w:t>
      </w:r>
      <w:r w:rsidRPr="0047429A">
        <w:rPr>
          <w:rFonts w:ascii="Times New Roman" w:eastAsia="Times New Roman" w:hAnsi="Times New Roman" w:cs="Times New Roman"/>
        </w:rPr>
        <w:t xml:space="preserve"> ale serviciului public de asistenţă socială; -</w:t>
      </w:r>
      <w:r w:rsidRPr="0047429A">
        <w:rPr>
          <w:rFonts w:ascii="Times New Roman" w:eastAsia="Times New Roman" w:hAnsi="Times New Roman" w:cs="Times New Roman"/>
          <w:i/>
        </w:rPr>
        <w:t>când este cazul</w:t>
      </w:r>
    </w:p>
    <w:p w14:paraId="5F45D05C"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b/>
          <w:bCs/>
        </w:rPr>
        <w:t>5.</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Organizarea de întâlniri tripartite</w:t>
      </w:r>
      <w:r w:rsidRPr="0047429A">
        <w:rPr>
          <w:rFonts w:ascii="Times New Roman" w:eastAsia="Times New Roman" w:hAnsi="Times New Roman" w:cs="Times New Roman"/>
        </w:rPr>
        <w:t>: furnizorii de servicii sociale, organizaţii de voluntariat, asociaţii ale persoanelor beneficiare etc.</w:t>
      </w:r>
      <w:r w:rsidRPr="0047429A">
        <w:rPr>
          <w:rFonts w:ascii="Times New Roman" w:eastAsia="Times New Roman" w:hAnsi="Times New Roman" w:cs="Times New Roman"/>
          <w:i/>
        </w:rPr>
        <w:t xml:space="preserve"> -când este cazul</w:t>
      </w:r>
    </w:p>
    <w:p w14:paraId="14573D14" w14:textId="77777777" w:rsidR="002E1D63" w:rsidRPr="0047429A" w:rsidRDefault="002E1D63" w:rsidP="0047429A">
      <w:pPr>
        <w:spacing w:after="0"/>
        <w:ind w:firstLine="720"/>
        <w:rPr>
          <w:rFonts w:ascii="Times New Roman" w:eastAsia="Times New Roman" w:hAnsi="Times New Roman" w:cs="Times New Roman"/>
        </w:rPr>
      </w:pPr>
      <w:r w:rsidRPr="0047429A">
        <w:rPr>
          <w:rFonts w:ascii="Times New Roman" w:eastAsia="Times New Roman" w:hAnsi="Times New Roman" w:cs="Times New Roman"/>
        </w:rPr>
        <w:t> </w:t>
      </w:r>
      <w:r w:rsidRPr="0047429A">
        <w:rPr>
          <w:rFonts w:ascii="Times New Roman" w:eastAsia="Times New Roman" w:hAnsi="Times New Roman" w:cs="Times New Roman"/>
          <w:b/>
          <w:bCs/>
        </w:rPr>
        <w:t>6.</w:t>
      </w:r>
      <w:r w:rsidRPr="0047429A">
        <w:rPr>
          <w:rFonts w:ascii="Times New Roman" w:eastAsia="Times New Roman" w:hAnsi="Times New Roman" w:cs="Times New Roman"/>
        </w:rPr>
        <w:t xml:space="preserve"> </w:t>
      </w:r>
      <w:r w:rsidRPr="0047429A">
        <w:rPr>
          <w:rFonts w:ascii="Times New Roman" w:eastAsia="Times New Roman" w:hAnsi="Times New Roman" w:cs="Times New Roman"/>
          <w:i/>
        </w:rPr>
        <w:t>Activităţi de informare şi consiliere</w:t>
      </w:r>
      <w:r w:rsidRPr="0047429A">
        <w:rPr>
          <w:rFonts w:ascii="Times New Roman" w:eastAsia="Times New Roman" w:hAnsi="Times New Roman" w:cs="Times New Roman"/>
        </w:rPr>
        <w:t xml:space="preserve"> realizate prin serviciul de asistenţă comunitară, cum ar fi: conştientizare şi sensibilizare a publicului privind riscul de excluziune socială, respectarea drepturilor sociale şi promovarea măsurilor de asistenţă socială, mediere socială etc.-</w:t>
      </w:r>
      <w:r w:rsidRPr="0047429A">
        <w:rPr>
          <w:rFonts w:ascii="Times New Roman" w:eastAsia="Times New Roman" w:hAnsi="Times New Roman" w:cs="Times New Roman"/>
          <w:i/>
        </w:rPr>
        <w:t xml:space="preserve"> când este cazul</w:t>
      </w:r>
    </w:p>
    <w:p w14:paraId="71CEF211" w14:textId="77777777" w:rsidR="002E1D63" w:rsidRPr="0047429A" w:rsidRDefault="002E1D63" w:rsidP="0047429A">
      <w:pPr>
        <w:pStyle w:val="ListParagraph"/>
        <w:spacing w:after="0"/>
        <w:rPr>
          <w:rFonts w:ascii="Times New Roman" w:hAnsi="Times New Roman" w:cs="Times New Roman"/>
          <w:i/>
        </w:rPr>
      </w:pPr>
      <w:r w:rsidRPr="0047429A">
        <w:rPr>
          <w:rFonts w:ascii="Times New Roman" w:hAnsi="Times New Roman" w:cs="Times New Roman"/>
        </w:rPr>
        <w:lastRenderedPageBreak/>
        <w:t>7.</w:t>
      </w:r>
      <w:r w:rsidRPr="0047429A">
        <w:rPr>
          <w:rFonts w:ascii="Times New Roman" w:hAnsi="Times New Roman" w:cs="Times New Roman"/>
          <w:i/>
        </w:rPr>
        <w:t>Mesaje de interes public</w:t>
      </w:r>
      <w:r w:rsidRPr="0047429A">
        <w:rPr>
          <w:rFonts w:ascii="Times New Roman" w:hAnsi="Times New Roman" w:cs="Times New Roman"/>
        </w:rPr>
        <w:t xml:space="preserve"> transmise prin mass-media (pagina de internet a unității administrative teritoriale)-</w:t>
      </w:r>
      <w:r w:rsidRPr="0047429A">
        <w:rPr>
          <w:rFonts w:ascii="Times New Roman" w:hAnsi="Times New Roman" w:cs="Times New Roman"/>
          <w:i/>
        </w:rPr>
        <w:t xml:space="preserve"> când este cazul</w:t>
      </w:r>
    </w:p>
    <w:p w14:paraId="2B297328" w14:textId="77777777" w:rsidR="002E1D63" w:rsidRPr="0047429A" w:rsidRDefault="002E1D63" w:rsidP="0047429A">
      <w:pPr>
        <w:spacing w:after="0"/>
        <w:jc w:val="center"/>
        <w:rPr>
          <w:rFonts w:ascii="Times New Roman" w:hAnsi="Times New Roman" w:cs="Times New Roman"/>
          <w:b/>
        </w:rPr>
      </w:pPr>
      <w:r w:rsidRPr="0047429A">
        <w:rPr>
          <w:rFonts w:ascii="Times New Roman" w:hAnsi="Times New Roman" w:cs="Times New Roman"/>
          <w:b/>
        </w:rPr>
        <w:t xml:space="preserve">CAPITOLUL III: </w:t>
      </w:r>
    </w:p>
    <w:p w14:paraId="70339E78" w14:textId="77777777" w:rsidR="002E1D63" w:rsidRPr="0047429A" w:rsidRDefault="002E1D63" w:rsidP="0047429A">
      <w:pPr>
        <w:spacing w:after="0"/>
        <w:jc w:val="center"/>
        <w:rPr>
          <w:rFonts w:ascii="Times New Roman" w:hAnsi="Times New Roman" w:cs="Times New Roman"/>
          <w:b/>
        </w:rPr>
      </w:pPr>
      <w:r w:rsidRPr="0047429A">
        <w:rPr>
          <w:rFonts w:ascii="Times New Roman" w:hAnsi="Times New Roman" w:cs="Times New Roman"/>
          <w:b/>
        </w:rPr>
        <w:t>Programul de formare şi îndrumare metodologică a personalului care lucrează în domeniul serviciilor sociale</w:t>
      </w:r>
    </w:p>
    <w:p w14:paraId="075352BD" w14:textId="77777777" w:rsidR="002E1D63" w:rsidRPr="0047429A" w:rsidRDefault="002E1D63" w:rsidP="0047429A">
      <w:pPr>
        <w:spacing w:after="0"/>
        <w:jc w:val="both"/>
        <w:rPr>
          <w:rFonts w:ascii="Times New Roman" w:hAnsi="Times New Roman" w:cs="Times New Roman"/>
          <w:b/>
        </w:rPr>
      </w:pPr>
    </w:p>
    <w:p w14:paraId="2299DAED" w14:textId="77777777" w:rsidR="002E1D63" w:rsidRPr="0047429A" w:rsidRDefault="002E1D63" w:rsidP="0047429A">
      <w:pPr>
        <w:pStyle w:val="ListParagraph"/>
        <w:numPr>
          <w:ilvl w:val="0"/>
          <w:numId w:val="19"/>
        </w:numPr>
        <w:spacing w:after="0"/>
        <w:jc w:val="both"/>
        <w:rPr>
          <w:rFonts w:ascii="Times New Roman" w:hAnsi="Times New Roman" w:cs="Times New Roman"/>
          <w:b/>
        </w:rPr>
      </w:pPr>
      <w:r w:rsidRPr="0047429A">
        <w:rPr>
          <w:rFonts w:ascii="Times New Roman" w:hAnsi="Times New Roman" w:cs="Times New Roman"/>
          <w:b/>
        </w:rPr>
        <w:t xml:space="preserve">Propuneri de activităţi de formare profesională continuă în vederea creşterii performanţei personalului din structurile proprii/instruire etc.: </w:t>
      </w:r>
    </w:p>
    <w:p w14:paraId="03708DC5" w14:textId="77777777" w:rsidR="002E1D63" w:rsidRPr="0047429A" w:rsidRDefault="002E1D63" w:rsidP="0047429A">
      <w:pPr>
        <w:pStyle w:val="ListParagraph"/>
        <w:spacing w:after="0"/>
        <w:ind w:left="630"/>
        <w:jc w:val="both"/>
        <w:rPr>
          <w:rFonts w:ascii="Times New Roman" w:hAnsi="Times New Roman" w:cs="Times New Roman"/>
          <w:bCs/>
        </w:rPr>
      </w:pPr>
    </w:p>
    <w:p w14:paraId="0FFB5F9D"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w:t>
      </w:r>
      <w:r w:rsidRPr="0047429A">
        <w:rPr>
          <w:rFonts w:ascii="Times New Roman" w:hAnsi="Times New Roman" w:cs="Times New Roman"/>
          <w:bCs/>
          <w:iCs/>
        </w:rPr>
        <w:t>a) cursuri de perfecţionare</w:t>
      </w:r>
      <w:r w:rsidRPr="0047429A">
        <w:rPr>
          <w:rFonts w:ascii="Times New Roman" w:hAnsi="Times New Roman" w:cs="Times New Roman"/>
          <w:bCs/>
          <w:i/>
          <w:iCs/>
        </w:rPr>
        <w:t xml:space="preserve">  :-nu este cazul</w:t>
      </w:r>
    </w:p>
    <w:tbl>
      <w:tblPr>
        <w:tblStyle w:val="TableGrid"/>
        <w:tblW w:w="0" w:type="auto"/>
        <w:tblInd w:w="0" w:type="dxa"/>
        <w:tblLook w:val="04A0" w:firstRow="1" w:lastRow="0" w:firstColumn="1" w:lastColumn="0" w:noHBand="0" w:noVBand="1"/>
      </w:tblPr>
      <w:tblGrid>
        <w:gridCol w:w="3209"/>
        <w:gridCol w:w="3209"/>
        <w:gridCol w:w="3210"/>
      </w:tblGrid>
      <w:tr w:rsidR="002E1D63" w:rsidRPr="0047429A" w14:paraId="47CFE1E8" w14:textId="77777777" w:rsidTr="00464C95">
        <w:tc>
          <w:tcPr>
            <w:tcW w:w="3209" w:type="dxa"/>
          </w:tcPr>
          <w:p w14:paraId="398FC17C" w14:textId="77777777" w:rsidR="002E1D63" w:rsidRPr="0047429A" w:rsidRDefault="002E1D63" w:rsidP="0047429A">
            <w:pPr>
              <w:jc w:val="center"/>
              <w:rPr>
                <w:rFonts w:ascii="Times New Roman" w:hAnsi="Times New Roman" w:cs="Times New Roman"/>
                <w:bCs/>
              </w:rPr>
            </w:pPr>
          </w:p>
        </w:tc>
        <w:tc>
          <w:tcPr>
            <w:tcW w:w="3209" w:type="dxa"/>
          </w:tcPr>
          <w:p w14:paraId="5AFE7568"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6EEAFBEF"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38414348" w14:textId="77777777" w:rsidTr="00464C95">
        <w:tc>
          <w:tcPr>
            <w:tcW w:w="3209" w:type="dxa"/>
          </w:tcPr>
          <w:p w14:paraId="0D1A5248"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 xml:space="preserve">Personal de </w:t>
            </w:r>
            <w:proofErr w:type="spellStart"/>
            <w:r w:rsidRPr="0047429A">
              <w:rPr>
                <w:rFonts w:ascii="Times New Roman" w:hAnsi="Times New Roman" w:cs="Times New Roman"/>
                <w:bCs/>
              </w:rPr>
              <w:t>specialitate</w:t>
            </w:r>
            <w:proofErr w:type="spellEnd"/>
          </w:p>
        </w:tc>
        <w:tc>
          <w:tcPr>
            <w:tcW w:w="3209" w:type="dxa"/>
          </w:tcPr>
          <w:p w14:paraId="45D35532"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57782C1D"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3ABEE677" w14:textId="77777777" w:rsidR="002E1D63" w:rsidRPr="0047429A" w:rsidRDefault="002E1D63" w:rsidP="0047429A">
      <w:pPr>
        <w:spacing w:after="0"/>
        <w:rPr>
          <w:rFonts w:ascii="Times New Roman" w:hAnsi="Times New Roman" w:cs="Times New Roman"/>
          <w:bCs/>
        </w:rPr>
      </w:pPr>
    </w:p>
    <w:p w14:paraId="489C3DBE"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b) cursuri de calificare: nu este cazul  </w:t>
      </w:r>
    </w:p>
    <w:tbl>
      <w:tblPr>
        <w:tblStyle w:val="TableGrid"/>
        <w:tblW w:w="0" w:type="auto"/>
        <w:tblInd w:w="137" w:type="dxa"/>
        <w:tblLook w:val="04A0" w:firstRow="1" w:lastRow="0" w:firstColumn="1" w:lastColumn="0" w:noHBand="0" w:noVBand="1"/>
      </w:tblPr>
      <w:tblGrid>
        <w:gridCol w:w="3072"/>
        <w:gridCol w:w="3209"/>
        <w:gridCol w:w="3210"/>
      </w:tblGrid>
      <w:tr w:rsidR="002E1D63" w:rsidRPr="0047429A" w14:paraId="5B5BFACA" w14:textId="77777777" w:rsidTr="00464C95">
        <w:tc>
          <w:tcPr>
            <w:tcW w:w="3072" w:type="dxa"/>
          </w:tcPr>
          <w:p w14:paraId="2CF98C0C" w14:textId="77777777" w:rsidR="002E1D63" w:rsidRPr="0047429A" w:rsidRDefault="002E1D63" w:rsidP="0047429A">
            <w:pPr>
              <w:jc w:val="center"/>
              <w:rPr>
                <w:rFonts w:ascii="Times New Roman" w:hAnsi="Times New Roman" w:cs="Times New Roman"/>
                <w:bCs/>
              </w:rPr>
            </w:pPr>
          </w:p>
        </w:tc>
        <w:tc>
          <w:tcPr>
            <w:tcW w:w="3209" w:type="dxa"/>
          </w:tcPr>
          <w:p w14:paraId="7C7E8305"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1C754EC7"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36FE282A" w14:textId="77777777" w:rsidTr="00464C95">
        <w:tc>
          <w:tcPr>
            <w:tcW w:w="3072" w:type="dxa"/>
          </w:tcPr>
          <w:p w14:paraId="72B0F0B2"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09" w:type="dxa"/>
          </w:tcPr>
          <w:p w14:paraId="090ECA4A"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17732279"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4F57B38A" w14:textId="77777777" w:rsidR="002E1D63" w:rsidRPr="0047429A" w:rsidRDefault="002E1D63" w:rsidP="0047429A">
      <w:pPr>
        <w:spacing w:after="0"/>
        <w:rPr>
          <w:rFonts w:ascii="Times New Roman" w:hAnsi="Times New Roman" w:cs="Times New Roman"/>
          <w:bCs/>
        </w:rPr>
      </w:pPr>
    </w:p>
    <w:p w14:paraId="728F9EA1"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c) sesiuni de instruire pentru îngrijitori informali:  </w:t>
      </w:r>
    </w:p>
    <w:p w14:paraId="0AC57D1A" w14:textId="77777777" w:rsidR="002E1D63" w:rsidRPr="0047429A" w:rsidRDefault="002E1D63" w:rsidP="0047429A">
      <w:pPr>
        <w:spacing w:after="0"/>
        <w:rPr>
          <w:rFonts w:ascii="Times New Roman" w:hAnsi="Times New Roman" w:cs="Times New Roman"/>
          <w:bCs/>
          <w:i/>
          <w:iCs/>
        </w:rPr>
      </w:pPr>
    </w:p>
    <w:p w14:paraId="555D169A"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c.1 Instruirea asistentului personal;</w:t>
      </w:r>
    </w:p>
    <w:tbl>
      <w:tblPr>
        <w:tblStyle w:val="TableGrid"/>
        <w:tblW w:w="0" w:type="auto"/>
        <w:tblInd w:w="137" w:type="dxa"/>
        <w:tblLook w:val="04A0" w:firstRow="1" w:lastRow="0" w:firstColumn="1" w:lastColumn="0" w:noHBand="0" w:noVBand="1"/>
      </w:tblPr>
      <w:tblGrid>
        <w:gridCol w:w="3072"/>
        <w:gridCol w:w="3209"/>
        <w:gridCol w:w="3210"/>
      </w:tblGrid>
      <w:tr w:rsidR="002E1D63" w:rsidRPr="0047429A" w14:paraId="35F3E629" w14:textId="77777777" w:rsidTr="00464C95">
        <w:tc>
          <w:tcPr>
            <w:tcW w:w="3072" w:type="dxa"/>
          </w:tcPr>
          <w:p w14:paraId="6F38E8B6" w14:textId="77777777" w:rsidR="002E1D63" w:rsidRPr="0047429A" w:rsidRDefault="002E1D63" w:rsidP="0047429A">
            <w:pPr>
              <w:tabs>
                <w:tab w:val="left" w:pos="405"/>
              </w:tabs>
              <w:rPr>
                <w:rFonts w:ascii="Times New Roman" w:hAnsi="Times New Roman" w:cs="Times New Roman"/>
                <w:bCs/>
              </w:rPr>
            </w:pPr>
            <w:r w:rsidRPr="0047429A">
              <w:rPr>
                <w:rFonts w:ascii="Times New Roman" w:hAnsi="Times New Roman" w:cs="Times New Roman"/>
                <w:bCs/>
              </w:rPr>
              <w:tab/>
            </w:r>
          </w:p>
        </w:tc>
        <w:tc>
          <w:tcPr>
            <w:tcW w:w="3209" w:type="dxa"/>
          </w:tcPr>
          <w:p w14:paraId="754474FE"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5E491D3F" w14:textId="77777777" w:rsidR="002E1D63" w:rsidRPr="0047429A" w:rsidRDefault="002E1D63" w:rsidP="0047429A">
            <w:pPr>
              <w:tabs>
                <w:tab w:val="center" w:pos="1497"/>
                <w:tab w:val="right" w:pos="2994"/>
              </w:tabs>
              <w:rPr>
                <w:rFonts w:ascii="Times New Roman" w:hAnsi="Times New Roman" w:cs="Times New Roman"/>
                <w:bCs/>
              </w:rPr>
            </w:pPr>
            <w:r w:rsidRPr="0047429A">
              <w:rPr>
                <w:rFonts w:ascii="Times New Roman" w:hAnsi="Times New Roman" w:cs="Times New Roman"/>
                <w:bCs/>
              </w:rPr>
              <w:tab/>
            </w: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r w:rsidRPr="0047429A">
              <w:rPr>
                <w:rFonts w:ascii="Times New Roman" w:hAnsi="Times New Roman" w:cs="Times New Roman"/>
                <w:bCs/>
              </w:rPr>
              <w:tab/>
            </w:r>
          </w:p>
        </w:tc>
      </w:tr>
      <w:tr w:rsidR="002E1D63" w:rsidRPr="0047429A" w14:paraId="6962F452" w14:textId="77777777" w:rsidTr="00464C95">
        <w:tc>
          <w:tcPr>
            <w:tcW w:w="3072" w:type="dxa"/>
          </w:tcPr>
          <w:p w14:paraId="68D1786D"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Asistenţi</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personali</w:t>
            </w:r>
            <w:proofErr w:type="spellEnd"/>
          </w:p>
        </w:tc>
        <w:tc>
          <w:tcPr>
            <w:tcW w:w="3209" w:type="dxa"/>
          </w:tcPr>
          <w:p w14:paraId="4705DD04"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19</w:t>
            </w:r>
          </w:p>
        </w:tc>
        <w:tc>
          <w:tcPr>
            <w:tcW w:w="3210" w:type="dxa"/>
          </w:tcPr>
          <w:p w14:paraId="46FCC01D"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900.000 lei</w:t>
            </w:r>
          </w:p>
        </w:tc>
      </w:tr>
    </w:tbl>
    <w:p w14:paraId="1443DB30" w14:textId="77777777" w:rsidR="002E1D63" w:rsidRPr="0047429A" w:rsidRDefault="002E1D63" w:rsidP="0047429A">
      <w:pPr>
        <w:spacing w:after="0"/>
        <w:rPr>
          <w:rFonts w:ascii="Times New Roman" w:hAnsi="Times New Roman" w:cs="Times New Roman"/>
          <w:bCs/>
        </w:rPr>
      </w:pPr>
    </w:p>
    <w:p w14:paraId="0A3C7B69"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c.2. </w:t>
      </w:r>
      <w:r w:rsidRPr="0047429A">
        <w:rPr>
          <w:rFonts w:ascii="Times New Roman" w:hAnsi="Times New Roman" w:cs="Times New Roman"/>
          <w:bCs/>
          <w:iCs/>
        </w:rPr>
        <w:t>instruirea personalului din centre conform cerinţelor standardelor de calitate</w:t>
      </w:r>
      <w:r w:rsidRPr="0047429A">
        <w:rPr>
          <w:rFonts w:ascii="Times New Roman" w:hAnsi="Times New Roman" w:cs="Times New Roman"/>
          <w:bCs/>
          <w:i/>
          <w:iCs/>
        </w:rPr>
        <w:t>; nu este cazul</w:t>
      </w:r>
    </w:p>
    <w:p w14:paraId="4D571CBF" w14:textId="77777777" w:rsidR="002E1D63" w:rsidRPr="0047429A" w:rsidRDefault="002E1D63" w:rsidP="0047429A">
      <w:pPr>
        <w:spacing w:after="0"/>
        <w:rPr>
          <w:rFonts w:ascii="Times New Roman" w:hAnsi="Times New Roman" w:cs="Times New Roman"/>
          <w:bCs/>
          <w:i/>
          <w:iCs/>
        </w:rPr>
      </w:pPr>
    </w:p>
    <w:p w14:paraId="21F6AEAB" w14:textId="77777777" w:rsidR="002E1D63" w:rsidRPr="0047429A" w:rsidRDefault="002E1D63" w:rsidP="0047429A">
      <w:pPr>
        <w:spacing w:after="0"/>
        <w:ind w:firstLine="708"/>
        <w:rPr>
          <w:rFonts w:ascii="Times New Roman" w:hAnsi="Times New Roman" w:cs="Times New Roman"/>
          <w:bCs/>
          <w:i/>
          <w:iCs/>
        </w:rPr>
      </w:pPr>
      <w:r w:rsidRPr="0047429A">
        <w:rPr>
          <w:rFonts w:ascii="Times New Roman" w:hAnsi="Times New Roman" w:cs="Times New Roman"/>
          <w:bCs/>
          <w:i/>
          <w:iCs/>
        </w:rPr>
        <w:t>d. Sesiuni de instruire pentru voluntari voluntari – nu este cazul</w:t>
      </w:r>
    </w:p>
    <w:tbl>
      <w:tblPr>
        <w:tblStyle w:val="TableGrid"/>
        <w:tblW w:w="0" w:type="auto"/>
        <w:tblInd w:w="0" w:type="dxa"/>
        <w:tblLook w:val="04A0" w:firstRow="1" w:lastRow="0" w:firstColumn="1" w:lastColumn="0" w:noHBand="0" w:noVBand="1"/>
      </w:tblPr>
      <w:tblGrid>
        <w:gridCol w:w="3209"/>
        <w:gridCol w:w="3209"/>
        <w:gridCol w:w="3210"/>
      </w:tblGrid>
      <w:tr w:rsidR="002E1D63" w:rsidRPr="0047429A" w14:paraId="0E95898C" w14:textId="77777777" w:rsidTr="00464C95">
        <w:tc>
          <w:tcPr>
            <w:tcW w:w="3209" w:type="dxa"/>
          </w:tcPr>
          <w:p w14:paraId="0F97A373"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Programe</w:t>
            </w:r>
            <w:proofErr w:type="spellEnd"/>
            <w:r w:rsidRPr="0047429A">
              <w:rPr>
                <w:rFonts w:ascii="Times New Roman" w:hAnsi="Times New Roman" w:cs="Times New Roman"/>
                <w:bCs/>
              </w:rPr>
              <w:t xml:space="preserve"> de </w:t>
            </w:r>
            <w:proofErr w:type="spellStart"/>
            <w:r w:rsidRPr="0047429A">
              <w:rPr>
                <w:rFonts w:ascii="Times New Roman" w:hAnsi="Times New Roman" w:cs="Times New Roman"/>
                <w:bCs/>
              </w:rPr>
              <w:t>voluntariat</w:t>
            </w:r>
            <w:proofErr w:type="spellEnd"/>
          </w:p>
        </w:tc>
        <w:tc>
          <w:tcPr>
            <w:tcW w:w="3209" w:type="dxa"/>
          </w:tcPr>
          <w:p w14:paraId="476637A3"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37713F48"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5A74B86D" w14:textId="77777777" w:rsidTr="00464C95">
        <w:tc>
          <w:tcPr>
            <w:tcW w:w="3209" w:type="dxa"/>
          </w:tcPr>
          <w:p w14:paraId="19CA71EA" w14:textId="77777777" w:rsidR="002E1D63" w:rsidRPr="0047429A" w:rsidRDefault="002E1D63" w:rsidP="0047429A">
            <w:pPr>
              <w:jc w:val="center"/>
              <w:rPr>
                <w:rFonts w:ascii="Times New Roman" w:hAnsi="Times New Roman" w:cs="Times New Roman"/>
                <w:bCs/>
              </w:rPr>
            </w:pPr>
          </w:p>
        </w:tc>
        <w:tc>
          <w:tcPr>
            <w:tcW w:w="3209" w:type="dxa"/>
          </w:tcPr>
          <w:p w14:paraId="0680DE60"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18DFBD7A"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4AD415E6" w14:textId="77777777" w:rsidR="002E1D63" w:rsidRPr="0047429A" w:rsidRDefault="002E1D63" w:rsidP="0047429A">
      <w:pPr>
        <w:spacing w:after="0"/>
        <w:rPr>
          <w:rFonts w:ascii="Times New Roman" w:hAnsi="Times New Roman" w:cs="Times New Roman"/>
          <w:bCs/>
        </w:rPr>
      </w:pPr>
    </w:p>
    <w:p w14:paraId="4558EC66"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e) </w:t>
      </w:r>
      <w:r w:rsidRPr="0047429A">
        <w:rPr>
          <w:rFonts w:ascii="Times New Roman" w:hAnsi="Times New Roman" w:cs="Times New Roman"/>
          <w:bCs/>
          <w:iCs/>
        </w:rPr>
        <w:t>organizarea de întâlniri de tip peer review, inclusiv prin structurile asociative ale municipiilor, oraşelor, comunelor, prin asociaţii profesionale, prin asociaţii de dezvoltare intercomunitară etc</w:t>
      </w:r>
      <w:r w:rsidRPr="0047429A">
        <w:rPr>
          <w:rFonts w:ascii="Times New Roman" w:hAnsi="Times New Roman" w:cs="Times New Roman"/>
          <w:bCs/>
          <w:i/>
          <w:iCs/>
        </w:rPr>
        <w:t>.:  nu este cazul</w:t>
      </w:r>
    </w:p>
    <w:p w14:paraId="7F71E8B5" w14:textId="77777777" w:rsidR="002E1D63" w:rsidRPr="0047429A" w:rsidRDefault="002E1D63" w:rsidP="0047429A">
      <w:pPr>
        <w:spacing w:after="0"/>
        <w:rPr>
          <w:rFonts w:ascii="Times New Roman" w:hAnsi="Times New Roman" w:cs="Times New Roman"/>
          <w:bCs/>
          <w:i/>
          <w:iCs/>
        </w:rPr>
      </w:pPr>
    </w:p>
    <w:tbl>
      <w:tblPr>
        <w:tblStyle w:val="TableGrid"/>
        <w:tblW w:w="0" w:type="auto"/>
        <w:tblInd w:w="137" w:type="dxa"/>
        <w:tblLook w:val="04A0" w:firstRow="1" w:lastRow="0" w:firstColumn="1" w:lastColumn="0" w:noHBand="0" w:noVBand="1"/>
      </w:tblPr>
      <w:tblGrid>
        <w:gridCol w:w="3072"/>
        <w:gridCol w:w="3209"/>
        <w:gridCol w:w="3210"/>
      </w:tblGrid>
      <w:tr w:rsidR="002E1D63" w:rsidRPr="0047429A" w14:paraId="16AE09E3" w14:textId="77777777" w:rsidTr="00464C95">
        <w:tc>
          <w:tcPr>
            <w:tcW w:w="3072" w:type="dxa"/>
          </w:tcPr>
          <w:p w14:paraId="4FF957EC" w14:textId="77777777" w:rsidR="002E1D63" w:rsidRPr="0047429A" w:rsidRDefault="002E1D63" w:rsidP="0047429A">
            <w:pPr>
              <w:tabs>
                <w:tab w:val="center" w:pos="1428"/>
              </w:tabs>
              <w:rPr>
                <w:rFonts w:ascii="Times New Roman" w:hAnsi="Times New Roman" w:cs="Times New Roman"/>
                <w:bCs/>
              </w:rPr>
            </w:pPr>
            <w:r w:rsidRPr="0047429A">
              <w:rPr>
                <w:rFonts w:ascii="Times New Roman" w:hAnsi="Times New Roman" w:cs="Times New Roman"/>
                <w:bCs/>
              </w:rPr>
              <w:tab/>
            </w:r>
            <w:proofErr w:type="spellStart"/>
            <w:r w:rsidRPr="0047429A">
              <w:rPr>
                <w:rFonts w:ascii="Times New Roman" w:hAnsi="Times New Roman" w:cs="Times New Roman"/>
                <w:bCs/>
              </w:rPr>
              <w:t>Teme</w:t>
            </w:r>
            <w:proofErr w:type="spellEnd"/>
            <w:r w:rsidRPr="0047429A">
              <w:rPr>
                <w:rFonts w:ascii="Times New Roman" w:hAnsi="Times New Roman" w:cs="Times New Roman"/>
                <w:bCs/>
              </w:rPr>
              <w:t xml:space="preserve"> de </w:t>
            </w:r>
            <w:proofErr w:type="spellStart"/>
            <w:r w:rsidRPr="0047429A">
              <w:rPr>
                <w:rFonts w:ascii="Times New Roman" w:hAnsi="Times New Roman" w:cs="Times New Roman"/>
                <w:bCs/>
              </w:rPr>
              <w:t>interes</w:t>
            </w:r>
            <w:proofErr w:type="spellEnd"/>
          </w:p>
        </w:tc>
        <w:tc>
          <w:tcPr>
            <w:tcW w:w="3209" w:type="dxa"/>
          </w:tcPr>
          <w:p w14:paraId="2BAECF6E" w14:textId="77777777" w:rsidR="002E1D63" w:rsidRPr="0047429A" w:rsidRDefault="002E1D63" w:rsidP="0047429A">
            <w:pPr>
              <w:jc w:val="center"/>
              <w:rPr>
                <w:rFonts w:ascii="Times New Roman" w:hAnsi="Times New Roman" w:cs="Times New Roman"/>
                <w:bCs/>
              </w:rPr>
            </w:pPr>
            <w:proofErr w:type="spellStart"/>
            <w:r w:rsidRPr="0047429A">
              <w:rPr>
                <w:rFonts w:ascii="Times New Roman" w:hAnsi="Times New Roman" w:cs="Times New Roman"/>
                <w:bCs/>
              </w:rPr>
              <w:t>Nr</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persoane</w:t>
            </w:r>
            <w:proofErr w:type="spellEnd"/>
          </w:p>
        </w:tc>
        <w:tc>
          <w:tcPr>
            <w:tcW w:w="3210" w:type="dxa"/>
          </w:tcPr>
          <w:p w14:paraId="6C586881" w14:textId="77777777" w:rsidR="002E1D63" w:rsidRPr="0047429A" w:rsidRDefault="002E1D63" w:rsidP="0047429A">
            <w:pPr>
              <w:tabs>
                <w:tab w:val="left" w:pos="555"/>
                <w:tab w:val="center" w:pos="1497"/>
              </w:tabs>
              <w:rPr>
                <w:rFonts w:ascii="Times New Roman" w:hAnsi="Times New Roman" w:cs="Times New Roman"/>
                <w:bCs/>
              </w:rPr>
            </w:pPr>
            <w:r w:rsidRPr="0047429A">
              <w:rPr>
                <w:rFonts w:ascii="Times New Roman" w:hAnsi="Times New Roman" w:cs="Times New Roman"/>
                <w:bCs/>
              </w:rPr>
              <w:tab/>
            </w:r>
            <w:r w:rsidRPr="0047429A">
              <w:rPr>
                <w:rFonts w:ascii="Times New Roman" w:hAnsi="Times New Roman" w:cs="Times New Roman"/>
                <w:bCs/>
              </w:rPr>
              <w:tab/>
            </w:r>
            <w:proofErr w:type="spellStart"/>
            <w:r w:rsidRPr="0047429A">
              <w:rPr>
                <w:rFonts w:ascii="Times New Roman" w:hAnsi="Times New Roman" w:cs="Times New Roman"/>
                <w:bCs/>
              </w:rPr>
              <w:t>Buget</w:t>
            </w:r>
            <w:proofErr w:type="spellEnd"/>
            <w:r w:rsidRPr="0047429A">
              <w:rPr>
                <w:rFonts w:ascii="Times New Roman" w:hAnsi="Times New Roman" w:cs="Times New Roman"/>
                <w:bCs/>
              </w:rPr>
              <w:t xml:space="preserve"> </w:t>
            </w:r>
            <w:proofErr w:type="spellStart"/>
            <w:r w:rsidRPr="0047429A">
              <w:rPr>
                <w:rFonts w:ascii="Times New Roman" w:hAnsi="Times New Roman" w:cs="Times New Roman"/>
                <w:bCs/>
              </w:rPr>
              <w:t>estimat</w:t>
            </w:r>
            <w:proofErr w:type="spellEnd"/>
          </w:p>
        </w:tc>
      </w:tr>
      <w:tr w:rsidR="002E1D63" w:rsidRPr="0047429A" w14:paraId="5740D264" w14:textId="77777777" w:rsidTr="00464C95">
        <w:tc>
          <w:tcPr>
            <w:tcW w:w="3072" w:type="dxa"/>
          </w:tcPr>
          <w:p w14:paraId="2DBE0808"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09" w:type="dxa"/>
          </w:tcPr>
          <w:p w14:paraId="6E46E814"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c>
          <w:tcPr>
            <w:tcW w:w="3210" w:type="dxa"/>
          </w:tcPr>
          <w:p w14:paraId="31424AEA" w14:textId="77777777" w:rsidR="002E1D63" w:rsidRPr="0047429A" w:rsidRDefault="002E1D63" w:rsidP="0047429A">
            <w:pPr>
              <w:jc w:val="center"/>
              <w:rPr>
                <w:rFonts w:ascii="Times New Roman" w:hAnsi="Times New Roman" w:cs="Times New Roman"/>
                <w:bCs/>
              </w:rPr>
            </w:pPr>
            <w:r w:rsidRPr="0047429A">
              <w:rPr>
                <w:rFonts w:ascii="Times New Roman" w:hAnsi="Times New Roman" w:cs="Times New Roman"/>
                <w:bCs/>
              </w:rPr>
              <w:t>-</w:t>
            </w:r>
          </w:p>
        </w:tc>
      </w:tr>
    </w:tbl>
    <w:p w14:paraId="6CD428EE" w14:textId="77777777" w:rsidR="002E1D63" w:rsidRPr="0047429A" w:rsidRDefault="002E1D63" w:rsidP="0047429A">
      <w:pPr>
        <w:spacing w:after="0"/>
        <w:rPr>
          <w:rFonts w:ascii="Times New Roman" w:hAnsi="Times New Roman" w:cs="Times New Roman"/>
          <w:bCs/>
        </w:rPr>
      </w:pPr>
    </w:p>
    <w:p w14:paraId="2233342A" w14:textId="77777777" w:rsidR="002E1D63" w:rsidRPr="0047429A" w:rsidRDefault="002E1D63" w:rsidP="0047429A">
      <w:pPr>
        <w:spacing w:after="0"/>
        <w:rPr>
          <w:rFonts w:ascii="Times New Roman" w:hAnsi="Times New Roman" w:cs="Times New Roman"/>
          <w:bCs/>
          <w:i/>
          <w:iCs/>
        </w:rPr>
      </w:pPr>
      <w:r w:rsidRPr="0047429A">
        <w:rPr>
          <w:rFonts w:ascii="Times New Roman" w:hAnsi="Times New Roman" w:cs="Times New Roman"/>
          <w:bCs/>
          <w:i/>
          <w:iCs/>
        </w:rPr>
        <w:t xml:space="preserve">  f) </w:t>
      </w:r>
      <w:r w:rsidRPr="0047429A">
        <w:rPr>
          <w:rFonts w:ascii="Times New Roman" w:hAnsi="Times New Roman" w:cs="Times New Roman"/>
          <w:bCs/>
          <w:iCs/>
        </w:rPr>
        <w:t>participarea la sesiunile de formare organizate prin programe de interes naţional</w:t>
      </w:r>
      <w:r w:rsidRPr="0047429A">
        <w:rPr>
          <w:rFonts w:ascii="Times New Roman" w:hAnsi="Times New Roman" w:cs="Times New Roman"/>
          <w:bCs/>
          <w:i/>
          <w:iCs/>
        </w:rPr>
        <w:t>; - nu este cazul</w:t>
      </w:r>
    </w:p>
    <w:p w14:paraId="2164F2EC" w14:textId="77777777" w:rsidR="002E1D63" w:rsidRPr="0047429A" w:rsidRDefault="002E1D63" w:rsidP="0047429A">
      <w:pPr>
        <w:spacing w:after="0"/>
        <w:rPr>
          <w:rFonts w:ascii="Times New Roman" w:hAnsi="Times New Roman" w:cs="Times New Roman"/>
          <w:bCs/>
        </w:rPr>
      </w:pPr>
      <w:r w:rsidRPr="0047429A">
        <w:rPr>
          <w:rFonts w:ascii="Times New Roman" w:hAnsi="Times New Roman" w:cs="Times New Roman"/>
          <w:bCs/>
        </w:rPr>
        <w:t xml:space="preserve">  g) altele: </w:t>
      </w:r>
      <w:r w:rsidRPr="0047429A">
        <w:rPr>
          <w:rFonts w:ascii="Times New Roman" w:hAnsi="Times New Roman" w:cs="Times New Roman"/>
          <w:bCs/>
          <w:i/>
        </w:rPr>
        <w:t>nu este cazul</w:t>
      </w:r>
      <w:r w:rsidRPr="0047429A">
        <w:rPr>
          <w:rFonts w:ascii="Times New Roman" w:hAnsi="Times New Roman" w:cs="Times New Roman"/>
          <w:bCs/>
        </w:rPr>
        <w:t xml:space="preserve">    </w:t>
      </w:r>
    </w:p>
    <w:p w14:paraId="38C7FC09" w14:textId="77777777" w:rsidR="002E1D63" w:rsidRPr="0047429A" w:rsidRDefault="002E1D63" w:rsidP="0047429A">
      <w:pPr>
        <w:spacing w:after="0"/>
        <w:rPr>
          <w:rFonts w:ascii="Times New Roman" w:hAnsi="Times New Roman" w:cs="Times New Roman"/>
          <w:bCs/>
        </w:rPr>
      </w:pPr>
    </w:p>
    <w:p w14:paraId="6B1CB6DD" w14:textId="77777777" w:rsidR="002E1D63" w:rsidRPr="0047429A" w:rsidRDefault="002E1D63" w:rsidP="0047429A">
      <w:pPr>
        <w:spacing w:after="0"/>
        <w:rPr>
          <w:rFonts w:ascii="Times New Roman" w:hAnsi="Times New Roman" w:cs="Times New Roman"/>
          <w:i/>
          <w:iCs/>
        </w:rPr>
      </w:pPr>
      <w:r w:rsidRPr="0047429A">
        <w:rPr>
          <w:rFonts w:ascii="Times New Roman" w:hAnsi="Times New Roman" w:cs="Times New Roman"/>
          <w:b/>
        </w:rPr>
        <w:t xml:space="preserve">2. </w:t>
      </w:r>
      <w:r w:rsidRPr="0047429A">
        <w:rPr>
          <w:rFonts w:ascii="Times New Roman" w:hAnsi="Times New Roman" w:cs="Times New Roman"/>
        </w:rPr>
        <w:t xml:space="preserve">Încheierea de contracte de supervizare profesională/revizuirea fişelor de post în vederea asigurării coordonării profesionale sau încheierea de contracte de supervizare în servicii sociale: </w:t>
      </w:r>
      <w:r w:rsidRPr="0047429A">
        <w:rPr>
          <w:rFonts w:ascii="Times New Roman" w:hAnsi="Times New Roman" w:cs="Times New Roman"/>
          <w:i/>
          <w:iCs/>
        </w:rPr>
        <w:t>nu este cazul</w:t>
      </w:r>
    </w:p>
    <w:p w14:paraId="47A03512" w14:textId="77777777" w:rsidR="002E1D63" w:rsidRPr="0047429A" w:rsidRDefault="002E1D63" w:rsidP="0047429A">
      <w:pPr>
        <w:spacing w:after="0"/>
        <w:rPr>
          <w:rFonts w:ascii="Times New Roman" w:eastAsia="Times New Roman" w:hAnsi="Times New Roman" w:cs="Times New Roman"/>
        </w:rPr>
      </w:pPr>
    </w:p>
    <w:p w14:paraId="6820C5E2" w14:textId="77777777" w:rsidR="002E1D63" w:rsidRPr="0047429A" w:rsidRDefault="002E1D63" w:rsidP="0047429A">
      <w:pPr>
        <w:spacing w:after="0"/>
        <w:rPr>
          <w:rFonts w:ascii="Times New Roman" w:eastAsia="Times New Roman" w:hAnsi="Times New Roman" w:cs="Times New Roman"/>
        </w:rPr>
      </w:pPr>
    </w:p>
    <w:p w14:paraId="4C5460D8" w14:textId="77777777" w:rsidR="002E1D63" w:rsidRPr="0047429A" w:rsidRDefault="002E1D63" w:rsidP="0047429A">
      <w:pPr>
        <w:spacing w:after="0"/>
        <w:rPr>
          <w:rFonts w:ascii="Times New Roman" w:eastAsia="Times New Roman" w:hAnsi="Times New Roman" w:cs="Times New Roman"/>
        </w:rPr>
      </w:pPr>
    </w:p>
    <w:p w14:paraId="5C140DF7"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rPr>
        <w:t xml:space="preserve">              PRIMAR,</w:t>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t>ÎNTOCMIT,</w:t>
      </w:r>
    </w:p>
    <w:p w14:paraId="0868B239"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rPr>
        <w:t>Dumitru-Dorin TABACARIU</w:t>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b/>
        </w:rPr>
        <w:t>Compartiment de asistență sociala</w:t>
      </w:r>
      <w:r w:rsidRPr="0047429A">
        <w:rPr>
          <w:rFonts w:ascii="Times New Roman" w:eastAsia="Times New Roman" w:hAnsi="Times New Roman" w:cs="Times New Roman"/>
        </w:rPr>
        <w:t xml:space="preserve">: </w:t>
      </w:r>
    </w:p>
    <w:p w14:paraId="3389E0FE" w14:textId="77777777" w:rsidR="002E1D63" w:rsidRPr="0047429A" w:rsidRDefault="002E1D63" w:rsidP="0047429A">
      <w:pPr>
        <w:spacing w:after="0"/>
        <w:ind w:left="6480" w:firstLine="720"/>
        <w:rPr>
          <w:rFonts w:ascii="Times New Roman" w:eastAsia="Times New Roman" w:hAnsi="Times New Roman" w:cs="Times New Roman"/>
        </w:rPr>
      </w:pPr>
      <w:r w:rsidRPr="0047429A">
        <w:rPr>
          <w:rFonts w:ascii="Times New Roman" w:eastAsia="Times New Roman" w:hAnsi="Times New Roman" w:cs="Times New Roman"/>
        </w:rPr>
        <w:t>Popescu Mihaela</w:t>
      </w:r>
    </w:p>
    <w:p w14:paraId="4B893129" w14:textId="77777777" w:rsidR="002E1D63" w:rsidRPr="0047429A" w:rsidRDefault="002E1D63" w:rsidP="0047429A">
      <w:pPr>
        <w:spacing w:after="0"/>
        <w:rPr>
          <w:rFonts w:ascii="Times New Roman" w:eastAsia="Times New Roman" w:hAnsi="Times New Roman" w:cs="Times New Roman"/>
        </w:rPr>
      </w:pP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r>
      <w:r w:rsidRPr="0047429A">
        <w:rPr>
          <w:rFonts w:ascii="Times New Roman" w:eastAsia="Times New Roman" w:hAnsi="Times New Roman" w:cs="Times New Roman"/>
        </w:rPr>
        <w:tab/>
        <w:t xml:space="preserve">       Patrascu Irina-Elena</w:t>
      </w:r>
    </w:p>
    <w:p w14:paraId="692FD745" w14:textId="77777777" w:rsidR="002E1D63" w:rsidRPr="0047429A" w:rsidRDefault="002E1D63" w:rsidP="0047429A">
      <w:pPr>
        <w:spacing w:after="0"/>
        <w:rPr>
          <w:rFonts w:ascii="Times New Roman" w:hAnsi="Times New Roman" w:cs="Times New Roman"/>
        </w:rPr>
      </w:pPr>
    </w:p>
    <w:p w14:paraId="6B62690D" w14:textId="77777777" w:rsidR="002E1D63" w:rsidRPr="0047429A" w:rsidRDefault="002E1D63" w:rsidP="0047429A">
      <w:pPr>
        <w:spacing w:after="0"/>
        <w:rPr>
          <w:rFonts w:ascii="Times New Roman" w:hAnsi="Times New Roman" w:cs="Times New Roman"/>
        </w:rPr>
      </w:pPr>
    </w:p>
    <w:p w14:paraId="5DBA5475" w14:textId="77777777" w:rsidR="00626F71" w:rsidRPr="0047429A" w:rsidRDefault="00626F71" w:rsidP="0047429A">
      <w:pPr>
        <w:spacing w:after="0"/>
        <w:jc w:val="center"/>
        <w:rPr>
          <w:rFonts w:ascii="Times New Roman" w:hAnsi="Times New Roman" w:cs="Times New Roman"/>
          <w:b/>
          <w:bCs/>
        </w:rPr>
      </w:pPr>
    </w:p>
    <w:p w14:paraId="670AAC51" w14:textId="247994BC" w:rsidR="00042FC1" w:rsidRDefault="00042FC1" w:rsidP="0047429A">
      <w:pPr>
        <w:spacing w:after="0"/>
        <w:jc w:val="center"/>
        <w:rPr>
          <w:rFonts w:ascii="Times New Roman" w:hAnsi="Times New Roman" w:cs="Times New Roman"/>
        </w:rPr>
      </w:pPr>
    </w:p>
    <w:p w14:paraId="674BAB43" w14:textId="5CF627AB" w:rsidR="00BD6344" w:rsidRDefault="00BD6344" w:rsidP="0047429A">
      <w:pPr>
        <w:spacing w:after="0"/>
        <w:jc w:val="center"/>
        <w:rPr>
          <w:rFonts w:ascii="Times New Roman" w:hAnsi="Times New Roman" w:cs="Times New Roman"/>
        </w:rPr>
      </w:pPr>
    </w:p>
    <w:p w14:paraId="6A5CAE66" w14:textId="009B72C0" w:rsidR="00BD6344" w:rsidRDefault="00BD6344" w:rsidP="0047429A">
      <w:pPr>
        <w:spacing w:after="0"/>
        <w:jc w:val="center"/>
        <w:rPr>
          <w:rFonts w:ascii="Times New Roman" w:hAnsi="Times New Roman" w:cs="Times New Roman"/>
        </w:rPr>
      </w:pPr>
    </w:p>
    <w:p w14:paraId="668DCE3E" w14:textId="692E1DF4" w:rsidR="00BD6344" w:rsidRDefault="00BD6344" w:rsidP="0047429A">
      <w:pPr>
        <w:spacing w:after="0"/>
        <w:jc w:val="center"/>
        <w:rPr>
          <w:rFonts w:ascii="Times New Roman" w:hAnsi="Times New Roman" w:cs="Times New Roman"/>
        </w:rPr>
      </w:pPr>
    </w:p>
    <w:p w14:paraId="2940017E" w14:textId="17860F2D" w:rsidR="00BD6344" w:rsidRDefault="00BD6344" w:rsidP="0047429A">
      <w:pPr>
        <w:spacing w:after="0"/>
        <w:jc w:val="center"/>
        <w:rPr>
          <w:rFonts w:ascii="Times New Roman" w:hAnsi="Times New Roman" w:cs="Times New Roman"/>
        </w:rPr>
      </w:pPr>
    </w:p>
    <w:p w14:paraId="3C577565" w14:textId="0FB23F7A" w:rsidR="00BD6344" w:rsidRPr="00756203" w:rsidRDefault="00BD6344" w:rsidP="00BD6344">
      <w:pPr>
        <w:autoSpaceDE w:val="0"/>
        <w:autoSpaceDN w:val="0"/>
        <w:adjustRightInd w:val="0"/>
        <w:spacing w:after="0"/>
        <w:rPr>
          <w:rFonts w:ascii="Times New Roman" w:eastAsia="Times New Roman" w:hAnsi="Times New Roman"/>
          <w:color w:val="000000"/>
          <w:sz w:val="24"/>
          <w:szCs w:val="24"/>
          <w:lang w:eastAsia="ro-RO"/>
        </w:rPr>
      </w:pPr>
    </w:p>
    <w:p w14:paraId="023F7CDC" w14:textId="77777777" w:rsidR="00BD6344" w:rsidRPr="00756203" w:rsidRDefault="00BD6344" w:rsidP="00BD6344">
      <w:pPr>
        <w:autoSpaceDE w:val="0"/>
        <w:autoSpaceDN w:val="0"/>
        <w:adjustRightInd w:val="0"/>
        <w:spacing w:after="0"/>
        <w:rPr>
          <w:rFonts w:ascii="Times New Roman" w:eastAsia="Times New Roman" w:hAnsi="Times New Roman"/>
          <w:color w:val="000000"/>
          <w:sz w:val="24"/>
          <w:szCs w:val="24"/>
          <w:lang w:eastAsia="ro-RO"/>
        </w:rPr>
      </w:pPr>
    </w:p>
    <w:p w14:paraId="741C8179" w14:textId="4C296727" w:rsidR="00BD6344" w:rsidRPr="0047429A" w:rsidRDefault="00BD6344" w:rsidP="00BD6344">
      <w:pPr>
        <w:spacing w:after="0"/>
        <w:rPr>
          <w:rFonts w:ascii="Times New Roman" w:hAnsi="Times New Roman" w:cs="Times New Roman"/>
        </w:rPr>
      </w:pPr>
    </w:p>
    <w:sectPr w:rsidR="00BD6344" w:rsidRPr="0047429A" w:rsidSect="00370BDF">
      <w:pgSz w:w="11906" w:h="16838"/>
      <w:pgMar w:top="568" w:right="83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BB5"/>
    <w:multiLevelType w:val="hybridMultilevel"/>
    <w:tmpl w:val="B29218DE"/>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 w15:restartNumberingAfterBreak="0">
    <w:nsid w:val="15E059FE"/>
    <w:multiLevelType w:val="hybridMultilevel"/>
    <w:tmpl w:val="F9140684"/>
    <w:lvl w:ilvl="0" w:tplc="445627AA">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3" w15:restartNumberingAfterBreak="0">
    <w:nsid w:val="1D3E7DF4"/>
    <w:multiLevelType w:val="hybridMultilevel"/>
    <w:tmpl w:val="A5B48E32"/>
    <w:lvl w:ilvl="0" w:tplc="77FEE0F4">
      <w:start w:val="3"/>
      <w:numFmt w:val="bullet"/>
      <w:lvlText w:val="-"/>
      <w:lvlJc w:val="left"/>
      <w:pPr>
        <w:ind w:left="364" w:hanging="360"/>
      </w:pPr>
      <w:rPr>
        <w:rFonts w:ascii="Times New Roman" w:eastAsia="Times New Roman" w:hAnsi="Times New Roman" w:cs="Times New Roman" w:hint="default"/>
        <w:sz w:val="22"/>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4" w15:restartNumberingAfterBreak="0">
    <w:nsid w:val="1E8C0AD7"/>
    <w:multiLevelType w:val="hybridMultilevel"/>
    <w:tmpl w:val="D4C07F50"/>
    <w:lvl w:ilvl="0" w:tplc="6770BC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64D76"/>
    <w:multiLevelType w:val="hybridMultilevel"/>
    <w:tmpl w:val="1A7C88AA"/>
    <w:lvl w:ilvl="0" w:tplc="F9806B0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6" w15:restartNumberingAfterBreak="0">
    <w:nsid w:val="3A4F3A7A"/>
    <w:multiLevelType w:val="hybridMultilevel"/>
    <w:tmpl w:val="D256E772"/>
    <w:lvl w:ilvl="0" w:tplc="CBE227F2">
      <w:start w:val="2"/>
      <w:numFmt w:val="bullet"/>
      <w:lvlText w:val="-"/>
      <w:lvlJc w:val="left"/>
      <w:pPr>
        <w:ind w:left="720" w:hanging="360"/>
      </w:pPr>
      <w:rPr>
        <w:rFonts w:ascii="Helvetica" w:eastAsia="Times New Roman" w:hAnsi="Helvetic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F81B23"/>
    <w:multiLevelType w:val="hybridMultilevel"/>
    <w:tmpl w:val="7F9AA576"/>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abstractNum w:abstractNumId="8" w15:restartNumberingAfterBreak="0">
    <w:nsid w:val="56D32826"/>
    <w:multiLevelType w:val="hybridMultilevel"/>
    <w:tmpl w:val="02EEE6CA"/>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58AD3D34"/>
    <w:multiLevelType w:val="hybridMultilevel"/>
    <w:tmpl w:val="BC6616A2"/>
    <w:lvl w:ilvl="0" w:tplc="B09603B6">
      <w:start w:val="1"/>
      <w:numFmt w:val="decimal"/>
      <w:lvlText w:val="%1."/>
      <w:lvlJc w:val="left"/>
      <w:pPr>
        <w:ind w:left="630" w:hanging="390"/>
      </w:pPr>
    </w:lvl>
    <w:lvl w:ilvl="1" w:tplc="04180019">
      <w:start w:val="1"/>
      <w:numFmt w:val="lowerLetter"/>
      <w:lvlText w:val="%2."/>
      <w:lvlJc w:val="left"/>
      <w:pPr>
        <w:ind w:left="1320" w:hanging="360"/>
      </w:pPr>
    </w:lvl>
    <w:lvl w:ilvl="2" w:tplc="0418001B">
      <w:start w:val="1"/>
      <w:numFmt w:val="lowerRoman"/>
      <w:lvlText w:val="%3."/>
      <w:lvlJc w:val="right"/>
      <w:pPr>
        <w:ind w:left="2040" w:hanging="180"/>
      </w:pPr>
    </w:lvl>
    <w:lvl w:ilvl="3" w:tplc="0418000F">
      <w:start w:val="1"/>
      <w:numFmt w:val="decimal"/>
      <w:lvlText w:val="%4."/>
      <w:lvlJc w:val="left"/>
      <w:pPr>
        <w:ind w:left="2760" w:hanging="360"/>
      </w:pPr>
    </w:lvl>
    <w:lvl w:ilvl="4" w:tplc="04180019">
      <w:start w:val="1"/>
      <w:numFmt w:val="lowerLetter"/>
      <w:lvlText w:val="%5."/>
      <w:lvlJc w:val="left"/>
      <w:pPr>
        <w:ind w:left="3480" w:hanging="360"/>
      </w:pPr>
    </w:lvl>
    <w:lvl w:ilvl="5" w:tplc="0418001B">
      <w:start w:val="1"/>
      <w:numFmt w:val="lowerRoman"/>
      <w:lvlText w:val="%6."/>
      <w:lvlJc w:val="right"/>
      <w:pPr>
        <w:ind w:left="4200" w:hanging="180"/>
      </w:pPr>
    </w:lvl>
    <w:lvl w:ilvl="6" w:tplc="0418000F">
      <w:start w:val="1"/>
      <w:numFmt w:val="decimal"/>
      <w:lvlText w:val="%7."/>
      <w:lvlJc w:val="left"/>
      <w:pPr>
        <w:ind w:left="4920" w:hanging="360"/>
      </w:pPr>
    </w:lvl>
    <w:lvl w:ilvl="7" w:tplc="04180019">
      <w:start w:val="1"/>
      <w:numFmt w:val="lowerLetter"/>
      <w:lvlText w:val="%8."/>
      <w:lvlJc w:val="left"/>
      <w:pPr>
        <w:ind w:left="5640" w:hanging="360"/>
      </w:pPr>
    </w:lvl>
    <w:lvl w:ilvl="8" w:tplc="0418001B">
      <w:start w:val="1"/>
      <w:numFmt w:val="lowerRoman"/>
      <w:lvlText w:val="%9."/>
      <w:lvlJc w:val="right"/>
      <w:pPr>
        <w:ind w:left="6360" w:hanging="180"/>
      </w:pPr>
    </w:lvl>
  </w:abstractNum>
  <w:abstractNum w:abstractNumId="10" w15:restartNumberingAfterBreak="0">
    <w:nsid w:val="59FE315B"/>
    <w:multiLevelType w:val="hybridMultilevel"/>
    <w:tmpl w:val="60B8D14A"/>
    <w:lvl w:ilvl="0" w:tplc="5120C95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3F96DEC"/>
    <w:multiLevelType w:val="hybridMultilevel"/>
    <w:tmpl w:val="709A295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2" w15:restartNumberingAfterBreak="0">
    <w:nsid w:val="75F637E4"/>
    <w:multiLevelType w:val="hybridMultilevel"/>
    <w:tmpl w:val="2A1E4360"/>
    <w:lvl w:ilvl="0" w:tplc="55948A90">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634B17"/>
    <w:multiLevelType w:val="hybridMultilevel"/>
    <w:tmpl w:val="833E5DF8"/>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num w:numId="1">
    <w:abstractNumId w:val="4"/>
  </w:num>
  <w:num w:numId="2">
    <w:abstractNumId w:val="10"/>
  </w:num>
  <w:num w:numId="3">
    <w:abstractNumId w:val="2"/>
  </w:num>
  <w:num w:numId="4">
    <w:abstractNumId w:val="3"/>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7"/>
  </w:num>
  <w:num w:numId="9">
    <w:abstractNumId w:val="0"/>
  </w:num>
  <w:num w:numId="10">
    <w:abstractNumId w:val="8"/>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
  </w:num>
  <w:num w:numId="19">
    <w:abstractNumId w:val="9"/>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C2"/>
    <w:rsid w:val="00042FC1"/>
    <w:rsid w:val="0009198E"/>
    <w:rsid w:val="000B5DE1"/>
    <w:rsid w:val="000D0016"/>
    <w:rsid w:val="000D7DDA"/>
    <w:rsid w:val="000E4EA1"/>
    <w:rsid w:val="001918FB"/>
    <w:rsid w:val="001B3668"/>
    <w:rsid w:val="001E063B"/>
    <w:rsid w:val="00222B72"/>
    <w:rsid w:val="002260B7"/>
    <w:rsid w:val="002519CF"/>
    <w:rsid w:val="00263D09"/>
    <w:rsid w:val="002B20A6"/>
    <w:rsid w:val="002D1628"/>
    <w:rsid w:val="002E1D63"/>
    <w:rsid w:val="002F2650"/>
    <w:rsid w:val="00305E03"/>
    <w:rsid w:val="00330F39"/>
    <w:rsid w:val="00334E9E"/>
    <w:rsid w:val="00355F2F"/>
    <w:rsid w:val="00361B70"/>
    <w:rsid w:val="0036755A"/>
    <w:rsid w:val="00370BDF"/>
    <w:rsid w:val="003B070C"/>
    <w:rsid w:val="003E1023"/>
    <w:rsid w:val="00417954"/>
    <w:rsid w:val="00422403"/>
    <w:rsid w:val="00450A90"/>
    <w:rsid w:val="00464829"/>
    <w:rsid w:val="00464C95"/>
    <w:rsid w:val="0047429A"/>
    <w:rsid w:val="004C5E9E"/>
    <w:rsid w:val="004E7DC8"/>
    <w:rsid w:val="00536B4E"/>
    <w:rsid w:val="005411B1"/>
    <w:rsid w:val="00550863"/>
    <w:rsid w:val="00566B75"/>
    <w:rsid w:val="00570AC3"/>
    <w:rsid w:val="00582E03"/>
    <w:rsid w:val="005839C4"/>
    <w:rsid w:val="00626F71"/>
    <w:rsid w:val="00630961"/>
    <w:rsid w:val="006745F5"/>
    <w:rsid w:val="006A31FF"/>
    <w:rsid w:val="006B3B07"/>
    <w:rsid w:val="0074338B"/>
    <w:rsid w:val="007815D8"/>
    <w:rsid w:val="007A7414"/>
    <w:rsid w:val="007B5187"/>
    <w:rsid w:val="007E272E"/>
    <w:rsid w:val="00803490"/>
    <w:rsid w:val="00813275"/>
    <w:rsid w:val="008344D0"/>
    <w:rsid w:val="00834815"/>
    <w:rsid w:val="00837D90"/>
    <w:rsid w:val="00873440"/>
    <w:rsid w:val="008765A1"/>
    <w:rsid w:val="008A320A"/>
    <w:rsid w:val="008A7131"/>
    <w:rsid w:val="008C2378"/>
    <w:rsid w:val="008F00FC"/>
    <w:rsid w:val="00902228"/>
    <w:rsid w:val="009452A6"/>
    <w:rsid w:val="009D7409"/>
    <w:rsid w:val="00A02B71"/>
    <w:rsid w:val="00A1196D"/>
    <w:rsid w:val="00A27CBB"/>
    <w:rsid w:val="00A32A2B"/>
    <w:rsid w:val="00A646B0"/>
    <w:rsid w:val="00AA4E82"/>
    <w:rsid w:val="00AB2391"/>
    <w:rsid w:val="00AB24AB"/>
    <w:rsid w:val="00AC63DB"/>
    <w:rsid w:val="00AD4057"/>
    <w:rsid w:val="00AF1A38"/>
    <w:rsid w:val="00B61300"/>
    <w:rsid w:val="00B84853"/>
    <w:rsid w:val="00B954CA"/>
    <w:rsid w:val="00BD6344"/>
    <w:rsid w:val="00C36227"/>
    <w:rsid w:val="00CC788F"/>
    <w:rsid w:val="00CD4083"/>
    <w:rsid w:val="00CE403E"/>
    <w:rsid w:val="00D92FD4"/>
    <w:rsid w:val="00DB01BB"/>
    <w:rsid w:val="00DC7D0B"/>
    <w:rsid w:val="00E3784B"/>
    <w:rsid w:val="00E57F14"/>
    <w:rsid w:val="00EA46BC"/>
    <w:rsid w:val="00ED36C2"/>
    <w:rsid w:val="00F23675"/>
    <w:rsid w:val="00F46657"/>
    <w:rsid w:val="00F66C90"/>
    <w:rsid w:val="00F965EB"/>
    <w:rsid w:val="00FB0562"/>
    <w:rsid w:val="00FC3C09"/>
    <w:rsid w:val="00FF7F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11C0"/>
  <w15:chartTrackingRefBased/>
  <w15:docId w15:val="{45DAEF97-8287-4F92-9871-0EED9E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26F7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300"/>
    <w:rPr>
      <w:rFonts w:ascii="Times New Roman" w:hAnsi="Times New Roman" w:cs="Times New Roman"/>
      <w:sz w:val="24"/>
      <w:szCs w:val="24"/>
    </w:rPr>
  </w:style>
  <w:style w:type="paragraph" w:styleId="ListParagraph">
    <w:name w:val="List Paragraph"/>
    <w:basedOn w:val="Normal"/>
    <w:uiPriority w:val="34"/>
    <w:qFormat/>
    <w:rsid w:val="008A320A"/>
    <w:pPr>
      <w:ind w:left="720"/>
      <w:contextualSpacing/>
    </w:pPr>
  </w:style>
  <w:style w:type="character" w:customStyle="1" w:styleId="Heading2Char">
    <w:name w:val="Heading 2 Char"/>
    <w:basedOn w:val="DefaultParagraphFont"/>
    <w:link w:val="Heading2"/>
    <w:uiPriority w:val="9"/>
    <w:rsid w:val="00626F71"/>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semiHidden/>
    <w:unhideWhenUsed/>
    <w:qFormat/>
    <w:rsid w:val="00626F71"/>
    <w:pPr>
      <w:widowControl w:val="0"/>
      <w:autoSpaceDE w:val="0"/>
      <w:autoSpaceDN w:val="0"/>
      <w:spacing w:after="0" w:line="240" w:lineRule="auto"/>
      <w:ind w:left="121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26F71"/>
    <w:rPr>
      <w:rFonts w:ascii="Times New Roman" w:eastAsia="Times New Roman" w:hAnsi="Times New Roman" w:cs="Times New Roman"/>
      <w:sz w:val="24"/>
      <w:szCs w:val="24"/>
    </w:rPr>
  </w:style>
  <w:style w:type="paragraph" w:styleId="NoSpacing">
    <w:name w:val="No Spacing"/>
    <w:uiPriority w:val="1"/>
    <w:qFormat/>
    <w:rsid w:val="00626F71"/>
    <w:pPr>
      <w:widowControl w:val="0"/>
      <w:spacing w:after="0" w:line="240" w:lineRule="auto"/>
    </w:pPr>
    <w:rPr>
      <w:rFonts w:ascii="Times New Roman" w:eastAsia="Times New Roman" w:hAnsi="Times New Roman" w:cs="Courier New"/>
      <w:color w:val="000000"/>
      <w:sz w:val="24"/>
      <w:szCs w:val="24"/>
      <w:lang w:eastAsia="ro-RO"/>
    </w:rPr>
  </w:style>
  <w:style w:type="paragraph" w:customStyle="1" w:styleId="TableParagraph">
    <w:name w:val="Table Paragraph"/>
    <w:basedOn w:val="Normal"/>
    <w:uiPriority w:val="1"/>
    <w:qFormat/>
    <w:rsid w:val="00626F71"/>
    <w:pPr>
      <w:widowControl w:val="0"/>
      <w:autoSpaceDE w:val="0"/>
      <w:autoSpaceDN w:val="0"/>
      <w:spacing w:after="0" w:line="240" w:lineRule="auto"/>
      <w:ind w:left="4"/>
    </w:pPr>
    <w:rPr>
      <w:rFonts w:ascii="Times New Roman" w:eastAsia="Times New Roman" w:hAnsi="Times New Roman" w:cs="Times New Roman"/>
    </w:rPr>
  </w:style>
  <w:style w:type="character" w:customStyle="1" w:styleId="slinbdy">
    <w:name w:val="s_lin_bdy"/>
    <w:basedOn w:val="DefaultParagraphFont"/>
    <w:rsid w:val="00626F71"/>
  </w:style>
  <w:style w:type="table" w:styleId="TableGrid">
    <w:name w:val="Table Grid"/>
    <w:basedOn w:val="TableNormal"/>
    <w:uiPriority w:val="39"/>
    <w:rsid w:val="00626F7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26F71"/>
    <w:rPr>
      <w:color w:val="0000FF"/>
      <w:u w:val="single"/>
    </w:rPr>
  </w:style>
  <w:style w:type="character" w:customStyle="1" w:styleId="Bodytext2">
    <w:name w:val="Body text (2)_"/>
    <w:basedOn w:val="DefaultParagraphFont"/>
    <w:link w:val="Bodytext21"/>
    <w:uiPriority w:val="99"/>
    <w:locked/>
    <w:rsid w:val="00BD6344"/>
    <w:rPr>
      <w:rFonts w:ascii="Arial" w:hAnsi="Arial" w:cs="Arial"/>
      <w:shd w:val="clear" w:color="auto" w:fill="FFFFFF"/>
    </w:rPr>
  </w:style>
  <w:style w:type="paragraph" w:customStyle="1" w:styleId="Bodytext21">
    <w:name w:val="Body text (2)1"/>
    <w:basedOn w:val="Normal"/>
    <w:link w:val="Bodytext2"/>
    <w:uiPriority w:val="99"/>
    <w:rsid w:val="00BD6344"/>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BD6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543">
      <w:bodyDiv w:val="1"/>
      <w:marLeft w:val="0"/>
      <w:marRight w:val="0"/>
      <w:marTop w:val="0"/>
      <w:marBottom w:val="0"/>
      <w:divBdr>
        <w:top w:val="none" w:sz="0" w:space="0" w:color="auto"/>
        <w:left w:val="none" w:sz="0" w:space="0" w:color="auto"/>
        <w:bottom w:val="none" w:sz="0" w:space="0" w:color="auto"/>
        <w:right w:val="none" w:sz="0" w:space="0" w:color="auto"/>
      </w:divBdr>
    </w:div>
    <w:div w:id="104153740">
      <w:bodyDiv w:val="1"/>
      <w:marLeft w:val="0"/>
      <w:marRight w:val="0"/>
      <w:marTop w:val="0"/>
      <w:marBottom w:val="0"/>
      <w:divBdr>
        <w:top w:val="none" w:sz="0" w:space="0" w:color="auto"/>
        <w:left w:val="none" w:sz="0" w:space="0" w:color="auto"/>
        <w:bottom w:val="none" w:sz="0" w:space="0" w:color="auto"/>
        <w:right w:val="none" w:sz="0" w:space="0" w:color="auto"/>
      </w:divBdr>
    </w:div>
    <w:div w:id="1517226686">
      <w:bodyDiv w:val="1"/>
      <w:marLeft w:val="0"/>
      <w:marRight w:val="0"/>
      <w:marTop w:val="0"/>
      <w:marBottom w:val="0"/>
      <w:divBdr>
        <w:top w:val="none" w:sz="0" w:space="0" w:color="auto"/>
        <w:left w:val="none" w:sz="0" w:space="0" w:color="auto"/>
        <w:bottom w:val="none" w:sz="0" w:space="0" w:color="auto"/>
        <w:right w:val="none" w:sz="0" w:space="0" w:color="auto"/>
      </w:divBdr>
    </w:div>
    <w:div w:id="20206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nforms.lexnavigator.net/2018/aprilie/2018-04-mof-336-1086-1-1-planul_anual.rtf" TargetMode="External"/><Relationship Id="rId5" Type="http://schemas.openxmlformats.org/officeDocument/2006/relationships/hyperlink" Target="http://lnforms.lexnavigator.net/2018/aprilie/2018-04-mof-336-1086-1-1-planul_anual.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8784</Words>
  <Characters>50074</Characters>
  <Application>Microsoft Office Word</Application>
  <DocSecurity>0</DocSecurity>
  <Lines>417</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149</cp:revision>
  <cp:lastPrinted>2022-03-14T14:57:00Z</cp:lastPrinted>
  <dcterms:created xsi:type="dcterms:W3CDTF">2022-03-14T11:56:00Z</dcterms:created>
  <dcterms:modified xsi:type="dcterms:W3CDTF">2025-05-21T11:21:00Z</dcterms:modified>
</cp:coreProperties>
</file>