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64B3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5196DEB3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23EA514B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6F3D8309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25D8D37A" w14:textId="77777777" w:rsidR="00C65BD5" w:rsidRPr="007159C4" w:rsidRDefault="00C65BD5" w:rsidP="00C65BD5">
      <w:pPr>
        <w:pStyle w:val="Heading1"/>
        <w:jc w:val="center"/>
        <w:rPr>
          <w:b w:val="0"/>
          <w:sz w:val="24"/>
          <w:lang w:val="pt-PT"/>
        </w:rPr>
      </w:pPr>
      <w:r w:rsidRPr="007159C4">
        <w:rPr>
          <w:b w:val="0"/>
          <w:sz w:val="24"/>
          <w:lang w:val="pt-PT"/>
        </w:rPr>
        <w:t>D I S P O Z I Ţ I E</w:t>
      </w:r>
    </w:p>
    <w:p w14:paraId="0A35B5AE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106 din 22.05.2025</w:t>
      </w:r>
    </w:p>
    <w:p w14:paraId="49879D31" w14:textId="77777777" w:rsidR="00C65BD5" w:rsidRPr="00D44CE9" w:rsidRDefault="00C65BD5" w:rsidP="00C65BD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72A6377D" w14:textId="004F5C0D" w:rsidR="00C65BD5" w:rsidRDefault="00C65BD5" w:rsidP="00C65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Iulian-Razvan</w:t>
      </w:r>
    </w:p>
    <w:p w14:paraId="6DABBCAE" w14:textId="77777777" w:rsidR="00C65BD5" w:rsidRPr="00D22CF1" w:rsidRDefault="00C65BD5" w:rsidP="00C65B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0724C3B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Analizând temeiurile Juridice:</w:t>
      </w:r>
    </w:p>
    <w:p w14:paraId="6BE3585C" w14:textId="77777777" w:rsidR="00C65BD5" w:rsidRPr="00ED1EFD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0BC1B50A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214AFE9A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551615BD" w14:textId="77777777" w:rsidR="00C65BD5" w:rsidRPr="00D44CE9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Adresa Complexului de Servicii Rezidentiale si de Zi pentru Copii Roman înregistrata la Primaria comunei Ion Creanga cu nr. 5484/22.05.2025.</w:t>
      </w:r>
    </w:p>
    <w:p w14:paraId="4B4CCB8D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5C29BC88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4832A537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919D4" w14:textId="77777777" w:rsidR="00C65BD5" w:rsidRPr="0034663F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0B49B" w14:textId="77777777" w:rsidR="00C65BD5" w:rsidRPr="00D44CE9" w:rsidRDefault="00C65BD5" w:rsidP="00C65BD5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4CFD68F0" w14:textId="77777777" w:rsidR="00C65BD5" w:rsidRDefault="00C65BD5" w:rsidP="00C65B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0AF95BB" w14:textId="77777777" w:rsidR="00C65BD5" w:rsidRDefault="00C65BD5" w:rsidP="00C6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FF8E7" w14:textId="0FF5CDD3" w:rsidR="00C65BD5" w:rsidRDefault="00C65BD5" w:rsidP="00C6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Iulian-Razvan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E32B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E32B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CE9">
        <w:rPr>
          <w:rFonts w:ascii="Times New Roman" w:hAnsi="Times New Roman" w:cs="Times New Roman"/>
          <w:sz w:val="24"/>
          <w:szCs w:val="24"/>
        </w:rPr>
        <w:t>în localitatea Roman,</w:t>
      </w:r>
      <w:r>
        <w:rPr>
          <w:rFonts w:ascii="Times New Roman" w:hAnsi="Times New Roman" w:cs="Times New Roman"/>
          <w:sz w:val="24"/>
          <w:szCs w:val="24"/>
        </w:rPr>
        <w:t xml:space="preserve"> județul Neamț, motivat de încetarea acordarii serviciilor la Centrul Maternal din cadrul COMPLEXULUI DE SERVICII REZIDENTIALE SI DE ZI PENTRU COPII ROMAN.</w:t>
      </w:r>
    </w:p>
    <w:p w14:paraId="0ECCAB2F" w14:textId="77777777" w:rsidR="00C65BD5" w:rsidRPr="00C65BD5" w:rsidRDefault="00C65BD5" w:rsidP="00C65B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5CCFE7D0" w14:textId="77777777" w:rsidR="00C65BD5" w:rsidRPr="00D44CE9" w:rsidRDefault="00C65BD5" w:rsidP="00C65BD5">
      <w:pPr>
        <w:tabs>
          <w:tab w:val="left" w:pos="709"/>
          <w:tab w:val="left" w:pos="13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2EFD0A2E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C7C449A" w14:textId="77777777" w:rsidR="00C65BD5" w:rsidRDefault="00C65BD5" w:rsidP="00C65B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0A323" w14:textId="77777777" w:rsidR="00C65BD5" w:rsidRPr="00D44CE9" w:rsidRDefault="00C65BD5" w:rsidP="00C65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F2B5D" w14:textId="77777777" w:rsidR="00C65BD5" w:rsidRPr="00D44CE9" w:rsidRDefault="00C65BD5" w:rsidP="00C65BD5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120F6ABA" w14:textId="77777777" w:rsidR="00C65BD5" w:rsidRPr="00D44CE9" w:rsidRDefault="00C65BD5" w:rsidP="00C65BD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747E102C" w14:textId="77777777" w:rsidR="00C65BD5" w:rsidRPr="007B56FB" w:rsidRDefault="00C65BD5" w:rsidP="00C65B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233F6771" w14:textId="77777777" w:rsidR="000637D2" w:rsidRDefault="000637D2"/>
    <w:sectPr w:rsidR="000637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9E"/>
    <w:rsid w:val="000637D2"/>
    <w:rsid w:val="00C65BD5"/>
    <w:rsid w:val="00C85E9E"/>
    <w:rsid w:val="00E32BE5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0C66"/>
  <w15:chartTrackingRefBased/>
  <w15:docId w15:val="{0F61F7E4-600E-4BD3-9BD6-1DDBC914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D5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C65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BD5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2025-06-03T11:02:00Z</dcterms:created>
  <dcterms:modified xsi:type="dcterms:W3CDTF">2025-06-03T12:21:00Z</dcterms:modified>
</cp:coreProperties>
</file>