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B9" w:rsidRPr="00FB33DF" w:rsidRDefault="004C5AB9" w:rsidP="009C4442">
      <w:pPr>
        <w:spacing w:after="0"/>
        <w:jc w:val="center"/>
        <w:rPr>
          <w:rFonts w:ascii="Times New Roman" w:hAnsi="Times New Roman"/>
          <w:b/>
          <w:sz w:val="20"/>
          <w:szCs w:val="20"/>
          <w:lang w:eastAsia="ro-RO"/>
        </w:rPr>
      </w:pPr>
      <w:bookmarkStart w:id="0" w:name="_GoBack"/>
      <w:bookmarkEnd w:id="0"/>
      <w:r w:rsidRPr="00FB33DF">
        <w:rPr>
          <w:rFonts w:ascii="Times New Roman" w:eastAsia="Times New Roman" w:hAnsi="Times New Roman"/>
          <w:noProof/>
          <w:sz w:val="20"/>
          <w:szCs w:val="20"/>
          <w:lang w:val="fr-FR" w:eastAsia="ro-RO"/>
        </w:rPr>
        <w:t>ROMANIA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JUDETUL NEAMT</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COMUNA ION CREANGA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PRIMAR</w:t>
      </w:r>
    </w:p>
    <w:p w:rsidR="004C5AB9"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PROIECT  DE  HOTĂRÂRE   </w:t>
      </w:r>
    </w:p>
    <w:p w:rsidR="004C5AB9" w:rsidRPr="00FB33DF" w:rsidRDefault="00D54B0B" w:rsidP="009D1FC4">
      <w:pPr>
        <w:tabs>
          <w:tab w:val="left" w:pos="5865"/>
        </w:tabs>
        <w:spacing w:after="0"/>
        <w:jc w:val="center"/>
        <w:rPr>
          <w:rFonts w:ascii="Times New Roman" w:eastAsia="Times New Roman" w:hAnsi="Times New Roman"/>
          <w:b/>
          <w:noProof/>
          <w:sz w:val="20"/>
          <w:szCs w:val="20"/>
          <w:lang w:val="fr-FR" w:eastAsia="ro-RO"/>
        </w:rPr>
      </w:pPr>
      <w:r>
        <w:rPr>
          <w:rFonts w:ascii="Times New Roman" w:eastAsia="Times New Roman" w:hAnsi="Times New Roman"/>
          <w:b/>
          <w:noProof/>
          <w:sz w:val="20"/>
          <w:szCs w:val="20"/>
          <w:lang w:val="fr-FR" w:eastAsia="ro-RO"/>
        </w:rPr>
        <w:t xml:space="preserve">Nr .60 </w:t>
      </w:r>
      <w:r w:rsidR="009D1FC4">
        <w:rPr>
          <w:rFonts w:ascii="Times New Roman" w:eastAsia="Times New Roman" w:hAnsi="Times New Roman"/>
          <w:b/>
          <w:noProof/>
          <w:sz w:val="20"/>
          <w:szCs w:val="20"/>
          <w:lang w:val="fr-FR" w:eastAsia="ro-RO"/>
        </w:rPr>
        <w:t xml:space="preserve"> din 10.06.2025</w:t>
      </w:r>
      <w:r w:rsidR="004C5AB9" w:rsidRPr="00FB33DF">
        <w:rPr>
          <w:rFonts w:ascii="Times New Roman" w:eastAsia="Times New Roman" w:hAnsi="Times New Roman"/>
          <w:b/>
          <w:noProof/>
          <w:sz w:val="20"/>
          <w:szCs w:val="20"/>
          <w:lang w:val="fr-FR" w:eastAsia="ro-RO"/>
        </w:rPr>
        <w:t xml:space="preserve">  </w:t>
      </w:r>
    </w:p>
    <w:p w:rsidR="004C5AB9"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Privind aprobarea  ut</w:t>
      </w:r>
      <w:r w:rsidR="00923A2E">
        <w:rPr>
          <w:rFonts w:ascii="Times New Roman" w:eastAsia="Times New Roman" w:hAnsi="Times New Roman"/>
          <w:b/>
          <w:noProof/>
          <w:sz w:val="20"/>
          <w:szCs w:val="20"/>
          <w:lang w:val="fr-FR" w:eastAsia="ro-RO"/>
        </w:rPr>
        <w:t>ilizarii drumurilor</w:t>
      </w:r>
      <w:r w:rsidR="009D1FC4">
        <w:rPr>
          <w:rFonts w:ascii="Times New Roman" w:eastAsia="Times New Roman" w:hAnsi="Times New Roman"/>
          <w:b/>
          <w:noProof/>
          <w:sz w:val="20"/>
          <w:szCs w:val="20"/>
          <w:lang w:val="fr-FR" w:eastAsia="ro-RO"/>
        </w:rPr>
        <w:t xml:space="preserve"> de exploatare</w:t>
      </w:r>
      <w:r w:rsidRPr="00FB33DF">
        <w:rPr>
          <w:rFonts w:ascii="Times New Roman" w:eastAsia="Times New Roman" w:hAnsi="Times New Roman"/>
          <w:b/>
          <w:noProof/>
          <w:sz w:val="20"/>
          <w:szCs w:val="20"/>
          <w:lang w:val="fr-FR" w:eastAsia="ro-RO"/>
        </w:rPr>
        <w:t xml:space="preserve">, pentru  acces </w:t>
      </w:r>
      <w:r w:rsidR="00923A2E">
        <w:rPr>
          <w:rFonts w:ascii="Times New Roman" w:eastAsia="Times New Roman" w:hAnsi="Times New Roman"/>
          <w:b/>
          <w:noProof/>
          <w:sz w:val="20"/>
          <w:szCs w:val="20"/>
          <w:lang w:val="fr-FR" w:eastAsia="ro-RO"/>
        </w:rPr>
        <w:t>,,</w:t>
      </w:r>
      <w:r w:rsidRPr="00FB33DF">
        <w:rPr>
          <w:rFonts w:ascii="Times New Roman" w:eastAsia="Times New Roman" w:hAnsi="Times New Roman"/>
          <w:b/>
          <w:noProof/>
          <w:sz w:val="20"/>
          <w:szCs w:val="20"/>
          <w:lang w:val="fr-FR" w:eastAsia="ro-RO"/>
        </w:rPr>
        <w:t xml:space="preserve"> la </w:t>
      </w:r>
      <w:r w:rsidR="00923A2E">
        <w:rPr>
          <w:rFonts w:ascii="Times New Roman" w:eastAsia="Times New Roman" w:hAnsi="Times New Roman"/>
          <w:b/>
          <w:noProof/>
          <w:sz w:val="20"/>
          <w:szCs w:val="20"/>
          <w:lang w:val="fr-FR" w:eastAsia="ro-RO"/>
        </w:rPr>
        <w:t xml:space="preserve">si de  la ,, </w:t>
      </w:r>
      <w:r w:rsidRPr="00FB33DF">
        <w:rPr>
          <w:rFonts w:ascii="Times New Roman" w:eastAsia="Times New Roman" w:hAnsi="Times New Roman"/>
          <w:b/>
          <w:noProof/>
          <w:sz w:val="20"/>
          <w:szCs w:val="20"/>
          <w:lang w:val="fr-FR" w:eastAsia="ro-RO"/>
        </w:rPr>
        <w:t xml:space="preserve"> balastiera, in perimetrul</w:t>
      </w:r>
      <w:r w:rsidR="009D1FC4">
        <w:rPr>
          <w:rFonts w:ascii="Times New Roman" w:eastAsia="Times New Roman" w:hAnsi="Times New Roman"/>
          <w:b/>
          <w:noProof/>
          <w:sz w:val="20"/>
          <w:szCs w:val="20"/>
          <w:lang w:eastAsia="ro-RO"/>
        </w:rPr>
        <w:t xml:space="preserve"> Siret 2</w:t>
      </w:r>
      <w:r w:rsidRPr="00FB33DF">
        <w:rPr>
          <w:rFonts w:ascii="Times New Roman" w:eastAsia="Times New Roman" w:hAnsi="Times New Roman"/>
          <w:b/>
          <w:noProof/>
          <w:sz w:val="20"/>
          <w:szCs w:val="20"/>
          <w:lang w:eastAsia="ro-RO"/>
        </w:rPr>
        <w:t xml:space="preserve">, </w:t>
      </w:r>
      <w:r w:rsidR="009D1FC4">
        <w:rPr>
          <w:rFonts w:ascii="Times New Roman" w:eastAsia="Times New Roman" w:hAnsi="Times New Roman"/>
          <w:b/>
          <w:noProof/>
          <w:sz w:val="20"/>
          <w:szCs w:val="20"/>
          <w:lang w:eastAsia="ro-RO"/>
        </w:rPr>
        <w:t xml:space="preserve">râu Siret, mal stâng, </w:t>
      </w:r>
      <w:r w:rsidRPr="00FB33DF">
        <w:rPr>
          <w:rFonts w:ascii="Times New Roman" w:eastAsia="Times New Roman" w:hAnsi="Times New Roman"/>
          <w:b/>
          <w:noProof/>
          <w:sz w:val="20"/>
          <w:szCs w:val="20"/>
          <w:lang w:eastAsia="ro-RO"/>
        </w:rPr>
        <w:t xml:space="preserve"> comuna  Ion Creanga , jud.  Neamț</w:t>
      </w:r>
      <w:r w:rsidR="009D1FC4">
        <w:rPr>
          <w:rFonts w:ascii="Times New Roman" w:eastAsia="Times New Roman" w:hAnsi="Times New Roman"/>
          <w:b/>
          <w:noProof/>
          <w:sz w:val="20"/>
          <w:szCs w:val="20"/>
          <w:lang w:eastAsia="ro-RO"/>
        </w:rPr>
        <w:t xml:space="preserve">, </w:t>
      </w:r>
      <w:r w:rsidRPr="00FB33DF">
        <w:rPr>
          <w:rFonts w:ascii="Times New Roman" w:eastAsia="Times New Roman" w:hAnsi="Times New Roman"/>
          <w:b/>
          <w:noProof/>
          <w:sz w:val="20"/>
          <w:szCs w:val="20"/>
          <w:lang w:val="fr-FR" w:eastAsia="ro-RO"/>
        </w:rPr>
        <w:t xml:space="preserve">de  catre S.C </w:t>
      </w:r>
      <w:r w:rsidR="009D1FC4">
        <w:rPr>
          <w:rFonts w:ascii="Times New Roman" w:eastAsia="Times New Roman" w:hAnsi="Times New Roman"/>
          <w:b/>
          <w:noProof/>
          <w:sz w:val="20"/>
          <w:szCs w:val="20"/>
          <w:lang w:val="fr-FR" w:eastAsia="ro-RO"/>
        </w:rPr>
        <w:t xml:space="preserve"> TRANS ORVIREL </w:t>
      </w:r>
      <w:r w:rsidRPr="00FB33DF">
        <w:rPr>
          <w:rFonts w:ascii="Times New Roman" w:eastAsia="Times New Roman" w:hAnsi="Times New Roman"/>
          <w:b/>
          <w:noProof/>
          <w:sz w:val="20"/>
          <w:szCs w:val="20"/>
          <w:lang w:val="fr-FR" w:eastAsia="ro-RO"/>
        </w:rPr>
        <w:t>SRL .</w:t>
      </w:r>
    </w:p>
    <w:p w:rsidR="00C95D58" w:rsidRPr="00FB33DF" w:rsidRDefault="00C95D58" w:rsidP="009D1FC4">
      <w:pPr>
        <w:spacing w:after="0"/>
        <w:ind w:right="-567"/>
        <w:jc w:val="center"/>
        <w:rPr>
          <w:rFonts w:ascii="Times New Roman" w:eastAsia="Times New Roman" w:hAnsi="Times New Roman"/>
          <w:b/>
          <w:noProof/>
          <w:sz w:val="20"/>
          <w:szCs w:val="20"/>
          <w:lang w:eastAsia="ro-RO"/>
        </w:rPr>
      </w:pPr>
    </w:p>
    <w:p w:rsidR="004C5AB9" w:rsidRPr="00FB33DF" w:rsidRDefault="004C5AB9" w:rsidP="004C5AB9">
      <w:pPr>
        <w:spacing w:after="0"/>
        <w:rPr>
          <w:rFonts w:ascii="Times New Roman" w:eastAsia="Times New Roman" w:hAnsi="Times New Roman"/>
          <w:sz w:val="20"/>
          <w:szCs w:val="20"/>
          <w:lang w:val="en-US"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en-US" w:eastAsia="ro-RO"/>
        </w:rPr>
        <w:t>Analizând</w:t>
      </w:r>
      <w:proofErr w:type="spellEnd"/>
      <w:r w:rsidRPr="0031029A">
        <w:rPr>
          <w:rFonts w:ascii="Times New Roman" w:eastAsia="Times New Roman" w:hAnsi="Times New Roman"/>
          <w:sz w:val="20"/>
          <w:szCs w:val="20"/>
          <w:lang w:val="en-US" w:eastAsia="ro-RO"/>
        </w:rPr>
        <w:t xml:space="preserve"> </w:t>
      </w:r>
      <w:proofErr w:type="spellStart"/>
      <w:proofErr w:type="gramStart"/>
      <w:r w:rsidRPr="0031029A">
        <w:rPr>
          <w:rFonts w:ascii="Times New Roman" w:eastAsia="Times New Roman" w:hAnsi="Times New Roman"/>
          <w:sz w:val="20"/>
          <w:szCs w:val="20"/>
          <w:lang w:val="en-US" w:eastAsia="ro-RO"/>
        </w:rPr>
        <w:t>temeiurile</w:t>
      </w:r>
      <w:proofErr w:type="spellEnd"/>
      <w:r w:rsidRPr="0031029A">
        <w:rPr>
          <w:rFonts w:ascii="Times New Roman" w:eastAsia="Times New Roman" w:hAnsi="Times New Roman"/>
          <w:sz w:val="20"/>
          <w:szCs w:val="20"/>
          <w:lang w:val="en-US" w:eastAsia="ro-RO"/>
        </w:rPr>
        <w:t xml:space="preserve">  </w:t>
      </w:r>
      <w:proofErr w:type="spellStart"/>
      <w:r w:rsidRPr="0031029A">
        <w:rPr>
          <w:rFonts w:ascii="Times New Roman" w:eastAsia="Times New Roman" w:hAnsi="Times New Roman"/>
          <w:sz w:val="20"/>
          <w:szCs w:val="20"/>
          <w:lang w:val="en-US" w:eastAsia="ro-RO"/>
        </w:rPr>
        <w:t>juridice</w:t>
      </w:r>
      <w:proofErr w:type="spellEnd"/>
      <w:proofErr w:type="gramEnd"/>
      <w:r w:rsidRPr="0031029A">
        <w:rPr>
          <w:rFonts w:ascii="Times New Roman" w:eastAsia="Times New Roman" w:hAnsi="Times New Roman"/>
          <w:sz w:val="20"/>
          <w:szCs w:val="20"/>
          <w:lang w:val="en-US" w:eastAsia="ro-RO"/>
        </w:rPr>
        <w:t xml:space="preserv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O.G. nr. 43/ 1997 privind  regimul drumurilor  cu  modificarile  si  completarile  ulterioare , </w:t>
      </w:r>
      <w:r>
        <w:rPr>
          <w:rFonts w:ascii="Times New Roman" w:eastAsia="Times New Roman" w:hAnsi="Times New Roman"/>
          <w:noProof/>
          <w:sz w:val="20"/>
          <w:szCs w:val="20"/>
          <w:lang w:val="fr-FR" w:eastAsia="ro-RO"/>
        </w:rPr>
        <w:t xml:space="preserve">aprobata </w:t>
      </w:r>
      <w:r w:rsidRPr="00FB33DF">
        <w:rPr>
          <w:rFonts w:ascii="Times New Roman" w:eastAsia="Times New Roman" w:hAnsi="Times New Roman"/>
          <w:noProof/>
          <w:sz w:val="20"/>
          <w:szCs w:val="20"/>
          <w:lang w:val="fr-FR" w:eastAsia="ro-RO"/>
        </w:rPr>
        <w:t>prin  Legea 82/1998, cu completările şi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O.U.G nr. 195/2002 privind  circulatia  pe drumurile  publice  cu  modificari</w:t>
      </w:r>
      <w:r>
        <w:rPr>
          <w:rFonts w:ascii="Times New Roman" w:eastAsia="Times New Roman" w:hAnsi="Times New Roman"/>
          <w:noProof/>
          <w:sz w:val="20"/>
          <w:szCs w:val="20"/>
          <w:lang w:val="fr-FR" w:eastAsia="ro-RO"/>
        </w:rPr>
        <w:t xml:space="preserve">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Normele  de aplicare  a O.U.G  nr. 195/ 2002   aprobate  prin  H.G nr. 1391/ 2006  , cu  modificarile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HG. nr. 36/1996 - privind stabilirea şi sancţionarea contravenţiilor la formele privind exploatarea şi menţinerea în bună stare a drumurilor publice, cu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O.G. nr.2/2001 - privind regimul juridic al contravenţiilor, cu completările şi modificările ulterioare;</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art. 27,33 alin.(2), art.48 alin. (1), lit.”f” din Legea  apelor  nr. 107/ 1996  cu  modificarile  si  completarile  ulterioare ,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Legea nr. 50/1991 - privind autorizarea executării lucrărilor de construcţii, modificată şi completată ulterior;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Legea nr.10/1995 - privind calitatea în construcţii, cu modificarile si completările  ulterioare.</w:t>
      </w:r>
    </w:p>
    <w:p w:rsidR="004C5AB9" w:rsidRPr="00FB33DF" w:rsidRDefault="004C5AB9" w:rsidP="004C5AB9">
      <w:pPr>
        <w:spacing w:after="0"/>
        <w:rPr>
          <w:rFonts w:ascii="Times New Roman" w:eastAsia="Times New Roman" w:hAnsi="Times New Roman"/>
          <w:sz w:val="20"/>
          <w:szCs w:val="20"/>
          <w:lang w:val="fr-FR"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fr-FR" w:eastAsia="ro-RO"/>
        </w:rPr>
        <w:t>Ținând</w:t>
      </w:r>
      <w:proofErr w:type="spellEnd"/>
      <w:r w:rsidRPr="0031029A">
        <w:rPr>
          <w:rFonts w:ascii="Times New Roman" w:eastAsia="Times New Roman" w:hAnsi="Times New Roman"/>
          <w:sz w:val="20"/>
          <w:szCs w:val="20"/>
          <w:lang w:val="fr-FR" w:eastAsia="ro-RO"/>
        </w:rPr>
        <w:t xml:space="preserve">  </w:t>
      </w:r>
      <w:proofErr w:type="spellStart"/>
      <w:r w:rsidRPr="0031029A">
        <w:rPr>
          <w:rFonts w:ascii="Times New Roman" w:eastAsia="Times New Roman" w:hAnsi="Times New Roman"/>
          <w:sz w:val="20"/>
          <w:szCs w:val="20"/>
          <w:lang w:val="fr-FR" w:eastAsia="ro-RO"/>
        </w:rPr>
        <w:t>cont</w:t>
      </w:r>
      <w:proofErr w:type="spellEnd"/>
      <w:r w:rsidRPr="0031029A">
        <w:rPr>
          <w:rFonts w:ascii="Times New Roman" w:eastAsia="Times New Roman" w:hAnsi="Times New Roman"/>
          <w:sz w:val="20"/>
          <w:szCs w:val="20"/>
          <w:lang w:val="fr-FR" w:eastAsia="ro-RO"/>
        </w:rPr>
        <w:t xml:space="preserve">  de :</w:t>
      </w:r>
    </w:p>
    <w:p w:rsidR="004C5AB9" w:rsidRPr="008452CD" w:rsidRDefault="009D1FC4" w:rsidP="004C5AB9">
      <w:pPr>
        <w:pStyle w:val="ListParagraph"/>
        <w:numPr>
          <w:ilvl w:val="0"/>
          <w:numId w:val="2"/>
        </w:numPr>
        <w:spacing w:after="0"/>
        <w:rPr>
          <w:rFonts w:ascii="Times New Roman" w:eastAsia="Times New Roman" w:hAnsi="Times New Roman"/>
          <w:sz w:val="20"/>
          <w:szCs w:val="20"/>
          <w:lang w:val="fr-FR" w:eastAsia="ro-RO"/>
        </w:rPr>
      </w:pPr>
      <w:proofErr w:type="spellStart"/>
      <w:r w:rsidRPr="008452CD">
        <w:rPr>
          <w:rFonts w:ascii="Times New Roman" w:eastAsia="Times New Roman" w:hAnsi="Times New Roman"/>
          <w:sz w:val="20"/>
          <w:szCs w:val="20"/>
          <w:lang w:val="fr-FR" w:eastAsia="ro-RO"/>
        </w:rPr>
        <w:t>Adresa</w:t>
      </w:r>
      <w:proofErr w:type="spellEnd"/>
      <w:r w:rsidRPr="008452CD">
        <w:rPr>
          <w:rFonts w:ascii="Times New Roman" w:eastAsia="Times New Roman" w:hAnsi="Times New Roman"/>
          <w:sz w:val="20"/>
          <w:szCs w:val="20"/>
          <w:lang w:val="fr-FR" w:eastAsia="ro-RO"/>
        </w:rPr>
        <w:t xml:space="preserve"> </w:t>
      </w:r>
      <w:proofErr w:type="gramStart"/>
      <w:r w:rsidRPr="008452CD">
        <w:rPr>
          <w:rFonts w:ascii="Times New Roman" w:eastAsia="Times New Roman" w:hAnsi="Times New Roman"/>
          <w:sz w:val="20"/>
          <w:szCs w:val="20"/>
          <w:lang w:val="fr-FR" w:eastAsia="ro-RO"/>
        </w:rPr>
        <w:t>S.C  TRANS</w:t>
      </w:r>
      <w:proofErr w:type="gramEnd"/>
      <w:r w:rsidRPr="008452CD">
        <w:rPr>
          <w:rFonts w:ascii="Times New Roman" w:eastAsia="Times New Roman" w:hAnsi="Times New Roman"/>
          <w:sz w:val="20"/>
          <w:szCs w:val="20"/>
          <w:lang w:val="fr-FR" w:eastAsia="ro-RO"/>
        </w:rPr>
        <w:t xml:space="preserve"> ORVIREL  SRL </w:t>
      </w:r>
      <w:proofErr w:type="spellStart"/>
      <w:r w:rsidRPr="008452CD">
        <w:rPr>
          <w:rFonts w:ascii="Times New Roman" w:eastAsia="Times New Roman" w:hAnsi="Times New Roman"/>
          <w:sz w:val="20"/>
          <w:szCs w:val="20"/>
          <w:lang w:val="fr-FR" w:eastAsia="ro-RO"/>
        </w:rPr>
        <w:t>inregistrată</w:t>
      </w:r>
      <w:proofErr w:type="spellEnd"/>
      <w:r w:rsidRPr="008452CD">
        <w:rPr>
          <w:rFonts w:ascii="Times New Roman" w:eastAsia="Times New Roman" w:hAnsi="Times New Roman"/>
          <w:sz w:val="20"/>
          <w:szCs w:val="20"/>
          <w:lang w:val="fr-FR" w:eastAsia="ro-RO"/>
        </w:rPr>
        <w:t xml:space="preserve"> la nr. 6335 </w:t>
      </w:r>
      <w:proofErr w:type="spellStart"/>
      <w:r w:rsidRPr="008452CD">
        <w:rPr>
          <w:rFonts w:ascii="Times New Roman" w:eastAsia="Times New Roman" w:hAnsi="Times New Roman"/>
          <w:sz w:val="20"/>
          <w:szCs w:val="20"/>
          <w:lang w:val="fr-FR" w:eastAsia="ro-RO"/>
        </w:rPr>
        <w:t>din</w:t>
      </w:r>
      <w:proofErr w:type="spellEnd"/>
      <w:r w:rsidRPr="008452CD">
        <w:rPr>
          <w:rFonts w:ascii="Times New Roman" w:eastAsia="Times New Roman" w:hAnsi="Times New Roman"/>
          <w:sz w:val="20"/>
          <w:szCs w:val="20"/>
          <w:lang w:val="fr-FR" w:eastAsia="ro-RO"/>
        </w:rPr>
        <w:t xml:space="preserve"> 10.06.2025</w:t>
      </w:r>
      <w:r w:rsidR="004C5AB9" w:rsidRPr="008452CD">
        <w:rPr>
          <w:rFonts w:ascii="Times New Roman" w:eastAsia="Times New Roman" w:hAnsi="Times New Roman"/>
          <w:sz w:val="20"/>
          <w:szCs w:val="20"/>
          <w:lang w:val="fr-FR" w:eastAsia="ro-RO"/>
        </w:rPr>
        <w:t xml:space="preserve"> </w:t>
      </w:r>
      <w:proofErr w:type="gramStart"/>
      <w:r w:rsidR="004C5AB9" w:rsidRPr="008452CD">
        <w:rPr>
          <w:rFonts w:ascii="Times New Roman" w:eastAsia="Times New Roman" w:hAnsi="Times New Roman"/>
          <w:sz w:val="20"/>
          <w:szCs w:val="20"/>
          <w:lang w:val="fr-FR" w:eastAsia="ro-RO"/>
        </w:rPr>
        <w:t xml:space="preserve">la  </w:t>
      </w:r>
      <w:proofErr w:type="spellStart"/>
      <w:r w:rsidR="004C5AB9" w:rsidRPr="008452CD">
        <w:rPr>
          <w:rFonts w:ascii="Times New Roman" w:eastAsia="Times New Roman" w:hAnsi="Times New Roman"/>
          <w:sz w:val="20"/>
          <w:szCs w:val="20"/>
          <w:lang w:val="fr-FR" w:eastAsia="ro-RO"/>
        </w:rPr>
        <w:t>Primaria</w:t>
      </w:r>
      <w:proofErr w:type="spellEnd"/>
      <w:proofErr w:type="gramEnd"/>
      <w:r w:rsidR="004C5AB9"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comunei</w:t>
      </w:r>
      <w:proofErr w:type="spellEnd"/>
      <w:r w:rsidR="004C5AB9" w:rsidRPr="008452CD">
        <w:rPr>
          <w:rFonts w:ascii="Times New Roman" w:eastAsia="Times New Roman" w:hAnsi="Times New Roman"/>
          <w:sz w:val="20"/>
          <w:szCs w:val="20"/>
          <w:lang w:val="fr-FR" w:eastAsia="ro-RO"/>
        </w:rPr>
        <w:t xml:space="preserve">  Ion Creanga,</w:t>
      </w:r>
      <w:r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solicita</w:t>
      </w:r>
      <w:proofErr w:type="spellEnd"/>
      <w:r w:rsidR="004C5AB9" w:rsidRPr="008452CD">
        <w:rPr>
          <w:rFonts w:ascii="Times New Roman" w:eastAsia="Times New Roman" w:hAnsi="Times New Roman"/>
          <w:sz w:val="20"/>
          <w:szCs w:val="20"/>
          <w:lang w:val="fr-FR" w:eastAsia="ro-RO"/>
        </w:rPr>
        <w:t xml:space="preserve"> « a ne </w:t>
      </w:r>
      <w:proofErr w:type="spellStart"/>
      <w:r w:rsidRPr="008452CD">
        <w:rPr>
          <w:rFonts w:ascii="Times New Roman" w:eastAsia="Times New Roman" w:hAnsi="Times New Roman"/>
          <w:sz w:val="20"/>
          <w:szCs w:val="20"/>
          <w:lang w:val="fr-FR" w:eastAsia="ro-RO"/>
        </w:rPr>
        <w:t>acorda</w:t>
      </w:r>
      <w:proofErr w:type="spellEnd"/>
      <w:r w:rsidRPr="008452CD">
        <w:rPr>
          <w:rFonts w:ascii="Times New Roman" w:eastAsia="Times New Roman" w:hAnsi="Times New Roman"/>
          <w:sz w:val="20"/>
          <w:szCs w:val="20"/>
          <w:lang w:val="fr-FR" w:eastAsia="ro-RO"/>
        </w:rPr>
        <w:t xml:space="preserve"> o </w:t>
      </w:r>
      <w:proofErr w:type="spellStart"/>
      <w:r w:rsidR="004C5AB9" w:rsidRPr="008452CD">
        <w:rPr>
          <w:rFonts w:ascii="Times New Roman" w:eastAsia="Times New Roman" w:hAnsi="Times New Roman"/>
          <w:sz w:val="20"/>
          <w:szCs w:val="20"/>
          <w:lang w:val="fr-FR" w:eastAsia="ro-RO"/>
        </w:rPr>
        <w:t>calea</w:t>
      </w:r>
      <w:proofErr w:type="spellEnd"/>
      <w:r w:rsidR="004C5AB9" w:rsidRPr="008452CD">
        <w:rPr>
          <w:rFonts w:ascii="Times New Roman" w:eastAsia="Times New Roman" w:hAnsi="Times New Roman"/>
          <w:sz w:val="20"/>
          <w:szCs w:val="20"/>
          <w:lang w:val="fr-FR" w:eastAsia="ro-RO"/>
        </w:rPr>
        <w:t xml:space="preserve"> de  </w:t>
      </w:r>
      <w:proofErr w:type="spellStart"/>
      <w:r w:rsidR="004C5AB9" w:rsidRPr="008452CD">
        <w:rPr>
          <w:rFonts w:ascii="Times New Roman" w:eastAsia="Times New Roman" w:hAnsi="Times New Roman"/>
          <w:sz w:val="20"/>
          <w:szCs w:val="20"/>
          <w:lang w:val="fr-FR" w:eastAsia="ro-RO"/>
        </w:rPr>
        <w:t>acces</w:t>
      </w:r>
      <w:proofErr w:type="spellEnd"/>
      <w:r w:rsidR="004C5AB9" w:rsidRPr="008452CD">
        <w:rPr>
          <w:rFonts w:ascii="Times New Roman" w:eastAsia="Times New Roman" w:hAnsi="Times New Roman"/>
          <w:sz w:val="20"/>
          <w:szCs w:val="20"/>
          <w:lang w:val="fr-FR" w:eastAsia="ro-RO"/>
        </w:rPr>
        <w:t xml:space="preserve"> </w:t>
      </w:r>
      <w:r w:rsidR="00C95D58" w:rsidRPr="008452CD">
        <w:rPr>
          <w:rFonts w:ascii="Times New Roman" w:eastAsia="Times New Roman" w:hAnsi="Times New Roman"/>
          <w:sz w:val="20"/>
          <w:szCs w:val="20"/>
          <w:lang w:val="fr-FR" w:eastAsia="ro-RO"/>
        </w:rPr>
        <w:t xml:space="preserve"> </w:t>
      </w:r>
      <w:proofErr w:type="spellStart"/>
      <w:r w:rsidR="00C95D58" w:rsidRPr="008452CD">
        <w:rPr>
          <w:rFonts w:ascii="Times New Roman" w:eastAsia="Times New Roman" w:hAnsi="Times New Roman"/>
          <w:sz w:val="20"/>
          <w:szCs w:val="20"/>
          <w:lang w:val="fr-FR" w:eastAsia="ro-RO"/>
        </w:rPr>
        <w:t>către</w:t>
      </w:r>
      <w:proofErr w:type="spellEnd"/>
      <w:r w:rsidR="00C95D58" w:rsidRPr="008452CD">
        <w:rPr>
          <w:rFonts w:ascii="Times New Roman" w:eastAsia="Times New Roman" w:hAnsi="Times New Roman"/>
          <w:sz w:val="20"/>
          <w:szCs w:val="20"/>
          <w:lang w:val="fr-FR" w:eastAsia="ro-RO"/>
        </w:rPr>
        <w:t xml:space="preserve"> </w:t>
      </w:r>
      <w:proofErr w:type="spellStart"/>
      <w:r w:rsidR="00C95D58" w:rsidRPr="008452CD">
        <w:rPr>
          <w:rFonts w:ascii="Times New Roman" w:eastAsia="Times New Roman" w:hAnsi="Times New Roman"/>
          <w:sz w:val="20"/>
          <w:szCs w:val="20"/>
          <w:lang w:val="fr-FR" w:eastAsia="ro-RO"/>
        </w:rPr>
        <w:t>b</w:t>
      </w:r>
      <w:r w:rsidRPr="008452CD">
        <w:rPr>
          <w:rFonts w:ascii="Times New Roman" w:eastAsia="Times New Roman" w:hAnsi="Times New Roman"/>
          <w:sz w:val="20"/>
          <w:szCs w:val="20"/>
          <w:lang w:val="fr-FR" w:eastAsia="ro-RO"/>
        </w:rPr>
        <w:t>alastiera</w:t>
      </w:r>
      <w:proofErr w:type="spellEnd"/>
      <w:r w:rsidRPr="008452CD">
        <w:rPr>
          <w:rFonts w:ascii="Times New Roman" w:eastAsia="Times New Roman" w:hAnsi="Times New Roman"/>
          <w:sz w:val="20"/>
          <w:szCs w:val="20"/>
          <w:lang w:val="fr-FR" w:eastAsia="ro-RO"/>
        </w:rPr>
        <w:t xml:space="preserve">  </w:t>
      </w:r>
      <w:proofErr w:type="spellStart"/>
      <w:r w:rsidRPr="008452CD">
        <w:rPr>
          <w:rFonts w:ascii="Times New Roman" w:eastAsia="Times New Roman" w:hAnsi="Times New Roman"/>
          <w:sz w:val="20"/>
          <w:szCs w:val="20"/>
          <w:lang w:val="fr-FR" w:eastAsia="ro-RO"/>
        </w:rPr>
        <w:t>Recea</w:t>
      </w:r>
      <w:proofErr w:type="spellEnd"/>
      <w:r w:rsidRPr="008452CD">
        <w:rPr>
          <w:rFonts w:ascii="Times New Roman" w:eastAsia="Times New Roman" w:hAnsi="Times New Roman"/>
          <w:sz w:val="20"/>
          <w:szCs w:val="20"/>
          <w:lang w:val="fr-FR" w:eastAsia="ro-RO"/>
        </w:rPr>
        <w:t xml:space="preserve">  </w:t>
      </w:r>
      <w:proofErr w:type="spellStart"/>
      <w:r w:rsidRPr="008452CD">
        <w:rPr>
          <w:rFonts w:ascii="Times New Roman" w:eastAsia="Times New Roman" w:hAnsi="Times New Roman"/>
          <w:sz w:val="20"/>
          <w:szCs w:val="20"/>
          <w:lang w:val="fr-FR" w:eastAsia="ro-RO"/>
        </w:rPr>
        <w:t>denumit</w:t>
      </w:r>
      <w:proofErr w:type="spellEnd"/>
      <w:r w:rsidRPr="008452CD">
        <w:rPr>
          <w:rFonts w:ascii="Times New Roman" w:eastAsia="Times New Roman" w:hAnsi="Times New Roman"/>
          <w:sz w:val="20"/>
          <w:szCs w:val="20"/>
          <w:lang w:val="fr-FR" w:eastAsia="ro-RO"/>
        </w:rPr>
        <w:t xml:space="preserve"> de  </w:t>
      </w:r>
      <w:proofErr w:type="spellStart"/>
      <w:r w:rsidRPr="008452CD">
        <w:rPr>
          <w:rFonts w:ascii="Times New Roman" w:eastAsia="Times New Roman" w:hAnsi="Times New Roman"/>
          <w:sz w:val="20"/>
          <w:szCs w:val="20"/>
          <w:lang w:val="fr-FR" w:eastAsia="ro-RO"/>
        </w:rPr>
        <w:t>apele</w:t>
      </w:r>
      <w:proofErr w:type="spellEnd"/>
      <w:r w:rsidRPr="008452CD">
        <w:rPr>
          <w:rFonts w:ascii="Times New Roman" w:eastAsia="Times New Roman" w:hAnsi="Times New Roman"/>
          <w:sz w:val="20"/>
          <w:szCs w:val="20"/>
          <w:lang w:val="fr-FR" w:eastAsia="ro-RO"/>
        </w:rPr>
        <w:t xml:space="preserve"> romane  Siret 2 </w:t>
      </w:r>
      <w:r w:rsidR="004C5AB9" w:rsidRPr="008452CD">
        <w:rPr>
          <w:rFonts w:ascii="Times New Roman" w:eastAsia="Times New Roman" w:hAnsi="Times New Roman"/>
          <w:sz w:val="20"/>
          <w:szCs w:val="20"/>
          <w:lang w:val="fr-FR" w:eastAsia="ro-RO"/>
        </w:rPr>
        <w:t>«</w:t>
      </w:r>
    </w:p>
    <w:p w:rsidR="004C5AB9" w:rsidRPr="008452CD" w:rsidRDefault="00C95D58" w:rsidP="004C5AB9">
      <w:pPr>
        <w:pStyle w:val="ListParagraph"/>
        <w:numPr>
          <w:ilvl w:val="0"/>
          <w:numId w:val="2"/>
        </w:numPr>
        <w:spacing w:after="0"/>
        <w:ind w:right="-567"/>
        <w:rPr>
          <w:rFonts w:ascii="Times New Roman" w:eastAsia="Times New Roman" w:hAnsi="Times New Roman"/>
          <w:noProof/>
          <w:sz w:val="20"/>
          <w:szCs w:val="20"/>
          <w:lang w:eastAsia="ro-RO"/>
        </w:rPr>
      </w:pPr>
      <w:r w:rsidRPr="008452CD">
        <w:rPr>
          <w:rFonts w:ascii="Times New Roman" w:eastAsia="Times New Roman" w:hAnsi="Times New Roman"/>
          <w:noProof/>
          <w:sz w:val="20"/>
          <w:szCs w:val="20"/>
          <w:lang w:eastAsia="ro-RO"/>
        </w:rPr>
        <w:t xml:space="preserve"> Contractul de  închiriere nr. 115/ 25.11.2024 a suprafetei  de 12.563 mp teren albie  minora a  râului  Siret , perimetrul Siret 2</w:t>
      </w:r>
      <w:r w:rsidR="004C5AB9" w:rsidRPr="008452CD">
        <w:rPr>
          <w:rFonts w:ascii="Times New Roman" w:eastAsia="Times New Roman" w:hAnsi="Times New Roman"/>
          <w:noProof/>
          <w:sz w:val="20"/>
          <w:szCs w:val="20"/>
          <w:lang w:eastAsia="ro-RO"/>
        </w:rPr>
        <w:t>;</w:t>
      </w:r>
    </w:p>
    <w:p w:rsidR="004C5AB9" w:rsidRPr="00FB33DF" w:rsidRDefault="004C5AB9" w:rsidP="004C5AB9">
      <w:pPr>
        <w:spacing w:after="0"/>
        <w:jc w:val="both"/>
        <w:rPr>
          <w:rFonts w:ascii="Times New Roman" w:eastAsia="Times New Roman" w:hAnsi="Times New Roman"/>
          <w:sz w:val="20"/>
          <w:szCs w:val="20"/>
        </w:rPr>
      </w:pPr>
      <w:r w:rsidRPr="0031029A">
        <w:rPr>
          <w:rFonts w:ascii="Times New Roman" w:eastAsia="Times New Roman" w:hAnsi="Times New Roman"/>
          <w:sz w:val="20"/>
          <w:szCs w:val="20"/>
        </w:rPr>
        <w:t xml:space="preserve">     Luând  act  de :</w:t>
      </w:r>
    </w:p>
    <w:p w:rsidR="004C5AB9" w:rsidRPr="00FB33DF" w:rsidRDefault="004C5AB9" w:rsidP="00C95D58">
      <w:pPr>
        <w:pStyle w:val="ListParagraph"/>
        <w:numPr>
          <w:ilvl w:val="0"/>
          <w:numId w:val="2"/>
        </w:numPr>
        <w:spacing w:after="0"/>
        <w:rPr>
          <w:rFonts w:ascii="Times New Roman" w:eastAsia="Times New Roman" w:hAnsi="Times New Roman"/>
          <w:sz w:val="20"/>
          <w:szCs w:val="20"/>
        </w:rPr>
      </w:pPr>
      <w:r w:rsidRPr="00FB33DF">
        <w:rPr>
          <w:rFonts w:ascii="Times New Roman" w:eastAsia="Times New Roman" w:hAnsi="Times New Roman"/>
          <w:sz w:val="20"/>
          <w:szCs w:val="20"/>
        </w:rPr>
        <w:t>raportul de specialitate</w:t>
      </w:r>
      <w:r w:rsidR="00C95D58">
        <w:rPr>
          <w:rFonts w:ascii="Times New Roman" w:eastAsia="Times New Roman" w:hAnsi="Times New Roman"/>
          <w:sz w:val="20"/>
          <w:szCs w:val="20"/>
        </w:rPr>
        <w:t xml:space="preserve"> nr. 6373 din 10.06.2025,</w:t>
      </w:r>
      <w:r w:rsidRPr="00FB33DF">
        <w:rPr>
          <w:rFonts w:ascii="Times New Roman" w:eastAsia="Times New Roman" w:hAnsi="Times New Roman"/>
          <w:sz w:val="20"/>
          <w:szCs w:val="20"/>
        </w:rPr>
        <w:t xml:space="preserve"> intocmit de d</w:t>
      </w:r>
      <w:r w:rsidR="00C95D58">
        <w:rPr>
          <w:rFonts w:ascii="Times New Roman" w:eastAsia="Times New Roman" w:hAnsi="Times New Roman"/>
          <w:sz w:val="20"/>
          <w:szCs w:val="20"/>
        </w:rPr>
        <w:t xml:space="preserve">l Ing Arhip Sergiu- Ionuț, consilier </w:t>
      </w:r>
      <w:r w:rsidRPr="00FB33DF">
        <w:rPr>
          <w:rFonts w:ascii="Times New Roman" w:eastAsia="Times New Roman" w:hAnsi="Times New Roman"/>
          <w:sz w:val="20"/>
          <w:szCs w:val="20"/>
        </w:rPr>
        <w:t xml:space="preserve"> compartiment  urban</w:t>
      </w:r>
      <w:r w:rsidR="007E2236">
        <w:rPr>
          <w:rFonts w:ascii="Times New Roman" w:eastAsia="Times New Roman" w:hAnsi="Times New Roman"/>
          <w:sz w:val="20"/>
          <w:szCs w:val="20"/>
        </w:rPr>
        <w:t>ism si amenajarea teritoriului</w:t>
      </w:r>
      <w:r w:rsidRPr="00FB33DF">
        <w:rPr>
          <w:rFonts w:ascii="Times New Roman" w:eastAsia="Times New Roman" w:hAnsi="Times New Roman"/>
          <w:sz w:val="20"/>
          <w:szCs w:val="20"/>
        </w:rPr>
        <w:t xml:space="preserve">;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referatul  de  aprobare  nr. </w:t>
      </w:r>
      <w:r w:rsidR="007E2236">
        <w:rPr>
          <w:rFonts w:ascii="Times New Roman" w:eastAsia="Times New Roman" w:hAnsi="Times New Roman"/>
          <w:noProof/>
          <w:sz w:val="20"/>
          <w:szCs w:val="20"/>
          <w:lang w:val="fr-FR" w:eastAsia="ro-RO"/>
        </w:rPr>
        <w:t xml:space="preserve">6372 din </w:t>
      </w:r>
      <w:proofErr w:type="gramStart"/>
      <w:r w:rsidR="007E2236">
        <w:rPr>
          <w:rFonts w:ascii="Times New Roman" w:eastAsia="Times New Roman" w:hAnsi="Times New Roman"/>
          <w:noProof/>
          <w:sz w:val="20"/>
          <w:szCs w:val="20"/>
          <w:lang w:val="fr-FR" w:eastAsia="ro-RO"/>
        </w:rPr>
        <w:t>10.06.2025</w:t>
      </w: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sz w:val="20"/>
          <w:szCs w:val="20"/>
        </w:rPr>
        <w:t>a</w:t>
      </w:r>
      <w:proofErr w:type="gramEnd"/>
      <w:r w:rsidRPr="00FB33DF">
        <w:rPr>
          <w:rFonts w:ascii="Times New Roman" w:eastAsia="Times New Roman" w:hAnsi="Times New Roman"/>
          <w:sz w:val="20"/>
          <w:szCs w:val="20"/>
        </w:rPr>
        <w:t xml:space="preserve">  primarului  comunei  Ion Creanga ;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avizul pentru  legalitate ,intocmit de  secretarul general  al  UAT ; </w:t>
      </w:r>
    </w:p>
    <w:p w:rsidR="004C5AB9" w:rsidRPr="00FB33DF" w:rsidRDefault="007E2236" w:rsidP="004C5AB9">
      <w:pPr>
        <w:pStyle w:val="ListParagraph"/>
        <w:numPr>
          <w:ilvl w:val="0"/>
          <w:numId w:val="2"/>
        </w:num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avizele comisiilor de specilaitate ale </w:t>
      </w:r>
      <w:r w:rsidR="004C5AB9" w:rsidRPr="00FB33DF">
        <w:rPr>
          <w:rFonts w:ascii="Times New Roman" w:eastAsia="Times New Roman" w:hAnsi="Times New Roman"/>
          <w:sz w:val="20"/>
          <w:szCs w:val="20"/>
        </w:rPr>
        <w:t>Consiliului  local .</w:t>
      </w:r>
    </w:p>
    <w:p w:rsidR="004C5AB9" w:rsidRPr="00FB33DF" w:rsidRDefault="004C5AB9" w:rsidP="004C5AB9">
      <w:pPr>
        <w:tabs>
          <w:tab w:val="left" w:pos="5865"/>
          <w:tab w:val="left" w:pos="9498"/>
        </w:tabs>
        <w:spacing w:after="0"/>
        <w:rPr>
          <w:rFonts w:ascii="Times New Roman" w:eastAsiaTheme="minorHAnsi" w:hAnsi="Times New Roman"/>
          <w:sz w:val="20"/>
          <w:szCs w:val="20"/>
        </w:rPr>
      </w:pPr>
      <w:r w:rsidRPr="00FB33DF">
        <w:rPr>
          <w:rFonts w:ascii="Times New Roman" w:eastAsia="Times New Roman" w:hAnsi="Times New Roman"/>
          <w:noProof/>
          <w:sz w:val="20"/>
          <w:szCs w:val="20"/>
          <w:lang w:val="fr-FR" w:eastAsia="ro-RO"/>
        </w:rPr>
        <w:t xml:space="preserve">      </w:t>
      </w:r>
      <w:r w:rsidRPr="00FB33DF">
        <w:rPr>
          <w:rFonts w:ascii="Times New Roman" w:eastAsiaTheme="minorHAnsi" w:hAnsi="Times New Roman"/>
          <w:sz w:val="20"/>
          <w:szCs w:val="20"/>
          <w:lang w:eastAsia="ro-RO"/>
        </w:rPr>
        <w:t xml:space="preserve">In temeiul  dispozitiilor   art. </w:t>
      </w:r>
      <w:r w:rsidRPr="00FB33DF">
        <w:rPr>
          <w:rFonts w:ascii="Times New Roman" w:eastAsiaTheme="minorHAnsi" w:hAnsi="Times New Roman"/>
          <w:sz w:val="20"/>
          <w:szCs w:val="20"/>
        </w:rPr>
        <w:t>5 lit. „k” , art.106 alin.(1) si (3) , art. 129 alin.(2)  lit.”b”, alin.(4), lit.”f” si „b”, art. 139 alin.(1) ,art.196, alin.(1), lit.”a”, art.240  din O.U.G. nr.57/ 3 iulie 2019 privind Codul administrativ.</w:t>
      </w:r>
    </w:p>
    <w:p w:rsidR="004C5AB9" w:rsidRPr="00FB33DF" w:rsidRDefault="004C5AB9" w:rsidP="004C5AB9">
      <w:pPr>
        <w:pStyle w:val="ListParagraph"/>
        <w:tabs>
          <w:tab w:val="left" w:pos="1806"/>
        </w:tabs>
        <w:spacing w:after="0"/>
        <w:ind w:right="-618"/>
        <w:rPr>
          <w:rFonts w:ascii="Times New Roman" w:eastAsiaTheme="minorHAnsi" w:hAnsi="Times New Roman"/>
          <w:b/>
          <w:sz w:val="20"/>
          <w:szCs w:val="20"/>
          <w:lang w:val="fr-FR"/>
        </w:rPr>
      </w:pPr>
      <w:r w:rsidRPr="00FB33DF">
        <w:rPr>
          <w:rFonts w:ascii="Times New Roman" w:eastAsiaTheme="minorHAnsi" w:hAnsi="Times New Roman"/>
          <w:b/>
          <w:sz w:val="20"/>
          <w:szCs w:val="20"/>
          <w:lang w:eastAsia="ro-RO"/>
        </w:rPr>
        <w:t xml:space="preserve">      </w:t>
      </w:r>
      <w:r w:rsidRPr="00FB33DF">
        <w:rPr>
          <w:rFonts w:ascii="Times New Roman" w:eastAsiaTheme="minorHAnsi" w:hAnsi="Times New Roman"/>
          <w:b/>
          <w:sz w:val="20"/>
          <w:szCs w:val="20"/>
          <w:lang w:val="fr-FR"/>
        </w:rPr>
        <w:t xml:space="preserve"> </w:t>
      </w:r>
      <w:r w:rsidRPr="00FB33DF">
        <w:rPr>
          <w:rFonts w:ascii="Times New Roman" w:eastAsiaTheme="minorHAnsi" w:hAnsi="Times New Roman"/>
          <w:b/>
          <w:sz w:val="20"/>
          <w:szCs w:val="20"/>
        </w:rPr>
        <w:t xml:space="preserve">Primarul   comunei Ion Creanga,judetul  Neamt , </w:t>
      </w:r>
    </w:p>
    <w:p w:rsidR="004C5AB9" w:rsidRPr="00FB33DF" w:rsidRDefault="004C5AB9" w:rsidP="004C5AB9">
      <w:pPr>
        <w:pStyle w:val="ListParagraph"/>
        <w:tabs>
          <w:tab w:val="left" w:pos="748"/>
          <w:tab w:val="left" w:pos="1440"/>
        </w:tabs>
        <w:spacing w:after="0"/>
        <w:rPr>
          <w:rFonts w:ascii="Times New Roman" w:eastAsiaTheme="minorHAnsi" w:hAnsi="Times New Roman"/>
          <w:b/>
          <w:sz w:val="20"/>
          <w:szCs w:val="20"/>
          <w:lang w:val="fr-FR"/>
        </w:rPr>
      </w:pPr>
    </w:p>
    <w:p w:rsidR="004C5AB9" w:rsidRPr="00FB33DF" w:rsidRDefault="004C5AB9" w:rsidP="004C5AB9">
      <w:pPr>
        <w:pStyle w:val="ListParagraph"/>
        <w:tabs>
          <w:tab w:val="left" w:pos="748"/>
          <w:tab w:val="left" w:pos="1440"/>
        </w:tabs>
        <w:spacing w:after="0"/>
        <w:jc w:val="center"/>
        <w:rPr>
          <w:rFonts w:ascii="Times New Roman" w:eastAsiaTheme="minorHAnsi" w:hAnsi="Times New Roman"/>
          <w:b/>
          <w:sz w:val="20"/>
          <w:szCs w:val="20"/>
          <w:lang w:val="fr-FR"/>
        </w:rPr>
      </w:pPr>
      <w:r w:rsidRPr="00FB33DF">
        <w:rPr>
          <w:rFonts w:ascii="Times New Roman" w:eastAsiaTheme="minorHAnsi" w:hAnsi="Times New Roman"/>
          <w:b/>
          <w:sz w:val="20"/>
          <w:szCs w:val="20"/>
          <w:lang w:val="fr-FR"/>
        </w:rPr>
        <w:t>PROPUNE   :</w:t>
      </w: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4C5AB9" w:rsidRDefault="004C5AB9" w:rsidP="004C5AB9">
      <w:pPr>
        <w:spacing w:after="0"/>
        <w:ind w:right="-567"/>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1</w:t>
      </w:r>
      <w:r w:rsidRPr="00FB33DF">
        <w:rPr>
          <w:rFonts w:ascii="Times New Roman" w:eastAsia="Times New Roman" w:hAnsi="Times New Roman"/>
          <w:noProof/>
          <w:sz w:val="20"/>
          <w:szCs w:val="20"/>
          <w:lang w:val="fr-FR" w:eastAsia="ro-RO"/>
        </w:rPr>
        <w:t xml:space="preserve"> Se aprobă</w:t>
      </w:r>
      <w:r w:rsidRPr="00FB33DF">
        <w:rPr>
          <w:rFonts w:ascii="Times New Roman" w:eastAsia="Times New Roman" w:hAnsi="Times New Roman"/>
          <w:b/>
          <w:noProof/>
          <w:sz w:val="20"/>
          <w:szCs w:val="20"/>
          <w:lang w:val="fr-FR" w:eastAsia="ro-RO"/>
        </w:rPr>
        <w:t xml:space="preserve"> </w:t>
      </w:r>
      <w:r w:rsidRPr="00FB33DF">
        <w:rPr>
          <w:rFonts w:ascii="Times New Roman" w:eastAsia="Times New Roman" w:hAnsi="Times New Roman"/>
          <w:noProof/>
          <w:sz w:val="20"/>
          <w:szCs w:val="20"/>
          <w:lang w:val="fr-FR" w:eastAsia="ro-RO"/>
        </w:rPr>
        <w:t>ut</w:t>
      </w:r>
      <w:r w:rsidR="00923A2E">
        <w:rPr>
          <w:rFonts w:ascii="Times New Roman" w:eastAsia="Times New Roman" w:hAnsi="Times New Roman"/>
          <w:noProof/>
          <w:sz w:val="20"/>
          <w:szCs w:val="20"/>
          <w:lang w:val="fr-FR" w:eastAsia="ro-RO"/>
        </w:rPr>
        <w:t>ilizarea drumurilor de exploatare</w:t>
      </w:r>
      <w:r w:rsidRPr="00FB33DF">
        <w:rPr>
          <w:rFonts w:ascii="Times New Roman" w:eastAsia="Times New Roman" w:hAnsi="Times New Roman"/>
          <w:noProof/>
          <w:sz w:val="20"/>
          <w:szCs w:val="20"/>
          <w:lang w:val="fr-FR" w:eastAsia="ro-RO"/>
        </w:rPr>
        <w:t xml:space="preserve">, pentru  acces </w:t>
      </w:r>
      <w:r w:rsidR="00923A2E">
        <w:rPr>
          <w:rFonts w:ascii="Times New Roman" w:eastAsia="Times New Roman" w:hAnsi="Times New Roman"/>
          <w:noProof/>
          <w:sz w:val="20"/>
          <w:szCs w:val="20"/>
          <w:lang w:val="fr-FR" w:eastAsia="ro-RO"/>
        </w:rPr>
        <w:t>,,</w:t>
      </w:r>
      <w:r w:rsidRPr="00FB33DF">
        <w:rPr>
          <w:rFonts w:ascii="Times New Roman" w:eastAsia="Times New Roman" w:hAnsi="Times New Roman"/>
          <w:noProof/>
          <w:sz w:val="20"/>
          <w:szCs w:val="20"/>
          <w:lang w:val="fr-FR" w:eastAsia="ro-RO"/>
        </w:rPr>
        <w:t xml:space="preserve"> la </w:t>
      </w:r>
      <w:r w:rsidR="00923A2E">
        <w:rPr>
          <w:rFonts w:ascii="Times New Roman" w:eastAsia="Times New Roman" w:hAnsi="Times New Roman"/>
          <w:noProof/>
          <w:sz w:val="20"/>
          <w:szCs w:val="20"/>
          <w:lang w:val="fr-FR" w:eastAsia="ro-RO"/>
        </w:rPr>
        <w:t xml:space="preserve">si de  la,, </w:t>
      </w:r>
      <w:r w:rsidRPr="00FB33DF">
        <w:rPr>
          <w:rFonts w:ascii="Times New Roman" w:eastAsia="Times New Roman" w:hAnsi="Times New Roman"/>
          <w:noProof/>
          <w:sz w:val="20"/>
          <w:szCs w:val="20"/>
          <w:lang w:val="fr-FR" w:eastAsia="ro-RO"/>
        </w:rPr>
        <w:t xml:space="preserve"> balastiera, in perimetrul</w:t>
      </w:r>
      <w:r w:rsidR="00923A2E">
        <w:rPr>
          <w:rFonts w:ascii="Times New Roman" w:eastAsia="Times New Roman" w:hAnsi="Times New Roman"/>
          <w:noProof/>
          <w:sz w:val="20"/>
          <w:szCs w:val="20"/>
          <w:lang w:eastAsia="ro-RO"/>
        </w:rPr>
        <w:t xml:space="preserve"> Siret 2</w:t>
      </w:r>
      <w:r w:rsidRPr="00FB33DF">
        <w:rPr>
          <w:rFonts w:ascii="Times New Roman" w:eastAsia="Times New Roman" w:hAnsi="Times New Roman"/>
          <w:noProof/>
          <w:sz w:val="20"/>
          <w:szCs w:val="20"/>
          <w:lang w:eastAsia="ro-RO"/>
        </w:rPr>
        <w:t xml:space="preserve">, </w:t>
      </w:r>
      <w:r w:rsidR="00923A2E">
        <w:rPr>
          <w:rFonts w:ascii="Times New Roman" w:eastAsia="Times New Roman" w:hAnsi="Times New Roman"/>
          <w:noProof/>
          <w:sz w:val="20"/>
          <w:szCs w:val="20"/>
          <w:lang w:eastAsia="ro-RO"/>
        </w:rPr>
        <w:t>râu Siret , mal stâng</w:t>
      </w:r>
      <w:r w:rsidRPr="00FB33DF">
        <w:rPr>
          <w:rFonts w:ascii="Times New Roman" w:eastAsia="Times New Roman" w:hAnsi="Times New Roman"/>
          <w:noProof/>
          <w:sz w:val="20"/>
          <w:szCs w:val="20"/>
          <w:lang w:eastAsia="ro-RO"/>
        </w:rPr>
        <w:t xml:space="preserve"> , comuna  Ion Creanga , jud.  Neamț, </w:t>
      </w:r>
      <w:r w:rsidRPr="00FB33DF">
        <w:rPr>
          <w:rFonts w:ascii="Times New Roman" w:eastAsia="Times New Roman" w:hAnsi="Times New Roman"/>
          <w:noProof/>
          <w:sz w:val="20"/>
          <w:szCs w:val="20"/>
          <w:lang w:val="fr-FR" w:eastAsia="ro-RO"/>
        </w:rPr>
        <w:t xml:space="preserve"> de  catre S.C </w:t>
      </w:r>
      <w:r w:rsidR="00923A2E">
        <w:rPr>
          <w:rFonts w:ascii="Times New Roman" w:eastAsia="Times New Roman" w:hAnsi="Times New Roman"/>
          <w:noProof/>
          <w:sz w:val="20"/>
          <w:szCs w:val="20"/>
          <w:lang w:val="fr-FR" w:eastAsia="ro-RO"/>
        </w:rPr>
        <w:t>TRANS ORVIREL SRL, conform  planului de  î</w:t>
      </w:r>
      <w:r w:rsidRPr="00FB33DF">
        <w:rPr>
          <w:rFonts w:ascii="Times New Roman" w:eastAsia="Times New Roman" w:hAnsi="Times New Roman"/>
          <w:noProof/>
          <w:sz w:val="20"/>
          <w:szCs w:val="20"/>
          <w:lang w:val="fr-FR" w:eastAsia="ro-RO"/>
        </w:rPr>
        <w:t>ncadrar</w:t>
      </w:r>
      <w:r w:rsidR="00923A2E">
        <w:rPr>
          <w:rFonts w:ascii="Times New Roman" w:eastAsia="Times New Roman" w:hAnsi="Times New Roman"/>
          <w:noProof/>
          <w:sz w:val="20"/>
          <w:szCs w:val="20"/>
          <w:lang w:val="fr-FR" w:eastAsia="ro-RO"/>
        </w:rPr>
        <w:t>e  in  zona cu  configurarea  că</w:t>
      </w:r>
      <w:r w:rsidRPr="00FB33DF">
        <w:rPr>
          <w:rFonts w:ascii="Times New Roman" w:eastAsia="Times New Roman" w:hAnsi="Times New Roman"/>
          <w:noProof/>
          <w:sz w:val="20"/>
          <w:szCs w:val="20"/>
          <w:lang w:val="fr-FR" w:eastAsia="ro-RO"/>
        </w:rPr>
        <w:t>ii  de  acces , anexa la  prezenta.</w:t>
      </w:r>
    </w:p>
    <w:p w:rsidR="00EE27A4" w:rsidRPr="00FB33DF" w:rsidRDefault="00EE27A4" w:rsidP="004C5AB9">
      <w:pPr>
        <w:spacing w:after="0"/>
        <w:ind w:right="-567"/>
        <w:rPr>
          <w:rFonts w:ascii="Times New Roman" w:eastAsia="Times New Roman" w:hAnsi="Times New Roman"/>
          <w:noProof/>
          <w:sz w:val="20"/>
          <w:szCs w:val="20"/>
          <w:lang w:eastAsia="ro-RO"/>
        </w:rPr>
      </w:pPr>
    </w:p>
    <w:p w:rsidR="004C5AB9" w:rsidRDefault="004C5AB9" w:rsidP="004C5AB9">
      <w:pPr>
        <w:tabs>
          <w:tab w:val="left" w:pos="5865"/>
        </w:tabs>
        <w:autoSpaceDE w:val="0"/>
        <w:autoSpaceDN w:val="0"/>
        <w:adjustRightInd w:val="0"/>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Art.2</w:t>
      </w:r>
      <w:r w:rsidRPr="00FB33DF">
        <w:rPr>
          <w:rFonts w:ascii="Times New Roman" w:eastAsia="Times New Roman" w:hAnsi="Times New Roman"/>
          <w:noProof/>
          <w:sz w:val="20"/>
          <w:szCs w:val="20"/>
          <w:lang w:val="fr-FR" w:eastAsia="ro-RO"/>
        </w:rPr>
        <w:t xml:space="preserve">  Se  aproba  ca  S.C. </w:t>
      </w:r>
      <w:r w:rsidR="00923A2E">
        <w:rPr>
          <w:rFonts w:ascii="Times New Roman" w:eastAsia="Times New Roman" w:hAnsi="Times New Roman"/>
          <w:noProof/>
          <w:sz w:val="20"/>
          <w:szCs w:val="20"/>
          <w:lang w:val="fr-FR" w:eastAsia="ro-RO"/>
        </w:rPr>
        <w:t>TRANS ORVIREL SRL</w:t>
      </w:r>
      <w:r w:rsidRPr="00FB33DF">
        <w:rPr>
          <w:rFonts w:ascii="Times New Roman" w:eastAsia="Times New Roman" w:hAnsi="Times New Roman"/>
          <w:noProof/>
          <w:sz w:val="20"/>
          <w:szCs w:val="20"/>
          <w:lang w:val="fr-FR" w:eastAsia="ro-RO"/>
        </w:rPr>
        <w:t xml:space="preserve">, sa  intretina  si sa </w:t>
      </w:r>
      <w:r w:rsidRPr="00FB33DF">
        <w:rPr>
          <w:rFonts w:ascii="Times New Roman" w:eastAsia="Times New Roman" w:hAnsi="Times New Roman"/>
          <w:noProof/>
          <w:color w:val="000000"/>
          <w:sz w:val="20"/>
          <w:szCs w:val="20"/>
          <w:lang w:val="fr-FR" w:eastAsia="ro-RO"/>
        </w:rPr>
        <w:t xml:space="preserve">pastreze   in  permanenta  </w:t>
      </w:r>
      <w:r w:rsidRPr="00FB33DF">
        <w:rPr>
          <w:rFonts w:ascii="Times New Roman" w:eastAsia="Times New Roman" w:hAnsi="Times New Roman"/>
          <w:noProof/>
          <w:sz w:val="20"/>
          <w:szCs w:val="20"/>
          <w:lang w:val="fr-FR" w:eastAsia="ro-RO"/>
        </w:rPr>
        <w:t xml:space="preserve">structura </w:t>
      </w:r>
      <w:r w:rsidR="00923A2E">
        <w:rPr>
          <w:rFonts w:ascii="Times New Roman" w:eastAsia="Times New Roman" w:hAnsi="Times New Roman"/>
          <w:noProof/>
          <w:sz w:val="20"/>
          <w:szCs w:val="20"/>
          <w:lang w:val="fr-FR" w:eastAsia="ro-RO"/>
        </w:rPr>
        <w:t xml:space="preserve"> drumurilor de expl</w:t>
      </w:r>
      <w:r w:rsidRPr="00FB33DF">
        <w:rPr>
          <w:rFonts w:ascii="Times New Roman" w:eastAsia="Times New Roman" w:hAnsi="Times New Roman"/>
          <w:noProof/>
          <w:sz w:val="20"/>
          <w:szCs w:val="20"/>
          <w:lang w:val="fr-FR" w:eastAsia="ro-RO"/>
        </w:rPr>
        <w:t>o</w:t>
      </w:r>
      <w:r w:rsidR="00923A2E">
        <w:rPr>
          <w:rFonts w:ascii="Times New Roman" w:eastAsia="Times New Roman" w:hAnsi="Times New Roman"/>
          <w:noProof/>
          <w:sz w:val="20"/>
          <w:szCs w:val="20"/>
          <w:lang w:val="fr-FR" w:eastAsia="ro-RO"/>
        </w:rPr>
        <w:t>atare  utilizate</w:t>
      </w:r>
      <w:r w:rsidRPr="00FB33DF">
        <w:rPr>
          <w:rFonts w:ascii="Times New Roman" w:eastAsia="Times New Roman" w:hAnsi="Times New Roman"/>
          <w:noProof/>
          <w:sz w:val="20"/>
          <w:szCs w:val="20"/>
          <w:lang w:val="fr-FR" w:eastAsia="ro-RO"/>
        </w:rPr>
        <w:t>.</w:t>
      </w:r>
    </w:p>
    <w:p w:rsidR="00EE27A4" w:rsidRPr="00FB33DF" w:rsidRDefault="00EE27A4" w:rsidP="004C5AB9">
      <w:pPr>
        <w:tabs>
          <w:tab w:val="left" w:pos="5865"/>
        </w:tabs>
        <w:autoSpaceDE w:val="0"/>
        <w:autoSpaceDN w:val="0"/>
        <w:adjustRightInd w:val="0"/>
        <w:spacing w:after="0"/>
        <w:rPr>
          <w:rFonts w:ascii="Times New Roman" w:eastAsia="Times New Roman" w:hAnsi="Times New Roman"/>
          <w:noProof/>
          <w:color w:val="000000"/>
          <w:sz w:val="20"/>
          <w:szCs w:val="20"/>
          <w:lang w:val="fr-FR" w:eastAsia="ro-RO"/>
        </w:rPr>
      </w:pPr>
    </w:p>
    <w:p w:rsidR="004C5AB9" w:rsidRDefault="004C5AB9" w:rsidP="00923A2E">
      <w:pPr>
        <w:tabs>
          <w:tab w:val="left" w:pos="5865"/>
        </w:tabs>
        <w:spacing w:after="0"/>
        <w:ind w:right="-288"/>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3</w:t>
      </w:r>
      <w:r w:rsidR="00923A2E">
        <w:rPr>
          <w:rFonts w:ascii="Times New Roman" w:eastAsia="Times New Roman" w:hAnsi="Times New Roman"/>
          <w:noProof/>
          <w:sz w:val="20"/>
          <w:szCs w:val="20"/>
          <w:lang w:val="fr-FR" w:eastAsia="ro-RO"/>
        </w:rPr>
        <w:t xml:space="preserve"> P</w:t>
      </w:r>
      <w:r w:rsidRPr="00FB33DF">
        <w:rPr>
          <w:rFonts w:ascii="Times New Roman" w:eastAsia="Times New Roman" w:hAnsi="Times New Roman"/>
          <w:noProof/>
          <w:sz w:val="20"/>
          <w:szCs w:val="20"/>
          <w:lang w:val="fr-FR" w:eastAsia="ro-RO"/>
        </w:rPr>
        <w:t xml:space="preserve">rimarul comunei </w:t>
      </w:r>
      <w:r w:rsidR="00923A2E">
        <w:rPr>
          <w:rFonts w:ascii="Times New Roman" w:eastAsia="Times New Roman" w:hAnsi="Times New Roman"/>
          <w:noProof/>
          <w:sz w:val="20"/>
          <w:szCs w:val="20"/>
          <w:lang w:val="fr-FR" w:eastAsia="ro-RO"/>
        </w:rPr>
        <w:t xml:space="preserve">prin compartimentele de  specilaitate </w:t>
      </w:r>
      <w:r w:rsidR="00923A2E"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noProof/>
          <w:sz w:val="20"/>
          <w:szCs w:val="20"/>
          <w:lang w:val="fr-FR" w:eastAsia="ro-RO"/>
        </w:rPr>
        <w:t>va  aduce  la  indeplinire  prevederile  prezentei .</w:t>
      </w:r>
    </w:p>
    <w:p w:rsidR="00EE27A4" w:rsidRPr="00FB33DF" w:rsidRDefault="00EE27A4" w:rsidP="00923A2E">
      <w:pPr>
        <w:tabs>
          <w:tab w:val="left" w:pos="5865"/>
        </w:tabs>
        <w:spacing w:after="0"/>
        <w:ind w:right="-288"/>
        <w:rPr>
          <w:rFonts w:ascii="Times New Roman" w:eastAsia="Times New Roman" w:hAnsi="Times New Roman"/>
          <w:noProof/>
          <w:sz w:val="20"/>
          <w:szCs w:val="20"/>
          <w:lang w:val="fr-FR" w:eastAsia="ro-RO"/>
        </w:rPr>
      </w:pPr>
    </w:p>
    <w:p w:rsidR="004C5AB9"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color w:val="000000"/>
          <w:sz w:val="20"/>
          <w:szCs w:val="20"/>
          <w:lang w:eastAsia="ar-SA"/>
        </w:rPr>
        <w:t>Art. 4</w:t>
      </w:r>
      <w:r w:rsidRPr="0031029A">
        <w:rPr>
          <w:rFonts w:ascii="Times New Roman" w:eastAsia="Times New Roman" w:hAnsi="Times New Roman"/>
          <w:b/>
          <w:color w:val="000000"/>
          <w:sz w:val="20"/>
          <w:szCs w:val="20"/>
          <w:lang w:eastAsia="ar-SA"/>
        </w:rPr>
        <w:t xml:space="preserve"> </w:t>
      </w:r>
      <w:r w:rsidRPr="0031029A">
        <w:rPr>
          <w:rFonts w:ascii="Times New Roman" w:eastAsia="Times New Roman" w:hAnsi="Times New Roman"/>
          <w:color w:val="000000"/>
          <w:sz w:val="20"/>
          <w:szCs w:val="20"/>
          <w:lang w:eastAsia="ar-SA"/>
        </w:rPr>
        <w:t xml:space="preserve"> </w:t>
      </w:r>
      <w:proofErr w:type="spellStart"/>
      <w:r w:rsidRPr="00FB33DF">
        <w:rPr>
          <w:rFonts w:ascii="Times New Roman" w:eastAsia="Times New Roman" w:hAnsi="Times New Roman"/>
          <w:color w:val="000000"/>
          <w:sz w:val="20"/>
          <w:szCs w:val="20"/>
          <w:lang w:val="fr-FR" w:eastAsia="ro-RO"/>
        </w:rPr>
        <w:t>Secretarul</w:t>
      </w:r>
      <w:proofErr w:type="spellEnd"/>
      <w:r w:rsidRPr="00FB33DF">
        <w:rPr>
          <w:rFonts w:ascii="Times New Roman" w:eastAsia="Times New Roman" w:hAnsi="Times New Roman"/>
          <w:color w:val="000000"/>
          <w:sz w:val="20"/>
          <w:szCs w:val="20"/>
          <w:lang w:val="fr-FR" w:eastAsia="ro-RO"/>
        </w:rPr>
        <w:t xml:space="preserve">  </w:t>
      </w:r>
      <w:proofErr w:type="spellStart"/>
      <w:r w:rsidRPr="00FB33DF">
        <w:rPr>
          <w:rFonts w:ascii="Times New Roman" w:eastAsia="Times New Roman" w:hAnsi="Times New Roman"/>
          <w:color w:val="000000"/>
          <w:sz w:val="20"/>
          <w:szCs w:val="20"/>
          <w:lang w:val="fr-FR" w:eastAsia="ro-RO"/>
        </w:rPr>
        <w:t>general</w:t>
      </w:r>
      <w:proofErr w:type="spellEnd"/>
      <w:r w:rsidRPr="00FB33DF">
        <w:rPr>
          <w:rFonts w:ascii="Times New Roman" w:eastAsia="Times New Roman" w:hAnsi="Times New Roman"/>
          <w:color w:val="000000"/>
          <w:sz w:val="20"/>
          <w:szCs w:val="20"/>
          <w:lang w:val="fr-FR" w:eastAsia="ro-RO"/>
        </w:rPr>
        <w:t xml:space="preserve">  al  UAT </w:t>
      </w:r>
      <w:r w:rsidRPr="0031029A">
        <w:rPr>
          <w:rFonts w:ascii="Times New Roman" w:eastAsia="Times New Roman" w:hAnsi="Times New Roman"/>
          <w:color w:val="000000"/>
          <w:sz w:val="20"/>
          <w:szCs w:val="20"/>
          <w:lang w:val="fr-FR" w:eastAsia="ro-RO"/>
        </w:rPr>
        <w:t xml:space="preserve"> va  </w:t>
      </w:r>
      <w:proofErr w:type="spellStart"/>
      <w:r w:rsidRPr="0031029A">
        <w:rPr>
          <w:rFonts w:ascii="Times New Roman" w:eastAsia="Times New Roman" w:hAnsi="Times New Roman"/>
          <w:color w:val="000000"/>
          <w:sz w:val="20"/>
          <w:szCs w:val="20"/>
          <w:lang w:val="fr-FR" w:eastAsia="ro-RO"/>
        </w:rPr>
        <w:t>comunica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prezenta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instituţiilor</w:t>
      </w:r>
      <w:proofErr w:type="spellEnd"/>
      <w:r w:rsidRPr="0031029A">
        <w:rPr>
          <w:rFonts w:ascii="Times New Roman" w:eastAsia="Times New Roman" w:hAnsi="Times New Roman"/>
          <w:color w:val="000000"/>
          <w:sz w:val="20"/>
          <w:szCs w:val="20"/>
          <w:lang w:val="fr-FR" w:eastAsia="ro-RO"/>
        </w:rPr>
        <w:t xml:space="preserve"> , </w:t>
      </w:r>
      <w:proofErr w:type="spellStart"/>
      <w:r w:rsidRPr="0031029A">
        <w:rPr>
          <w:rFonts w:ascii="Times New Roman" w:eastAsia="Times New Roman" w:hAnsi="Times New Roman"/>
          <w:color w:val="000000"/>
          <w:sz w:val="20"/>
          <w:szCs w:val="20"/>
          <w:lang w:val="fr-FR" w:eastAsia="ro-RO"/>
        </w:rPr>
        <w:t>autoritatilor</w:t>
      </w:r>
      <w:proofErr w:type="spellEnd"/>
      <w:r w:rsidRPr="0031029A">
        <w:rPr>
          <w:rFonts w:ascii="Times New Roman" w:eastAsia="Times New Roman" w:hAnsi="Times New Roman"/>
          <w:color w:val="000000"/>
          <w:sz w:val="20"/>
          <w:szCs w:val="20"/>
          <w:lang w:val="fr-FR" w:eastAsia="ro-RO"/>
        </w:rPr>
        <w:t xml:space="preserve">  </w:t>
      </w:r>
      <w:r w:rsidRPr="00FB33DF">
        <w:rPr>
          <w:rFonts w:ascii="Times New Roman" w:eastAsia="Times New Roman" w:hAnsi="Times New Roman"/>
          <w:color w:val="000000"/>
          <w:sz w:val="20"/>
          <w:szCs w:val="20"/>
          <w:lang w:val="fr-FR" w:eastAsia="ro-RO"/>
        </w:rPr>
        <w:t xml:space="preserve"> si  </w:t>
      </w:r>
      <w:proofErr w:type="spellStart"/>
      <w:r w:rsidRPr="00FB33DF">
        <w:rPr>
          <w:rFonts w:ascii="Times New Roman" w:eastAsia="Times New Roman" w:hAnsi="Times New Roman"/>
          <w:color w:val="000000"/>
          <w:sz w:val="20"/>
          <w:szCs w:val="20"/>
          <w:lang w:val="fr-FR" w:eastAsia="ro-RO"/>
        </w:rPr>
        <w:t>pers</w:t>
      </w:r>
      <w:r w:rsidRPr="0031029A">
        <w:rPr>
          <w:rFonts w:ascii="Times New Roman" w:eastAsia="Times New Roman" w:hAnsi="Times New Roman"/>
          <w:color w:val="000000"/>
          <w:sz w:val="20"/>
          <w:szCs w:val="20"/>
          <w:lang w:val="fr-FR" w:eastAsia="ro-RO"/>
        </w:rPr>
        <w:t>oanelor</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interesate</w:t>
      </w:r>
      <w:proofErr w:type="spellEnd"/>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r>
        <w:rPr>
          <w:rFonts w:ascii="Times New Roman" w:eastAsia="Times New Roman" w:hAnsi="Times New Roman"/>
          <w:color w:val="000000"/>
          <w:sz w:val="20"/>
          <w:szCs w:val="20"/>
          <w:lang w:val="fr-FR" w:eastAsia="ro-RO"/>
        </w:rPr>
        <w:t xml:space="preserve">        </w:t>
      </w:r>
      <w:r w:rsidRPr="0031029A">
        <w:rPr>
          <w:rFonts w:ascii="Times New Roman" w:eastAsia="Times New Roman" w:hAnsi="Times New Roman"/>
          <w:sz w:val="20"/>
          <w:szCs w:val="20"/>
        </w:rPr>
        <w:t>INITIATOR</w:t>
      </w:r>
    </w:p>
    <w:p w:rsidR="004C5AB9" w:rsidRPr="0031029A"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Pr="0031029A">
        <w:rPr>
          <w:rFonts w:ascii="Times New Roman" w:eastAsia="Times New Roman" w:hAnsi="Times New Roman"/>
          <w:sz w:val="20"/>
          <w:szCs w:val="20"/>
        </w:rPr>
        <w:t>PRIMAR</w:t>
      </w:r>
    </w:p>
    <w:p w:rsidR="004C5AB9"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00923A2E">
        <w:rPr>
          <w:rFonts w:ascii="Times New Roman" w:eastAsia="Times New Roman" w:hAnsi="Times New Roman"/>
          <w:sz w:val="20"/>
          <w:szCs w:val="20"/>
        </w:rPr>
        <w:t xml:space="preserve"> Dumitru – Dorin TABACARIU </w:t>
      </w:r>
    </w:p>
    <w:p w:rsidR="00EE27A4" w:rsidRDefault="00EE27A4" w:rsidP="004C5AB9">
      <w:pPr>
        <w:spacing w:after="0"/>
        <w:jc w:val="center"/>
        <w:rPr>
          <w:rFonts w:ascii="Times New Roman" w:eastAsia="Times New Roman" w:hAnsi="Times New Roman"/>
          <w:sz w:val="20"/>
          <w:szCs w:val="20"/>
        </w:rPr>
      </w:pPr>
    </w:p>
    <w:p w:rsidR="00EE27A4" w:rsidRDefault="00EE27A4" w:rsidP="004C5AB9">
      <w:pPr>
        <w:spacing w:after="0"/>
        <w:jc w:val="center"/>
        <w:rPr>
          <w:rFonts w:ascii="Times New Roman" w:eastAsia="Times New Roman" w:hAnsi="Times New Roman"/>
          <w:sz w:val="20"/>
          <w:szCs w:val="20"/>
        </w:rPr>
      </w:pPr>
    </w:p>
    <w:p w:rsidR="00EE27A4" w:rsidRPr="0031029A" w:rsidRDefault="00EE27A4" w:rsidP="004C5AB9">
      <w:pPr>
        <w:spacing w:after="0"/>
        <w:jc w:val="center"/>
        <w:rPr>
          <w:rFonts w:ascii="Times New Roman" w:eastAsia="Times New Roman" w:hAnsi="Times New Roman"/>
          <w:sz w:val="20"/>
          <w:szCs w:val="20"/>
        </w:rPr>
      </w:pP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1B7C7F" w:rsidRDefault="00D54B0B" w:rsidP="001B7C7F">
      <w:pPr>
        <w:spacing w:after="0"/>
        <w:ind w:left="-1" w:right="3068" w:firstLine="4"/>
        <w:rPr>
          <w:rFonts w:ascii="Times New Roman" w:hAnsi="Times New Roman"/>
          <w:sz w:val="24"/>
          <w:szCs w:val="24"/>
        </w:rPr>
      </w:pPr>
      <w:r>
        <w:rPr>
          <w:rFonts w:ascii="Times New Roman" w:eastAsia="Times New Roman" w:hAnsi="Times New Roman"/>
          <w:noProof/>
          <w:sz w:val="24"/>
          <w:szCs w:val="24"/>
          <w:lang w:val="fr-FR" w:eastAsia="ro-RO"/>
        </w:rPr>
        <w:lastRenderedPageBreak/>
        <w:t xml:space="preserve"> </w:t>
      </w:r>
      <w:r w:rsidR="001B7C7F">
        <w:rPr>
          <w:rFonts w:ascii="Times New Roman" w:hAnsi="Times New Roman"/>
          <w:sz w:val="24"/>
          <w:szCs w:val="24"/>
        </w:rPr>
        <w:t xml:space="preserve">       ROMÂNIA</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JUDEȚUL NEAMȚ</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COMUNA ION CREANGĂ </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w:t>
      </w:r>
    </w:p>
    <w:p w:rsidR="001B7C7F" w:rsidRDefault="001B7C7F" w:rsidP="001B7C7F">
      <w:pPr>
        <w:spacing w:after="0"/>
        <w:ind w:left="-1" w:right="3068" w:firstLine="4"/>
        <w:rPr>
          <w:rFonts w:ascii="Times New Roman" w:hAnsi="Times New Roman"/>
          <w:sz w:val="24"/>
          <w:szCs w:val="24"/>
        </w:rPr>
      </w:pPr>
    </w:p>
    <w:p w:rsidR="001B7C7F" w:rsidRDefault="001B7C7F" w:rsidP="001B7C7F">
      <w:pPr>
        <w:tabs>
          <w:tab w:val="left" w:pos="6930"/>
        </w:tabs>
        <w:spacing w:after="0"/>
        <w:ind w:left="-1" w:right="3068" w:firstLine="4"/>
        <w:jc w:val="center"/>
        <w:rPr>
          <w:rFonts w:ascii="Times New Roman" w:hAnsi="Times New Roman"/>
          <w:sz w:val="24"/>
          <w:szCs w:val="24"/>
        </w:rPr>
      </w:pPr>
      <w:r>
        <w:rPr>
          <w:rFonts w:ascii="Times New Roman" w:hAnsi="Times New Roman"/>
          <w:b/>
          <w:sz w:val="24"/>
          <w:szCs w:val="24"/>
        </w:rPr>
        <w:t xml:space="preserve">                         ACORD  DE  REABILITARE  DRUMURI</w:t>
      </w:r>
    </w:p>
    <w:p w:rsidR="001B7C7F" w:rsidRDefault="001B7C7F" w:rsidP="001B7C7F">
      <w:pPr>
        <w:spacing w:after="0"/>
        <w:ind w:left="-1" w:right="3068" w:firstLine="4"/>
        <w:jc w:val="center"/>
        <w:rPr>
          <w:rFonts w:ascii="Times New Roman" w:hAnsi="Times New Roman"/>
          <w:sz w:val="24"/>
          <w:szCs w:val="24"/>
        </w:rPr>
      </w:pP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 xml:space="preserve">     Încheiat între :</w:t>
      </w: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COMUNA ION CREANGA cu sediul în sat lon Creanga, str. I.C. Bratianu, nr. 111, comuna lon Creanga, judetul Neamt, reprezentată prin Tabacariu Dumitru Dorin, in calitate de PRIMAR</w:t>
      </w:r>
    </w:p>
    <w:p w:rsidR="001B7C7F" w:rsidRDefault="001B7C7F" w:rsidP="001B7C7F">
      <w:pPr>
        <w:spacing w:after="0"/>
        <w:ind w:left="450" w:right="507" w:firstLine="4"/>
        <w:rPr>
          <w:rFonts w:ascii="Times New Roman" w:hAnsi="Times New Roman"/>
          <w:sz w:val="24"/>
          <w:szCs w:val="24"/>
        </w:rPr>
      </w:pPr>
      <w:r>
        <w:rPr>
          <w:rFonts w:ascii="Times New Roman" w:hAnsi="Times New Roman"/>
          <w:sz w:val="24"/>
          <w:szCs w:val="24"/>
        </w:rPr>
        <w:t>si</w:t>
      </w: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S.C.  TRANS ORVIREL S.R.L., cu sediul în comuna Tămășeni , judetul Neamt, reprezentatä prin Moraru  Viorel , în calitate de Administrator pentru exploatarea agregatelor minerale pentru investitia LUCRARI PENTRU DECOLMATARE, REGULARIZARE SI REPROFILARE ALBIE MINORA PRIN  EXPLOATAREA DE AGREGATE MINERALE IN PERIMETRUL "SIRET 2", RAU SIRET, CENTRUL ALBIEI, EXTRAVILAN COMUNA HORIA  SI COMUNA ION CREANGÄ, JUDETUL NEAMT si folosirea drumurilor aferente perimetrului de exploatare drumurile locale, în perioada de executie a investitiei în următoarele conditii:</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Pentru tranzitarea drumurilor de acces locale si comunale, S.C.  TRANS ORVIREL S.R.L. va proceda la întretinerea acestora pe perioada de exploatare si corespunzatoare acestui acord;</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nu restrictioneze accesul persoanelor utilajelor spre de la terenurile agricole aflate în proprietate sau administrarea lor;</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stropeasca drumul ori de cate ori este nevoie astfel încat sa nu polueze cu praf atmosfera si proprietatile agricole</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 xml:space="preserve">Să intretina  si sa pastreze in permanenta  structura  drumurilor de exploatare  utilizate. </w:t>
      </w:r>
    </w:p>
    <w:p w:rsidR="001B7C7F" w:rsidRDefault="001B7C7F" w:rsidP="001B7C7F">
      <w:pPr>
        <w:spacing w:after="0"/>
        <w:ind w:left="450" w:right="507" w:firstLine="4"/>
        <w:rPr>
          <w:rFonts w:ascii="Times New Roman" w:hAnsi="Times New Roman"/>
          <w:sz w:val="24"/>
          <w:szCs w:val="24"/>
        </w:rPr>
      </w:pPr>
      <w:r>
        <w:rPr>
          <w:rFonts w:ascii="Times New Roman" w:hAnsi="Times New Roman"/>
          <w:sz w:val="24"/>
          <w:szCs w:val="24"/>
        </w:rPr>
        <w:t>ALTE CLAUZE</w:t>
      </w:r>
    </w:p>
    <w:p w:rsidR="001B7C7F" w:rsidRDefault="001B7C7F" w:rsidP="001B7C7F">
      <w:pPr>
        <w:spacing w:after="0"/>
        <w:ind w:left="450" w:right="507" w:firstLine="713"/>
        <w:rPr>
          <w:rFonts w:ascii="Times New Roman" w:hAnsi="Times New Roman"/>
          <w:sz w:val="24"/>
          <w:szCs w:val="24"/>
        </w:rPr>
      </w:pPr>
      <w:r>
        <w:rPr>
          <w:rFonts w:ascii="Times New Roman" w:hAnsi="Times New Roman"/>
          <w:sz w:val="24"/>
          <w:szCs w:val="24"/>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1B7C7F" w:rsidRDefault="001B7C7F" w:rsidP="001B7C7F">
      <w:pPr>
        <w:spacing w:after="0"/>
        <w:rPr>
          <w:rFonts w:ascii="Times New Roman" w:hAnsi="Times New Roman"/>
          <w:sz w:val="24"/>
          <w:szCs w:val="24"/>
        </w:rPr>
      </w:pPr>
      <w:r>
        <w:rPr>
          <w:rFonts w:ascii="Times New Roman" w:hAnsi="Times New Roman"/>
          <w:sz w:val="24"/>
          <w:szCs w:val="24"/>
        </w:rPr>
        <w:t xml:space="preserve">        CLAUZE FINALE</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reprezinta acordul partilor.</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Prevederile acordului pot fi completate prin act aditional, prin vointa partilor.</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acord are valabilitate pana la finalizarea lucrarilor si la data valabilitatii contractului de inchiriere nr. 115/183 din 25.11.2024 respectiv pana la 25.11.2028 .</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este incheiat in 2(doua) exemplare:</w:t>
      </w:r>
    </w:p>
    <w:p w:rsidR="001B7C7F" w:rsidRDefault="001B7C7F" w:rsidP="001B7C7F">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Primaria lon Cranga</w:t>
      </w:r>
    </w:p>
    <w:p w:rsidR="001B7C7F" w:rsidRDefault="001B7C7F" w:rsidP="001B7C7F">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S.C.  TRANS ORVIREL S.R.L.</w:t>
      </w:r>
    </w:p>
    <w:p w:rsidR="001B7C7F" w:rsidRDefault="001B7C7F" w:rsidP="001B7C7F">
      <w:pPr>
        <w:spacing w:after="0"/>
        <w:rPr>
          <w:rFonts w:ascii="Times New Roman" w:hAnsi="Times New Roman"/>
          <w:sz w:val="24"/>
          <w:szCs w:val="24"/>
        </w:rPr>
      </w:pPr>
    </w:p>
    <w:p w:rsidR="001B7C7F" w:rsidRDefault="001B7C7F" w:rsidP="001B7C7F">
      <w:pPr>
        <w:tabs>
          <w:tab w:val="right" w:pos="8052"/>
        </w:tabs>
        <w:spacing w:after="0" w:line="254" w:lineRule="auto"/>
        <w:rPr>
          <w:rFonts w:ascii="Times New Roman" w:hAnsi="Times New Roman"/>
          <w:sz w:val="24"/>
          <w:szCs w:val="24"/>
        </w:rPr>
      </w:pPr>
      <w:r>
        <w:rPr>
          <w:rFonts w:ascii="Times New Roman" w:hAnsi="Times New Roman"/>
          <w:sz w:val="24"/>
          <w:szCs w:val="24"/>
        </w:rPr>
        <w:t xml:space="preserve">               PRIMARIA ION CREANGA             </w:t>
      </w:r>
      <w:r>
        <w:rPr>
          <w:rFonts w:ascii="Times New Roman" w:hAnsi="Times New Roman"/>
          <w:sz w:val="24"/>
          <w:szCs w:val="24"/>
        </w:rPr>
        <w:tab/>
        <w:t xml:space="preserve"> TRANS ORVIREL SRL</w:t>
      </w:r>
    </w:p>
    <w:p w:rsidR="001B7C7F" w:rsidRDefault="001B7C7F" w:rsidP="001B7C7F">
      <w:pPr>
        <w:spacing w:after="0"/>
        <w:ind w:left="716" w:right="735"/>
        <w:rPr>
          <w:rFonts w:ascii="Times New Roman" w:hAnsi="Times New Roman"/>
          <w:sz w:val="24"/>
          <w:szCs w:val="24"/>
        </w:rPr>
      </w:pPr>
      <w:r>
        <w:rPr>
          <w:rFonts w:ascii="Times New Roman" w:hAnsi="Times New Roman"/>
          <w:sz w:val="24"/>
          <w:szCs w:val="24"/>
        </w:rPr>
        <w:t xml:space="preserve">          Primar                                                               Administrator </w:t>
      </w:r>
    </w:p>
    <w:p w:rsidR="001B7C7F" w:rsidRDefault="001B7C7F" w:rsidP="001B7C7F">
      <w:pPr>
        <w:tabs>
          <w:tab w:val="center" w:pos="4926"/>
        </w:tabs>
        <w:rPr>
          <w:rFonts w:ascii="Times New Roman" w:hAnsi="Times New Roman"/>
          <w:sz w:val="24"/>
          <w:szCs w:val="24"/>
        </w:rPr>
      </w:pPr>
      <w:r>
        <w:rPr>
          <w:rFonts w:ascii="Times New Roman" w:hAnsi="Times New Roman"/>
          <w:sz w:val="24"/>
          <w:szCs w:val="24"/>
        </w:rPr>
        <w:t xml:space="preserve">                Tabacariu Dumitru Dorin                                       Moraru Viorel </w:t>
      </w:r>
      <w:r>
        <w:rPr>
          <w:rFonts w:ascii="Times New Roman" w:hAnsi="Times New Roman"/>
          <w:sz w:val="24"/>
          <w:szCs w:val="24"/>
        </w:rPr>
        <w:tab/>
      </w:r>
    </w:p>
    <w:p w:rsidR="0031029A" w:rsidRDefault="0031029A"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A159BC" w:rsidRPr="006B6E7B" w:rsidRDefault="00543951" w:rsidP="006B6E7B">
      <w:pPr>
        <w:autoSpaceDE w:val="0"/>
        <w:autoSpaceDN w:val="0"/>
        <w:adjustRightInd w:val="0"/>
        <w:spacing w:after="0"/>
        <w:ind w:right="-284"/>
        <w:rPr>
          <w:rFonts w:ascii="Times New Roman" w:eastAsia="Times New Roman" w:hAnsi="Times New Roman"/>
          <w:noProof/>
          <w:sz w:val="24"/>
          <w:szCs w:val="24"/>
          <w:lang w:val="fr-FR" w:eastAsia="ro-RO"/>
        </w:rPr>
      </w:pPr>
      <w:r w:rsidRPr="006B6E7B">
        <w:rPr>
          <w:rFonts w:ascii="Times New Roman" w:eastAsia="Times New Roman" w:hAnsi="Times New Roman"/>
          <w:noProof/>
          <w:sz w:val="24"/>
          <w:szCs w:val="24"/>
          <w:lang w:val="fr-FR" w:eastAsia="ro-RO"/>
        </w:rPr>
        <w:lastRenderedPageBreak/>
        <w:t xml:space="preserve"> </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ROMANIA</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6A0B6A" w:rsidRPr="00D320B2" w:rsidRDefault="008452CD" w:rsidP="006A0B6A">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NR. 6372 </w:t>
      </w:r>
      <w:r w:rsidR="006A0B6A">
        <w:rPr>
          <w:rFonts w:ascii="Times New Roman" w:eastAsia="Times New Roman" w:hAnsi="Times New Roman"/>
          <w:noProof/>
          <w:sz w:val="24"/>
          <w:szCs w:val="24"/>
          <w:lang w:val="fr-FR" w:eastAsia="ro-RO"/>
        </w:rPr>
        <w:t>din 10</w:t>
      </w:r>
      <w:r w:rsidR="006A0B6A" w:rsidRPr="00D320B2">
        <w:rPr>
          <w:rFonts w:ascii="Times New Roman" w:eastAsia="Times New Roman" w:hAnsi="Times New Roman"/>
          <w:noProof/>
          <w:sz w:val="24"/>
          <w:szCs w:val="24"/>
          <w:lang w:val="fr-FR" w:eastAsia="ro-RO"/>
        </w:rPr>
        <w:t>.0</w:t>
      </w:r>
      <w:r w:rsidR="006A0B6A">
        <w:rPr>
          <w:rFonts w:ascii="Times New Roman" w:eastAsia="Times New Roman" w:hAnsi="Times New Roman"/>
          <w:noProof/>
          <w:sz w:val="24"/>
          <w:szCs w:val="24"/>
          <w:lang w:val="fr-FR" w:eastAsia="ro-RO"/>
        </w:rPr>
        <w:t>6.2025</w:t>
      </w:r>
      <w:r w:rsidR="006A0B6A" w:rsidRPr="00D320B2">
        <w:rPr>
          <w:rFonts w:ascii="Times New Roman" w:eastAsia="Times New Roman" w:hAnsi="Times New Roman"/>
          <w:noProof/>
          <w:sz w:val="24"/>
          <w:szCs w:val="24"/>
          <w:lang w:val="fr-FR" w:eastAsia="ro-RO"/>
        </w:rPr>
        <w:t xml:space="preserve">  </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3951" w:rsidP="006B6E7B">
      <w:pPr>
        <w:spacing w:after="0"/>
        <w:jc w:val="center"/>
        <w:rPr>
          <w:rFonts w:ascii="Times New Roman" w:eastAsia="Times New Roman" w:hAnsi="Times New Roman"/>
          <w:b/>
          <w:noProof/>
          <w:sz w:val="24"/>
          <w:szCs w:val="24"/>
          <w:lang w:val="fr-FR" w:eastAsia="ro-RO"/>
        </w:rPr>
      </w:pPr>
      <w:r w:rsidRPr="006B6E7B">
        <w:rPr>
          <w:rFonts w:ascii="Times New Roman" w:eastAsia="Times New Roman" w:hAnsi="Times New Roman"/>
          <w:b/>
          <w:noProof/>
          <w:sz w:val="24"/>
          <w:szCs w:val="24"/>
          <w:lang w:val="fr-FR" w:eastAsia="ro-RO"/>
        </w:rPr>
        <w:t>REFE</w:t>
      </w:r>
      <w:r w:rsidR="00544EF8" w:rsidRPr="006B6E7B">
        <w:rPr>
          <w:rFonts w:ascii="Times New Roman" w:eastAsia="Times New Roman" w:hAnsi="Times New Roman"/>
          <w:b/>
          <w:noProof/>
          <w:sz w:val="24"/>
          <w:szCs w:val="24"/>
          <w:lang w:val="fr-FR" w:eastAsia="ro-RO"/>
        </w:rPr>
        <w:t>R</w:t>
      </w:r>
      <w:r w:rsidRPr="006B6E7B">
        <w:rPr>
          <w:rFonts w:ascii="Times New Roman" w:eastAsia="Times New Roman" w:hAnsi="Times New Roman"/>
          <w:b/>
          <w:noProof/>
          <w:sz w:val="24"/>
          <w:szCs w:val="24"/>
          <w:lang w:val="fr-FR" w:eastAsia="ro-RO"/>
        </w:rPr>
        <w:t>A</w:t>
      </w:r>
      <w:r w:rsidR="00544EF8" w:rsidRPr="006B6E7B">
        <w:rPr>
          <w:rFonts w:ascii="Times New Roman" w:eastAsia="Times New Roman" w:hAnsi="Times New Roman"/>
          <w:b/>
          <w:noProof/>
          <w:sz w:val="24"/>
          <w:szCs w:val="24"/>
          <w:lang w:val="fr-FR" w:eastAsia="ro-RO"/>
        </w:rPr>
        <w:t xml:space="preserve">T  DE  </w:t>
      </w:r>
      <w:r w:rsidR="001B4370" w:rsidRPr="006B6E7B">
        <w:rPr>
          <w:rFonts w:ascii="Times New Roman" w:eastAsia="Times New Roman" w:hAnsi="Times New Roman"/>
          <w:b/>
          <w:noProof/>
          <w:sz w:val="24"/>
          <w:szCs w:val="24"/>
          <w:lang w:val="fr-FR" w:eastAsia="ro-RO"/>
        </w:rPr>
        <w:t xml:space="preserve"> APROBARE </w:t>
      </w:r>
    </w:p>
    <w:p w:rsidR="00544EF8" w:rsidRPr="006B6E7B" w:rsidRDefault="00544EF8" w:rsidP="006B6E7B">
      <w:pPr>
        <w:spacing w:after="0"/>
        <w:jc w:val="center"/>
        <w:rPr>
          <w:rFonts w:ascii="Times New Roman" w:eastAsia="Times New Roman" w:hAnsi="Times New Roman"/>
          <w:b/>
          <w:noProof/>
          <w:sz w:val="24"/>
          <w:szCs w:val="24"/>
          <w:lang w:val="fr-FR" w:eastAsia="ro-RO"/>
        </w:rPr>
      </w:pPr>
    </w:p>
    <w:p w:rsidR="00544EF8" w:rsidRPr="006B6E7B" w:rsidRDefault="00544EF8" w:rsidP="006B6E7B">
      <w:pPr>
        <w:spacing w:after="0"/>
        <w:jc w:val="center"/>
        <w:rPr>
          <w:rFonts w:ascii="Times New Roman" w:eastAsia="Times New Roman" w:hAnsi="Times New Roman"/>
          <w:b/>
          <w:noProof/>
          <w:sz w:val="24"/>
          <w:szCs w:val="24"/>
          <w:lang w:val="fr-FR" w:eastAsia="ro-RO"/>
        </w:rPr>
      </w:pPr>
    </w:p>
    <w:p w:rsidR="00544EF8" w:rsidRPr="006B6E7B" w:rsidRDefault="00544EF8" w:rsidP="006B6E7B">
      <w:pPr>
        <w:spacing w:after="0"/>
        <w:jc w:val="center"/>
        <w:rPr>
          <w:rFonts w:ascii="Times New Roman" w:eastAsia="Times New Roman" w:hAnsi="Times New Roman"/>
          <w:b/>
          <w:noProof/>
          <w:sz w:val="24"/>
          <w:szCs w:val="24"/>
          <w:lang w:val="fr-FR" w:eastAsia="ro-RO"/>
        </w:rPr>
      </w:pPr>
    </w:p>
    <w:p w:rsidR="00544EF8" w:rsidRPr="006B6E7B" w:rsidRDefault="00544EF8" w:rsidP="006B6E7B">
      <w:pPr>
        <w:spacing w:after="0"/>
        <w:jc w:val="center"/>
        <w:rPr>
          <w:rFonts w:ascii="Times New Roman" w:eastAsia="Times New Roman" w:hAnsi="Times New Roman"/>
          <w:b/>
          <w:noProof/>
          <w:sz w:val="24"/>
          <w:szCs w:val="24"/>
          <w:lang w:val="fr-FR" w:eastAsia="ro-RO"/>
        </w:rPr>
      </w:pPr>
    </w:p>
    <w:p w:rsidR="00773FEF" w:rsidRPr="00073486" w:rsidRDefault="00544EF8"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b/>
          <w:noProof/>
          <w:sz w:val="24"/>
          <w:szCs w:val="24"/>
          <w:lang w:val="fr-FR" w:eastAsia="ro-RO"/>
        </w:rPr>
        <w:t xml:space="preserve"> </w:t>
      </w:r>
      <w:r w:rsidR="008452CD" w:rsidRPr="00073486">
        <w:rPr>
          <w:rFonts w:ascii="Times New Roman" w:eastAsia="Times New Roman" w:hAnsi="Times New Roman"/>
          <w:b/>
          <w:noProof/>
          <w:sz w:val="24"/>
          <w:szCs w:val="24"/>
          <w:lang w:val="fr-FR" w:eastAsia="ro-RO"/>
        </w:rPr>
        <w:t xml:space="preserve">  </w:t>
      </w:r>
      <w:r w:rsidR="00A159BC" w:rsidRPr="00073486">
        <w:rPr>
          <w:rFonts w:ascii="Times New Roman" w:eastAsia="Times New Roman" w:hAnsi="Times New Roman"/>
          <w:noProof/>
          <w:sz w:val="24"/>
          <w:szCs w:val="24"/>
          <w:lang w:val="fr-FR" w:eastAsia="ro-RO"/>
        </w:rPr>
        <w:t xml:space="preserve">Examinand  </w:t>
      </w:r>
      <w:r w:rsidR="008452CD" w:rsidRPr="00073486">
        <w:rPr>
          <w:rFonts w:ascii="Times New Roman" w:eastAsia="Times New Roman" w:hAnsi="Times New Roman"/>
          <w:noProof/>
          <w:sz w:val="24"/>
          <w:szCs w:val="24"/>
          <w:lang w:val="fr-FR" w:eastAsia="ro-RO"/>
        </w:rPr>
        <w:t xml:space="preserve">adresa </w:t>
      </w:r>
      <w:r w:rsidR="00B26BD9" w:rsidRPr="00073486">
        <w:rPr>
          <w:rFonts w:ascii="Times New Roman" w:eastAsia="Times New Roman" w:hAnsi="Times New Roman"/>
          <w:noProof/>
          <w:sz w:val="24"/>
          <w:szCs w:val="24"/>
          <w:lang w:val="fr-FR" w:eastAsia="ro-RO"/>
        </w:rPr>
        <w:t xml:space="preserve">inregistrata  la  nr. </w:t>
      </w:r>
      <w:r w:rsidR="008452CD" w:rsidRPr="00073486">
        <w:rPr>
          <w:rFonts w:ascii="Times New Roman" w:eastAsia="Times New Roman" w:hAnsi="Times New Roman"/>
          <w:sz w:val="24"/>
          <w:szCs w:val="24"/>
          <w:lang w:val="fr-FR" w:eastAsia="ro-RO"/>
        </w:rPr>
        <w:t xml:space="preserve">6335 </w:t>
      </w:r>
      <w:proofErr w:type="spellStart"/>
      <w:r w:rsidR="008452CD" w:rsidRPr="00073486">
        <w:rPr>
          <w:rFonts w:ascii="Times New Roman" w:eastAsia="Times New Roman" w:hAnsi="Times New Roman"/>
          <w:sz w:val="24"/>
          <w:szCs w:val="24"/>
          <w:lang w:val="fr-FR" w:eastAsia="ro-RO"/>
        </w:rPr>
        <w:t>din</w:t>
      </w:r>
      <w:proofErr w:type="spellEnd"/>
      <w:r w:rsidR="008452CD" w:rsidRPr="00073486">
        <w:rPr>
          <w:rFonts w:ascii="Times New Roman" w:eastAsia="Times New Roman" w:hAnsi="Times New Roman"/>
          <w:sz w:val="24"/>
          <w:szCs w:val="24"/>
          <w:lang w:val="fr-FR" w:eastAsia="ro-RO"/>
        </w:rPr>
        <w:t xml:space="preserve"> 10.06.2025, </w:t>
      </w:r>
      <w:proofErr w:type="gramStart"/>
      <w:r w:rsidR="00543951" w:rsidRPr="00073486">
        <w:rPr>
          <w:rFonts w:ascii="Times New Roman" w:eastAsia="Times New Roman" w:hAnsi="Times New Roman"/>
          <w:sz w:val="24"/>
          <w:szCs w:val="24"/>
          <w:lang w:val="fr-FR" w:eastAsia="ro-RO"/>
        </w:rPr>
        <w:t xml:space="preserve">la  </w:t>
      </w:r>
      <w:proofErr w:type="spellStart"/>
      <w:r w:rsidR="00543951" w:rsidRPr="00073486">
        <w:rPr>
          <w:rFonts w:ascii="Times New Roman" w:eastAsia="Times New Roman" w:hAnsi="Times New Roman"/>
          <w:sz w:val="24"/>
          <w:szCs w:val="24"/>
          <w:lang w:val="fr-FR" w:eastAsia="ro-RO"/>
        </w:rPr>
        <w:t>Primaria</w:t>
      </w:r>
      <w:proofErr w:type="spellEnd"/>
      <w:proofErr w:type="gramEnd"/>
      <w:r w:rsidR="00543951" w:rsidRPr="00073486">
        <w:rPr>
          <w:rFonts w:ascii="Times New Roman" w:eastAsia="Times New Roman" w:hAnsi="Times New Roman"/>
          <w:sz w:val="24"/>
          <w:szCs w:val="24"/>
          <w:lang w:val="fr-FR" w:eastAsia="ro-RO"/>
        </w:rPr>
        <w:t xml:space="preserve">  </w:t>
      </w:r>
      <w:proofErr w:type="spellStart"/>
      <w:r w:rsidR="00543951" w:rsidRPr="00073486">
        <w:rPr>
          <w:rFonts w:ascii="Times New Roman" w:eastAsia="Times New Roman" w:hAnsi="Times New Roman"/>
          <w:sz w:val="24"/>
          <w:szCs w:val="24"/>
          <w:lang w:val="fr-FR" w:eastAsia="ro-RO"/>
        </w:rPr>
        <w:t>comunei</w:t>
      </w:r>
      <w:proofErr w:type="spellEnd"/>
      <w:r w:rsidR="00543951" w:rsidRPr="00073486">
        <w:rPr>
          <w:rFonts w:ascii="Times New Roman" w:eastAsia="Times New Roman" w:hAnsi="Times New Roman"/>
          <w:sz w:val="24"/>
          <w:szCs w:val="24"/>
          <w:lang w:val="fr-FR" w:eastAsia="ro-RO"/>
        </w:rPr>
        <w:t xml:space="preserve">  Ion Creanga </w:t>
      </w:r>
      <w:r w:rsidR="00773FEF" w:rsidRPr="00073486">
        <w:rPr>
          <w:rFonts w:ascii="Times New Roman" w:eastAsia="Times New Roman" w:hAnsi="Times New Roman"/>
          <w:sz w:val="24"/>
          <w:szCs w:val="24"/>
          <w:lang w:val="fr-FR" w:eastAsia="ro-RO"/>
        </w:rPr>
        <w:t>a</w:t>
      </w:r>
      <w:r w:rsidR="00543951" w:rsidRPr="00073486">
        <w:rPr>
          <w:rFonts w:ascii="Times New Roman" w:eastAsia="Times New Roman" w:hAnsi="Times New Roman"/>
          <w:sz w:val="24"/>
          <w:szCs w:val="24"/>
          <w:lang w:val="fr-FR" w:eastAsia="ro-RO"/>
        </w:rPr>
        <w:t xml:space="preserve"> S.C </w:t>
      </w:r>
      <w:r w:rsidR="008452CD" w:rsidRPr="00073486">
        <w:rPr>
          <w:rFonts w:ascii="Times New Roman" w:eastAsia="Times New Roman" w:hAnsi="Times New Roman"/>
          <w:sz w:val="24"/>
          <w:szCs w:val="24"/>
          <w:lang w:val="fr-FR" w:eastAsia="ro-RO"/>
        </w:rPr>
        <w:t xml:space="preserve"> TRANS ORVIREL </w:t>
      </w:r>
      <w:r w:rsidR="00543951" w:rsidRPr="00073486">
        <w:rPr>
          <w:rFonts w:ascii="Times New Roman" w:eastAsia="Times New Roman" w:hAnsi="Times New Roman"/>
          <w:sz w:val="24"/>
          <w:szCs w:val="24"/>
          <w:lang w:val="fr-FR" w:eastAsia="ro-RO"/>
        </w:rPr>
        <w:t>SRL –</w:t>
      </w:r>
      <w:r w:rsidR="008452CD" w:rsidRPr="00073486">
        <w:rPr>
          <w:rFonts w:ascii="Times New Roman" w:eastAsia="Times New Roman" w:hAnsi="Times New Roman"/>
          <w:sz w:val="24"/>
          <w:szCs w:val="24"/>
          <w:lang w:val="fr-FR" w:eastAsia="ro-RO"/>
        </w:rPr>
        <w:t xml:space="preserve"> </w:t>
      </w:r>
      <w:proofErr w:type="spellStart"/>
      <w:r w:rsidR="008452CD" w:rsidRPr="00073486">
        <w:rPr>
          <w:rFonts w:ascii="Times New Roman" w:eastAsia="Times New Roman" w:hAnsi="Times New Roman"/>
          <w:sz w:val="24"/>
          <w:szCs w:val="24"/>
          <w:lang w:val="fr-FR" w:eastAsia="ro-RO"/>
        </w:rPr>
        <w:t>Tămășeni</w:t>
      </w:r>
      <w:proofErr w:type="spellEnd"/>
      <w:r w:rsidR="00543951" w:rsidRPr="00073486">
        <w:rPr>
          <w:rFonts w:ascii="Times New Roman" w:eastAsia="Times New Roman" w:hAnsi="Times New Roman"/>
          <w:sz w:val="24"/>
          <w:szCs w:val="24"/>
          <w:lang w:val="fr-FR" w:eastAsia="ro-RO"/>
        </w:rPr>
        <w:t>,</w:t>
      </w:r>
      <w:r w:rsidR="008452CD" w:rsidRPr="00073486">
        <w:rPr>
          <w:rFonts w:ascii="Times New Roman" w:eastAsia="Times New Roman" w:hAnsi="Times New Roman"/>
          <w:sz w:val="24"/>
          <w:szCs w:val="24"/>
          <w:lang w:val="fr-FR" w:eastAsia="ro-RO"/>
        </w:rPr>
        <w:t xml:space="preserve"> </w:t>
      </w:r>
      <w:r w:rsidRPr="00073486">
        <w:rPr>
          <w:rFonts w:ascii="Times New Roman" w:eastAsia="Times New Roman" w:hAnsi="Times New Roman"/>
          <w:noProof/>
          <w:sz w:val="24"/>
          <w:szCs w:val="24"/>
          <w:lang w:val="fr-FR" w:eastAsia="ro-RO"/>
        </w:rPr>
        <w:t>prin  care  domnul</w:t>
      </w:r>
      <w:r w:rsidR="00A159BC" w:rsidRPr="00073486">
        <w:rPr>
          <w:rFonts w:ascii="Times New Roman" w:eastAsia="Times New Roman" w:hAnsi="Times New Roman"/>
          <w:noProof/>
          <w:sz w:val="24"/>
          <w:szCs w:val="24"/>
          <w:lang w:val="fr-FR" w:eastAsia="ro-RO"/>
        </w:rPr>
        <w:t xml:space="preserve"> </w:t>
      </w:r>
      <w:r w:rsidR="00B26BD9" w:rsidRPr="00073486">
        <w:rPr>
          <w:rFonts w:ascii="Times New Roman" w:eastAsia="Times New Roman" w:hAnsi="Times New Roman"/>
          <w:noProof/>
          <w:sz w:val="24"/>
          <w:szCs w:val="24"/>
          <w:lang w:val="fr-FR" w:eastAsia="ro-RO"/>
        </w:rPr>
        <w:t xml:space="preserve"> </w:t>
      </w:r>
      <w:r w:rsidR="00773FEF" w:rsidRPr="00073486">
        <w:rPr>
          <w:rFonts w:ascii="Times New Roman" w:eastAsia="Times New Roman" w:hAnsi="Times New Roman"/>
          <w:noProof/>
          <w:sz w:val="24"/>
          <w:szCs w:val="24"/>
          <w:lang w:val="fr-FR" w:eastAsia="ro-RO"/>
        </w:rPr>
        <w:t xml:space="preserve"> Moraru  Viorel, administrator al  societatii </w:t>
      </w:r>
      <w:r w:rsidRPr="00073486">
        <w:rPr>
          <w:rFonts w:ascii="Times New Roman" w:eastAsia="Times New Roman" w:hAnsi="Times New Roman"/>
          <w:noProof/>
          <w:sz w:val="24"/>
          <w:szCs w:val="24"/>
          <w:lang w:val="fr-FR" w:eastAsia="ro-RO"/>
        </w:rPr>
        <w:t>,</w:t>
      </w:r>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solicita</w:t>
      </w:r>
      <w:proofErr w:type="spellEnd"/>
      <w:r w:rsidR="00773FEF" w:rsidRPr="00073486">
        <w:rPr>
          <w:rFonts w:ascii="Times New Roman" w:eastAsia="Times New Roman" w:hAnsi="Times New Roman"/>
          <w:sz w:val="24"/>
          <w:szCs w:val="24"/>
          <w:lang w:val="fr-FR" w:eastAsia="ro-RO"/>
        </w:rPr>
        <w:t xml:space="preserve"> « a ne </w:t>
      </w:r>
      <w:proofErr w:type="spellStart"/>
      <w:r w:rsidR="00773FEF" w:rsidRPr="00073486">
        <w:rPr>
          <w:rFonts w:ascii="Times New Roman" w:eastAsia="Times New Roman" w:hAnsi="Times New Roman"/>
          <w:sz w:val="24"/>
          <w:szCs w:val="24"/>
          <w:lang w:val="fr-FR" w:eastAsia="ro-RO"/>
        </w:rPr>
        <w:t>acorda</w:t>
      </w:r>
      <w:proofErr w:type="spellEnd"/>
      <w:r w:rsidR="00773FEF" w:rsidRPr="00073486">
        <w:rPr>
          <w:rFonts w:ascii="Times New Roman" w:eastAsia="Times New Roman" w:hAnsi="Times New Roman"/>
          <w:sz w:val="24"/>
          <w:szCs w:val="24"/>
          <w:lang w:val="fr-FR" w:eastAsia="ro-RO"/>
        </w:rPr>
        <w:t xml:space="preserve"> o </w:t>
      </w:r>
      <w:proofErr w:type="spellStart"/>
      <w:r w:rsidR="00773FEF" w:rsidRPr="00073486">
        <w:rPr>
          <w:rFonts w:ascii="Times New Roman" w:eastAsia="Times New Roman" w:hAnsi="Times New Roman"/>
          <w:sz w:val="24"/>
          <w:szCs w:val="24"/>
          <w:lang w:val="fr-FR" w:eastAsia="ro-RO"/>
        </w:rPr>
        <w:t>calea</w:t>
      </w:r>
      <w:proofErr w:type="spellEnd"/>
      <w:r w:rsidR="00773FEF" w:rsidRPr="00073486">
        <w:rPr>
          <w:rFonts w:ascii="Times New Roman" w:eastAsia="Times New Roman" w:hAnsi="Times New Roman"/>
          <w:sz w:val="24"/>
          <w:szCs w:val="24"/>
          <w:lang w:val="fr-FR" w:eastAsia="ro-RO"/>
        </w:rPr>
        <w:t xml:space="preserve"> de  </w:t>
      </w:r>
      <w:proofErr w:type="spellStart"/>
      <w:r w:rsidR="00773FEF" w:rsidRPr="00073486">
        <w:rPr>
          <w:rFonts w:ascii="Times New Roman" w:eastAsia="Times New Roman" w:hAnsi="Times New Roman"/>
          <w:sz w:val="24"/>
          <w:szCs w:val="24"/>
          <w:lang w:val="fr-FR" w:eastAsia="ro-RO"/>
        </w:rPr>
        <w:t>acces</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către</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balastiera</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Recea</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denumit</w:t>
      </w:r>
      <w:proofErr w:type="spellEnd"/>
      <w:r w:rsidR="00773FEF" w:rsidRPr="00073486">
        <w:rPr>
          <w:rFonts w:ascii="Times New Roman" w:eastAsia="Times New Roman" w:hAnsi="Times New Roman"/>
          <w:sz w:val="24"/>
          <w:szCs w:val="24"/>
          <w:lang w:val="fr-FR" w:eastAsia="ro-RO"/>
        </w:rPr>
        <w:t xml:space="preserve"> de  </w:t>
      </w:r>
      <w:proofErr w:type="spellStart"/>
      <w:r w:rsidR="00773FEF" w:rsidRPr="00073486">
        <w:rPr>
          <w:rFonts w:ascii="Times New Roman" w:eastAsia="Times New Roman" w:hAnsi="Times New Roman"/>
          <w:sz w:val="24"/>
          <w:szCs w:val="24"/>
          <w:lang w:val="fr-FR" w:eastAsia="ro-RO"/>
        </w:rPr>
        <w:t>apele</w:t>
      </w:r>
      <w:proofErr w:type="spellEnd"/>
      <w:r w:rsidR="00773FEF" w:rsidRPr="00073486">
        <w:rPr>
          <w:rFonts w:ascii="Times New Roman" w:eastAsia="Times New Roman" w:hAnsi="Times New Roman"/>
          <w:sz w:val="24"/>
          <w:szCs w:val="24"/>
          <w:lang w:val="fr-FR" w:eastAsia="ro-RO"/>
        </w:rPr>
        <w:t xml:space="preserve"> romane  Siret 2 «</w:t>
      </w:r>
    </w:p>
    <w:p w:rsidR="00544EF8" w:rsidRPr="00073486" w:rsidRDefault="00773FEF"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sz w:val="24"/>
          <w:szCs w:val="24"/>
          <w:lang w:val="fr-FR" w:eastAsia="ro-RO"/>
        </w:rPr>
        <w:t xml:space="preserve">  </w:t>
      </w:r>
      <w:proofErr w:type="spellStart"/>
      <w:r w:rsidRPr="00073486">
        <w:rPr>
          <w:rFonts w:ascii="Times New Roman" w:eastAsia="Times New Roman" w:hAnsi="Times New Roman"/>
          <w:sz w:val="24"/>
          <w:szCs w:val="24"/>
          <w:lang w:val="fr-FR" w:eastAsia="ro-RO"/>
        </w:rPr>
        <w:t>A</w:t>
      </w:r>
      <w:r w:rsidR="009F50F4" w:rsidRPr="00073486">
        <w:rPr>
          <w:rFonts w:ascii="Times New Roman" w:eastAsia="Times New Roman" w:hAnsi="Times New Roman"/>
          <w:noProof/>
          <w:sz w:val="24"/>
          <w:szCs w:val="24"/>
          <w:lang w:val="fr-FR" w:eastAsia="ro-RO"/>
        </w:rPr>
        <w:t>ccesul</w:t>
      </w:r>
      <w:proofErr w:type="spellEnd"/>
      <w:r w:rsidR="009F50F4" w:rsidRPr="00073486">
        <w:rPr>
          <w:rFonts w:ascii="Times New Roman" w:eastAsia="Times New Roman" w:hAnsi="Times New Roman"/>
          <w:noProof/>
          <w:sz w:val="24"/>
          <w:szCs w:val="24"/>
          <w:lang w:val="fr-FR" w:eastAsia="ro-RO"/>
        </w:rPr>
        <w:t xml:space="preserve"> </w:t>
      </w:r>
      <w:r w:rsidRPr="00073486">
        <w:rPr>
          <w:rFonts w:ascii="Times New Roman" w:eastAsia="Times New Roman" w:hAnsi="Times New Roman"/>
          <w:noProof/>
          <w:sz w:val="24"/>
          <w:szCs w:val="24"/>
          <w:lang w:val="fr-FR" w:eastAsia="ro-RO"/>
        </w:rPr>
        <w:t xml:space="preserve">din </w:t>
      </w:r>
      <w:r w:rsidR="00073486" w:rsidRPr="00073486">
        <w:rPr>
          <w:rFonts w:ascii="Times New Roman" w:eastAsia="Times New Roman" w:hAnsi="Times New Roman"/>
          <w:noProof/>
          <w:sz w:val="24"/>
          <w:szCs w:val="24"/>
          <w:lang w:val="fr-FR" w:eastAsia="ro-RO"/>
        </w:rPr>
        <w:t xml:space="preserve">perimetrul de exploatare al </w:t>
      </w:r>
      <w:r w:rsidRPr="00073486">
        <w:rPr>
          <w:rFonts w:ascii="Times New Roman" w:eastAsia="Times New Roman" w:hAnsi="Times New Roman"/>
          <w:noProof/>
          <w:sz w:val="24"/>
          <w:szCs w:val="24"/>
          <w:lang w:val="fr-FR" w:eastAsia="ro-RO"/>
        </w:rPr>
        <w:t>balastier</w:t>
      </w:r>
      <w:r w:rsidR="00073486" w:rsidRPr="00073486">
        <w:rPr>
          <w:rFonts w:ascii="Times New Roman" w:eastAsia="Times New Roman" w:hAnsi="Times New Roman"/>
          <w:noProof/>
          <w:sz w:val="24"/>
          <w:szCs w:val="24"/>
          <w:lang w:val="fr-FR" w:eastAsia="ro-RO"/>
        </w:rPr>
        <w:t>ei</w:t>
      </w:r>
      <w:r w:rsidRPr="00073486">
        <w:rPr>
          <w:rFonts w:ascii="Times New Roman" w:eastAsia="Times New Roman" w:hAnsi="Times New Roman"/>
          <w:noProof/>
          <w:sz w:val="24"/>
          <w:szCs w:val="24"/>
          <w:lang w:val="fr-FR" w:eastAsia="ro-RO"/>
        </w:rPr>
        <w:t xml:space="preserve"> Recea</w:t>
      </w:r>
      <w:r w:rsidR="00073486" w:rsidRPr="00073486">
        <w:rPr>
          <w:rFonts w:ascii="Times New Roman" w:eastAsia="Times New Roman" w:hAnsi="Times New Roman"/>
          <w:noProof/>
          <w:sz w:val="24"/>
          <w:szCs w:val="24"/>
          <w:lang w:val="fr-FR" w:eastAsia="ro-RO"/>
        </w:rPr>
        <w:t xml:space="preserve">, pe un drumurile </w:t>
      </w:r>
      <w:r w:rsidR="009F50F4" w:rsidRPr="00073486">
        <w:rPr>
          <w:rFonts w:ascii="Times New Roman" w:eastAsia="Times New Roman" w:hAnsi="Times New Roman"/>
          <w:noProof/>
          <w:sz w:val="24"/>
          <w:szCs w:val="24"/>
          <w:lang w:val="fr-FR" w:eastAsia="ro-RO"/>
        </w:rPr>
        <w:t>de exploatare</w:t>
      </w:r>
      <w:r w:rsidR="00073486" w:rsidRPr="00073486">
        <w:rPr>
          <w:rFonts w:ascii="Times New Roman" w:eastAsia="Times New Roman" w:hAnsi="Times New Roman"/>
          <w:noProof/>
          <w:sz w:val="24"/>
          <w:szCs w:val="24"/>
          <w:lang w:val="fr-FR" w:eastAsia="ro-RO"/>
        </w:rPr>
        <w:t>, Arinosu , Cier , Măr , Lunca de pe teritoriul comunei Ion Creangă, cu ieșire  pe  DJ 207.</w:t>
      </w:r>
      <w:r w:rsidR="009F50F4" w:rsidRPr="00073486">
        <w:rPr>
          <w:rFonts w:ascii="Times New Roman" w:eastAsia="Times New Roman" w:hAnsi="Times New Roman"/>
          <w:noProof/>
          <w:sz w:val="24"/>
          <w:szCs w:val="24"/>
          <w:lang w:val="fr-FR" w:eastAsia="ro-RO"/>
        </w:rPr>
        <w:t xml:space="preserve"> </w:t>
      </w:r>
    </w:p>
    <w:p w:rsidR="00073486" w:rsidRPr="00073486" w:rsidRDefault="00544EF8" w:rsidP="00073486">
      <w:pPr>
        <w:spacing w:after="0"/>
        <w:ind w:right="-567"/>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    In  conformitate  cu  prevederile  legale  in  vigoare  propun spre dezbatere si ap</w:t>
      </w:r>
      <w:r w:rsidR="00073486" w:rsidRPr="00073486">
        <w:rPr>
          <w:rFonts w:ascii="Times New Roman" w:eastAsia="Times New Roman" w:hAnsi="Times New Roman"/>
          <w:noProof/>
          <w:sz w:val="24"/>
          <w:szCs w:val="24"/>
          <w:lang w:val="fr-FR" w:eastAsia="ro-RO"/>
        </w:rPr>
        <w:t xml:space="preserve">robare proiectul  de  hotarare </w:t>
      </w:r>
      <w:r w:rsidR="00073486" w:rsidRPr="00073486">
        <w:rPr>
          <w:rFonts w:ascii="Times New Roman" w:eastAsia="Times New Roman" w:hAnsi="Times New Roman"/>
          <w:noProof/>
          <w:sz w:val="24"/>
          <w:szCs w:val="24"/>
          <w:lang w:val="fr-FR"/>
        </w:rPr>
        <w:t xml:space="preserve">privind  aprobarea  </w:t>
      </w:r>
      <w:r w:rsidR="00073486" w:rsidRPr="00073486">
        <w:rPr>
          <w:rFonts w:ascii="Times New Roman" w:eastAsia="Times New Roman" w:hAnsi="Times New Roman"/>
          <w:noProof/>
          <w:sz w:val="24"/>
          <w:szCs w:val="24"/>
          <w:lang w:val="fr-FR" w:eastAsia="ro-RO"/>
        </w:rPr>
        <w:t>utilizarii drumurilor de exploatare, pentru  acces ,, la si de  la ,,  balastiera, in perimetrul</w:t>
      </w:r>
      <w:r w:rsidR="00073486" w:rsidRPr="00073486">
        <w:rPr>
          <w:rFonts w:ascii="Times New Roman" w:eastAsia="Times New Roman" w:hAnsi="Times New Roman"/>
          <w:noProof/>
          <w:sz w:val="24"/>
          <w:szCs w:val="24"/>
          <w:lang w:eastAsia="ro-RO"/>
        </w:rPr>
        <w:t xml:space="preserve"> Siret 2, râu Siret, mal stâng,  comuna  Ion Creanga , jud.  Neamț, </w:t>
      </w:r>
      <w:r w:rsidR="00073486" w:rsidRPr="00073486">
        <w:rPr>
          <w:rFonts w:ascii="Times New Roman" w:eastAsia="Times New Roman" w:hAnsi="Times New Roman"/>
          <w:noProof/>
          <w:sz w:val="24"/>
          <w:szCs w:val="24"/>
          <w:lang w:val="fr-FR" w:eastAsia="ro-RO"/>
        </w:rPr>
        <w:t>de  catre S.C  TRANS ORVIREL SRL  cu respectarea prevederilor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 43/ 1997 privind  regimul drumurilor  cu  modificarile  si  completarile  ulterioare , aprobata prin  Legea 82/1998, cu completările şi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O.U.G nr. 195/2002 privind  circulatia  pe drumurile  publice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Normele  de aplicare  a O.U.G  nr. 195/ 2002   aprobate  prin  H.G nr. 1391/ 2006  ,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HG. nr. 36/1996 - privind stabilirea şi sancţionarea contravenţiilor la formele privind exploatarea şi menţinerea în bună stare a drumurilor publice, cu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nr.2/2001 - privind regimul juridic al contravenţiilor, cu completările şi modificările ulterioare;</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art. 27,33 alin.(2), art.48 alin. (1), lit.”f” din Legea  apelor  nr. 107/ 1996  cu  modificarile  si  completarile  ulterioare ,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Legea nr. 50/1991 - privind autorizarea executării lucrărilor de construcţii, modificată şi completată ulterior;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Legea nr.10/1995 - privind calitatea în construcţii, cu modificarile si completările  ulterioare.</w:t>
      </w:r>
    </w:p>
    <w:p w:rsidR="00436221" w:rsidRPr="00073486" w:rsidRDefault="00436221" w:rsidP="00073486">
      <w:pPr>
        <w:spacing w:after="0"/>
        <w:ind w:right="-567"/>
        <w:rPr>
          <w:rFonts w:ascii="Times New Roman" w:eastAsia="Times New Roman" w:hAnsi="Times New Roman"/>
          <w:noProof/>
          <w:sz w:val="24"/>
          <w:szCs w:val="24"/>
          <w:lang w:eastAsia="ro-RO"/>
        </w:rPr>
      </w:pPr>
    </w:p>
    <w:p w:rsidR="00544EF8" w:rsidRPr="00073486" w:rsidRDefault="00544EF8" w:rsidP="00073486">
      <w:pPr>
        <w:spacing w:after="0"/>
        <w:rPr>
          <w:rFonts w:ascii="Times New Roman" w:eastAsia="Times New Roman" w:hAnsi="Times New Roman"/>
          <w:noProof/>
          <w:sz w:val="24"/>
          <w:szCs w:val="24"/>
          <w:lang w:val="fr-FR" w:eastAsia="ro-RO"/>
        </w:rPr>
      </w:pPr>
    </w:p>
    <w:p w:rsidR="006B6E7B" w:rsidRPr="00073486" w:rsidRDefault="006B6E7B" w:rsidP="00073486">
      <w:pPr>
        <w:autoSpaceDE w:val="0"/>
        <w:autoSpaceDN w:val="0"/>
        <w:adjustRightInd w:val="0"/>
        <w:spacing w:after="0"/>
        <w:ind w:right="-284"/>
        <w:jc w:val="center"/>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PRIMAR</w:t>
      </w:r>
    </w:p>
    <w:p w:rsidR="00544EF8" w:rsidRPr="006B6E7B" w:rsidRDefault="00073486" w:rsidP="00073486">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Dumitru- Dorin TABACARIU</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4EF8" w:rsidP="00D320B2">
      <w:pPr>
        <w:spacing w:after="0"/>
        <w:jc w:val="center"/>
        <w:rPr>
          <w:rFonts w:ascii="Times New Roman" w:eastAsia="Times New Roman" w:hAnsi="Times New Roman"/>
          <w:noProof/>
          <w:sz w:val="24"/>
          <w:szCs w:val="24"/>
          <w:lang w:val="fr-FR" w:eastAsia="ro-RO"/>
        </w:rPr>
      </w:pP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w:t>
      </w:r>
      <w:r w:rsidRPr="00D320B2">
        <w:rPr>
          <w:rFonts w:ascii="Times New Roman" w:eastAsia="Times New Roman" w:hAnsi="Times New Roman"/>
          <w:noProof/>
          <w:sz w:val="24"/>
          <w:szCs w:val="24"/>
          <w:lang w:val="fr-FR" w:eastAsia="ro-RO"/>
        </w:rPr>
        <w:t>ROMANIA</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NR. 6373 din 10</w:t>
      </w:r>
      <w:r w:rsidRPr="00D320B2">
        <w:rPr>
          <w:rFonts w:ascii="Times New Roman" w:eastAsia="Times New Roman" w:hAnsi="Times New Roman"/>
          <w:noProof/>
          <w:sz w:val="24"/>
          <w:szCs w:val="24"/>
          <w:lang w:val="fr-FR" w:eastAsia="ro-RO"/>
        </w:rPr>
        <w:t>.0</w:t>
      </w:r>
      <w:r>
        <w:rPr>
          <w:rFonts w:ascii="Times New Roman" w:eastAsia="Times New Roman" w:hAnsi="Times New Roman"/>
          <w:noProof/>
          <w:sz w:val="24"/>
          <w:szCs w:val="24"/>
          <w:lang w:val="fr-FR" w:eastAsia="ro-RO"/>
        </w:rPr>
        <w:t>6.2025</w:t>
      </w:r>
      <w:r w:rsidRPr="00D320B2">
        <w:rPr>
          <w:rFonts w:ascii="Times New Roman" w:eastAsia="Times New Roman" w:hAnsi="Times New Roman"/>
          <w:noProof/>
          <w:sz w:val="24"/>
          <w:szCs w:val="24"/>
          <w:lang w:val="fr-FR" w:eastAsia="ro-RO"/>
        </w:rPr>
        <w:t xml:space="preserve">  </w:t>
      </w:r>
    </w:p>
    <w:p w:rsidR="00EA008E" w:rsidRDefault="00EA008E"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p>
    <w:p w:rsidR="00544EF8" w:rsidRDefault="00544EF8"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FB33DF" w:rsidRDefault="00FB33DF"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FB33DF" w:rsidRPr="00D320B2" w:rsidRDefault="00FB33DF"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Pr="00D320B2" w:rsidRDefault="00544EF8" w:rsidP="00A159BC">
      <w:pPr>
        <w:spacing w:after="0"/>
        <w:rPr>
          <w:rFonts w:ascii="Times New Roman" w:eastAsia="Times New Roman" w:hAnsi="Times New Roman"/>
          <w:noProof/>
          <w:sz w:val="24"/>
          <w:szCs w:val="24"/>
          <w:lang w:val="fr-FR" w:eastAsia="ro-RO"/>
        </w:rPr>
      </w:pPr>
    </w:p>
    <w:p w:rsidR="00544EF8" w:rsidRPr="00117F5B" w:rsidRDefault="00117F5B" w:rsidP="00D320B2">
      <w:pPr>
        <w:spacing w:after="0"/>
        <w:jc w:val="center"/>
        <w:rPr>
          <w:rFonts w:ascii="Times New Roman" w:eastAsia="Times New Roman" w:hAnsi="Times New Roman"/>
          <w:b/>
          <w:noProof/>
          <w:sz w:val="24"/>
          <w:szCs w:val="24"/>
          <w:lang w:val="fr-FR" w:eastAsia="ro-RO"/>
        </w:rPr>
      </w:pPr>
      <w:r>
        <w:rPr>
          <w:rFonts w:ascii="Times New Roman" w:eastAsia="Times New Roman" w:hAnsi="Times New Roman"/>
          <w:b/>
          <w:noProof/>
          <w:sz w:val="24"/>
          <w:szCs w:val="24"/>
          <w:lang w:val="fr-FR" w:eastAsia="ro-RO"/>
        </w:rPr>
        <w:t xml:space="preserve"> RAPORT DE  SPECI</w:t>
      </w:r>
      <w:r w:rsidRPr="00117F5B">
        <w:rPr>
          <w:rFonts w:ascii="Times New Roman" w:eastAsia="Times New Roman" w:hAnsi="Times New Roman"/>
          <w:b/>
          <w:noProof/>
          <w:sz w:val="24"/>
          <w:szCs w:val="24"/>
          <w:lang w:val="fr-FR" w:eastAsia="ro-RO"/>
        </w:rPr>
        <w:t>A</w:t>
      </w:r>
      <w:r>
        <w:rPr>
          <w:rFonts w:ascii="Times New Roman" w:eastAsia="Times New Roman" w:hAnsi="Times New Roman"/>
          <w:b/>
          <w:noProof/>
          <w:sz w:val="24"/>
          <w:szCs w:val="24"/>
          <w:lang w:val="fr-FR" w:eastAsia="ro-RO"/>
        </w:rPr>
        <w:t>L</w:t>
      </w:r>
      <w:r w:rsidRPr="00117F5B">
        <w:rPr>
          <w:rFonts w:ascii="Times New Roman" w:eastAsia="Times New Roman" w:hAnsi="Times New Roman"/>
          <w:b/>
          <w:noProof/>
          <w:sz w:val="24"/>
          <w:szCs w:val="24"/>
          <w:lang w:val="fr-FR" w:eastAsia="ro-RO"/>
        </w:rPr>
        <w:t xml:space="preserve">ITATE </w:t>
      </w:r>
    </w:p>
    <w:p w:rsidR="00544EF8" w:rsidRPr="00D320B2" w:rsidRDefault="00544EF8" w:rsidP="00D320B2">
      <w:pPr>
        <w:spacing w:after="0"/>
        <w:jc w:val="center"/>
        <w:rPr>
          <w:rFonts w:ascii="Times New Roman" w:eastAsia="Times New Roman" w:hAnsi="Times New Roman"/>
          <w:b/>
          <w:noProof/>
          <w:sz w:val="24"/>
          <w:szCs w:val="24"/>
          <w:lang w:val="fr-FR" w:eastAsia="ro-RO"/>
        </w:rPr>
      </w:pPr>
    </w:p>
    <w:p w:rsidR="00544EF8" w:rsidRPr="00D320B2" w:rsidRDefault="00544EF8"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 xml:space="preserve">     In  conformitate cu prevederile art. 22,26 ,39,46,47,alin.(9) , art.50  din O.G  nr. 43/1997 privind  regimul  juridic al drumurilor  precum  s</w:t>
      </w:r>
      <w:r w:rsidR="0035084E">
        <w:rPr>
          <w:rFonts w:ascii="Times New Roman" w:eastAsia="Times New Roman" w:hAnsi="Times New Roman"/>
          <w:noProof/>
          <w:sz w:val="24"/>
          <w:szCs w:val="24"/>
          <w:lang w:val="fr-FR" w:eastAsia="ro-RO"/>
        </w:rPr>
        <w:t>i  ale  prevederilor art. 27,33</w:t>
      </w:r>
      <w:r w:rsidRPr="00D320B2">
        <w:rPr>
          <w:rFonts w:ascii="Times New Roman" w:eastAsia="Times New Roman" w:hAnsi="Times New Roman"/>
          <w:noProof/>
          <w:sz w:val="24"/>
          <w:szCs w:val="24"/>
          <w:lang w:val="fr-FR" w:eastAsia="ro-RO"/>
        </w:rPr>
        <w:t xml:space="preserve"> alin.(2), art.48 alin. (1), lit.”f” din Legea  apelor  nr. 107/ 1996  cu  modificarile  si  completarile  ulterioare ,     </w:t>
      </w:r>
      <w:r w:rsidR="00FB33DF">
        <w:rPr>
          <w:rFonts w:ascii="Times New Roman" w:eastAsia="Times New Roman" w:hAnsi="Times New Roman"/>
          <w:noProof/>
          <w:sz w:val="24"/>
          <w:szCs w:val="24"/>
          <w:lang w:val="fr-FR" w:eastAsia="ro-RO"/>
        </w:rPr>
        <w:t xml:space="preserve">   </w:t>
      </w:r>
      <w:r w:rsidRPr="00D320B2">
        <w:rPr>
          <w:rFonts w:ascii="Times New Roman" w:eastAsia="Times New Roman" w:hAnsi="Times New Roman"/>
          <w:noProof/>
          <w:sz w:val="24"/>
          <w:szCs w:val="24"/>
          <w:lang w:val="fr-FR" w:eastAsia="ro-RO"/>
        </w:rPr>
        <w:t>cu Legea 82/1998, cu completările şi modificările ulterioare;   HG. nr. 36/1996 - privind stabilirea şi sancţionarea contravenţiilor la formele privind exploatarea şi menţinerea în bună stare a drumurilor publice, cu modificările ulterioare;O.G. nr.2/2001 - privind regimul juridic al contravenţiilor, cu completările şi modificările ulterioare;Legea nr. 50/1991 - privind autorizarea executării lucrărilor de construcţii, modificată şi completată ulterior;  precum  si  ale Legii nr.10/1995 - privind calitatea în construcţii, completată ulterior.</w:t>
      </w:r>
    </w:p>
    <w:p w:rsidR="00544EF8" w:rsidRPr="00D52B8B" w:rsidRDefault="00544EF8" w:rsidP="00FB33DF">
      <w:pPr>
        <w:spacing w:after="0"/>
        <w:ind w:right="-567"/>
        <w:rPr>
          <w:rFonts w:ascii="Times New Roman" w:eastAsia="Times New Roman" w:hAnsi="Times New Roman"/>
          <w:noProof/>
          <w:color w:val="000000"/>
          <w:sz w:val="24"/>
          <w:szCs w:val="24"/>
          <w:lang w:val="fr-FR" w:eastAsia="ro-RO"/>
        </w:rPr>
      </w:pPr>
      <w:r w:rsidRPr="00D320B2">
        <w:rPr>
          <w:rFonts w:ascii="Times New Roman" w:eastAsia="Times New Roman" w:hAnsi="Times New Roman"/>
          <w:noProof/>
          <w:color w:val="000000"/>
          <w:sz w:val="24"/>
          <w:szCs w:val="24"/>
          <w:lang w:val="fr-FR" w:eastAsia="ro-RO"/>
        </w:rPr>
        <w:t xml:space="preserve">      Luand in considerare cele de mai sus, se solicita aprob</w:t>
      </w:r>
      <w:r w:rsidR="00FB33DF">
        <w:rPr>
          <w:rFonts w:ascii="Times New Roman" w:eastAsia="Times New Roman" w:hAnsi="Times New Roman"/>
          <w:noProof/>
          <w:color w:val="000000"/>
          <w:sz w:val="24"/>
          <w:szCs w:val="24"/>
          <w:lang w:val="fr-FR" w:eastAsia="ro-RO"/>
        </w:rPr>
        <w:t xml:space="preserve">area de catre Consiliul local a Proiectului de hotarare  </w:t>
      </w:r>
      <w:r w:rsidR="00FB33DF" w:rsidRPr="00FB33DF">
        <w:rPr>
          <w:rFonts w:ascii="Times New Roman" w:eastAsia="Times New Roman" w:hAnsi="Times New Roman"/>
          <w:noProof/>
          <w:sz w:val="24"/>
          <w:szCs w:val="24"/>
          <w:lang w:val="fr-FR" w:eastAsia="ro-RO"/>
        </w:rPr>
        <w:t xml:space="preserve">privind aprobarea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D52B8B" w:rsidRPr="00073486">
        <w:rPr>
          <w:rFonts w:ascii="Times New Roman" w:eastAsia="Times New Roman" w:hAnsi="Times New Roman"/>
          <w:noProof/>
          <w:sz w:val="24"/>
          <w:szCs w:val="24"/>
          <w:lang w:eastAsia="ro-RO"/>
        </w:rPr>
        <w:t xml:space="preserve"> Siret 2, râu Siret, mal stâng,  comuna  Ion Creanga , jud.  Neamț, </w:t>
      </w:r>
      <w:r w:rsidR="00D52B8B" w:rsidRPr="00073486">
        <w:rPr>
          <w:rFonts w:ascii="Times New Roman" w:eastAsia="Times New Roman" w:hAnsi="Times New Roman"/>
          <w:noProof/>
          <w:sz w:val="24"/>
          <w:szCs w:val="24"/>
          <w:lang w:val="fr-FR" w:eastAsia="ro-RO"/>
        </w:rPr>
        <w:t xml:space="preserve">de  catre S.C  TRANS ORVIREL </w:t>
      </w:r>
      <w:r w:rsidR="00D52B8B">
        <w:rPr>
          <w:rFonts w:ascii="Times New Roman" w:eastAsia="Times New Roman" w:hAnsi="Times New Roman"/>
          <w:noProof/>
          <w:sz w:val="24"/>
          <w:szCs w:val="24"/>
          <w:lang w:val="fr-FR" w:eastAsia="ro-RO"/>
        </w:rPr>
        <w:t xml:space="preserve">SRL, </w:t>
      </w:r>
      <w:r w:rsidRPr="00D320B2">
        <w:rPr>
          <w:rFonts w:ascii="Times New Roman" w:eastAsia="Times New Roman" w:hAnsi="Times New Roman"/>
          <w:noProof/>
          <w:color w:val="000000"/>
          <w:sz w:val="24"/>
          <w:szCs w:val="24"/>
          <w:lang w:val="fr-FR" w:eastAsia="ro-RO"/>
        </w:rPr>
        <w:t xml:space="preserve">cu  respectarea  prevederilor  legale  mentionate  si  asigurarea   intretinerii si  pastrarii  in  permanenta a </w:t>
      </w:r>
      <w:r w:rsidRPr="00D320B2">
        <w:rPr>
          <w:rFonts w:ascii="Times New Roman" w:eastAsia="Times New Roman" w:hAnsi="Times New Roman"/>
          <w:noProof/>
          <w:sz w:val="24"/>
          <w:szCs w:val="24"/>
          <w:lang w:val="fr-FR" w:eastAsia="ro-RO"/>
        </w:rPr>
        <w:t>str</w:t>
      </w:r>
      <w:r w:rsidR="00D320B2" w:rsidRPr="00D320B2">
        <w:rPr>
          <w:rFonts w:ascii="Times New Roman" w:eastAsia="Times New Roman" w:hAnsi="Times New Roman"/>
          <w:noProof/>
          <w:sz w:val="24"/>
          <w:szCs w:val="24"/>
          <w:lang w:val="fr-FR" w:eastAsia="ro-RO"/>
        </w:rPr>
        <w:t xml:space="preserve">ucturii drumurilor  comunale </w:t>
      </w:r>
      <w:r w:rsidRPr="00D320B2">
        <w:rPr>
          <w:rFonts w:ascii="Times New Roman" w:eastAsia="Times New Roman" w:hAnsi="Times New Roman"/>
          <w:noProof/>
          <w:color w:val="000000"/>
          <w:sz w:val="24"/>
          <w:szCs w:val="24"/>
          <w:lang w:val="fr-FR" w:eastAsia="ro-RO"/>
        </w:rPr>
        <w:t>.</w:t>
      </w:r>
    </w:p>
    <w:p w:rsidR="00544EF8" w:rsidRPr="00D320B2" w:rsidRDefault="00544EF8"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p>
    <w:p w:rsidR="00A159BC" w:rsidRDefault="00A159BC" w:rsidP="00D320B2">
      <w:pPr>
        <w:spacing w:after="0"/>
        <w:rPr>
          <w:rFonts w:ascii="Times New Roman" w:eastAsia="Times New Roman" w:hAnsi="Times New Roman"/>
          <w:b/>
          <w:noProof/>
          <w:sz w:val="24"/>
          <w:szCs w:val="24"/>
          <w:lang w:val="en-US"/>
        </w:rPr>
      </w:pPr>
    </w:p>
    <w:p w:rsidR="006B6E7B" w:rsidRPr="00D320B2" w:rsidRDefault="006B6E7B" w:rsidP="006B6E7B">
      <w:pPr>
        <w:spacing w:after="0"/>
        <w:jc w:val="center"/>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 xml:space="preserve">INTOCMIT </w:t>
      </w:r>
    </w:p>
    <w:p w:rsidR="006B6E7B" w:rsidRDefault="00D52B8B" w:rsidP="006B6E7B">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CONSILIER </w:t>
      </w:r>
    </w:p>
    <w:p w:rsidR="006B6E7B" w:rsidRPr="00D320B2" w:rsidRDefault="00D52B8B" w:rsidP="006B6E7B">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Sergiu  ARHIP </w:t>
      </w:r>
    </w:p>
    <w:p w:rsidR="00A159BC" w:rsidRDefault="00A159BC" w:rsidP="00D320B2">
      <w:pPr>
        <w:spacing w:after="0"/>
        <w:rPr>
          <w:rFonts w:ascii="Times New Roman" w:eastAsia="Times New Roman" w:hAnsi="Times New Roman"/>
          <w:b/>
          <w:noProof/>
          <w:sz w:val="24"/>
          <w:szCs w:val="24"/>
          <w:lang w:val="en-US"/>
        </w:rPr>
      </w:pPr>
    </w:p>
    <w:p w:rsidR="00A159BC" w:rsidRDefault="00A159BC" w:rsidP="00D320B2">
      <w:pPr>
        <w:spacing w:after="0"/>
        <w:rPr>
          <w:rFonts w:ascii="Times New Roman" w:eastAsia="Times New Roman" w:hAnsi="Times New Roman"/>
          <w:b/>
          <w:noProof/>
          <w:sz w:val="24"/>
          <w:szCs w:val="24"/>
          <w:lang w:val="en-US"/>
        </w:rPr>
      </w:pPr>
    </w:p>
    <w:p w:rsidR="001B4370" w:rsidRPr="00D320B2" w:rsidRDefault="001B4370" w:rsidP="00D320B2">
      <w:pPr>
        <w:spacing w:after="0"/>
        <w:rPr>
          <w:rFonts w:ascii="Times New Roman" w:eastAsia="Times New Roman" w:hAnsi="Times New Roman"/>
          <w:b/>
          <w:noProof/>
          <w:sz w:val="24"/>
          <w:szCs w:val="24"/>
          <w:lang w:val="en-US"/>
        </w:rPr>
      </w:pPr>
    </w:p>
    <w:p w:rsidR="00EA008E" w:rsidRDefault="00EA008E"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31029A" w:rsidRDefault="0031029A"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Pr="0031029A" w:rsidRDefault="00FB33DF" w:rsidP="0031029A">
      <w:pPr>
        <w:spacing w:after="0"/>
        <w:jc w:val="center"/>
        <w:rPr>
          <w:rFonts w:ascii="Times New Roman" w:hAnsi="Times New Roman"/>
          <w:b/>
          <w:sz w:val="24"/>
          <w:szCs w:val="24"/>
        </w:rPr>
      </w:pPr>
      <w:r>
        <w:rPr>
          <w:rFonts w:ascii="Times New Roman" w:hAnsi="Times New Roman"/>
          <w:b/>
          <w:sz w:val="24"/>
          <w:szCs w:val="24"/>
        </w:rPr>
        <w:t xml:space="preserve">AVIZ </w:t>
      </w:r>
    </w:p>
    <w:p w:rsidR="0031029A" w:rsidRPr="0031029A" w:rsidRDefault="0031029A" w:rsidP="0031029A">
      <w:pPr>
        <w:spacing w:after="0"/>
        <w:jc w:val="center"/>
        <w:rPr>
          <w:rFonts w:ascii="Times New Roman" w:hAnsi="Times New Roman"/>
          <w:b/>
          <w:sz w:val="24"/>
          <w:szCs w:val="24"/>
        </w:rPr>
      </w:pPr>
    </w:p>
    <w:p w:rsidR="00FB33DF" w:rsidRPr="00D52B8B" w:rsidRDefault="0031029A" w:rsidP="00FB33DF">
      <w:pPr>
        <w:spacing w:after="0"/>
        <w:ind w:right="-567"/>
        <w:jc w:val="center"/>
        <w:rPr>
          <w:rFonts w:ascii="Times New Roman" w:eastAsia="Times New Roman" w:hAnsi="Times New Roman"/>
          <w:b/>
          <w:noProof/>
          <w:sz w:val="24"/>
          <w:szCs w:val="24"/>
          <w:lang w:eastAsia="ro-RO"/>
        </w:rPr>
      </w:pPr>
      <w:r w:rsidRPr="0031029A">
        <w:rPr>
          <w:rFonts w:ascii="Times New Roman" w:hAnsi="Times New Roman"/>
          <w:b/>
          <w:color w:val="000000"/>
          <w:sz w:val="24"/>
          <w:szCs w:val="24"/>
          <w:lang w:eastAsia="ro-RO"/>
        </w:rPr>
        <w:t xml:space="preserve">privind avizul de legalitate </w:t>
      </w:r>
      <w:r w:rsidRPr="0031029A">
        <w:rPr>
          <w:rFonts w:ascii="Times New Roman" w:hAnsi="Times New Roman"/>
          <w:color w:val="000000"/>
          <w:sz w:val="24"/>
          <w:szCs w:val="24"/>
          <w:lang w:eastAsia="ro-RO"/>
        </w:rPr>
        <w:t xml:space="preserve"> </w:t>
      </w:r>
      <w:r w:rsidRPr="0031029A">
        <w:rPr>
          <w:rFonts w:ascii="Times New Roman" w:hAnsi="Times New Roman"/>
          <w:b/>
          <w:bCs/>
          <w:color w:val="000000"/>
          <w:sz w:val="24"/>
          <w:szCs w:val="24"/>
          <w:lang w:eastAsia="ro-RO"/>
        </w:rPr>
        <w:t xml:space="preserve">la proiectul de </w:t>
      </w:r>
      <w:r w:rsidRPr="00D52B8B">
        <w:rPr>
          <w:rFonts w:ascii="Times New Roman" w:hAnsi="Times New Roman"/>
          <w:b/>
          <w:bCs/>
          <w:color w:val="000000"/>
          <w:sz w:val="24"/>
          <w:szCs w:val="24"/>
          <w:lang w:eastAsia="ro-RO"/>
        </w:rPr>
        <w:t>hotărâre</w:t>
      </w:r>
      <w:r w:rsidRPr="00D52B8B">
        <w:rPr>
          <w:rFonts w:ascii="Times New Roman" w:eastAsia="Times New Roman" w:hAnsi="Times New Roman"/>
          <w:b/>
          <w:sz w:val="24"/>
          <w:szCs w:val="24"/>
          <w:lang w:val="en-US"/>
        </w:rPr>
        <w:t xml:space="preserve"> </w:t>
      </w:r>
      <w:r w:rsidR="00D52B8B" w:rsidRPr="00D52B8B">
        <w:rPr>
          <w:rFonts w:ascii="Times New Roman" w:eastAsia="Times New Roman" w:hAnsi="Times New Roman"/>
          <w:b/>
          <w:noProof/>
          <w:sz w:val="24"/>
          <w:szCs w:val="24"/>
          <w:lang w:val="fr-FR"/>
        </w:rPr>
        <w:t xml:space="preserve">privind  aprobarea  </w:t>
      </w:r>
      <w:r w:rsidR="00D52B8B" w:rsidRPr="00D52B8B">
        <w:rPr>
          <w:rFonts w:ascii="Times New Roman" w:eastAsia="Times New Roman" w:hAnsi="Times New Roman"/>
          <w:b/>
          <w:noProof/>
          <w:sz w:val="24"/>
          <w:szCs w:val="24"/>
          <w:lang w:val="fr-FR" w:eastAsia="ro-RO"/>
        </w:rPr>
        <w:t>utilizarii drumurilor de exploatare, pentru  acces ,, la si de  la ,,  balastiera, in perimetrul</w:t>
      </w:r>
      <w:r w:rsidR="00D52B8B" w:rsidRPr="00D52B8B">
        <w:rPr>
          <w:rFonts w:ascii="Times New Roman" w:eastAsia="Times New Roman" w:hAnsi="Times New Roman"/>
          <w:b/>
          <w:noProof/>
          <w:sz w:val="24"/>
          <w:szCs w:val="24"/>
          <w:lang w:eastAsia="ro-RO"/>
        </w:rPr>
        <w:t xml:space="preserve"> Siret 2, râu Siret, mal stâng,  comuna  Ion Creanga , jud.  Neamț, </w:t>
      </w:r>
      <w:r w:rsidR="00D52B8B" w:rsidRPr="00D52B8B">
        <w:rPr>
          <w:rFonts w:ascii="Times New Roman" w:eastAsia="Times New Roman" w:hAnsi="Times New Roman"/>
          <w:b/>
          <w:noProof/>
          <w:sz w:val="24"/>
          <w:szCs w:val="24"/>
          <w:lang w:val="fr-FR" w:eastAsia="ro-RO"/>
        </w:rPr>
        <w:t xml:space="preserve">de  catre S.C  TRANS ORVIREL SRL  </w:t>
      </w:r>
    </w:p>
    <w:p w:rsidR="0031029A" w:rsidRPr="0031029A" w:rsidRDefault="0031029A"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jc w:val="center"/>
        <w:rPr>
          <w:rFonts w:ascii="Times New Roman" w:eastAsia="Times New Roman" w:hAnsi="Times New Roman"/>
          <w:b/>
          <w:sz w:val="24"/>
          <w:szCs w:val="24"/>
          <w:lang w:val="fr-FR"/>
        </w:rPr>
      </w:pPr>
    </w:p>
    <w:p w:rsidR="0031029A" w:rsidRPr="0031029A" w:rsidRDefault="0031029A" w:rsidP="0031029A">
      <w:pPr>
        <w:autoSpaceDE w:val="0"/>
        <w:autoSpaceDN w:val="0"/>
        <w:adjustRightInd w:val="0"/>
        <w:spacing w:after="0"/>
        <w:rPr>
          <w:rFonts w:ascii="Times New Roman" w:eastAsia="Times New Roman" w:hAnsi="Times New Roman"/>
          <w:b/>
          <w:color w:val="000000"/>
          <w:sz w:val="24"/>
          <w:szCs w:val="24"/>
          <w:lang w:eastAsia="ro-RO"/>
        </w:rPr>
      </w:pPr>
    </w:p>
    <w:p w:rsidR="0031029A" w:rsidRPr="0031029A" w:rsidRDefault="0031029A" w:rsidP="0031029A">
      <w:pPr>
        <w:spacing w:after="0"/>
        <w:rPr>
          <w:rFonts w:ascii="Times New Roman" w:hAnsi="Times New Roman"/>
          <w:sz w:val="24"/>
          <w:szCs w:val="24"/>
        </w:rPr>
      </w:pPr>
      <w:r w:rsidRPr="0031029A">
        <w:rPr>
          <w:rFonts w:ascii="Times New Roman" w:hAnsi="Times New Roman"/>
          <w:sz w:val="24"/>
          <w:szCs w:val="24"/>
        </w:rPr>
        <w:t xml:space="preserve">   În conformitate cu prevederile art.243 alin.(1) lit.”a” din O.U.G nr.57/ 2019 privind  Codul  administrativ , înaintez consiliului local prezentul aviz. </w:t>
      </w:r>
    </w:p>
    <w:p w:rsidR="0031029A" w:rsidRPr="0031029A" w:rsidRDefault="0031029A" w:rsidP="0031029A">
      <w:pPr>
        <w:jc w:val="both"/>
        <w:rPr>
          <w:rFonts w:ascii="Times New Roman" w:hAnsi="Times New Roman"/>
          <w:sz w:val="24"/>
          <w:szCs w:val="24"/>
        </w:rPr>
      </w:pPr>
    </w:p>
    <w:p w:rsidR="0031029A" w:rsidRPr="0031029A" w:rsidRDefault="0031029A" w:rsidP="0031029A">
      <w:pPr>
        <w:jc w:val="both"/>
        <w:rPr>
          <w:rFonts w:ascii="Times New Roman" w:hAnsi="Times New Roman"/>
          <w:sz w:val="24"/>
          <w:szCs w:val="24"/>
        </w:rPr>
      </w:pPr>
      <w:r w:rsidRPr="0031029A">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rsidR="0031029A" w:rsidRPr="0031029A" w:rsidRDefault="0031029A" w:rsidP="0031029A">
      <w:pPr>
        <w:numPr>
          <w:ilvl w:val="0"/>
          <w:numId w:val="1"/>
        </w:numPr>
        <w:spacing w:after="0"/>
        <w:ind w:left="644"/>
        <w:contextualSpacing/>
        <w:jc w:val="both"/>
        <w:rPr>
          <w:rFonts w:ascii="Times New Roman" w:hAnsi="Times New Roman"/>
          <w:sz w:val="24"/>
          <w:szCs w:val="24"/>
        </w:rPr>
      </w:pPr>
      <w:r w:rsidRPr="0031029A">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rsidR="0031029A" w:rsidRPr="0031029A" w:rsidRDefault="0031029A" w:rsidP="0031029A">
      <w:pPr>
        <w:numPr>
          <w:ilvl w:val="0"/>
          <w:numId w:val="1"/>
        </w:numPr>
        <w:spacing w:after="0"/>
        <w:ind w:left="644"/>
        <w:contextualSpacing/>
        <w:rPr>
          <w:rFonts w:ascii="Times New Roman" w:hAnsi="Times New Roman"/>
          <w:sz w:val="24"/>
          <w:szCs w:val="24"/>
        </w:rPr>
      </w:pPr>
      <w:r w:rsidRPr="0031029A">
        <w:rPr>
          <w:rFonts w:ascii="Times New Roman" w:hAnsi="Times New Roman"/>
          <w:sz w:val="24"/>
          <w:szCs w:val="24"/>
        </w:rPr>
        <w:t>Este iniţiat de dl. primar, conf.art. 136  alin.(1)   din O.U.G nr.57/ 2019 privind  Codul  administrativ ,</w:t>
      </w:r>
    </w:p>
    <w:p w:rsidR="0031029A" w:rsidRPr="0031029A" w:rsidRDefault="0031029A" w:rsidP="0031029A">
      <w:pPr>
        <w:spacing w:after="0"/>
        <w:contextualSpacing/>
        <w:rPr>
          <w:rFonts w:ascii="Times New Roman" w:hAnsi="Times New Roman"/>
          <w:sz w:val="24"/>
          <w:szCs w:val="24"/>
        </w:rPr>
      </w:pPr>
    </w:p>
    <w:p w:rsidR="00FB33DF" w:rsidRPr="00FB33DF" w:rsidRDefault="0031029A" w:rsidP="00FB33DF">
      <w:pPr>
        <w:tabs>
          <w:tab w:val="left" w:pos="5865"/>
          <w:tab w:val="left" w:pos="9498"/>
        </w:tabs>
        <w:spacing w:after="0"/>
        <w:rPr>
          <w:rFonts w:ascii="Times New Roman" w:eastAsiaTheme="minorHAnsi" w:hAnsi="Times New Roman"/>
          <w:sz w:val="24"/>
          <w:szCs w:val="24"/>
        </w:rPr>
      </w:pPr>
      <w:r w:rsidRPr="0031029A">
        <w:rPr>
          <w:rFonts w:ascii="Times New Roman" w:hAnsi="Times New Roman"/>
          <w:sz w:val="24"/>
          <w:szCs w:val="24"/>
        </w:rPr>
        <w:t xml:space="preserve">      Este elaborat conform : </w:t>
      </w:r>
      <w:r w:rsidR="00FB33DF" w:rsidRPr="00FB33DF">
        <w:rPr>
          <w:rFonts w:ascii="Times New Roman" w:eastAsiaTheme="minorHAnsi" w:hAnsi="Times New Roman"/>
          <w:sz w:val="24"/>
          <w:szCs w:val="24"/>
        </w:rPr>
        <w:t>art. 129 alin.(2)  lit.”b”, alin.(4), lit.”f” si „b”, art. 139 alin.(1) ,art.196, alin.(1), lit.”a”, art.240  din O.U.G. nr.57/ 3 iulie 2019 privind Codul administrativ.</w:t>
      </w:r>
    </w:p>
    <w:p w:rsidR="0031029A" w:rsidRPr="0031029A" w:rsidRDefault="0031029A" w:rsidP="0031029A">
      <w:pPr>
        <w:autoSpaceDE w:val="0"/>
        <w:autoSpaceDN w:val="0"/>
        <w:adjustRightInd w:val="0"/>
        <w:spacing w:after="0"/>
        <w:rPr>
          <w:rFonts w:ascii="Times New Roman" w:eastAsiaTheme="minorHAnsi" w:hAnsi="Times New Roman"/>
          <w:sz w:val="24"/>
          <w:szCs w:val="24"/>
        </w:rPr>
      </w:pPr>
    </w:p>
    <w:p w:rsidR="0031029A" w:rsidRPr="0031029A" w:rsidRDefault="0031029A" w:rsidP="0031029A">
      <w:pPr>
        <w:spacing w:after="0"/>
        <w:ind w:right="-618"/>
        <w:rPr>
          <w:rFonts w:ascii="Times New Roman" w:eastAsia="Times New Roman" w:hAnsi="Times New Roman"/>
          <w:sz w:val="24"/>
          <w:szCs w:val="24"/>
          <w:lang w:val="en-US"/>
        </w:rPr>
      </w:pPr>
    </w:p>
    <w:p w:rsidR="00FB33DF" w:rsidRPr="00FB33DF" w:rsidRDefault="0031029A" w:rsidP="00FB33DF">
      <w:pPr>
        <w:spacing w:after="0"/>
        <w:ind w:right="-567"/>
        <w:rPr>
          <w:rFonts w:ascii="Times New Roman" w:eastAsia="Times New Roman" w:hAnsi="Times New Roman"/>
          <w:b/>
          <w:noProof/>
          <w:sz w:val="24"/>
          <w:szCs w:val="24"/>
          <w:lang w:eastAsia="ro-RO"/>
        </w:rPr>
      </w:pPr>
      <w:r w:rsidRPr="0031029A">
        <w:rPr>
          <w:rFonts w:ascii="Times New Roman" w:hAnsi="Times New Roman"/>
          <w:color w:val="000000"/>
          <w:sz w:val="24"/>
          <w:szCs w:val="24"/>
          <w:lang w:eastAsia="ro-RO"/>
        </w:rPr>
        <w:t xml:space="preserve">    </w:t>
      </w:r>
      <w:r w:rsidRPr="0031029A">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31029A">
        <w:rPr>
          <w:rFonts w:ascii="Times New Roman" w:hAnsi="Times New Roman"/>
          <w:color w:val="000000"/>
          <w:sz w:val="24"/>
          <w:szCs w:val="24"/>
          <w:lang w:eastAsia="ro-RO"/>
        </w:rPr>
        <w:t>proiectul de hotărâre</w:t>
      </w:r>
      <w:r w:rsidRPr="0031029A">
        <w:rPr>
          <w:rFonts w:ascii="Times New Roman" w:eastAsia="Times New Roman" w:hAnsi="Times New Roman"/>
          <w:color w:val="000000"/>
          <w:sz w:val="24"/>
          <w:szCs w:val="24"/>
          <w:lang w:val="fr-FR" w:eastAsia="ro-RO"/>
        </w:rPr>
        <w:t xml:space="preserve">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D52B8B" w:rsidRPr="00073486">
        <w:rPr>
          <w:rFonts w:ascii="Times New Roman" w:eastAsia="Times New Roman" w:hAnsi="Times New Roman"/>
          <w:noProof/>
          <w:sz w:val="24"/>
          <w:szCs w:val="24"/>
          <w:lang w:eastAsia="ro-RO"/>
        </w:rPr>
        <w:t xml:space="preserve"> Siret 2, râu Siret, mal stâng,  comuna  Ion Creanga , jud.  Neamț, </w:t>
      </w:r>
      <w:r w:rsidR="00D52B8B" w:rsidRPr="00073486">
        <w:rPr>
          <w:rFonts w:ascii="Times New Roman" w:eastAsia="Times New Roman" w:hAnsi="Times New Roman"/>
          <w:noProof/>
          <w:sz w:val="24"/>
          <w:szCs w:val="24"/>
          <w:lang w:val="fr-FR" w:eastAsia="ro-RO"/>
        </w:rPr>
        <w:t xml:space="preserve">de  catre S.C  TRANS ORVIREL SRL  </w:t>
      </w:r>
    </w:p>
    <w:p w:rsidR="00FB33DF" w:rsidRPr="0031029A" w:rsidRDefault="00FB33DF"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rPr>
          <w:rFonts w:ascii="Times New Roman" w:eastAsia="Times New Roman" w:hAnsi="Times New Roman"/>
          <w:kern w:val="2"/>
          <w:sz w:val="24"/>
          <w:szCs w:val="24"/>
          <w:lang w:val="de-DE" w:eastAsia="ar-SA"/>
        </w:rPr>
      </w:pPr>
    </w:p>
    <w:p w:rsidR="0031029A" w:rsidRPr="0031029A" w:rsidRDefault="0031029A" w:rsidP="0031029A">
      <w:pPr>
        <w:spacing w:after="0"/>
        <w:rPr>
          <w:rFonts w:ascii="Times New Roman" w:eastAsia="Times New Roman" w:hAnsi="Times New Roman"/>
          <w:b/>
          <w:sz w:val="24"/>
          <w:szCs w:val="24"/>
          <w:lang w:val="fr-FR"/>
        </w:rPr>
      </w:pPr>
    </w:p>
    <w:p w:rsidR="0031029A" w:rsidRPr="0031029A" w:rsidRDefault="0031029A" w:rsidP="0031029A">
      <w:pPr>
        <w:spacing w:after="0"/>
        <w:jc w:val="center"/>
        <w:rPr>
          <w:rFonts w:ascii="Times New Roman" w:eastAsia="Times New Roman" w:hAnsi="Times New Roman"/>
          <w:b/>
          <w:sz w:val="24"/>
          <w:szCs w:val="24"/>
          <w:lang w:eastAsia="ro-RO"/>
        </w:rPr>
      </w:pPr>
    </w:p>
    <w:p w:rsidR="0031029A" w:rsidRPr="0031029A" w:rsidRDefault="0031029A" w:rsidP="0031029A">
      <w:pPr>
        <w:spacing w:after="0"/>
        <w:rPr>
          <w:rFonts w:ascii="Times New Roman" w:eastAsia="Times New Roman" w:hAnsi="Times New Roman"/>
          <w:color w:val="000000"/>
          <w:sz w:val="24"/>
          <w:szCs w:val="24"/>
          <w:lang w:eastAsia="ro-RO"/>
        </w:rPr>
      </w:pPr>
      <w:r w:rsidRPr="0031029A">
        <w:rPr>
          <w:rFonts w:ascii="Times New Roman" w:eastAsia="Times New Roman" w:hAnsi="Times New Roman"/>
          <w:sz w:val="24"/>
          <w:szCs w:val="24"/>
          <w:lang w:eastAsia="ro-RO"/>
        </w:rPr>
        <w:t xml:space="preserve"> </w:t>
      </w:r>
    </w:p>
    <w:p w:rsidR="0031029A" w:rsidRPr="0031029A" w:rsidRDefault="0031029A" w:rsidP="0031029A">
      <w:pPr>
        <w:rPr>
          <w:rFonts w:ascii="Times New Roman" w:hAnsi="Times New Roman"/>
          <w:sz w:val="24"/>
          <w:szCs w:val="24"/>
        </w:rPr>
      </w:pPr>
    </w:p>
    <w:p w:rsidR="0031029A" w:rsidRPr="0031029A" w:rsidRDefault="0031029A" w:rsidP="0031029A">
      <w:pPr>
        <w:tabs>
          <w:tab w:val="left" w:pos="0"/>
        </w:tabs>
        <w:spacing w:after="0"/>
        <w:ind w:left="-567" w:right="-568"/>
        <w:jc w:val="center"/>
        <w:rPr>
          <w:rFonts w:ascii="Times New Roman" w:eastAsia="Times New Roman" w:hAnsi="Times New Roman"/>
          <w:lang w:val="fr-FR"/>
        </w:rPr>
      </w:pPr>
      <w:r w:rsidRPr="0031029A">
        <w:rPr>
          <w:rFonts w:ascii="Times New Roman" w:hAnsi="Times New Roman"/>
          <w:sz w:val="24"/>
          <w:szCs w:val="24"/>
        </w:rPr>
        <w:t>Ion Creanga , la data de</w:t>
      </w:r>
      <w:r w:rsidR="00D52B8B">
        <w:rPr>
          <w:rFonts w:ascii="Times New Roman" w:hAnsi="Times New Roman"/>
          <w:sz w:val="24"/>
          <w:szCs w:val="24"/>
        </w:rPr>
        <w:t xml:space="preserve">  10</w:t>
      </w:r>
      <w:r w:rsidR="00D52B8B">
        <w:rPr>
          <w:rFonts w:ascii="Times New Roman" w:eastAsia="Times New Roman" w:hAnsi="Times New Roman"/>
          <w:lang w:val="fr-FR"/>
        </w:rPr>
        <w:t>.06.2025</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 SECRETAR  GENERAL U.A.T.</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Mihaela   Niță  </w:t>
      </w:r>
    </w:p>
    <w:p w:rsidR="0031029A" w:rsidRPr="0031029A" w:rsidRDefault="0031029A" w:rsidP="0031029A">
      <w:pPr>
        <w:autoSpaceDE w:val="0"/>
        <w:autoSpaceDN w:val="0"/>
        <w:adjustRightInd w:val="0"/>
        <w:spacing w:after="0"/>
        <w:jc w:val="center"/>
        <w:rPr>
          <w:rFonts w:ascii="Times New Roman" w:eastAsia="Times New Roman" w:hAnsi="Times New Roman"/>
          <w:color w:val="000000"/>
          <w:sz w:val="24"/>
          <w:szCs w:val="24"/>
          <w:lang w:eastAsia="ro-RO"/>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rPr>
          <w:rFonts w:ascii="Times New Roman" w:eastAsiaTheme="minorHAnsi" w:hAnsi="Times New Roman"/>
          <w:b/>
        </w:rPr>
      </w:pPr>
    </w:p>
    <w:sectPr w:rsidR="0031029A" w:rsidRPr="0031029A" w:rsidSect="00823734">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3C4D18A0"/>
    <w:multiLevelType w:val="hybridMultilevel"/>
    <w:tmpl w:val="C938EF74"/>
    <w:lvl w:ilvl="0" w:tplc="D046CD62">
      <w:start w:val="1"/>
      <w:numFmt w:val="decimal"/>
      <w:lvlText w:val="%1."/>
      <w:lvlJc w:val="left"/>
      <w:pPr>
        <w:ind w:left="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6790C"/>
    <w:rsid w:val="00073486"/>
    <w:rsid w:val="00102CBB"/>
    <w:rsid w:val="001073D7"/>
    <w:rsid w:val="00117F5B"/>
    <w:rsid w:val="001B4370"/>
    <w:rsid w:val="001B7C7F"/>
    <w:rsid w:val="0031029A"/>
    <w:rsid w:val="0035084E"/>
    <w:rsid w:val="003619B2"/>
    <w:rsid w:val="00383122"/>
    <w:rsid w:val="00436221"/>
    <w:rsid w:val="004C104D"/>
    <w:rsid w:val="004C5AB9"/>
    <w:rsid w:val="004E7C7C"/>
    <w:rsid w:val="00504E2C"/>
    <w:rsid w:val="00543951"/>
    <w:rsid w:val="00543F2B"/>
    <w:rsid w:val="00544EF8"/>
    <w:rsid w:val="00655B2F"/>
    <w:rsid w:val="00686837"/>
    <w:rsid w:val="006A0B6A"/>
    <w:rsid w:val="006B6E7B"/>
    <w:rsid w:val="0072198D"/>
    <w:rsid w:val="007462F3"/>
    <w:rsid w:val="00773FEF"/>
    <w:rsid w:val="007933F8"/>
    <w:rsid w:val="007E2236"/>
    <w:rsid w:val="00823734"/>
    <w:rsid w:val="008452CD"/>
    <w:rsid w:val="008E0AEE"/>
    <w:rsid w:val="008F1FC8"/>
    <w:rsid w:val="00923A2E"/>
    <w:rsid w:val="009630DF"/>
    <w:rsid w:val="00975001"/>
    <w:rsid w:val="009C4442"/>
    <w:rsid w:val="009D1FC4"/>
    <w:rsid w:val="009F50F4"/>
    <w:rsid w:val="009F7E95"/>
    <w:rsid w:val="00A1047B"/>
    <w:rsid w:val="00A159BC"/>
    <w:rsid w:val="00AB64CA"/>
    <w:rsid w:val="00AC3AAC"/>
    <w:rsid w:val="00B26BD9"/>
    <w:rsid w:val="00C90C55"/>
    <w:rsid w:val="00C95D58"/>
    <w:rsid w:val="00CE307A"/>
    <w:rsid w:val="00D24B49"/>
    <w:rsid w:val="00D315F5"/>
    <w:rsid w:val="00D320B2"/>
    <w:rsid w:val="00D52B8B"/>
    <w:rsid w:val="00D54B0B"/>
    <w:rsid w:val="00DF14E6"/>
    <w:rsid w:val="00E32129"/>
    <w:rsid w:val="00E76DA0"/>
    <w:rsid w:val="00EA008E"/>
    <w:rsid w:val="00EE27A4"/>
    <w:rsid w:val="00FB33DF"/>
    <w:rsid w:val="00FC16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E698"/>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1328">
      <w:bodyDiv w:val="1"/>
      <w:marLeft w:val="0"/>
      <w:marRight w:val="0"/>
      <w:marTop w:val="0"/>
      <w:marBottom w:val="0"/>
      <w:divBdr>
        <w:top w:val="none" w:sz="0" w:space="0" w:color="auto"/>
        <w:left w:val="none" w:sz="0" w:space="0" w:color="auto"/>
        <w:bottom w:val="none" w:sz="0" w:space="0" w:color="auto"/>
        <w:right w:val="none" w:sz="0" w:space="0" w:color="auto"/>
      </w:divBdr>
    </w:div>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1646</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81</cp:revision>
  <cp:lastPrinted>2019-07-10T07:32:00Z</cp:lastPrinted>
  <dcterms:created xsi:type="dcterms:W3CDTF">2016-02-22T14:13:00Z</dcterms:created>
  <dcterms:modified xsi:type="dcterms:W3CDTF">2025-06-24T14:38:00Z</dcterms:modified>
</cp:coreProperties>
</file>