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8681C" w14:textId="12BBFFE8" w:rsidR="00355983" w:rsidRPr="00BB10FC" w:rsidRDefault="00355983" w:rsidP="00D25A95">
      <w:pPr>
        <w:spacing w:after="0" w:line="240" w:lineRule="auto"/>
        <w:jc w:val="center"/>
        <w:rPr>
          <w:rFonts w:ascii="Times New Roman" w:eastAsia="Times New Roman" w:hAnsi="Times New Roman"/>
          <w:lang w:val="fr-FR"/>
        </w:rPr>
      </w:pPr>
      <w:r w:rsidRPr="00BB10FC">
        <w:rPr>
          <w:rFonts w:ascii="Times New Roman" w:eastAsia="Times New Roman" w:hAnsi="Times New Roman"/>
          <w:lang w:val="fr-FR"/>
        </w:rPr>
        <w:t>ROMANIA</w:t>
      </w:r>
    </w:p>
    <w:p w14:paraId="0C4EF01D" w14:textId="77777777" w:rsidR="00355983" w:rsidRPr="00BB10FC" w:rsidRDefault="00355983" w:rsidP="00BB10FC">
      <w:pPr>
        <w:spacing w:after="0" w:line="240" w:lineRule="auto"/>
        <w:jc w:val="center"/>
        <w:rPr>
          <w:rFonts w:ascii="Times New Roman" w:eastAsia="Times New Roman" w:hAnsi="Times New Roman"/>
          <w:lang w:val="fr-FR"/>
        </w:rPr>
      </w:pPr>
      <w:r w:rsidRPr="00BB10FC">
        <w:rPr>
          <w:rFonts w:ascii="Times New Roman" w:eastAsia="Times New Roman" w:hAnsi="Times New Roman"/>
          <w:lang w:val="fr-FR"/>
        </w:rPr>
        <w:t>JUDETUL NEAMT</w:t>
      </w:r>
    </w:p>
    <w:p w14:paraId="4B5E386A" w14:textId="77777777" w:rsidR="00355983" w:rsidRPr="00BB10FC" w:rsidRDefault="00355983" w:rsidP="00BB10FC">
      <w:pPr>
        <w:spacing w:after="0" w:line="240" w:lineRule="auto"/>
        <w:jc w:val="center"/>
        <w:rPr>
          <w:rFonts w:ascii="Times New Roman" w:eastAsia="Times New Roman" w:hAnsi="Times New Roman"/>
          <w:lang w:val="fr-FR"/>
        </w:rPr>
      </w:pPr>
      <w:r w:rsidRPr="00BB10FC">
        <w:rPr>
          <w:rFonts w:ascii="Times New Roman" w:eastAsia="Times New Roman" w:hAnsi="Times New Roman"/>
          <w:lang w:val="fr-FR"/>
        </w:rPr>
        <w:t>COMUNA ION CREANGA</w:t>
      </w:r>
    </w:p>
    <w:p w14:paraId="78A716F7" w14:textId="153D26EF" w:rsidR="00355983" w:rsidRDefault="00355983" w:rsidP="00BB10FC">
      <w:pPr>
        <w:spacing w:after="0" w:line="240" w:lineRule="auto"/>
        <w:jc w:val="center"/>
        <w:rPr>
          <w:rFonts w:ascii="Times New Roman" w:eastAsia="Times New Roman" w:hAnsi="Times New Roman"/>
          <w:lang w:val="fr-FR"/>
        </w:rPr>
      </w:pPr>
      <w:r w:rsidRPr="00BB10FC">
        <w:rPr>
          <w:rFonts w:ascii="Times New Roman" w:eastAsia="Times New Roman" w:hAnsi="Times New Roman"/>
          <w:lang w:val="fr-FR"/>
        </w:rPr>
        <w:t>PRIMAR</w:t>
      </w:r>
    </w:p>
    <w:p w14:paraId="660B6927" w14:textId="77777777" w:rsidR="00BB10FC" w:rsidRPr="00BB10FC" w:rsidRDefault="00BB10FC" w:rsidP="00BB10FC">
      <w:pPr>
        <w:spacing w:after="0" w:line="240" w:lineRule="auto"/>
        <w:jc w:val="center"/>
        <w:rPr>
          <w:rFonts w:ascii="Times New Roman" w:eastAsia="Times New Roman" w:hAnsi="Times New Roman"/>
          <w:lang w:val="fr-FR"/>
        </w:rPr>
      </w:pPr>
    </w:p>
    <w:p w14:paraId="6A10B600" w14:textId="26A96386" w:rsidR="00355983" w:rsidRPr="00BB10FC" w:rsidRDefault="00355983" w:rsidP="00BB10FC">
      <w:pPr>
        <w:spacing w:after="0" w:line="240" w:lineRule="auto"/>
        <w:rPr>
          <w:rFonts w:ascii="Times New Roman" w:eastAsia="Times New Roman" w:hAnsi="Times New Roman"/>
          <w:lang w:val="fr-FR"/>
        </w:rPr>
      </w:pPr>
    </w:p>
    <w:p w14:paraId="1E23004F" w14:textId="77777777" w:rsidR="00355983" w:rsidRPr="00BB10FC" w:rsidRDefault="00355983" w:rsidP="00BB10FC">
      <w:pPr>
        <w:spacing w:after="0" w:line="240" w:lineRule="auto"/>
        <w:jc w:val="center"/>
        <w:rPr>
          <w:rFonts w:ascii="Times New Roman" w:eastAsia="Times New Roman" w:hAnsi="Times New Roman"/>
          <w:b/>
          <w:lang w:val="fr-FR"/>
        </w:rPr>
      </w:pPr>
      <w:r w:rsidRPr="00BB10FC">
        <w:rPr>
          <w:rFonts w:ascii="Times New Roman" w:eastAsia="Times New Roman" w:hAnsi="Times New Roman"/>
          <w:b/>
          <w:lang w:val="fr-FR"/>
        </w:rPr>
        <w:t>PROIECT     DE    HOTĂRÂRE</w:t>
      </w:r>
    </w:p>
    <w:p w14:paraId="3FCF962A" w14:textId="05B3D47E" w:rsidR="00355983" w:rsidRPr="00BB10FC" w:rsidRDefault="00925180" w:rsidP="00BB10FC">
      <w:pPr>
        <w:spacing w:after="0" w:line="240" w:lineRule="auto"/>
        <w:jc w:val="center"/>
        <w:rPr>
          <w:rFonts w:ascii="Times New Roman" w:eastAsia="Times New Roman" w:hAnsi="Times New Roman"/>
          <w:b/>
          <w:lang w:val="fr-FR"/>
        </w:rPr>
      </w:pPr>
      <w:r>
        <w:rPr>
          <w:rFonts w:ascii="Times New Roman" w:eastAsia="Times New Roman" w:hAnsi="Times New Roman"/>
          <w:b/>
          <w:lang w:val="fr-FR"/>
        </w:rPr>
        <w:t>Nr.</w:t>
      </w:r>
      <w:proofErr w:type="gramStart"/>
      <w:r>
        <w:rPr>
          <w:rFonts w:ascii="Times New Roman" w:eastAsia="Times New Roman" w:hAnsi="Times New Roman"/>
          <w:b/>
          <w:lang w:val="fr-FR"/>
        </w:rPr>
        <w:t xml:space="preserve">57 </w:t>
      </w:r>
      <w:r w:rsidR="00355983" w:rsidRPr="00BB10FC">
        <w:rPr>
          <w:rFonts w:ascii="Times New Roman" w:eastAsia="Times New Roman" w:hAnsi="Times New Roman"/>
          <w:b/>
          <w:lang w:val="fr-FR"/>
        </w:rPr>
        <w:t xml:space="preserve"> </w:t>
      </w:r>
      <w:proofErr w:type="spellStart"/>
      <w:r w:rsidR="00355983" w:rsidRPr="00BB10FC">
        <w:rPr>
          <w:rFonts w:ascii="Times New Roman" w:eastAsia="Times New Roman" w:hAnsi="Times New Roman"/>
          <w:b/>
          <w:lang w:val="fr-FR"/>
        </w:rPr>
        <w:t>din</w:t>
      </w:r>
      <w:proofErr w:type="spellEnd"/>
      <w:proofErr w:type="gramEnd"/>
      <w:r w:rsidR="00355983" w:rsidRPr="00BB10FC">
        <w:rPr>
          <w:rFonts w:ascii="Times New Roman" w:eastAsia="Times New Roman" w:hAnsi="Times New Roman"/>
          <w:b/>
          <w:lang w:val="fr-FR"/>
        </w:rPr>
        <w:t xml:space="preserve"> </w:t>
      </w:r>
      <w:r w:rsidR="00271F60" w:rsidRPr="00BB10FC">
        <w:rPr>
          <w:rFonts w:ascii="Times New Roman" w:eastAsia="Times New Roman" w:hAnsi="Times New Roman"/>
          <w:b/>
          <w:lang w:val="fr-FR"/>
        </w:rPr>
        <w:t xml:space="preserve"> 29.05.2025</w:t>
      </w:r>
    </w:p>
    <w:p w14:paraId="19C09D54" w14:textId="0DC72273" w:rsidR="00355983" w:rsidRPr="00BB10FC" w:rsidRDefault="00355983" w:rsidP="00BB10FC">
      <w:pPr>
        <w:spacing w:after="0" w:line="240" w:lineRule="auto"/>
        <w:jc w:val="center"/>
        <w:rPr>
          <w:rFonts w:ascii="Times New Roman" w:eastAsia="Times New Roman" w:hAnsi="Times New Roman"/>
          <w:b/>
          <w:lang w:val="fr-FR"/>
        </w:rPr>
      </w:pPr>
      <w:proofErr w:type="spellStart"/>
      <w:proofErr w:type="gramStart"/>
      <w:r w:rsidRPr="00BB10FC">
        <w:rPr>
          <w:rFonts w:ascii="Times New Roman" w:eastAsia="Times New Roman" w:hAnsi="Times New Roman"/>
          <w:b/>
          <w:lang w:val="fr-FR"/>
        </w:rPr>
        <w:t>privind</w:t>
      </w:r>
      <w:proofErr w:type="spellEnd"/>
      <w:r w:rsidRPr="00BB10FC">
        <w:rPr>
          <w:rFonts w:ascii="Times New Roman" w:eastAsia="Times New Roman" w:hAnsi="Times New Roman"/>
          <w:b/>
          <w:lang w:val="fr-FR"/>
        </w:rPr>
        <w:t xml:space="preserve">  </w:t>
      </w:r>
      <w:proofErr w:type="spellStart"/>
      <w:r w:rsidR="00943809" w:rsidRPr="00BB10FC">
        <w:rPr>
          <w:rFonts w:ascii="Times New Roman" w:eastAsia="Times New Roman" w:hAnsi="Times New Roman"/>
          <w:b/>
          <w:lang w:val="fr-FR"/>
        </w:rPr>
        <w:t>acordul</w:t>
      </w:r>
      <w:proofErr w:type="spellEnd"/>
      <w:proofErr w:type="gramEnd"/>
      <w:r w:rsidR="00943809" w:rsidRPr="00BB10FC">
        <w:rPr>
          <w:rFonts w:ascii="Times New Roman" w:eastAsia="Times New Roman" w:hAnsi="Times New Roman"/>
          <w:b/>
          <w:lang w:val="fr-FR"/>
        </w:rPr>
        <w:t xml:space="preserve">   </w:t>
      </w:r>
      <w:proofErr w:type="spellStart"/>
      <w:r w:rsidR="00943809" w:rsidRPr="00BB10FC">
        <w:rPr>
          <w:rFonts w:ascii="Times New Roman" w:eastAsia="Times New Roman" w:hAnsi="Times New Roman"/>
          <w:b/>
          <w:lang w:val="fr-FR"/>
        </w:rPr>
        <w:t>Consiliului</w:t>
      </w:r>
      <w:proofErr w:type="spellEnd"/>
      <w:r w:rsidR="00943809" w:rsidRPr="00BB10FC">
        <w:rPr>
          <w:rFonts w:ascii="Times New Roman" w:eastAsia="Times New Roman" w:hAnsi="Times New Roman"/>
          <w:b/>
          <w:lang w:val="fr-FR"/>
        </w:rPr>
        <w:t xml:space="preserve">  local  </w:t>
      </w:r>
      <w:proofErr w:type="spellStart"/>
      <w:r w:rsidR="00943809" w:rsidRPr="00BB10FC">
        <w:rPr>
          <w:rFonts w:ascii="Times New Roman" w:eastAsia="Times New Roman" w:hAnsi="Times New Roman"/>
          <w:b/>
          <w:lang w:val="fr-FR"/>
        </w:rPr>
        <w:t>pentru</w:t>
      </w:r>
      <w:proofErr w:type="spellEnd"/>
      <w:r w:rsidR="00943809" w:rsidRPr="00BB10FC">
        <w:rPr>
          <w:rFonts w:ascii="Times New Roman" w:eastAsia="Times New Roman" w:hAnsi="Times New Roman"/>
          <w:b/>
          <w:lang w:val="fr-FR"/>
        </w:rPr>
        <w:t xml:space="preserve">  </w:t>
      </w:r>
      <w:proofErr w:type="spellStart"/>
      <w:r w:rsidRPr="00BB10FC">
        <w:rPr>
          <w:rFonts w:ascii="Times New Roman" w:eastAsia="Times New Roman" w:hAnsi="Times New Roman"/>
          <w:b/>
          <w:lang w:val="fr-FR"/>
        </w:rPr>
        <w:t>ach</w:t>
      </w:r>
      <w:r w:rsidR="00E62B14" w:rsidRPr="00BB10FC">
        <w:rPr>
          <w:rFonts w:ascii="Times New Roman" w:eastAsia="Times New Roman" w:hAnsi="Times New Roman"/>
          <w:b/>
          <w:lang w:val="fr-FR"/>
        </w:rPr>
        <w:t>i</w:t>
      </w:r>
      <w:r w:rsidR="00EF1B90" w:rsidRPr="00BB10FC">
        <w:rPr>
          <w:rFonts w:ascii="Times New Roman" w:eastAsia="Times New Roman" w:hAnsi="Times New Roman"/>
          <w:b/>
          <w:lang w:val="fr-FR"/>
        </w:rPr>
        <w:t>ziția</w:t>
      </w:r>
      <w:proofErr w:type="spellEnd"/>
      <w:r w:rsidR="00EF1B90" w:rsidRPr="00BB10FC">
        <w:rPr>
          <w:rFonts w:ascii="Times New Roman" w:eastAsia="Times New Roman" w:hAnsi="Times New Roman"/>
          <w:b/>
          <w:lang w:val="fr-FR"/>
        </w:rPr>
        <w:t>,</w:t>
      </w:r>
      <w:r w:rsidRPr="00BB10FC">
        <w:rPr>
          <w:rFonts w:ascii="Times New Roman" w:eastAsia="Times New Roman" w:hAnsi="Times New Roman"/>
          <w:b/>
          <w:lang w:val="fr-FR"/>
        </w:rPr>
        <w:t xml:space="preserve"> </w:t>
      </w:r>
      <w:bookmarkStart w:id="0" w:name="_Hlk130395378"/>
      <w:proofErr w:type="spellStart"/>
      <w:r w:rsidR="00EF1B90" w:rsidRPr="00BB10FC">
        <w:rPr>
          <w:rFonts w:ascii="Times New Roman" w:eastAsia="Times New Roman" w:hAnsi="Times New Roman"/>
          <w:b/>
          <w:lang w:val="fr-FR"/>
        </w:rPr>
        <w:t>pompă</w:t>
      </w:r>
      <w:proofErr w:type="spellEnd"/>
      <w:r w:rsidR="00EF1B90" w:rsidRPr="00BB10FC">
        <w:rPr>
          <w:rFonts w:ascii="Times New Roman" w:eastAsia="Times New Roman" w:hAnsi="Times New Roman"/>
          <w:b/>
          <w:lang w:val="fr-FR"/>
        </w:rPr>
        <w:t xml:space="preserve">  </w:t>
      </w:r>
      <w:proofErr w:type="spellStart"/>
      <w:r w:rsidR="00EF1B90" w:rsidRPr="00BB10FC">
        <w:rPr>
          <w:rFonts w:ascii="Times New Roman" w:eastAsia="Times New Roman" w:hAnsi="Times New Roman"/>
          <w:b/>
          <w:lang w:val="fr-FR"/>
        </w:rPr>
        <w:t>pentru</w:t>
      </w:r>
      <w:proofErr w:type="spellEnd"/>
      <w:r w:rsidR="00EF1B90" w:rsidRPr="00BB10FC">
        <w:rPr>
          <w:rFonts w:ascii="Times New Roman" w:eastAsia="Times New Roman" w:hAnsi="Times New Roman"/>
          <w:b/>
          <w:lang w:val="fr-FR"/>
        </w:rPr>
        <w:t xml:space="preserve">  </w:t>
      </w:r>
      <w:proofErr w:type="spellStart"/>
      <w:r w:rsidR="00EF1B90" w:rsidRPr="00BB10FC">
        <w:rPr>
          <w:rFonts w:ascii="Times New Roman" w:eastAsia="Times New Roman" w:hAnsi="Times New Roman"/>
          <w:b/>
          <w:lang w:val="fr-FR"/>
        </w:rPr>
        <w:t>vidanjă</w:t>
      </w:r>
      <w:proofErr w:type="spellEnd"/>
      <w:r w:rsidR="00EF1B90" w:rsidRPr="00BB10FC">
        <w:rPr>
          <w:rFonts w:ascii="Times New Roman" w:eastAsia="Times New Roman" w:hAnsi="Times New Roman"/>
          <w:b/>
          <w:lang w:val="fr-FR"/>
        </w:rPr>
        <w:t>.</w:t>
      </w:r>
      <w:r w:rsidR="00271F60" w:rsidRPr="00BB10FC">
        <w:rPr>
          <w:rFonts w:ascii="Times New Roman" w:eastAsia="Times New Roman" w:hAnsi="Times New Roman"/>
          <w:b/>
          <w:lang w:val="fr-FR"/>
        </w:rPr>
        <w:t xml:space="preserve"> </w:t>
      </w:r>
    </w:p>
    <w:bookmarkEnd w:id="0"/>
    <w:p w14:paraId="47F736EC" w14:textId="77777777" w:rsidR="00355983" w:rsidRPr="00BB10FC" w:rsidRDefault="00355983" w:rsidP="00BB10FC">
      <w:pPr>
        <w:spacing w:after="0" w:line="240" w:lineRule="auto"/>
        <w:rPr>
          <w:rFonts w:ascii="Times New Roman" w:eastAsia="Times New Roman" w:hAnsi="Times New Roman"/>
          <w:lang w:val="fr-FR"/>
        </w:rPr>
      </w:pPr>
    </w:p>
    <w:p w14:paraId="7202D379" w14:textId="3277ED5A" w:rsidR="00355983" w:rsidRPr="00BB10FC" w:rsidRDefault="00355983" w:rsidP="00BB10FC">
      <w:pPr>
        <w:spacing w:after="0" w:line="240" w:lineRule="auto"/>
        <w:rPr>
          <w:rFonts w:ascii="Times New Roman" w:eastAsia="Times New Roman" w:hAnsi="Times New Roman"/>
          <w:lang w:val="en-US" w:eastAsia="ro-RO"/>
        </w:rPr>
      </w:pPr>
      <w:r w:rsidRPr="00BB10FC">
        <w:rPr>
          <w:rFonts w:ascii="Times New Roman" w:eastAsia="Times New Roman" w:hAnsi="Times New Roman"/>
          <w:lang w:val="fr-FR"/>
        </w:rPr>
        <w:t xml:space="preserve">        </w:t>
      </w:r>
      <w:proofErr w:type="spellStart"/>
      <w:r w:rsidRPr="00BB10FC">
        <w:rPr>
          <w:rFonts w:ascii="Times New Roman" w:eastAsia="Times New Roman" w:hAnsi="Times New Roman"/>
          <w:lang w:val="en-US" w:eastAsia="ro-RO"/>
        </w:rPr>
        <w:t>Analizând</w:t>
      </w:r>
      <w:proofErr w:type="spellEnd"/>
      <w:r w:rsidRPr="00BB10FC">
        <w:rPr>
          <w:rFonts w:ascii="Times New Roman" w:eastAsia="Times New Roman" w:hAnsi="Times New Roman"/>
          <w:lang w:val="en-US" w:eastAsia="ro-RO"/>
        </w:rPr>
        <w:t xml:space="preserve"> </w:t>
      </w:r>
      <w:proofErr w:type="spellStart"/>
      <w:proofErr w:type="gramStart"/>
      <w:r w:rsidRPr="00BB10FC">
        <w:rPr>
          <w:rFonts w:ascii="Times New Roman" w:eastAsia="Times New Roman" w:hAnsi="Times New Roman"/>
          <w:lang w:val="en-US" w:eastAsia="ro-RO"/>
        </w:rPr>
        <w:t>temeiurile</w:t>
      </w:r>
      <w:proofErr w:type="spellEnd"/>
      <w:r w:rsidRPr="00BB10FC">
        <w:rPr>
          <w:rFonts w:ascii="Times New Roman" w:eastAsia="Times New Roman" w:hAnsi="Times New Roman"/>
          <w:lang w:val="en-US" w:eastAsia="ro-RO"/>
        </w:rPr>
        <w:t xml:space="preserve">  </w:t>
      </w:r>
      <w:proofErr w:type="spellStart"/>
      <w:r w:rsidRPr="00BB10FC">
        <w:rPr>
          <w:rFonts w:ascii="Times New Roman" w:eastAsia="Times New Roman" w:hAnsi="Times New Roman"/>
          <w:lang w:val="en-US" w:eastAsia="ro-RO"/>
        </w:rPr>
        <w:t>juridice</w:t>
      </w:r>
      <w:proofErr w:type="spellEnd"/>
      <w:proofErr w:type="gramEnd"/>
      <w:r w:rsidRPr="00BB10FC">
        <w:rPr>
          <w:rFonts w:ascii="Times New Roman" w:eastAsia="Times New Roman" w:hAnsi="Times New Roman"/>
          <w:lang w:val="en-US" w:eastAsia="ro-RO"/>
        </w:rPr>
        <w:t xml:space="preserve"> :</w:t>
      </w:r>
    </w:p>
    <w:p w14:paraId="5A0BA744" w14:textId="68B58C3D" w:rsidR="002D5E6C" w:rsidRPr="00BB10FC" w:rsidRDefault="00955A1C" w:rsidP="00BB10FC">
      <w:pPr>
        <w:shd w:val="clear" w:color="auto" w:fill="FFFFFF"/>
        <w:spacing w:after="0" w:line="240" w:lineRule="auto"/>
        <w:jc w:val="both"/>
        <w:rPr>
          <w:rFonts w:ascii="Times New Roman" w:eastAsia="Times New Roman" w:hAnsi="Times New Roman" w:cs="Times New Roman"/>
          <w:lang w:eastAsia="ro-RO"/>
        </w:rPr>
      </w:pPr>
      <w:r w:rsidRPr="00BB10FC">
        <w:rPr>
          <w:rFonts w:ascii="Times New Roman" w:eastAsia="Times New Roman" w:hAnsi="Times New Roman" w:cs="Times New Roman"/>
          <w:lang w:eastAsia="ro-RO"/>
        </w:rPr>
        <w:t>-</w:t>
      </w:r>
      <w:r w:rsidR="00D25457" w:rsidRPr="00BB10FC">
        <w:rPr>
          <w:rFonts w:ascii="Times New Roman" w:eastAsia="Times New Roman" w:hAnsi="Times New Roman" w:cs="Times New Roman"/>
          <w:lang w:eastAsia="ro-RO"/>
        </w:rPr>
        <w:t xml:space="preserve">Art. 7 alin.(5) din </w:t>
      </w:r>
      <w:r w:rsidR="002D5E6C" w:rsidRPr="00BB10FC">
        <w:rPr>
          <w:rFonts w:ascii="Times New Roman" w:eastAsia="Times New Roman" w:hAnsi="Times New Roman" w:cs="Times New Roman"/>
          <w:lang w:eastAsia="ro-RO"/>
        </w:rPr>
        <w:t xml:space="preserve">Legea nr. 98/2016 privind achiziţiile publice, </w:t>
      </w:r>
      <w:r w:rsidR="00182E09" w:rsidRPr="00BB10FC">
        <w:rPr>
          <w:rFonts w:ascii="Times New Roman" w:eastAsia="Times New Roman" w:hAnsi="Times New Roman" w:cs="Times New Roman"/>
          <w:lang w:eastAsia="ro-RO"/>
        </w:rPr>
        <w:t xml:space="preserve">cu  modificarile  si  completarile  ulterioare , </w:t>
      </w:r>
    </w:p>
    <w:p w14:paraId="0C1CD012" w14:textId="27390176" w:rsidR="002D5E6C" w:rsidRPr="00BB10FC" w:rsidRDefault="00955A1C" w:rsidP="00BB10FC">
      <w:pPr>
        <w:shd w:val="clear" w:color="auto" w:fill="FFFFFF"/>
        <w:spacing w:after="0" w:line="240" w:lineRule="auto"/>
        <w:jc w:val="both"/>
        <w:rPr>
          <w:rFonts w:ascii="Times New Roman" w:eastAsia="Times New Roman" w:hAnsi="Times New Roman" w:cs="Times New Roman"/>
          <w:lang w:eastAsia="ro-RO"/>
        </w:rPr>
      </w:pPr>
      <w:r w:rsidRPr="00BB10FC">
        <w:rPr>
          <w:rFonts w:ascii="Times New Roman" w:eastAsia="Times New Roman" w:hAnsi="Times New Roman" w:cs="Times New Roman"/>
          <w:lang w:eastAsia="ro-RO"/>
        </w:rPr>
        <w:t>-</w:t>
      </w:r>
      <w:r w:rsidR="002D5E6C" w:rsidRPr="00BB10FC">
        <w:rPr>
          <w:rFonts w:ascii="Times New Roman" w:eastAsia="Times New Roman" w:hAnsi="Times New Roman" w:cs="Times New Roman"/>
          <w:lang w:eastAsia="ro-RO"/>
        </w:rPr>
        <w:t>H</w:t>
      </w:r>
      <w:r w:rsidR="00FA7B3A" w:rsidRPr="00BB10FC">
        <w:rPr>
          <w:rFonts w:ascii="Times New Roman" w:eastAsia="Times New Roman" w:hAnsi="Times New Roman" w:cs="Times New Roman"/>
          <w:lang w:eastAsia="ro-RO"/>
        </w:rPr>
        <w:t>.</w:t>
      </w:r>
      <w:r w:rsidR="002D5E6C" w:rsidRPr="00BB10FC">
        <w:rPr>
          <w:rFonts w:ascii="Times New Roman" w:eastAsia="Times New Roman" w:hAnsi="Times New Roman" w:cs="Times New Roman"/>
          <w:lang w:eastAsia="ro-RO"/>
        </w:rPr>
        <w:t>G nr. 395/2016 pentru aprobarea normelor de aplicare a prevederilor referitoare la atribuirea contractelor de achiziţie publică din Legea nr. 98/2016 privind achiziţiile publice,</w:t>
      </w:r>
      <w:r w:rsidR="00182E09" w:rsidRPr="00BB10FC">
        <w:rPr>
          <w:rFonts w:ascii="Times New Roman" w:eastAsia="Times New Roman" w:hAnsi="Times New Roman" w:cs="Times New Roman"/>
          <w:lang w:eastAsia="ro-RO"/>
        </w:rPr>
        <w:t xml:space="preserve"> cu  modificarile  si  completarile  ulterioare  </w:t>
      </w:r>
      <w:r w:rsidR="002D5E6C" w:rsidRPr="00BB10FC">
        <w:rPr>
          <w:rFonts w:ascii="Times New Roman" w:eastAsia="Times New Roman" w:hAnsi="Times New Roman" w:cs="Times New Roman"/>
          <w:lang w:eastAsia="ro-RO"/>
        </w:rPr>
        <w:t>;</w:t>
      </w:r>
    </w:p>
    <w:p w14:paraId="47C5B72B" w14:textId="50F9D66C" w:rsidR="00182E09" w:rsidRPr="00BB10FC" w:rsidRDefault="00955A1C" w:rsidP="00BB10FC">
      <w:pPr>
        <w:shd w:val="clear" w:color="auto" w:fill="FFFFFF"/>
        <w:spacing w:after="0" w:line="240" w:lineRule="auto"/>
        <w:jc w:val="both"/>
        <w:rPr>
          <w:rFonts w:ascii="Times New Roman" w:eastAsia="Times New Roman" w:hAnsi="Times New Roman" w:cs="Times New Roman"/>
          <w:lang w:eastAsia="ro-RO"/>
        </w:rPr>
      </w:pPr>
      <w:r w:rsidRPr="00BB10FC">
        <w:rPr>
          <w:rFonts w:ascii="Times New Roman" w:eastAsia="Times New Roman" w:hAnsi="Times New Roman" w:cs="Times New Roman"/>
          <w:lang w:eastAsia="ro-RO"/>
        </w:rPr>
        <w:t>-</w:t>
      </w:r>
      <w:r w:rsidR="00182E09" w:rsidRPr="00BB10FC">
        <w:rPr>
          <w:rFonts w:ascii="Times New Roman" w:eastAsia="Times New Roman" w:hAnsi="Times New Roman" w:cs="Times New Roman"/>
          <w:lang w:eastAsia="ro-RO"/>
        </w:rPr>
        <w:t>art. 44</w:t>
      </w:r>
      <w:r w:rsidR="000816B8" w:rsidRPr="00BB10FC">
        <w:rPr>
          <w:rFonts w:ascii="Times New Roman" w:eastAsia="Times New Roman" w:hAnsi="Times New Roman" w:cs="Times New Roman"/>
          <w:lang w:eastAsia="ro-RO"/>
        </w:rPr>
        <w:t xml:space="preserve"> </w:t>
      </w:r>
      <w:r w:rsidR="00325306" w:rsidRPr="00BB10FC">
        <w:rPr>
          <w:rFonts w:ascii="Times New Roman" w:eastAsia="Times New Roman" w:hAnsi="Times New Roman" w:cs="Times New Roman"/>
          <w:lang w:eastAsia="ro-RO"/>
        </w:rPr>
        <w:t>si art. 45</w:t>
      </w:r>
      <w:r w:rsidR="00182E09" w:rsidRPr="00BB10FC">
        <w:rPr>
          <w:rFonts w:ascii="Times New Roman" w:eastAsia="Times New Roman" w:hAnsi="Times New Roman" w:cs="Times New Roman"/>
          <w:lang w:eastAsia="ro-RO"/>
        </w:rPr>
        <w:t xml:space="preserve"> din Legea nr. 273/2006, privind finanţele publice locale, cu modificările şi completările ulterioare;</w:t>
      </w:r>
    </w:p>
    <w:p w14:paraId="0D06C2AB" w14:textId="1BA3BCD0" w:rsidR="007C4F0A" w:rsidRPr="00BB10FC" w:rsidRDefault="00955A1C" w:rsidP="00BB10FC">
      <w:pPr>
        <w:shd w:val="clear" w:color="auto" w:fill="FFFFFF"/>
        <w:spacing w:after="0" w:line="240" w:lineRule="auto"/>
        <w:jc w:val="both"/>
        <w:rPr>
          <w:rFonts w:ascii="Times New Roman" w:eastAsia="Times New Roman" w:hAnsi="Times New Roman" w:cs="Times New Roman"/>
          <w:lang w:eastAsia="ro-RO"/>
        </w:rPr>
      </w:pPr>
      <w:r w:rsidRPr="00BB10FC">
        <w:rPr>
          <w:rFonts w:ascii="Times New Roman" w:eastAsia="Times New Roman" w:hAnsi="Times New Roman" w:cs="Times New Roman"/>
          <w:lang w:eastAsia="ro-RO"/>
        </w:rPr>
        <w:t>-</w:t>
      </w:r>
      <w:r w:rsidR="007C4F0A" w:rsidRPr="00BB10FC">
        <w:rPr>
          <w:rFonts w:ascii="Times New Roman" w:eastAsia="Times New Roman" w:hAnsi="Times New Roman" w:cs="Times New Roman"/>
          <w:lang w:eastAsia="ro-RO"/>
        </w:rPr>
        <w:t>H.G  nr. 2139/ 2004 pentru aprobarea Catalogului privind clasificarea şi duratele normale de funcţionare a mijloacelor fixe</w:t>
      </w:r>
      <w:r w:rsidR="005573B3" w:rsidRPr="00BB10FC">
        <w:rPr>
          <w:rFonts w:ascii="Times New Roman" w:eastAsia="Times New Roman" w:hAnsi="Times New Roman" w:cs="Times New Roman"/>
          <w:lang w:eastAsia="ro-RO"/>
        </w:rPr>
        <w:t xml:space="preserve">, </w:t>
      </w:r>
      <w:r w:rsidR="007C4F0A" w:rsidRPr="00BB10FC">
        <w:rPr>
          <w:rFonts w:ascii="Times New Roman" w:eastAsia="Times New Roman" w:hAnsi="Times New Roman" w:cs="Times New Roman"/>
          <w:lang w:eastAsia="ro-RO"/>
        </w:rPr>
        <w:t xml:space="preserve"> cu modificările şi completările ulterioare;</w:t>
      </w:r>
    </w:p>
    <w:p w14:paraId="524926D6" w14:textId="738F274A" w:rsidR="00A02415" w:rsidRPr="00BB10FC" w:rsidRDefault="00955A1C" w:rsidP="00BB10FC">
      <w:pPr>
        <w:shd w:val="clear" w:color="auto" w:fill="FFFFFF"/>
        <w:spacing w:after="0" w:line="240" w:lineRule="auto"/>
        <w:jc w:val="both"/>
        <w:rPr>
          <w:rFonts w:ascii="Times New Roman" w:eastAsia="Times New Roman" w:hAnsi="Times New Roman" w:cs="Times New Roman"/>
          <w:lang w:eastAsia="ro-RO"/>
        </w:rPr>
      </w:pPr>
      <w:r w:rsidRPr="00BB10FC">
        <w:rPr>
          <w:rFonts w:ascii="Times New Roman" w:eastAsia="Times New Roman" w:hAnsi="Times New Roman" w:cs="Times New Roman"/>
          <w:lang w:eastAsia="ro-RO"/>
        </w:rPr>
        <w:t>-</w:t>
      </w:r>
      <w:r w:rsidR="005573B3" w:rsidRPr="00BB10FC">
        <w:rPr>
          <w:rFonts w:ascii="Times New Roman" w:eastAsia="Times New Roman" w:hAnsi="Times New Roman" w:cs="Times New Roman"/>
          <w:lang w:eastAsia="ro-RO"/>
        </w:rPr>
        <w:t xml:space="preserve">Art. 28 alin.(2) Codul  fiscal aprobat  prin  Legea  nr. 227/ 2015, cu modificările şi completările ulterioare;  </w:t>
      </w:r>
    </w:p>
    <w:p w14:paraId="64F72A24" w14:textId="55E336C5" w:rsidR="00A02415" w:rsidRPr="00BB10FC" w:rsidRDefault="00955A1C" w:rsidP="00BB10FC">
      <w:pPr>
        <w:shd w:val="clear" w:color="auto" w:fill="FFFFFF"/>
        <w:spacing w:after="0" w:line="240" w:lineRule="auto"/>
        <w:jc w:val="both"/>
        <w:rPr>
          <w:rFonts w:ascii="Times New Roman" w:eastAsia="Times New Roman" w:hAnsi="Times New Roman" w:cs="Times New Roman"/>
          <w:lang w:eastAsia="ro-RO"/>
        </w:rPr>
      </w:pPr>
      <w:r w:rsidRPr="00BB10FC">
        <w:rPr>
          <w:rFonts w:ascii="Times New Roman" w:eastAsia="Times New Roman" w:hAnsi="Times New Roman" w:cs="Times New Roman"/>
          <w:lang w:eastAsia="ro-RO"/>
        </w:rPr>
        <w:t>-</w:t>
      </w:r>
      <w:r w:rsidR="00A02415" w:rsidRPr="00BB10FC">
        <w:rPr>
          <w:rFonts w:ascii="Times New Roman" w:eastAsia="Times New Roman" w:hAnsi="Times New Roman" w:cs="Times New Roman"/>
          <w:lang w:eastAsia="ro-RO"/>
        </w:rPr>
        <w:t>H.G  nr. 276/ 2013 privind stabilirea valorii de intrare a mijloacelor fixe,</w:t>
      </w:r>
    </w:p>
    <w:p w14:paraId="6DB1F2F1" w14:textId="5EC1F313" w:rsidR="004C24F8" w:rsidRPr="00BB10FC" w:rsidRDefault="00955A1C" w:rsidP="00BB10FC">
      <w:pPr>
        <w:shd w:val="clear" w:color="auto" w:fill="FFFFFF"/>
        <w:spacing w:after="0" w:line="240" w:lineRule="auto"/>
        <w:jc w:val="both"/>
        <w:rPr>
          <w:rFonts w:ascii="Times New Roman" w:eastAsia="Times New Roman" w:hAnsi="Times New Roman" w:cs="Times New Roman"/>
          <w:lang w:eastAsia="ro-RO"/>
        </w:rPr>
      </w:pPr>
      <w:r w:rsidRPr="00BB10FC">
        <w:rPr>
          <w:rFonts w:ascii="Times New Roman" w:eastAsia="Times New Roman" w:hAnsi="Times New Roman" w:cs="Times New Roman"/>
          <w:lang w:eastAsia="ro-RO"/>
        </w:rPr>
        <w:t>-</w:t>
      </w:r>
      <w:r w:rsidR="00EF1B90" w:rsidRPr="00BB10FC">
        <w:rPr>
          <w:rFonts w:ascii="Times New Roman" w:eastAsia="Times New Roman" w:hAnsi="Times New Roman" w:cs="Times New Roman"/>
          <w:lang w:eastAsia="ro-RO"/>
        </w:rPr>
        <w:t xml:space="preserve"> art. 24 din </w:t>
      </w:r>
      <w:r w:rsidR="00A02415" w:rsidRPr="00BB10FC">
        <w:rPr>
          <w:rFonts w:ascii="Times New Roman" w:eastAsia="Times New Roman" w:hAnsi="Times New Roman" w:cs="Times New Roman"/>
          <w:lang w:eastAsia="ro-RO"/>
        </w:rPr>
        <w:t>Legea  nr. 15/ 1994  privind amortizarea capitalului imobilizat în active corporale şi necorporale</w:t>
      </w:r>
      <w:r w:rsidR="004C24F8" w:rsidRPr="00BB10FC">
        <w:rPr>
          <w:rFonts w:ascii="Times New Roman" w:eastAsia="Times New Roman" w:hAnsi="Times New Roman" w:cs="Times New Roman"/>
          <w:lang w:eastAsia="ro-RO"/>
        </w:rPr>
        <w:t xml:space="preserve">, cu  modificarile  si  completarile  ulterioare , </w:t>
      </w:r>
    </w:p>
    <w:p w14:paraId="31AAC267" w14:textId="26911BBA" w:rsidR="004C24F8" w:rsidRPr="00BB10FC" w:rsidRDefault="004C24F8" w:rsidP="00BB10FC">
      <w:pPr>
        <w:shd w:val="clear" w:color="auto" w:fill="FFFFFF"/>
        <w:spacing w:after="0" w:line="240" w:lineRule="auto"/>
        <w:rPr>
          <w:rFonts w:ascii="Times New Roman" w:eastAsia="Times New Roman" w:hAnsi="Times New Roman" w:cs="Times New Roman"/>
          <w:lang w:eastAsia="ro-RO"/>
        </w:rPr>
      </w:pPr>
      <w:r w:rsidRPr="00BB10FC">
        <w:rPr>
          <w:rFonts w:ascii="Times New Roman" w:eastAsia="Times New Roman" w:hAnsi="Times New Roman" w:cs="Times New Roman"/>
          <w:lang w:eastAsia="ro-RO"/>
        </w:rPr>
        <w:t xml:space="preserve">- art. 25 din H.G nr. 909 / 1997 pentru aprobarea Normelor metodologice </w:t>
      </w:r>
      <w:r w:rsidRPr="00BB10FC">
        <w:rPr>
          <w:rFonts w:ascii="Times New Roman" w:hAnsi="Times New Roman" w:cs="Times New Roman"/>
        </w:rPr>
        <w:t>de aplicare a Legii nr. 15/1994,</w:t>
      </w:r>
      <w:r w:rsidRPr="00BB10FC">
        <w:rPr>
          <w:rFonts w:ascii="Times New Roman" w:eastAsia="Times New Roman" w:hAnsi="Times New Roman" w:cs="Times New Roman"/>
          <w:lang w:eastAsia="ro-RO"/>
        </w:rPr>
        <w:t xml:space="preserve">  privind amortizarea capitalului imobilizat în active corporale şi necorporale, cu  modificarile  si  completarile  ulterioare ,</w:t>
      </w:r>
    </w:p>
    <w:p w14:paraId="4866F963" w14:textId="21A9ABE8" w:rsidR="002D5E6C" w:rsidRPr="00BB10FC" w:rsidRDefault="00EF1B90" w:rsidP="00BB10FC">
      <w:pPr>
        <w:shd w:val="clear" w:color="auto" w:fill="FFFFFF"/>
        <w:spacing w:after="0" w:line="240" w:lineRule="auto"/>
        <w:jc w:val="both"/>
        <w:rPr>
          <w:rFonts w:ascii="Times New Roman" w:eastAsia="Times New Roman" w:hAnsi="Times New Roman" w:cs="Times New Roman"/>
          <w:lang w:eastAsia="ro-RO"/>
        </w:rPr>
      </w:pPr>
      <w:r w:rsidRPr="00BB10FC">
        <w:rPr>
          <w:rFonts w:ascii="Times New Roman" w:eastAsia="Times New Roman" w:hAnsi="Times New Roman" w:cs="Times New Roman"/>
          <w:lang w:eastAsia="ro-RO"/>
        </w:rPr>
        <w:t>-L</w:t>
      </w:r>
      <w:r w:rsidR="002D5E6C" w:rsidRPr="00BB10FC">
        <w:rPr>
          <w:rFonts w:ascii="Times New Roman" w:eastAsia="Times New Roman" w:hAnsi="Times New Roman" w:cs="Times New Roman"/>
          <w:lang w:eastAsia="ro-RO"/>
        </w:rPr>
        <w:t>egea nr. 52/2003 privind transparenţa decizională în administraţia publică, republicată</w:t>
      </w:r>
      <w:r w:rsidR="00955A1C" w:rsidRPr="00BB10FC">
        <w:rPr>
          <w:rFonts w:ascii="Times New Roman" w:eastAsia="Times New Roman" w:hAnsi="Times New Roman" w:cs="Times New Roman"/>
          <w:lang w:eastAsia="ro-RO"/>
        </w:rPr>
        <w:t xml:space="preserve">, cu  modificarile  si  completarile  ulterioare , </w:t>
      </w:r>
    </w:p>
    <w:p w14:paraId="02410A75" w14:textId="23E13E08" w:rsidR="00E629B6" w:rsidRPr="00BB10FC" w:rsidRDefault="00E629B6" w:rsidP="00BB10FC">
      <w:pPr>
        <w:shd w:val="clear" w:color="auto" w:fill="FFFFFF"/>
        <w:spacing w:after="0" w:line="240" w:lineRule="auto"/>
        <w:ind w:left="284"/>
        <w:jc w:val="both"/>
        <w:rPr>
          <w:rFonts w:ascii="Times New Roman" w:eastAsia="Times New Roman" w:hAnsi="Times New Roman" w:cs="Times New Roman"/>
          <w:lang w:eastAsia="ro-RO"/>
        </w:rPr>
      </w:pPr>
      <w:r w:rsidRPr="00BB10FC">
        <w:rPr>
          <w:rFonts w:ascii="Times New Roman" w:eastAsia="Times New Roman" w:hAnsi="Times New Roman" w:cs="Times New Roman"/>
          <w:lang w:eastAsia="ro-RO"/>
        </w:rPr>
        <w:t>Ținând cont de prevederile  :</w:t>
      </w:r>
    </w:p>
    <w:p w14:paraId="131590BA" w14:textId="0FAEFD09" w:rsidR="00955A1C" w:rsidRPr="00BB10FC" w:rsidRDefault="006C689D" w:rsidP="00BB10FC">
      <w:pPr>
        <w:pStyle w:val="NoSpacing"/>
        <w:ind w:right="-288"/>
        <w:rPr>
          <w:rFonts w:ascii="Times New Roman" w:hAnsi="Times New Roman" w:cs="Times New Roman"/>
          <w:lang w:eastAsia="ro-RO"/>
        </w:rPr>
      </w:pPr>
      <w:r w:rsidRPr="00BB10FC">
        <w:rPr>
          <w:rFonts w:ascii="Times New Roman" w:hAnsi="Times New Roman"/>
        </w:rPr>
        <w:t>-</w:t>
      </w:r>
      <w:r w:rsidR="00955A1C" w:rsidRPr="00BB10FC">
        <w:rPr>
          <w:rFonts w:ascii="Times New Roman" w:hAnsi="Times New Roman"/>
        </w:rPr>
        <w:t>H.C.L nr.84 din 29.07.2025</w:t>
      </w:r>
      <w:r w:rsidR="00955A1C" w:rsidRPr="00BB10FC">
        <w:rPr>
          <w:rFonts w:ascii="Times New Roman" w:eastAsia="Times New Roman" w:hAnsi="Times New Roman"/>
          <w:color w:val="000000"/>
          <w:lang w:eastAsia="ro-RO"/>
        </w:rPr>
        <w:t xml:space="preserve"> </w:t>
      </w:r>
      <w:r w:rsidR="00955A1C" w:rsidRPr="00BB10FC">
        <w:rPr>
          <w:rFonts w:ascii="Times New Roman" w:hAnsi="Times New Roman" w:cs="Times New Roman"/>
          <w:lang w:eastAsia="ro-RO"/>
        </w:rPr>
        <w:t>privind aprobarea Regulamentului de bună gospodărire al Comunei Ion Creangă , judeţul Neamț.</w:t>
      </w:r>
    </w:p>
    <w:p w14:paraId="63F94CBA" w14:textId="36A83E07" w:rsidR="00E629B6" w:rsidRPr="00BB10FC" w:rsidRDefault="006C689D" w:rsidP="00BB10FC">
      <w:pPr>
        <w:spacing w:after="0" w:line="240" w:lineRule="auto"/>
        <w:ind w:right="-378"/>
        <w:rPr>
          <w:rFonts w:ascii="Times New Roman" w:eastAsia="Times New Roman" w:hAnsi="Times New Roman"/>
          <w:lang w:val="en-US" w:eastAsia="ro-RO"/>
        </w:rPr>
      </w:pPr>
      <w:r w:rsidRPr="00BB10FC">
        <w:rPr>
          <w:rFonts w:ascii="Times New Roman" w:hAnsi="Times New Roman"/>
        </w:rPr>
        <w:t>-</w:t>
      </w:r>
      <w:r w:rsidR="00376FAF" w:rsidRPr="00BB10FC">
        <w:rPr>
          <w:rFonts w:ascii="Times New Roman" w:hAnsi="Times New Roman"/>
        </w:rPr>
        <w:t>H.C.L nr.27 din 27.03.2025</w:t>
      </w:r>
      <w:r w:rsidR="00376FAF" w:rsidRPr="00BB10FC">
        <w:rPr>
          <w:rFonts w:ascii="Times New Roman" w:eastAsia="Times New Roman" w:hAnsi="Times New Roman"/>
          <w:color w:val="000000"/>
          <w:lang w:eastAsia="ro-RO"/>
        </w:rPr>
        <w:t xml:space="preserve"> </w:t>
      </w:r>
      <w:proofErr w:type="spellStart"/>
      <w:r w:rsidR="00376FAF" w:rsidRPr="00BB10FC">
        <w:rPr>
          <w:rFonts w:ascii="Times New Roman" w:eastAsia="Times New Roman" w:hAnsi="Times New Roman"/>
          <w:lang w:val="en-US" w:eastAsia="ro-RO"/>
        </w:rPr>
        <w:t>privind</w:t>
      </w:r>
      <w:proofErr w:type="spellEnd"/>
      <w:r w:rsidR="00376FAF" w:rsidRPr="00BB10FC">
        <w:rPr>
          <w:rFonts w:ascii="Times New Roman" w:eastAsia="Times New Roman" w:hAnsi="Times New Roman"/>
          <w:lang w:val="en-US" w:eastAsia="ro-RO"/>
        </w:rPr>
        <w:t xml:space="preserve"> </w:t>
      </w:r>
      <w:proofErr w:type="spellStart"/>
      <w:r w:rsidR="00376FAF" w:rsidRPr="00BB10FC">
        <w:rPr>
          <w:rFonts w:ascii="Times New Roman" w:eastAsia="Times New Roman" w:hAnsi="Times New Roman"/>
          <w:lang w:val="en-US" w:eastAsia="ro-RO"/>
        </w:rPr>
        <w:t>aprobarea</w:t>
      </w:r>
      <w:proofErr w:type="spellEnd"/>
      <w:r w:rsidR="00376FAF" w:rsidRPr="00BB10FC">
        <w:rPr>
          <w:rFonts w:ascii="Times New Roman" w:eastAsia="Times New Roman" w:hAnsi="Times New Roman"/>
          <w:lang w:val="en-US" w:eastAsia="ro-RO"/>
        </w:rPr>
        <w:t xml:space="preserve"> </w:t>
      </w:r>
      <w:proofErr w:type="spellStart"/>
      <w:r w:rsidR="00376FAF" w:rsidRPr="00BB10FC">
        <w:rPr>
          <w:rFonts w:ascii="Times New Roman" w:eastAsia="Times New Roman" w:hAnsi="Times New Roman"/>
          <w:lang w:val="en-US" w:eastAsia="ro-RO"/>
        </w:rPr>
        <w:t>Bugetului</w:t>
      </w:r>
      <w:proofErr w:type="spellEnd"/>
      <w:r w:rsidR="00376FAF" w:rsidRPr="00BB10FC">
        <w:rPr>
          <w:rFonts w:ascii="Times New Roman" w:eastAsia="Times New Roman" w:hAnsi="Times New Roman"/>
          <w:lang w:val="en-US" w:eastAsia="ro-RO"/>
        </w:rPr>
        <w:t xml:space="preserve"> local al </w:t>
      </w:r>
      <w:proofErr w:type="spellStart"/>
      <w:r w:rsidR="00376FAF" w:rsidRPr="00BB10FC">
        <w:rPr>
          <w:rFonts w:ascii="Times New Roman" w:eastAsia="Times New Roman" w:hAnsi="Times New Roman"/>
          <w:lang w:val="en-US" w:eastAsia="ro-RO"/>
        </w:rPr>
        <w:t>comunei</w:t>
      </w:r>
      <w:proofErr w:type="spellEnd"/>
      <w:r w:rsidR="00376FAF" w:rsidRPr="00BB10FC">
        <w:rPr>
          <w:rFonts w:ascii="Times New Roman" w:eastAsia="Times New Roman" w:hAnsi="Times New Roman"/>
          <w:lang w:val="en-US" w:eastAsia="ro-RO"/>
        </w:rPr>
        <w:t xml:space="preserve"> Ion </w:t>
      </w:r>
      <w:proofErr w:type="spellStart"/>
      <w:r w:rsidR="00376FAF" w:rsidRPr="00BB10FC">
        <w:rPr>
          <w:rFonts w:ascii="Times New Roman" w:eastAsia="Times New Roman" w:hAnsi="Times New Roman"/>
          <w:lang w:val="en-US" w:eastAsia="ro-RO"/>
        </w:rPr>
        <w:t>Creanga</w:t>
      </w:r>
      <w:proofErr w:type="spellEnd"/>
      <w:r w:rsidR="00376FAF" w:rsidRPr="00BB10FC">
        <w:rPr>
          <w:rFonts w:ascii="Times New Roman" w:eastAsia="Times New Roman" w:hAnsi="Times New Roman"/>
          <w:lang w:val="en-US" w:eastAsia="ro-RO"/>
        </w:rPr>
        <w:t xml:space="preserve">, </w:t>
      </w:r>
      <w:proofErr w:type="spellStart"/>
      <w:r w:rsidR="00376FAF" w:rsidRPr="00BB10FC">
        <w:rPr>
          <w:rFonts w:ascii="Times New Roman" w:eastAsia="Times New Roman" w:hAnsi="Times New Roman"/>
          <w:lang w:val="en-US" w:eastAsia="ro-RO"/>
        </w:rPr>
        <w:t>pentru</w:t>
      </w:r>
      <w:proofErr w:type="spellEnd"/>
      <w:r w:rsidR="00376FAF" w:rsidRPr="00BB10FC">
        <w:rPr>
          <w:rFonts w:ascii="Times New Roman" w:eastAsia="Times New Roman" w:hAnsi="Times New Roman"/>
          <w:lang w:val="en-US" w:eastAsia="ro-RO"/>
        </w:rPr>
        <w:t xml:space="preserve"> </w:t>
      </w:r>
      <w:proofErr w:type="spellStart"/>
      <w:r w:rsidR="00376FAF" w:rsidRPr="00BB10FC">
        <w:rPr>
          <w:rFonts w:ascii="Times New Roman" w:eastAsia="Times New Roman" w:hAnsi="Times New Roman"/>
          <w:lang w:val="en-US" w:eastAsia="ro-RO"/>
        </w:rPr>
        <w:t>anul</w:t>
      </w:r>
      <w:proofErr w:type="spellEnd"/>
      <w:r w:rsidR="00376FAF" w:rsidRPr="00BB10FC">
        <w:rPr>
          <w:rFonts w:ascii="Times New Roman" w:eastAsia="Times New Roman" w:hAnsi="Times New Roman"/>
          <w:lang w:val="en-US" w:eastAsia="ro-RO"/>
        </w:rPr>
        <w:t xml:space="preserve"> 2025</w:t>
      </w:r>
      <w:r w:rsidR="00E629B6" w:rsidRPr="00BB10FC">
        <w:rPr>
          <w:rFonts w:ascii="Times New Roman" w:eastAsia="Times New Roman" w:hAnsi="Times New Roman" w:cs="Times New Roman"/>
          <w:lang w:eastAsia="ro-RO"/>
        </w:rPr>
        <w:t>, cu  modificările  și  completările  ulterioare ;</w:t>
      </w:r>
    </w:p>
    <w:p w14:paraId="74C9C408" w14:textId="77777777" w:rsidR="00D90188" w:rsidRPr="00BB10FC" w:rsidRDefault="000F704A" w:rsidP="00BB10FC">
      <w:pPr>
        <w:spacing w:after="0" w:line="240" w:lineRule="auto"/>
        <w:ind w:left="390"/>
        <w:jc w:val="both"/>
        <w:rPr>
          <w:rFonts w:ascii="Times New Roman" w:eastAsia="Times New Roman" w:hAnsi="Times New Roman"/>
        </w:rPr>
      </w:pPr>
      <w:r w:rsidRPr="00BB10FC">
        <w:rPr>
          <w:rFonts w:ascii="Times New Roman" w:eastAsia="Times New Roman" w:hAnsi="Times New Roman"/>
        </w:rPr>
        <w:t>Luând  act  de :</w:t>
      </w:r>
    </w:p>
    <w:p w14:paraId="2760B726" w14:textId="44C40594" w:rsidR="00BD0844" w:rsidRPr="00BB10FC" w:rsidRDefault="006C689D" w:rsidP="00BB10FC">
      <w:pPr>
        <w:spacing w:after="0" w:line="240" w:lineRule="auto"/>
        <w:jc w:val="both"/>
        <w:rPr>
          <w:rFonts w:ascii="Times New Roman" w:eastAsia="Times New Roman" w:hAnsi="Times New Roman"/>
        </w:rPr>
      </w:pPr>
      <w:r w:rsidRPr="00BB10FC">
        <w:rPr>
          <w:rFonts w:ascii="Times New Roman" w:eastAsia="Times New Roman" w:hAnsi="Times New Roman"/>
        </w:rPr>
        <w:t>-</w:t>
      </w:r>
      <w:r w:rsidR="00BD0844" w:rsidRPr="00BB10FC">
        <w:rPr>
          <w:rFonts w:ascii="Times New Roman" w:eastAsia="Times New Roman" w:hAnsi="Times New Roman"/>
        </w:rPr>
        <w:t>referatul  de  aprobare  nr.</w:t>
      </w:r>
      <w:r w:rsidR="00376FAF" w:rsidRPr="00BB10FC">
        <w:rPr>
          <w:rFonts w:ascii="Times New Roman" w:eastAsia="Times New Roman" w:hAnsi="Times New Roman"/>
        </w:rPr>
        <w:t xml:space="preserve"> 5759</w:t>
      </w:r>
      <w:r w:rsidR="00BD0844" w:rsidRPr="00BB10FC">
        <w:rPr>
          <w:rFonts w:ascii="Times New Roman" w:eastAsia="Times New Roman" w:hAnsi="Times New Roman"/>
        </w:rPr>
        <w:t xml:space="preserve"> </w:t>
      </w:r>
      <w:r w:rsidR="00BD0844" w:rsidRPr="00BB10FC">
        <w:rPr>
          <w:rFonts w:ascii="Times New Roman" w:eastAsia="Times New Roman" w:hAnsi="Times New Roman"/>
          <w:lang w:val="en-US"/>
        </w:rPr>
        <w:t xml:space="preserve">din </w:t>
      </w:r>
      <w:r w:rsidR="00376FAF" w:rsidRPr="00BB10FC">
        <w:rPr>
          <w:rFonts w:ascii="Times New Roman" w:eastAsia="Times New Roman" w:hAnsi="Times New Roman"/>
          <w:lang w:val="en-US"/>
        </w:rPr>
        <w:t>27.05.2025</w:t>
      </w:r>
      <w:r w:rsidR="00577B60" w:rsidRPr="00BB10FC">
        <w:rPr>
          <w:rFonts w:ascii="Times New Roman" w:eastAsia="Times New Roman" w:hAnsi="Times New Roman"/>
          <w:lang w:val="en-US"/>
        </w:rPr>
        <w:t xml:space="preserve"> </w:t>
      </w:r>
      <w:r w:rsidR="00BD0844" w:rsidRPr="00BB10FC">
        <w:rPr>
          <w:rFonts w:ascii="Times New Roman" w:eastAsia="Times New Roman" w:hAnsi="Times New Roman"/>
        </w:rPr>
        <w:t>a</w:t>
      </w:r>
      <w:r w:rsidR="00577B60" w:rsidRPr="00BB10FC">
        <w:rPr>
          <w:rFonts w:ascii="Times New Roman" w:eastAsia="Times New Roman" w:hAnsi="Times New Roman"/>
        </w:rPr>
        <w:t>l</w:t>
      </w:r>
      <w:r w:rsidR="00BD0844" w:rsidRPr="00BB10FC">
        <w:rPr>
          <w:rFonts w:ascii="Times New Roman" w:eastAsia="Times New Roman" w:hAnsi="Times New Roman"/>
        </w:rPr>
        <w:t xml:space="preserve">  primarului  comunei  Ion Creanga, </w:t>
      </w:r>
    </w:p>
    <w:p w14:paraId="6EAB3550" w14:textId="043C228B" w:rsidR="000F704A" w:rsidRPr="00BB10FC" w:rsidRDefault="006C689D" w:rsidP="00BB10FC">
      <w:pPr>
        <w:spacing w:after="0" w:line="240" w:lineRule="auto"/>
        <w:rPr>
          <w:rFonts w:ascii="Times New Roman" w:eastAsia="Times New Roman" w:hAnsi="Times New Roman"/>
          <w:lang w:val="fr-FR" w:eastAsia="ro-RO"/>
        </w:rPr>
      </w:pPr>
      <w:r w:rsidRPr="00BB10FC">
        <w:rPr>
          <w:rFonts w:ascii="Times New Roman" w:eastAsia="Times New Roman" w:hAnsi="Times New Roman"/>
        </w:rPr>
        <w:t>-</w:t>
      </w:r>
      <w:r w:rsidR="000F704A" w:rsidRPr="00BB10FC">
        <w:rPr>
          <w:rFonts w:ascii="Times New Roman" w:eastAsia="Times New Roman" w:hAnsi="Times New Roman"/>
        </w:rPr>
        <w:t>raportul de specialitate  nr.</w:t>
      </w:r>
      <w:r w:rsidR="00376FAF" w:rsidRPr="00BB10FC">
        <w:rPr>
          <w:rFonts w:ascii="Times New Roman" w:eastAsia="Times New Roman" w:hAnsi="Times New Roman"/>
        </w:rPr>
        <w:t>5760</w:t>
      </w:r>
      <w:r w:rsidR="00577B60" w:rsidRPr="00BB10FC">
        <w:rPr>
          <w:rFonts w:ascii="Times New Roman" w:eastAsia="Times New Roman" w:hAnsi="Times New Roman"/>
        </w:rPr>
        <w:t xml:space="preserve"> din </w:t>
      </w:r>
      <w:r w:rsidR="00376FAF" w:rsidRPr="00BB10FC">
        <w:rPr>
          <w:rFonts w:ascii="Times New Roman" w:eastAsia="Times New Roman" w:hAnsi="Times New Roman"/>
        </w:rPr>
        <w:t>27.05.2025</w:t>
      </w:r>
      <w:r w:rsidR="00577B60" w:rsidRPr="00BB10FC">
        <w:rPr>
          <w:rFonts w:ascii="Times New Roman" w:eastAsia="Times New Roman" w:hAnsi="Times New Roman"/>
        </w:rPr>
        <w:t xml:space="preserve"> </w:t>
      </w:r>
      <w:r w:rsidR="000F704A" w:rsidRPr="00BB10FC">
        <w:rPr>
          <w:rFonts w:ascii="Times New Roman" w:eastAsia="Times New Roman" w:hAnsi="Times New Roman"/>
        </w:rPr>
        <w:t>, intocmit  de</w:t>
      </w:r>
      <w:r w:rsidR="00376FAF" w:rsidRPr="00BB10FC">
        <w:rPr>
          <w:rFonts w:ascii="Times New Roman" w:eastAsia="Times New Roman" w:hAnsi="Times New Roman"/>
        </w:rPr>
        <w:t xml:space="preserve"> doamna Trișcău Mariana, consilier  compartiment administrarea  domeniului  public  si  privat ,</w:t>
      </w:r>
    </w:p>
    <w:p w14:paraId="3B05CF15" w14:textId="44FFB5FE" w:rsidR="000F704A" w:rsidRPr="00BB10FC" w:rsidRDefault="006C689D" w:rsidP="00BB10FC">
      <w:pPr>
        <w:spacing w:after="0" w:line="240" w:lineRule="auto"/>
        <w:rPr>
          <w:rFonts w:ascii="Times New Roman" w:eastAsia="Times New Roman" w:hAnsi="Times New Roman"/>
          <w:lang w:val="fr-FR"/>
        </w:rPr>
      </w:pPr>
      <w:r w:rsidRPr="00BB10FC">
        <w:rPr>
          <w:rFonts w:ascii="Times New Roman" w:eastAsia="Times New Roman" w:hAnsi="Times New Roman"/>
        </w:rPr>
        <w:t>-</w:t>
      </w:r>
      <w:r w:rsidR="000F704A" w:rsidRPr="00BB10FC">
        <w:rPr>
          <w:rFonts w:ascii="Times New Roman" w:eastAsia="Times New Roman" w:hAnsi="Times New Roman"/>
        </w:rPr>
        <w:t xml:space="preserve">avizul pentru  legalitate ,intocmit de  secretarul general  al  UAT ; </w:t>
      </w:r>
    </w:p>
    <w:p w14:paraId="68E624AE" w14:textId="30CB70A0" w:rsidR="000F704A" w:rsidRPr="00BB10FC" w:rsidRDefault="006C689D" w:rsidP="00BB10FC">
      <w:pPr>
        <w:spacing w:after="0" w:line="240" w:lineRule="auto"/>
        <w:rPr>
          <w:rFonts w:ascii="Times New Roman" w:eastAsia="Times New Roman" w:hAnsi="Times New Roman"/>
          <w:lang w:val="fr-FR"/>
        </w:rPr>
      </w:pPr>
      <w:r w:rsidRPr="00BB10FC">
        <w:rPr>
          <w:rFonts w:ascii="Times New Roman" w:eastAsia="Times New Roman" w:hAnsi="Times New Roman"/>
        </w:rPr>
        <w:t>-</w:t>
      </w:r>
      <w:r w:rsidR="000F704A" w:rsidRPr="00BB10FC">
        <w:rPr>
          <w:rFonts w:ascii="Times New Roman" w:eastAsia="Times New Roman" w:hAnsi="Times New Roman"/>
        </w:rPr>
        <w:t>avizele  comisiilor  de specialitate  ale  Consiliului  local .</w:t>
      </w:r>
    </w:p>
    <w:p w14:paraId="601A0F0F" w14:textId="39739A15" w:rsidR="000F704A" w:rsidRPr="00BB10FC" w:rsidRDefault="000F704A" w:rsidP="00BB10FC">
      <w:pPr>
        <w:spacing w:after="0" w:line="240" w:lineRule="auto"/>
        <w:rPr>
          <w:rFonts w:ascii="Times New Roman" w:eastAsia="Times New Roman" w:hAnsi="Times New Roman"/>
          <w:lang w:val="en-US" w:eastAsia="ro-RO"/>
        </w:rPr>
      </w:pPr>
      <w:r w:rsidRPr="00BB10FC">
        <w:rPr>
          <w:rFonts w:ascii="Times New Roman" w:eastAsia="Times New Roman" w:hAnsi="Times New Roman"/>
          <w:lang w:val="en-US"/>
        </w:rPr>
        <w:t xml:space="preserve">   </w:t>
      </w:r>
      <w:r w:rsidR="006C689D" w:rsidRPr="00BB10FC">
        <w:rPr>
          <w:rFonts w:ascii="Times New Roman" w:eastAsia="Times New Roman" w:hAnsi="Times New Roman"/>
          <w:lang w:val="en-US" w:eastAsia="ro-RO"/>
        </w:rPr>
        <w:t xml:space="preserve">    </w:t>
      </w:r>
      <w:r w:rsidRPr="00BB10FC">
        <w:rPr>
          <w:rFonts w:ascii="Times New Roman" w:eastAsia="Times New Roman" w:hAnsi="Times New Roman"/>
          <w:lang w:val="en-US" w:eastAsia="ro-RO"/>
        </w:rPr>
        <w:t xml:space="preserve">In </w:t>
      </w:r>
      <w:proofErr w:type="spellStart"/>
      <w:proofErr w:type="gramStart"/>
      <w:r w:rsidRPr="00BB10FC">
        <w:rPr>
          <w:rFonts w:ascii="Times New Roman" w:eastAsia="Times New Roman" w:hAnsi="Times New Roman"/>
          <w:lang w:val="en-US" w:eastAsia="ro-RO"/>
        </w:rPr>
        <w:t>temeiul</w:t>
      </w:r>
      <w:proofErr w:type="spellEnd"/>
      <w:r w:rsidRPr="00BB10FC">
        <w:rPr>
          <w:rFonts w:ascii="Times New Roman" w:eastAsia="Times New Roman" w:hAnsi="Times New Roman"/>
          <w:lang w:val="en-US" w:eastAsia="ro-RO"/>
        </w:rPr>
        <w:t xml:space="preserve">  </w:t>
      </w:r>
      <w:proofErr w:type="spellStart"/>
      <w:r w:rsidRPr="00BB10FC">
        <w:rPr>
          <w:rFonts w:ascii="Times New Roman" w:eastAsia="Times New Roman" w:hAnsi="Times New Roman"/>
          <w:lang w:val="en-US" w:eastAsia="ro-RO"/>
        </w:rPr>
        <w:t>dispozitiilor</w:t>
      </w:r>
      <w:proofErr w:type="spellEnd"/>
      <w:proofErr w:type="gramEnd"/>
      <w:r w:rsidRPr="00BB10FC">
        <w:rPr>
          <w:rFonts w:ascii="Times New Roman" w:eastAsia="Times New Roman" w:hAnsi="Times New Roman"/>
          <w:lang w:val="en-US" w:eastAsia="ro-RO"/>
        </w:rPr>
        <w:t xml:space="preserve">   art. </w:t>
      </w:r>
      <w:r w:rsidRPr="00BB10FC">
        <w:rPr>
          <w:rFonts w:ascii="Times New Roman" w:eastAsia="Times New Roman" w:hAnsi="Times New Roman"/>
        </w:rPr>
        <w:t xml:space="preserve">5 lit. „k” </w:t>
      </w:r>
      <w:r w:rsidRPr="00BB10FC">
        <w:rPr>
          <w:rFonts w:ascii="Times New Roman" w:eastAsia="Times New Roman" w:hAnsi="Times New Roman"/>
          <w:lang w:val="en-US" w:eastAsia="ro-RO"/>
        </w:rPr>
        <w:t xml:space="preserve">art.129 </w:t>
      </w:r>
      <w:proofErr w:type="spellStart"/>
      <w:r w:rsidRPr="00BB10FC">
        <w:rPr>
          <w:rFonts w:ascii="Times New Roman" w:eastAsia="Times New Roman" w:hAnsi="Times New Roman"/>
          <w:lang w:val="en-US" w:eastAsia="ro-RO"/>
        </w:rPr>
        <w:t>alin</w:t>
      </w:r>
      <w:proofErr w:type="spellEnd"/>
      <w:r w:rsidRPr="00BB10FC">
        <w:rPr>
          <w:rFonts w:ascii="Times New Roman" w:eastAsia="Times New Roman" w:hAnsi="Times New Roman"/>
          <w:lang w:val="en-US" w:eastAsia="ro-RO"/>
        </w:rPr>
        <w:t xml:space="preserve">.(2) ,lit.” </w:t>
      </w:r>
      <w:r w:rsidR="00912E4A" w:rsidRPr="00BB10FC">
        <w:rPr>
          <w:rFonts w:ascii="Times New Roman" w:eastAsia="Times New Roman" w:hAnsi="Times New Roman"/>
          <w:lang w:val="en-US" w:eastAsia="ro-RO"/>
        </w:rPr>
        <w:t>d</w:t>
      </w:r>
      <w:r w:rsidRPr="00BB10FC">
        <w:rPr>
          <w:rFonts w:ascii="Times New Roman" w:eastAsia="Times New Roman" w:hAnsi="Times New Roman"/>
          <w:lang w:val="en-US" w:eastAsia="ro-RO"/>
        </w:rPr>
        <w:t xml:space="preserve"> ”; </w:t>
      </w:r>
      <w:proofErr w:type="spellStart"/>
      <w:r w:rsidRPr="00BB10FC">
        <w:rPr>
          <w:rFonts w:ascii="Times New Roman" w:eastAsia="Times New Roman" w:hAnsi="Times New Roman"/>
          <w:lang w:val="en-US" w:eastAsia="ro-RO"/>
        </w:rPr>
        <w:t>alin</w:t>
      </w:r>
      <w:proofErr w:type="spellEnd"/>
      <w:r w:rsidRPr="00BB10FC">
        <w:rPr>
          <w:rFonts w:ascii="Times New Roman" w:eastAsia="Times New Roman" w:hAnsi="Times New Roman"/>
          <w:lang w:val="en-US" w:eastAsia="ro-RO"/>
        </w:rPr>
        <w:t xml:space="preserve">.( </w:t>
      </w:r>
      <w:r w:rsidR="00912E4A" w:rsidRPr="00BB10FC">
        <w:rPr>
          <w:rFonts w:ascii="Times New Roman" w:eastAsia="Times New Roman" w:hAnsi="Times New Roman"/>
          <w:lang w:val="en-US" w:eastAsia="ro-RO"/>
        </w:rPr>
        <w:t>7</w:t>
      </w:r>
      <w:r w:rsidRPr="00BB10FC">
        <w:rPr>
          <w:rFonts w:ascii="Times New Roman" w:eastAsia="Times New Roman" w:hAnsi="Times New Roman"/>
          <w:lang w:val="en-US" w:eastAsia="ro-RO"/>
        </w:rPr>
        <w:t xml:space="preserve"> ) lit.” </w:t>
      </w:r>
      <w:r w:rsidR="00912E4A" w:rsidRPr="00BB10FC">
        <w:rPr>
          <w:rFonts w:ascii="Times New Roman" w:eastAsia="Times New Roman" w:hAnsi="Times New Roman"/>
          <w:lang w:val="en-US" w:eastAsia="ro-RO"/>
        </w:rPr>
        <w:t>d</w:t>
      </w:r>
      <w:r w:rsidRPr="00BB10FC">
        <w:rPr>
          <w:rFonts w:ascii="Times New Roman" w:eastAsia="Times New Roman" w:hAnsi="Times New Roman"/>
          <w:lang w:val="en-US" w:eastAsia="ro-RO"/>
        </w:rPr>
        <w:t xml:space="preserve">  ”, art.139 </w:t>
      </w:r>
      <w:proofErr w:type="spellStart"/>
      <w:r w:rsidRPr="00BB10FC">
        <w:rPr>
          <w:rFonts w:ascii="Times New Roman" w:eastAsia="Times New Roman" w:hAnsi="Times New Roman"/>
          <w:lang w:val="en-US" w:eastAsia="ro-RO"/>
        </w:rPr>
        <w:t>alin</w:t>
      </w:r>
      <w:proofErr w:type="spellEnd"/>
      <w:r w:rsidRPr="00BB10FC">
        <w:rPr>
          <w:rFonts w:ascii="Times New Roman" w:eastAsia="Times New Roman" w:hAnsi="Times New Roman"/>
          <w:lang w:val="en-US" w:eastAsia="ro-RO"/>
        </w:rPr>
        <w:t xml:space="preserve">.(1) , art. 140, </w:t>
      </w:r>
      <w:proofErr w:type="spellStart"/>
      <w:r w:rsidRPr="00BB10FC">
        <w:rPr>
          <w:rFonts w:ascii="Times New Roman" w:eastAsia="Times New Roman" w:hAnsi="Times New Roman"/>
          <w:lang w:val="en-US" w:eastAsia="ro-RO"/>
        </w:rPr>
        <w:t>alin</w:t>
      </w:r>
      <w:proofErr w:type="spellEnd"/>
      <w:proofErr w:type="gramStart"/>
      <w:r w:rsidRPr="00BB10FC">
        <w:rPr>
          <w:rFonts w:ascii="Times New Roman" w:eastAsia="Times New Roman" w:hAnsi="Times New Roman"/>
          <w:lang w:val="en-US" w:eastAsia="ro-RO"/>
        </w:rPr>
        <w:t>.(</w:t>
      </w:r>
      <w:proofErr w:type="gramEnd"/>
      <w:r w:rsidRPr="00BB10FC">
        <w:rPr>
          <w:rFonts w:ascii="Times New Roman" w:eastAsia="Times New Roman" w:hAnsi="Times New Roman"/>
          <w:lang w:val="en-US" w:eastAsia="ro-RO"/>
        </w:rPr>
        <w:t xml:space="preserve">1) , </w:t>
      </w:r>
      <w:proofErr w:type="spellStart"/>
      <w:r w:rsidRPr="00BB10FC">
        <w:rPr>
          <w:rFonts w:ascii="Times New Roman" w:eastAsia="Times New Roman" w:hAnsi="Times New Roman"/>
          <w:lang w:val="en-US" w:eastAsia="ro-RO"/>
        </w:rPr>
        <w:t>precum</w:t>
      </w:r>
      <w:proofErr w:type="spellEnd"/>
      <w:r w:rsidRPr="00BB10FC">
        <w:rPr>
          <w:rFonts w:ascii="Times New Roman" w:eastAsia="Times New Roman" w:hAnsi="Times New Roman"/>
          <w:lang w:val="en-US" w:eastAsia="ro-RO"/>
        </w:rPr>
        <w:t xml:space="preserve"> </w:t>
      </w:r>
      <w:proofErr w:type="spellStart"/>
      <w:r w:rsidRPr="00BB10FC">
        <w:rPr>
          <w:rFonts w:ascii="Times New Roman" w:eastAsia="Times New Roman" w:hAnsi="Times New Roman"/>
          <w:lang w:val="en-US" w:eastAsia="ro-RO"/>
        </w:rPr>
        <w:t>și</w:t>
      </w:r>
      <w:proofErr w:type="spellEnd"/>
      <w:r w:rsidRPr="00BB10FC">
        <w:rPr>
          <w:rFonts w:ascii="Times New Roman" w:eastAsia="Times New Roman" w:hAnsi="Times New Roman"/>
          <w:lang w:val="en-US" w:eastAsia="ro-RO"/>
        </w:rPr>
        <w:t xml:space="preserve"> al art. 196, </w:t>
      </w:r>
      <w:proofErr w:type="spellStart"/>
      <w:r w:rsidRPr="00BB10FC">
        <w:rPr>
          <w:rFonts w:ascii="Times New Roman" w:eastAsia="Times New Roman" w:hAnsi="Times New Roman"/>
          <w:lang w:val="en-US" w:eastAsia="ro-RO"/>
        </w:rPr>
        <w:t>alin</w:t>
      </w:r>
      <w:proofErr w:type="spellEnd"/>
      <w:proofErr w:type="gramStart"/>
      <w:r w:rsidRPr="00BB10FC">
        <w:rPr>
          <w:rFonts w:ascii="Times New Roman" w:eastAsia="Times New Roman" w:hAnsi="Times New Roman"/>
          <w:lang w:val="en-US" w:eastAsia="ro-RO"/>
        </w:rPr>
        <w:t>.(</w:t>
      </w:r>
      <w:proofErr w:type="gramEnd"/>
      <w:r w:rsidRPr="00BB10FC">
        <w:rPr>
          <w:rFonts w:ascii="Times New Roman" w:eastAsia="Times New Roman" w:hAnsi="Times New Roman"/>
          <w:lang w:val="en-US" w:eastAsia="ro-RO"/>
        </w:rPr>
        <w:t>1)  lit. „</w:t>
      </w:r>
      <w:proofErr w:type="spellStart"/>
      <w:proofErr w:type="gramStart"/>
      <w:r w:rsidRPr="00BB10FC">
        <w:rPr>
          <w:rFonts w:ascii="Times New Roman" w:eastAsia="Times New Roman" w:hAnsi="Times New Roman"/>
          <w:lang w:val="en-US" w:eastAsia="ro-RO"/>
        </w:rPr>
        <w:t>a”</w:t>
      </w:r>
      <w:proofErr w:type="gramEnd"/>
      <w:r w:rsidRPr="00BB10FC">
        <w:rPr>
          <w:rFonts w:ascii="Times New Roman" w:eastAsia="Times New Roman" w:hAnsi="Times New Roman"/>
          <w:lang w:val="en-US" w:eastAsia="ro-RO"/>
        </w:rPr>
        <w:t>din</w:t>
      </w:r>
      <w:proofErr w:type="spellEnd"/>
      <w:r w:rsidRPr="00BB10FC">
        <w:rPr>
          <w:rFonts w:ascii="Times New Roman" w:eastAsia="Times New Roman" w:hAnsi="Times New Roman"/>
          <w:lang w:val="en-US" w:eastAsia="ro-RO"/>
        </w:rPr>
        <w:t xml:space="preserve">  </w:t>
      </w:r>
      <w:proofErr w:type="spellStart"/>
      <w:r w:rsidRPr="00BB10FC">
        <w:rPr>
          <w:rFonts w:ascii="Times New Roman" w:eastAsia="Times New Roman" w:hAnsi="Times New Roman"/>
          <w:lang w:val="en-US" w:eastAsia="ro-RO"/>
        </w:rPr>
        <w:t>Codul</w:t>
      </w:r>
      <w:proofErr w:type="spellEnd"/>
      <w:r w:rsidRPr="00BB10FC">
        <w:rPr>
          <w:rFonts w:ascii="Times New Roman" w:eastAsia="Times New Roman" w:hAnsi="Times New Roman"/>
          <w:lang w:val="en-US" w:eastAsia="ro-RO"/>
        </w:rPr>
        <w:t xml:space="preserve">  </w:t>
      </w:r>
      <w:proofErr w:type="spellStart"/>
      <w:r w:rsidRPr="00BB10FC">
        <w:rPr>
          <w:rFonts w:ascii="Times New Roman" w:eastAsia="Times New Roman" w:hAnsi="Times New Roman"/>
          <w:lang w:val="en-US" w:eastAsia="ro-RO"/>
        </w:rPr>
        <w:t>administrativ</w:t>
      </w:r>
      <w:proofErr w:type="spellEnd"/>
      <w:r w:rsidRPr="00BB10FC">
        <w:rPr>
          <w:rFonts w:ascii="Times New Roman" w:eastAsia="Times New Roman" w:hAnsi="Times New Roman"/>
          <w:lang w:val="en-US" w:eastAsia="ro-RO"/>
        </w:rPr>
        <w:t xml:space="preserve">  </w:t>
      </w:r>
      <w:proofErr w:type="spellStart"/>
      <w:r w:rsidRPr="00BB10FC">
        <w:rPr>
          <w:rFonts w:ascii="Times New Roman" w:eastAsia="Times New Roman" w:hAnsi="Times New Roman"/>
          <w:lang w:val="en-US" w:eastAsia="ro-RO"/>
        </w:rPr>
        <w:t>aprobat</w:t>
      </w:r>
      <w:proofErr w:type="spellEnd"/>
      <w:r w:rsidRPr="00BB10FC">
        <w:rPr>
          <w:rFonts w:ascii="Times New Roman" w:eastAsia="Times New Roman" w:hAnsi="Times New Roman"/>
          <w:lang w:val="en-US" w:eastAsia="ro-RO"/>
        </w:rPr>
        <w:t xml:space="preserve">   </w:t>
      </w:r>
      <w:proofErr w:type="spellStart"/>
      <w:r w:rsidRPr="00BB10FC">
        <w:rPr>
          <w:rFonts w:ascii="Times New Roman" w:eastAsia="Times New Roman" w:hAnsi="Times New Roman"/>
          <w:lang w:val="en-US" w:eastAsia="ro-RO"/>
        </w:rPr>
        <w:t>prin</w:t>
      </w:r>
      <w:proofErr w:type="spellEnd"/>
      <w:r w:rsidRPr="00BB10FC">
        <w:rPr>
          <w:rFonts w:ascii="Times New Roman" w:eastAsia="Times New Roman" w:hAnsi="Times New Roman"/>
          <w:lang w:val="en-US" w:eastAsia="ro-RO"/>
        </w:rPr>
        <w:t xml:space="preserve"> </w:t>
      </w:r>
      <w:proofErr w:type="spellStart"/>
      <w:r w:rsidRPr="00BB10FC">
        <w:rPr>
          <w:rFonts w:ascii="Times New Roman" w:eastAsia="Times New Roman" w:hAnsi="Times New Roman"/>
          <w:lang w:val="en-US" w:eastAsia="ro-RO"/>
        </w:rPr>
        <w:t>Ordonanta</w:t>
      </w:r>
      <w:proofErr w:type="spellEnd"/>
      <w:r w:rsidRPr="00BB10FC">
        <w:rPr>
          <w:rFonts w:ascii="Times New Roman" w:eastAsia="Times New Roman" w:hAnsi="Times New Roman"/>
          <w:lang w:val="en-US" w:eastAsia="ro-RO"/>
        </w:rPr>
        <w:t xml:space="preserve">  de  </w:t>
      </w:r>
      <w:proofErr w:type="spellStart"/>
      <w:r w:rsidRPr="00BB10FC">
        <w:rPr>
          <w:rFonts w:ascii="Times New Roman" w:eastAsia="Times New Roman" w:hAnsi="Times New Roman"/>
          <w:lang w:val="en-US" w:eastAsia="ro-RO"/>
        </w:rPr>
        <w:t>Urgenta</w:t>
      </w:r>
      <w:proofErr w:type="spellEnd"/>
      <w:r w:rsidRPr="00BB10FC">
        <w:rPr>
          <w:rFonts w:ascii="Times New Roman" w:eastAsia="Times New Roman" w:hAnsi="Times New Roman"/>
          <w:lang w:val="en-US" w:eastAsia="ro-RO"/>
        </w:rPr>
        <w:t xml:space="preserve">  a  </w:t>
      </w:r>
      <w:proofErr w:type="spellStart"/>
      <w:r w:rsidRPr="00BB10FC">
        <w:rPr>
          <w:rFonts w:ascii="Times New Roman" w:eastAsia="Times New Roman" w:hAnsi="Times New Roman"/>
          <w:lang w:val="en-US" w:eastAsia="ro-RO"/>
        </w:rPr>
        <w:t>Guvernului</w:t>
      </w:r>
      <w:proofErr w:type="spellEnd"/>
      <w:r w:rsidRPr="00BB10FC">
        <w:rPr>
          <w:rFonts w:ascii="Times New Roman" w:eastAsia="Times New Roman" w:hAnsi="Times New Roman"/>
          <w:lang w:val="en-US" w:eastAsia="ro-RO"/>
        </w:rPr>
        <w:t xml:space="preserve">  </w:t>
      </w:r>
      <w:proofErr w:type="spellStart"/>
      <w:r w:rsidRPr="00BB10FC">
        <w:rPr>
          <w:rFonts w:ascii="Times New Roman" w:eastAsia="Times New Roman" w:hAnsi="Times New Roman"/>
          <w:lang w:val="en-US" w:eastAsia="ro-RO"/>
        </w:rPr>
        <w:t>nr</w:t>
      </w:r>
      <w:proofErr w:type="spellEnd"/>
      <w:r w:rsidRPr="00BB10FC">
        <w:rPr>
          <w:rFonts w:ascii="Times New Roman" w:eastAsia="Times New Roman" w:hAnsi="Times New Roman"/>
          <w:lang w:val="en-US" w:eastAsia="ro-RO"/>
        </w:rPr>
        <w:t>.  57 din 03.07.2019</w:t>
      </w:r>
      <w:r w:rsidR="00912E4A" w:rsidRPr="00BB10FC">
        <w:rPr>
          <w:rFonts w:ascii="Times New Roman" w:eastAsia="Times New Roman" w:hAnsi="Times New Roman"/>
          <w:lang w:val="en-US" w:eastAsia="ro-RO"/>
        </w:rPr>
        <w:t xml:space="preserve">, </w:t>
      </w:r>
      <w:proofErr w:type="gramStart"/>
      <w:r w:rsidR="00912E4A" w:rsidRPr="00BB10FC">
        <w:rPr>
          <w:rFonts w:ascii="Times New Roman" w:eastAsia="Times New Roman" w:hAnsi="Times New Roman"/>
          <w:lang w:val="en-US" w:eastAsia="ro-RO"/>
        </w:rPr>
        <w:t xml:space="preserve">cu  </w:t>
      </w:r>
      <w:proofErr w:type="spellStart"/>
      <w:r w:rsidR="00912E4A" w:rsidRPr="00BB10FC">
        <w:rPr>
          <w:rFonts w:ascii="Times New Roman" w:eastAsia="Times New Roman" w:hAnsi="Times New Roman"/>
          <w:lang w:val="en-US" w:eastAsia="ro-RO"/>
        </w:rPr>
        <w:t>modificările</w:t>
      </w:r>
      <w:proofErr w:type="spellEnd"/>
      <w:proofErr w:type="gramEnd"/>
      <w:r w:rsidR="00912E4A" w:rsidRPr="00BB10FC">
        <w:rPr>
          <w:rFonts w:ascii="Times New Roman" w:eastAsia="Times New Roman" w:hAnsi="Times New Roman"/>
          <w:lang w:val="en-US" w:eastAsia="ro-RO"/>
        </w:rPr>
        <w:t xml:space="preserve">  </w:t>
      </w:r>
      <w:proofErr w:type="spellStart"/>
      <w:r w:rsidR="00912E4A" w:rsidRPr="00BB10FC">
        <w:rPr>
          <w:rFonts w:ascii="Times New Roman" w:eastAsia="Times New Roman" w:hAnsi="Times New Roman"/>
          <w:lang w:val="en-US" w:eastAsia="ro-RO"/>
        </w:rPr>
        <w:t>si</w:t>
      </w:r>
      <w:proofErr w:type="spellEnd"/>
      <w:r w:rsidR="00912E4A" w:rsidRPr="00BB10FC">
        <w:rPr>
          <w:rFonts w:ascii="Times New Roman" w:eastAsia="Times New Roman" w:hAnsi="Times New Roman"/>
          <w:lang w:val="en-US" w:eastAsia="ro-RO"/>
        </w:rPr>
        <w:t xml:space="preserve">  </w:t>
      </w:r>
      <w:proofErr w:type="spellStart"/>
      <w:r w:rsidR="00912E4A" w:rsidRPr="00BB10FC">
        <w:rPr>
          <w:rFonts w:ascii="Times New Roman" w:eastAsia="Times New Roman" w:hAnsi="Times New Roman"/>
          <w:lang w:val="en-US" w:eastAsia="ro-RO"/>
        </w:rPr>
        <w:t>completarile</w:t>
      </w:r>
      <w:proofErr w:type="spellEnd"/>
      <w:r w:rsidR="00912E4A" w:rsidRPr="00BB10FC">
        <w:rPr>
          <w:rFonts w:ascii="Times New Roman" w:eastAsia="Times New Roman" w:hAnsi="Times New Roman"/>
          <w:lang w:val="en-US" w:eastAsia="ro-RO"/>
        </w:rPr>
        <w:t xml:space="preserve">  </w:t>
      </w:r>
      <w:proofErr w:type="spellStart"/>
      <w:r w:rsidR="00912E4A" w:rsidRPr="00BB10FC">
        <w:rPr>
          <w:rFonts w:ascii="Times New Roman" w:eastAsia="Times New Roman" w:hAnsi="Times New Roman"/>
          <w:lang w:val="en-US" w:eastAsia="ro-RO"/>
        </w:rPr>
        <w:t>ulterioare</w:t>
      </w:r>
      <w:proofErr w:type="spellEnd"/>
      <w:r w:rsidR="00912E4A" w:rsidRPr="00BB10FC">
        <w:rPr>
          <w:rFonts w:ascii="Times New Roman" w:eastAsia="Times New Roman" w:hAnsi="Times New Roman"/>
          <w:lang w:val="en-US" w:eastAsia="ro-RO"/>
        </w:rPr>
        <w:t xml:space="preserve"> </w:t>
      </w:r>
      <w:r w:rsidRPr="00BB10FC">
        <w:rPr>
          <w:rFonts w:ascii="Times New Roman" w:eastAsia="Times New Roman" w:hAnsi="Times New Roman"/>
          <w:lang w:val="en-US" w:eastAsia="ro-RO"/>
        </w:rPr>
        <w:t xml:space="preserve"> :</w:t>
      </w:r>
    </w:p>
    <w:p w14:paraId="142852A3" w14:textId="22EAD991" w:rsidR="000F704A" w:rsidRPr="00BB10FC" w:rsidRDefault="000F704A" w:rsidP="00BB10FC">
      <w:pPr>
        <w:tabs>
          <w:tab w:val="left" w:pos="1806"/>
        </w:tabs>
        <w:spacing w:after="0" w:line="240" w:lineRule="auto"/>
        <w:ind w:left="-142" w:right="-618"/>
        <w:rPr>
          <w:rFonts w:ascii="Times New Roman" w:eastAsia="Times New Roman" w:hAnsi="Times New Roman"/>
          <w:b/>
          <w:lang w:val="fr-FR"/>
        </w:rPr>
      </w:pPr>
      <w:r w:rsidRPr="00BB10FC">
        <w:rPr>
          <w:rFonts w:ascii="Times New Roman" w:eastAsia="Times New Roman" w:hAnsi="Times New Roman"/>
          <w:b/>
          <w:lang w:val="en-US" w:eastAsia="ro-RO"/>
        </w:rPr>
        <w:t xml:space="preserve">                </w:t>
      </w:r>
      <w:r w:rsidRPr="00BB10FC">
        <w:rPr>
          <w:rFonts w:ascii="Times New Roman" w:eastAsia="Times New Roman" w:hAnsi="Times New Roman"/>
          <w:b/>
          <w:lang w:val="fr-FR"/>
        </w:rPr>
        <w:t xml:space="preserve">  </w:t>
      </w:r>
      <w:proofErr w:type="spellStart"/>
      <w:r w:rsidRPr="00BB10FC">
        <w:rPr>
          <w:rFonts w:ascii="Times New Roman" w:eastAsia="Times New Roman" w:hAnsi="Times New Roman"/>
          <w:b/>
          <w:lang w:val="en-US"/>
        </w:rPr>
        <w:t>Primarul</w:t>
      </w:r>
      <w:proofErr w:type="spellEnd"/>
      <w:r w:rsidRPr="00BB10FC">
        <w:rPr>
          <w:rFonts w:ascii="Times New Roman" w:eastAsia="Times New Roman" w:hAnsi="Times New Roman"/>
          <w:b/>
          <w:lang w:val="en-US"/>
        </w:rPr>
        <w:t xml:space="preserve">   </w:t>
      </w:r>
      <w:proofErr w:type="spellStart"/>
      <w:r w:rsidRPr="00BB10FC">
        <w:rPr>
          <w:rFonts w:ascii="Times New Roman" w:eastAsia="Times New Roman" w:hAnsi="Times New Roman"/>
          <w:b/>
          <w:lang w:val="en-US"/>
        </w:rPr>
        <w:t>comunei</w:t>
      </w:r>
      <w:proofErr w:type="spellEnd"/>
      <w:r w:rsidRPr="00BB10FC">
        <w:rPr>
          <w:rFonts w:ascii="Times New Roman" w:eastAsia="Times New Roman" w:hAnsi="Times New Roman"/>
          <w:b/>
          <w:lang w:val="en-US"/>
        </w:rPr>
        <w:t xml:space="preserve"> Ion </w:t>
      </w:r>
      <w:proofErr w:type="spellStart"/>
      <w:r w:rsidRPr="00BB10FC">
        <w:rPr>
          <w:rFonts w:ascii="Times New Roman" w:eastAsia="Times New Roman" w:hAnsi="Times New Roman"/>
          <w:b/>
          <w:lang w:val="en-US"/>
        </w:rPr>
        <w:t>Creanga</w:t>
      </w:r>
      <w:proofErr w:type="spellEnd"/>
      <w:r w:rsidRPr="00BB10FC">
        <w:rPr>
          <w:rFonts w:ascii="Times New Roman" w:eastAsia="Times New Roman" w:hAnsi="Times New Roman"/>
          <w:b/>
          <w:lang w:val="en-US"/>
        </w:rPr>
        <w:t>,</w:t>
      </w:r>
      <w:r w:rsidR="006C689D" w:rsidRPr="00BB10FC">
        <w:rPr>
          <w:rFonts w:ascii="Times New Roman" w:eastAsia="Times New Roman" w:hAnsi="Times New Roman"/>
          <w:b/>
          <w:lang w:val="en-US"/>
        </w:rPr>
        <w:t xml:space="preserve"> </w:t>
      </w:r>
      <w:proofErr w:type="spellStart"/>
      <w:proofErr w:type="gramStart"/>
      <w:r w:rsidRPr="00BB10FC">
        <w:rPr>
          <w:rFonts w:ascii="Times New Roman" w:eastAsia="Times New Roman" w:hAnsi="Times New Roman"/>
          <w:b/>
          <w:lang w:val="en-US"/>
        </w:rPr>
        <w:t>judetul</w:t>
      </w:r>
      <w:proofErr w:type="spellEnd"/>
      <w:r w:rsidRPr="00BB10FC">
        <w:rPr>
          <w:rFonts w:ascii="Times New Roman" w:eastAsia="Times New Roman" w:hAnsi="Times New Roman"/>
          <w:b/>
          <w:lang w:val="en-US"/>
        </w:rPr>
        <w:t xml:space="preserve">  </w:t>
      </w:r>
      <w:proofErr w:type="spellStart"/>
      <w:r w:rsidRPr="00BB10FC">
        <w:rPr>
          <w:rFonts w:ascii="Times New Roman" w:eastAsia="Times New Roman" w:hAnsi="Times New Roman"/>
          <w:b/>
          <w:lang w:val="en-US"/>
        </w:rPr>
        <w:t>Neamt</w:t>
      </w:r>
      <w:proofErr w:type="spellEnd"/>
      <w:proofErr w:type="gramEnd"/>
      <w:r w:rsidRPr="00BB10FC">
        <w:rPr>
          <w:rFonts w:ascii="Times New Roman" w:eastAsia="Times New Roman" w:hAnsi="Times New Roman"/>
          <w:b/>
          <w:lang w:val="en-US"/>
        </w:rPr>
        <w:t xml:space="preserve"> , </w:t>
      </w:r>
    </w:p>
    <w:p w14:paraId="69F6FEC5" w14:textId="77777777" w:rsidR="000F704A" w:rsidRPr="00BB10FC" w:rsidRDefault="000F704A" w:rsidP="00BB10FC">
      <w:pPr>
        <w:tabs>
          <w:tab w:val="left" w:pos="748"/>
          <w:tab w:val="left" w:pos="1440"/>
        </w:tabs>
        <w:spacing w:after="0" w:line="240" w:lineRule="auto"/>
        <w:contextualSpacing/>
        <w:rPr>
          <w:rFonts w:ascii="Times New Roman" w:eastAsia="Times New Roman" w:hAnsi="Times New Roman"/>
          <w:b/>
          <w:lang w:val="fr-FR"/>
        </w:rPr>
      </w:pPr>
    </w:p>
    <w:p w14:paraId="3EE2B7EC" w14:textId="77777777" w:rsidR="00747421" w:rsidRPr="00BB10FC" w:rsidRDefault="000F704A" w:rsidP="00BB10FC">
      <w:pPr>
        <w:tabs>
          <w:tab w:val="left" w:pos="748"/>
          <w:tab w:val="left" w:pos="1440"/>
        </w:tabs>
        <w:spacing w:after="0" w:line="240" w:lineRule="auto"/>
        <w:contextualSpacing/>
        <w:jc w:val="center"/>
        <w:rPr>
          <w:rFonts w:ascii="Times New Roman" w:eastAsia="Times New Roman" w:hAnsi="Times New Roman"/>
          <w:b/>
          <w:lang w:val="fr-FR"/>
        </w:rPr>
      </w:pPr>
      <w:r w:rsidRPr="00BB10FC">
        <w:rPr>
          <w:rFonts w:ascii="Times New Roman" w:eastAsia="Times New Roman" w:hAnsi="Times New Roman"/>
          <w:b/>
          <w:lang w:val="fr-FR"/>
        </w:rPr>
        <w:t>PROPUNE   :</w:t>
      </w:r>
    </w:p>
    <w:p w14:paraId="01A80952" w14:textId="77777777" w:rsidR="000435A8" w:rsidRPr="00BB10FC" w:rsidRDefault="000435A8" w:rsidP="00BB10FC">
      <w:pPr>
        <w:tabs>
          <w:tab w:val="left" w:pos="748"/>
          <w:tab w:val="left" w:pos="1440"/>
        </w:tabs>
        <w:spacing w:after="0" w:line="240" w:lineRule="auto"/>
        <w:contextualSpacing/>
        <w:rPr>
          <w:rFonts w:ascii="Times New Roman" w:eastAsia="Times New Roman" w:hAnsi="Times New Roman"/>
          <w:b/>
          <w:lang w:val="fr-FR"/>
        </w:rPr>
      </w:pPr>
    </w:p>
    <w:p w14:paraId="32B60E86" w14:textId="05DB253C" w:rsidR="00747421" w:rsidRPr="00BB10FC" w:rsidRDefault="000435A8" w:rsidP="00BB10FC">
      <w:pPr>
        <w:spacing w:after="0" w:line="240" w:lineRule="auto"/>
        <w:rPr>
          <w:rFonts w:ascii="Times New Roman" w:eastAsia="Times New Roman" w:hAnsi="Times New Roman"/>
          <w:bCs/>
          <w:lang w:val="fr-FR"/>
        </w:rPr>
      </w:pPr>
      <w:r w:rsidRPr="00BB10FC">
        <w:rPr>
          <w:rFonts w:ascii="Times New Roman" w:eastAsia="Times New Roman" w:hAnsi="Times New Roman"/>
          <w:b/>
          <w:lang w:val="fr-FR"/>
        </w:rPr>
        <w:t xml:space="preserve">    </w:t>
      </w:r>
      <w:r w:rsidR="00747421" w:rsidRPr="00BB10FC">
        <w:rPr>
          <w:rFonts w:ascii="Times New Roman" w:eastAsia="Times New Roman" w:hAnsi="Times New Roman"/>
          <w:b/>
          <w:lang w:val="en-US"/>
        </w:rPr>
        <w:t>Art. 1</w:t>
      </w:r>
      <w:r w:rsidR="00747421" w:rsidRPr="00BB10FC">
        <w:rPr>
          <w:rFonts w:ascii="Times New Roman" w:eastAsia="Times New Roman" w:hAnsi="Times New Roman"/>
          <w:lang w:val="en-US"/>
        </w:rPr>
        <w:t xml:space="preserve"> Se  </w:t>
      </w:r>
      <w:proofErr w:type="spellStart"/>
      <w:r w:rsidR="00747421" w:rsidRPr="00BB10FC">
        <w:rPr>
          <w:rFonts w:ascii="Times New Roman" w:eastAsia="Times New Roman" w:hAnsi="Times New Roman"/>
          <w:lang w:val="en-US"/>
        </w:rPr>
        <w:t>emite</w:t>
      </w:r>
      <w:proofErr w:type="spellEnd"/>
      <w:r w:rsidR="00747421" w:rsidRPr="00BB10FC">
        <w:rPr>
          <w:rFonts w:ascii="Times New Roman" w:eastAsia="Times New Roman" w:hAnsi="Times New Roman"/>
          <w:lang w:val="en-US"/>
        </w:rPr>
        <w:t xml:space="preserve">  </w:t>
      </w:r>
      <w:proofErr w:type="spellStart"/>
      <w:r w:rsidR="00747421" w:rsidRPr="00BB10FC">
        <w:rPr>
          <w:rFonts w:ascii="Times New Roman" w:eastAsia="Times New Roman" w:hAnsi="Times New Roman"/>
          <w:lang w:val="fr-FR"/>
        </w:rPr>
        <w:t>acordul</w:t>
      </w:r>
      <w:proofErr w:type="spellEnd"/>
      <w:r w:rsidR="00747421" w:rsidRPr="00BB10FC">
        <w:rPr>
          <w:rFonts w:ascii="Times New Roman" w:eastAsia="Times New Roman" w:hAnsi="Times New Roman"/>
          <w:lang w:val="fr-FR"/>
        </w:rPr>
        <w:t xml:space="preserve">   </w:t>
      </w:r>
      <w:proofErr w:type="spellStart"/>
      <w:r w:rsidR="00747421" w:rsidRPr="00BB10FC">
        <w:rPr>
          <w:rFonts w:ascii="Times New Roman" w:eastAsia="Times New Roman" w:hAnsi="Times New Roman"/>
          <w:lang w:val="fr-FR"/>
        </w:rPr>
        <w:t>Consiliului</w:t>
      </w:r>
      <w:proofErr w:type="spellEnd"/>
      <w:r w:rsidR="00747421" w:rsidRPr="00BB10FC">
        <w:rPr>
          <w:rFonts w:ascii="Times New Roman" w:eastAsia="Times New Roman" w:hAnsi="Times New Roman"/>
          <w:lang w:val="fr-FR"/>
        </w:rPr>
        <w:t xml:space="preserve">  local  </w:t>
      </w:r>
      <w:proofErr w:type="spellStart"/>
      <w:r w:rsidR="00747421" w:rsidRPr="00BB10FC">
        <w:rPr>
          <w:rFonts w:ascii="Times New Roman" w:eastAsia="Times New Roman" w:hAnsi="Times New Roman"/>
          <w:lang w:val="fr-FR"/>
        </w:rPr>
        <w:t>pentru</w:t>
      </w:r>
      <w:proofErr w:type="spellEnd"/>
      <w:r w:rsidR="00747421" w:rsidRPr="00BB10FC">
        <w:rPr>
          <w:rFonts w:ascii="Times New Roman" w:eastAsia="Times New Roman" w:hAnsi="Times New Roman"/>
          <w:lang w:val="fr-FR"/>
        </w:rPr>
        <w:t xml:space="preserve">  </w:t>
      </w:r>
      <w:proofErr w:type="spellStart"/>
      <w:r w:rsidR="00747421" w:rsidRPr="00BB10FC">
        <w:rPr>
          <w:rFonts w:ascii="Times New Roman" w:eastAsia="Times New Roman" w:hAnsi="Times New Roman"/>
          <w:lang w:val="fr-FR"/>
        </w:rPr>
        <w:t>achiziția</w:t>
      </w:r>
      <w:proofErr w:type="spellEnd"/>
      <w:r w:rsidR="00376FAF" w:rsidRPr="00BB10FC">
        <w:rPr>
          <w:rFonts w:ascii="Times New Roman" w:eastAsia="Times New Roman" w:hAnsi="Times New Roman"/>
          <w:lang w:val="fr-FR"/>
        </w:rPr>
        <w:t xml:space="preserve"> </w:t>
      </w:r>
      <w:proofErr w:type="spellStart"/>
      <w:r w:rsidR="00376FAF" w:rsidRPr="00BB10FC">
        <w:rPr>
          <w:rFonts w:ascii="Times New Roman" w:eastAsia="Times New Roman" w:hAnsi="Times New Roman"/>
          <w:lang w:val="fr-FR"/>
        </w:rPr>
        <w:t>pompă</w:t>
      </w:r>
      <w:proofErr w:type="spellEnd"/>
      <w:r w:rsidR="00376FAF" w:rsidRPr="00BB10FC">
        <w:rPr>
          <w:rFonts w:ascii="Times New Roman" w:eastAsia="Times New Roman" w:hAnsi="Times New Roman"/>
          <w:lang w:val="fr-FR"/>
        </w:rPr>
        <w:t xml:space="preserve"> </w:t>
      </w:r>
      <w:proofErr w:type="spellStart"/>
      <w:r w:rsidR="00376FAF" w:rsidRPr="00BB10FC">
        <w:rPr>
          <w:rFonts w:ascii="Times New Roman" w:eastAsia="Times New Roman" w:hAnsi="Times New Roman"/>
          <w:lang w:val="fr-FR"/>
        </w:rPr>
        <w:t>pentru</w:t>
      </w:r>
      <w:proofErr w:type="spellEnd"/>
      <w:r w:rsidR="00376FAF" w:rsidRPr="00BB10FC">
        <w:rPr>
          <w:rFonts w:ascii="Times New Roman" w:eastAsia="Times New Roman" w:hAnsi="Times New Roman"/>
          <w:lang w:val="fr-FR"/>
        </w:rPr>
        <w:t xml:space="preserve">  </w:t>
      </w:r>
      <w:proofErr w:type="spellStart"/>
      <w:r w:rsidR="00376FAF" w:rsidRPr="00BB10FC">
        <w:rPr>
          <w:rFonts w:ascii="Times New Roman" w:eastAsia="Times New Roman" w:hAnsi="Times New Roman"/>
          <w:lang w:val="fr-FR"/>
        </w:rPr>
        <w:t>vidanjă</w:t>
      </w:r>
      <w:proofErr w:type="spellEnd"/>
      <w:r w:rsidR="00376FAF" w:rsidRPr="00BB10FC">
        <w:rPr>
          <w:rFonts w:ascii="Times New Roman" w:eastAsia="Times New Roman" w:hAnsi="Times New Roman"/>
          <w:bCs/>
          <w:lang w:val="fr-FR"/>
        </w:rPr>
        <w:t xml:space="preserve">,  </w:t>
      </w:r>
      <w:proofErr w:type="spellStart"/>
      <w:r w:rsidR="00376FAF" w:rsidRPr="00BB10FC">
        <w:rPr>
          <w:rFonts w:ascii="Times New Roman" w:eastAsia="Times New Roman" w:hAnsi="Times New Roman"/>
          <w:bCs/>
          <w:lang w:val="fr-FR"/>
        </w:rPr>
        <w:t>asimilata</w:t>
      </w:r>
      <w:proofErr w:type="spellEnd"/>
      <w:r w:rsidR="00577B60" w:rsidRPr="00BB10FC">
        <w:rPr>
          <w:rFonts w:ascii="Times New Roman" w:eastAsia="Times New Roman" w:hAnsi="Times New Roman"/>
          <w:bCs/>
          <w:lang w:val="fr-FR"/>
        </w:rPr>
        <w:t xml:space="preserve">  </w:t>
      </w:r>
      <w:proofErr w:type="spellStart"/>
      <w:r w:rsidR="00376FAF" w:rsidRPr="00BB10FC">
        <w:rPr>
          <w:rFonts w:ascii="Times New Roman" w:eastAsia="Times New Roman" w:hAnsi="Times New Roman"/>
          <w:bCs/>
          <w:lang w:val="fr-FR"/>
        </w:rPr>
        <w:t>investițiilor</w:t>
      </w:r>
      <w:proofErr w:type="spellEnd"/>
      <w:r w:rsidR="00376FAF" w:rsidRPr="00BB10FC">
        <w:rPr>
          <w:rFonts w:ascii="Times New Roman" w:eastAsia="Times New Roman" w:hAnsi="Times New Roman"/>
          <w:bCs/>
          <w:lang w:val="fr-FR"/>
        </w:rPr>
        <w:t xml:space="preserve">  </w:t>
      </w:r>
      <w:proofErr w:type="spellStart"/>
      <w:r w:rsidR="00376FAF" w:rsidRPr="00BB10FC">
        <w:rPr>
          <w:rFonts w:ascii="Times New Roman" w:eastAsia="Times New Roman" w:hAnsi="Times New Roman"/>
          <w:bCs/>
          <w:lang w:val="fr-FR"/>
        </w:rPr>
        <w:t>pentru</w:t>
      </w:r>
      <w:proofErr w:type="spellEnd"/>
      <w:r w:rsidR="00376FAF" w:rsidRPr="00BB10FC">
        <w:rPr>
          <w:rFonts w:ascii="Times New Roman" w:eastAsia="Times New Roman" w:hAnsi="Times New Roman"/>
          <w:bCs/>
          <w:lang w:val="fr-FR"/>
        </w:rPr>
        <w:t xml:space="preserve">  </w:t>
      </w:r>
      <w:proofErr w:type="spellStart"/>
      <w:r w:rsidR="00376FAF" w:rsidRPr="00BB10FC">
        <w:rPr>
          <w:rFonts w:ascii="Times New Roman" w:eastAsia="Times New Roman" w:hAnsi="Times New Roman"/>
          <w:bCs/>
          <w:lang w:val="fr-FR"/>
        </w:rPr>
        <w:t>anul</w:t>
      </w:r>
      <w:proofErr w:type="spellEnd"/>
      <w:r w:rsidR="00376FAF" w:rsidRPr="00BB10FC">
        <w:rPr>
          <w:rFonts w:ascii="Times New Roman" w:eastAsia="Times New Roman" w:hAnsi="Times New Roman"/>
          <w:bCs/>
          <w:lang w:val="fr-FR"/>
        </w:rPr>
        <w:t xml:space="preserve"> 2025</w:t>
      </w:r>
      <w:r w:rsidR="00747421" w:rsidRPr="00BB10FC">
        <w:rPr>
          <w:rFonts w:ascii="Times New Roman" w:eastAsia="Times New Roman" w:hAnsi="Times New Roman"/>
          <w:lang w:val="fr-FR"/>
        </w:rPr>
        <w:t xml:space="preserve"> </w:t>
      </w:r>
      <w:r w:rsidR="00946CC2" w:rsidRPr="00BB10FC">
        <w:rPr>
          <w:rFonts w:ascii="Times New Roman" w:eastAsia="Times New Roman" w:hAnsi="Times New Roman"/>
          <w:lang w:val="fr-FR"/>
        </w:rPr>
        <w:t>,</w:t>
      </w:r>
      <w:r w:rsidR="00747421" w:rsidRPr="00BB10FC">
        <w:rPr>
          <w:rFonts w:ascii="Times New Roman" w:hAnsi="Times New Roman"/>
        </w:rPr>
        <w:t xml:space="preserve"> </w:t>
      </w:r>
      <w:r w:rsidR="00946CC2" w:rsidRPr="00BB10FC">
        <w:rPr>
          <w:rFonts w:ascii="Times New Roman" w:hAnsi="Times New Roman"/>
        </w:rPr>
        <w:t>c</w:t>
      </w:r>
      <w:r w:rsidR="00747421" w:rsidRPr="00BB10FC">
        <w:rPr>
          <w:rFonts w:ascii="Times New Roman" w:hAnsi="Times New Roman"/>
        </w:rPr>
        <w:t xml:space="preserve">onform </w:t>
      </w:r>
      <w:r w:rsidR="00747421" w:rsidRPr="00BB10FC">
        <w:rPr>
          <w:rFonts w:ascii="Times New Roman" w:eastAsia="Times New Roman" w:hAnsi="Times New Roman"/>
        </w:rPr>
        <w:t xml:space="preserve"> anex</w:t>
      </w:r>
      <w:r w:rsidR="00577B60" w:rsidRPr="00BB10FC">
        <w:rPr>
          <w:rFonts w:ascii="Times New Roman" w:eastAsia="Times New Roman" w:hAnsi="Times New Roman"/>
        </w:rPr>
        <w:t>e</w:t>
      </w:r>
      <w:r w:rsidR="005878BB" w:rsidRPr="00BB10FC">
        <w:rPr>
          <w:rFonts w:ascii="Times New Roman" w:eastAsia="Times New Roman" w:hAnsi="Times New Roman"/>
        </w:rPr>
        <w:t>i</w:t>
      </w:r>
      <w:r w:rsidR="00747421" w:rsidRPr="00BB10FC">
        <w:rPr>
          <w:rFonts w:ascii="Times New Roman" w:eastAsia="Times New Roman" w:hAnsi="Times New Roman"/>
        </w:rPr>
        <w:t xml:space="preserve">  la  prezenta</w:t>
      </w:r>
      <w:r w:rsidR="00CE1693" w:rsidRPr="00BB10FC">
        <w:rPr>
          <w:rFonts w:ascii="Times New Roman" w:eastAsia="Times New Roman" w:hAnsi="Times New Roman"/>
        </w:rPr>
        <w:t xml:space="preserve">, cu  respectarea  prevederilor art.7 alin.(5) – (8) din Legea  nr. 98/ 2016 privind  achizitiile publice, cu  modificările  și  completările  ulterioare  </w:t>
      </w:r>
    </w:p>
    <w:p w14:paraId="009EC2F0" w14:textId="1A4105E7" w:rsidR="00747421" w:rsidRPr="00BB10FC" w:rsidRDefault="00747421" w:rsidP="00BB10FC">
      <w:pPr>
        <w:spacing w:after="0" w:line="240" w:lineRule="auto"/>
        <w:rPr>
          <w:rFonts w:ascii="Times New Roman" w:eastAsia="Times New Roman" w:hAnsi="Times New Roman"/>
        </w:rPr>
      </w:pPr>
      <w:r w:rsidRPr="00BB10FC">
        <w:rPr>
          <w:rFonts w:ascii="Times New Roman" w:eastAsia="Times New Roman" w:hAnsi="Times New Roman"/>
          <w:b/>
          <w:lang w:val="en-US"/>
        </w:rPr>
        <w:t xml:space="preserve">    Art.2</w:t>
      </w:r>
      <w:r w:rsidRPr="00BB10FC">
        <w:rPr>
          <w:rFonts w:ascii="Times New Roman" w:eastAsia="Times New Roman" w:hAnsi="Times New Roman"/>
          <w:lang w:val="en-US"/>
        </w:rPr>
        <w:t xml:space="preserve"> </w:t>
      </w:r>
      <w:r w:rsidR="00946CC2" w:rsidRPr="00BB10FC">
        <w:rPr>
          <w:rFonts w:ascii="Times New Roman" w:eastAsia="Times New Roman" w:hAnsi="Times New Roman"/>
          <w:lang w:val="en-US"/>
        </w:rPr>
        <w:t xml:space="preserve">  </w:t>
      </w:r>
      <w:proofErr w:type="spellStart"/>
      <w:r w:rsidRPr="00BB10FC">
        <w:rPr>
          <w:rFonts w:ascii="Times New Roman" w:eastAsia="Times New Roman" w:hAnsi="Times New Roman"/>
          <w:lang w:val="en-US"/>
        </w:rPr>
        <w:t>Primarul</w:t>
      </w:r>
      <w:proofErr w:type="spellEnd"/>
      <w:r w:rsidRPr="00BB10FC">
        <w:rPr>
          <w:rFonts w:ascii="Times New Roman" w:eastAsia="Times New Roman" w:hAnsi="Times New Roman"/>
          <w:lang w:val="en-US"/>
        </w:rPr>
        <w:t xml:space="preserve">   </w:t>
      </w:r>
      <w:proofErr w:type="spellStart"/>
      <w:r w:rsidRPr="00BB10FC">
        <w:rPr>
          <w:rFonts w:ascii="Times New Roman" w:eastAsia="Times New Roman" w:hAnsi="Times New Roman"/>
          <w:lang w:val="en-US"/>
        </w:rPr>
        <w:t>comunei</w:t>
      </w:r>
      <w:proofErr w:type="spellEnd"/>
      <w:r w:rsidRPr="00BB10FC">
        <w:rPr>
          <w:rFonts w:ascii="Times New Roman" w:eastAsia="Times New Roman" w:hAnsi="Times New Roman"/>
          <w:lang w:val="en-US"/>
        </w:rPr>
        <w:t xml:space="preserve">  Ion </w:t>
      </w:r>
      <w:proofErr w:type="spellStart"/>
      <w:r w:rsidRPr="00BB10FC">
        <w:rPr>
          <w:rFonts w:ascii="Times New Roman" w:eastAsia="Times New Roman" w:hAnsi="Times New Roman"/>
          <w:lang w:val="en-US"/>
        </w:rPr>
        <w:t>Creangă</w:t>
      </w:r>
      <w:proofErr w:type="spellEnd"/>
      <w:r w:rsidRPr="00BB10FC">
        <w:rPr>
          <w:rFonts w:ascii="Times New Roman" w:eastAsia="Times New Roman" w:hAnsi="Times New Roman"/>
          <w:lang w:val="en-US"/>
        </w:rPr>
        <w:t xml:space="preserve">  , </w:t>
      </w:r>
      <w:proofErr w:type="spellStart"/>
      <w:r w:rsidRPr="00BB10FC">
        <w:rPr>
          <w:rFonts w:ascii="Times New Roman" w:eastAsia="Times New Roman" w:hAnsi="Times New Roman"/>
          <w:lang w:val="en-US"/>
        </w:rPr>
        <w:t>judeţul</w:t>
      </w:r>
      <w:proofErr w:type="spellEnd"/>
      <w:r w:rsidRPr="00BB10FC">
        <w:rPr>
          <w:rFonts w:ascii="Times New Roman" w:eastAsia="Times New Roman" w:hAnsi="Times New Roman"/>
          <w:lang w:val="en-US"/>
        </w:rPr>
        <w:t xml:space="preserve">  </w:t>
      </w:r>
      <w:proofErr w:type="spellStart"/>
      <w:r w:rsidRPr="00BB10FC">
        <w:rPr>
          <w:rFonts w:ascii="Times New Roman" w:eastAsia="Times New Roman" w:hAnsi="Times New Roman"/>
          <w:lang w:val="en-US"/>
        </w:rPr>
        <w:t>Neamt</w:t>
      </w:r>
      <w:proofErr w:type="spellEnd"/>
      <w:r w:rsidRPr="00BB10FC">
        <w:rPr>
          <w:rFonts w:ascii="Times New Roman" w:eastAsia="Times New Roman" w:hAnsi="Times New Roman"/>
          <w:lang w:val="en-US"/>
        </w:rPr>
        <w:t xml:space="preserve">  , </w:t>
      </w:r>
      <w:proofErr w:type="spellStart"/>
      <w:r w:rsidRPr="00BB10FC">
        <w:rPr>
          <w:rFonts w:ascii="Times New Roman" w:eastAsia="Times New Roman" w:hAnsi="Times New Roman"/>
          <w:lang w:val="en-US"/>
        </w:rPr>
        <w:t>prin</w:t>
      </w:r>
      <w:proofErr w:type="spellEnd"/>
      <w:r w:rsidRPr="00BB10FC">
        <w:rPr>
          <w:rFonts w:ascii="Times New Roman" w:eastAsia="Times New Roman" w:hAnsi="Times New Roman"/>
          <w:lang w:val="en-US"/>
        </w:rPr>
        <w:t xml:space="preserve">  </w:t>
      </w:r>
      <w:proofErr w:type="spellStart"/>
      <w:r w:rsidRPr="00BB10FC">
        <w:rPr>
          <w:rFonts w:ascii="Times New Roman" w:eastAsia="Times New Roman" w:hAnsi="Times New Roman"/>
          <w:lang w:val="en-US"/>
        </w:rPr>
        <w:t>compartiment</w:t>
      </w:r>
      <w:r w:rsidR="00946CC2" w:rsidRPr="00BB10FC">
        <w:rPr>
          <w:rFonts w:ascii="Times New Roman" w:eastAsia="Times New Roman" w:hAnsi="Times New Roman"/>
          <w:lang w:val="en-US"/>
        </w:rPr>
        <w:t>ele</w:t>
      </w:r>
      <w:proofErr w:type="spellEnd"/>
      <w:r w:rsidR="00946CC2" w:rsidRPr="00BB10FC">
        <w:rPr>
          <w:rFonts w:ascii="Times New Roman" w:eastAsia="Times New Roman" w:hAnsi="Times New Roman"/>
          <w:lang w:val="en-US"/>
        </w:rPr>
        <w:t xml:space="preserve"> </w:t>
      </w:r>
      <w:r w:rsidRPr="00BB10FC">
        <w:rPr>
          <w:rFonts w:ascii="Times New Roman" w:eastAsia="Times New Roman" w:hAnsi="Times New Roman"/>
          <w:lang w:val="en-US"/>
        </w:rPr>
        <w:t xml:space="preserve"> </w:t>
      </w:r>
      <w:r w:rsidR="00946CC2" w:rsidRPr="00BB10FC">
        <w:rPr>
          <w:rFonts w:ascii="Times New Roman" w:eastAsia="Times New Roman" w:hAnsi="Times New Roman"/>
          <w:lang w:val="en-US"/>
        </w:rPr>
        <w:t xml:space="preserve">de  </w:t>
      </w:r>
      <w:proofErr w:type="spellStart"/>
      <w:r w:rsidR="00946CC2" w:rsidRPr="00BB10FC">
        <w:rPr>
          <w:rFonts w:ascii="Times New Roman" w:eastAsia="Times New Roman" w:hAnsi="Times New Roman"/>
          <w:lang w:val="en-US"/>
        </w:rPr>
        <w:t>specialitate</w:t>
      </w:r>
      <w:proofErr w:type="spellEnd"/>
      <w:r w:rsidR="00946CC2" w:rsidRPr="00BB10FC">
        <w:rPr>
          <w:rFonts w:ascii="Times New Roman" w:eastAsia="Times New Roman" w:hAnsi="Times New Roman"/>
          <w:lang w:val="en-US"/>
        </w:rPr>
        <w:t xml:space="preserve"> </w:t>
      </w:r>
      <w:r w:rsidRPr="00BB10FC">
        <w:rPr>
          <w:rFonts w:ascii="Times New Roman" w:eastAsia="Times New Roman" w:hAnsi="Times New Roman"/>
          <w:lang w:val="en-US"/>
        </w:rPr>
        <w:t xml:space="preserve">, </w:t>
      </w:r>
      <w:proofErr w:type="spellStart"/>
      <w:r w:rsidRPr="00BB10FC">
        <w:rPr>
          <w:rFonts w:ascii="Times New Roman" w:eastAsia="Times New Roman" w:hAnsi="Times New Roman"/>
          <w:lang w:val="en-US"/>
        </w:rPr>
        <w:t>vor</w:t>
      </w:r>
      <w:proofErr w:type="spellEnd"/>
      <w:r w:rsidRPr="00BB10FC">
        <w:rPr>
          <w:rFonts w:ascii="Times New Roman" w:eastAsia="Times New Roman" w:hAnsi="Times New Roman"/>
          <w:lang w:val="en-US"/>
        </w:rPr>
        <w:t xml:space="preserve">  </w:t>
      </w:r>
      <w:proofErr w:type="spellStart"/>
      <w:r w:rsidRPr="00BB10FC">
        <w:rPr>
          <w:rFonts w:ascii="Times New Roman" w:eastAsia="Times New Roman" w:hAnsi="Times New Roman"/>
          <w:lang w:val="en-US"/>
        </w:rPr>
        <w:t>aduce</w:t>
      </w:r>
      <w:proofErr w:type="spellEnd"/>
      <w:r w:rsidRPr="00BB10FC">
        <w:rPr>
          <w:rFonts w:ascii="Times New Roman" w:eastAsia="Times New Roman" w:hAnsi="Times New Roman"/>
          <w:lang w:val="en-US"/>
        </w:rPr>
        <w:t xml:space="preserve">  la  </w:t>
      </w:r>
      <w:proofErr w:type="spellStart"/>
      <w:r w:rsidRPr="00BB10FC">
        <w:rPr>
          <w:rFonts w:ascii="Times New Roman" w:eastAsia="Times New Roman" w:hAnsi="Times New Roman"/>
          <w:lang w:val="en-US"/>
        </w:rPr>
        <w:t>îndeplinire</w:t>
      </w:r>
      <w:proofErr w:type="spellEnd"/>
      <w:r w:rsidRPr="00BB10FC">
        <w:rPr>
          <w:rFonts w:ascii="Times New Roman" w:eastAsia="Times New Roman" w:hAnsi="Times New Roman"/>
          <w:lang w:val="en-US"/>
        </w:rPr>
        <w:t xml:space="preserve">   </w:t>
      </w:r>
      <w:proofErr w:type="spellStart"/>
      <w:r w:rsidRPr="00BB10FC">
        <w:rPr>
          <w:rFonts w:ascii="Times New Roman" w:eastAsia="Times New Roman" w:hAnsi="Times New Roman"/>
          <w:lang w:val="en-US"/>
        </w:rPr>
        <w:t>prevederile</w:t>
      </w:r>
      <w:proofErr w:type="spellEnd"/>
      <w:r w:rsidRPr="00BB10FC">
        <w:rPr>
          <w:rFonts w:ascii="Times New Roman" w:eastAsia="Times New Roman" w:hAnsi="Times New Roman"/>
          <w:lang w:val="en-US"/>
        </w:rPr>
        <w:t xml:space="preserve">  </w:t>
      </w:r>
      <w:proofErr w:type="spellStart"/>
      <w:r w:rsidRPr="00BB10FC">
        <w:rPr>
          <w:rFonts w:ascii="Times New Roman" w:eastAsia="Times New Roman" w:hAnsi="Times New Roman"/>
          <w:lang w:val="en-US"/>
        </w:rPr>
        <w:t>prezentei</w:t>
      </w:r>
      <w:proofErr w:type="spellEnd"/>
      <w:r w:rsidRPr="00BB10FC">
        <w:rPr>
          <w:rFonts w:ascii="Times New Roman" w:eastAsia="Times New Roman" w:hAnsi="Times New Roman"/>
          <w:lang w:val="en-US"/>
        </w:rPr>
        <w:t xml:space="preserve">  .</w:t>
      </w:r>
    </w:p>
    <w:p w14:paraId="54102ACC" w14:textId="55CE1332" w:rsidR="00747421" w:rsidRPr="00BB10FC" w:rsidRDefault="00747421" w:rsidP="00BB10FC">
      <w:pPr>
        <w:suppressAutoHyphens/>
        <w:autoSpaceDE w:val="0"/>
        <w:spacing w:after="0" w:line="240" w:lineRule="auto"/>
        <w:rPr>
          <w:rFonts w:ascii="Times New Roman" w:eastAsia="Times New Roman" w:hAnsi="Times New Roman"/>
          <w:color w:val="000000"/>
          <w:lang w:val="fr-FR" w:eastAsia="ro-RO"/>
        </w:rPr>
      </w:pPr>
      <w:r w:rsidRPr="00BB10FC">
        <w:rPr>
          <w:rFonts w:ascii="Times New Roman" w:eastAsia="Times New Roman" w:hAnsi="Times New Roman"/>
          <w:b/>
          <w:color w:val="000000"/>
          <w:lang w:val="en-US" w:eastAsia="ar-SA"/>
        </w:rPr>
        <w:t xml:space="preserve">    Art. 3</w:t>
      </w:r>
      <w:r w:rsidRPr="00BB10FC">
        <w:rPr>
          <w:rFonts w:ascii="Times New Roman" w:eastAsia="Times New Roman" w:hAnsi="Times New Roman"/>
          <w:color w:val="000000"/>
          <w:lang w:val="en-US" w:eastAsia="ar-SA"/>
        </w:rPr>
        <w:t xml:space="preserve"> </w:t>
      </w:r>
      <w:r w:rsidRPr="00BB10FC">
        <w:rPr>
          <w:rFonts w:ascii="Times New Roman" w:eastAsia="Times New Roman" w:hAnsi="Times New Roman"/>
          <w:color w:val="000000"/>
          <w:lang w:eastAsia="ar-SA"/>
        </w:rPr>
        <w:t xml:space="preserve"> </w:t>
      </w:r>
      <w:proofErr w:type="spellStart"/>
      <w:r w:rsidRPr="00BB10FC">
        <w:rPr>
          <w:rFonts w:ascii="Times New Roman" w:eastAsia="Times New Roman" w:hAnsi="Times New Roman"/>
          <w:color w:val="000000"/>
          <w:lang w:val="fr-FR" w:eastAsia="ro-RO"/>
        </w:rPr>
        <w:t>Secretarul</w:t>
      </w:r>
      <w:proofErr w:type="spellEnd"/>
      <w:r w:rsidRPr="00BB10FC">
        <w:rPr>
          <w:rFonts w:ascii="Times New Roman" w:eastAsia="Times New Roman" w:hAnsi="Times New Roman"/>
          <w:color w:val="000000"/>
          <w:lang w:val="fr-FR" w:eastAsia="ro-RO"/>
        </w:rPr>
        <w:t xml:space="preserve">  </w:t>
      </w:r>
      <w:proofErr w:type="spellStart"/>
      <w:r w:rsidRPr="00BB10FC">
        <w:rPr>
          <w:rFonts w:ascii="Times New Roman" w:eastAsia="Times New Roman" w:hAnsi="Times New Roman"/>
          <w:color w:val="000000"/>
          <w:lang w:val="fr-FR" w:eastAsia="ro-RO"/>
        </w:rPr>
        <w:t>general</w:t>
      </w:r>
      <w:proofErr w:type="spellEnd"/>
      <w:r w:rsidRPr="00BB10FC">
        <w:rPr>
          <w:rFonts w:ascii="Times New Roman" w:eastAsia="Times New Roman" w:hAnsi="Times New Roman"/>
          <w:color w:val="000000"/>
          <w:lang w:val="fr-FR" w:eastAsia="ro-RO"/>
        </w:rPr>
        <w:t xml:space="preserve"> , va  </w:t>
      </w:r>
      <w:proofErr w:type="spellStart"/>
      <w:r w:rsidRPr="00BB10FC">
        <w:rPr>
          <w:rFonts w:ascii="Times New Roman" w:eastAsia="Times New Roman" w:hAnsi="Times New Roman"/>
          <w:color w:val="000000"/>
          <w:lang w:val="fr-FR" w:eastAsia="ro-RO"/>
        </w:rPr>
        <w:t>comunica</w:t>
      </w:r>
      <w:proofErr w:type="spellEnd"/>
      <w:r w:rsidRPr="00BB10FC">
        <w:rPr>
          <w:rFonts w:ascii="Times New Roman" w:eastAsia="Times New Roman" w:hAnsi="Times New Roman"/>
          <w:color w:val="000000"/>
          <w:lang w:val="fr-FR" w:eastAsia="ro-RO"/>
        </w:rPr>
        <w:t xml:space="preserve">  </w:t>
      </w:r>
      <w:proofErr w:type="spellStart"/>
      <w:r w:rsidRPr="00BB10FC">
        <w:rPr>
          <w:rFonts w:ascii="Times New Roman" w:eastAsia="Times New Roman" w:hAnsi="Times New Roman"/>
          <w:color w:val="000000"/>
          <w:lang w:val="fr-FR" w:eastAsia="ro-RO"/>
        </w:rPr>
        <w:t>prezenta</w:t>
      </w:r>
      <w:proofErr w:type="spellEnd"/>
      <w:r w:rsidRPr="00BB10FC">
        <w:rPr>
          <w:rFonts w:ascii="Times New Roman" w:eastAsia="Times New Roman" w:hAnsi="Times New Roman"/>
          <w:color w:val="000000"/>
          <w:lang w:val="fr-FR" w:eastAsia="ro-RO"/>
        </w:rPr>
        <w:t xml:space="preserve">  </w:t>
      </w:r>
      <w:proofErr w:type="spellStart"/>
      <w:r w:rsidRPr="00BB10FC">
        <w:rPr>
          <w:rFonts w:ascii="Times New Roman" w:eastAsia="Times New Roman" w:hAnsi="Times New Roman"/>
          <w:color w:val="000000"/>
          <w:lang w:val="fr-FR" w:eastAsia="ro-RO"/>
        </w:rPr>
        <w:t>instituţiilor</w:t>
      </w:r>
      <w:proofErr w:type="spellEnd"/>
      <w:r w:rsidRPr="00BB10FC">
        <w:rPr>
          <w:rFonts w:ascii="Times New Roman" w:eastAsia="Times New Roman" w:hAnsi="Times New Roman"/>
          <w:color w:val="000000"/>
          <w:lang w:val="fr-FR" w:eastAsia="ro-RO"/>
        </w:rPr>
        <w:t xml:space="preserve"> , </w:t>
      </w:r>
      <w:proofErr w:type="spellStart"/>
      <w:r w:rsidRPr="00BB10FC">
        <w:rPr>
          <w:rFonts w:ascii="Times New Roman" w:eastAsia="Times New Roman" w:hAnsi="Times New Roman"/>
          <w:color w:val="000000"/>
          <w:lang w:val="fr-FR" w:eastAsia="ro-RO"/>
        </w:rPr>
        <w:t>autoritatilor</w:t>
      </w:r>
      <w:proofErr w:type="spellEnd"/>
      <w:r w:rsidRPr="00BB10FC">
        <w:rPr>
          <w:rFonts w:ascii="Times New Roman" w:eastAsia="Times New Roman" w:hAnsi="Times New Roman"/>
          <w:color w:val="000000"/>
          <w:lang w:val="fr-FR" w:eastAsia="ro-RO"/>
        </w:rPr>
        <w:t xml:space="preserve">   si  </w:t>
      </w:r>
      <w:proofErr w:type="spellStart"/>
      <w:r w:rsidRPr="00BB10FC">
        <w:rPr>
          <w:rFonts w:ascii="Times New Roman" w:eastAsia="Times New Roman" w:hAnsi="Times New Roman"/>
          <w:color w:val="000000"/>
          <w:lang w:val="fr-FR" w:eastAsia="ro-RO"/>
        </w:rPr>
        <w:t>persoanelor</w:t>
      </w:r>
      <w:proofErr w:type="spellEnd"/>
      <w:r w:rsidRPr="00BB10FC">
        <w:rPr>
          <w:rFonts w:ascii="Times New Roman" w:eastAsia="Times New Roman" w:hAnsi="Times New Roman"/>
          <w:color w:val="000000"/>
          <w:lang w:val="fr-FR" w:eastAsia="ro-RO"/>
        </w:rPr>
        <w:t xml:space="preserve">  </w:t>
      </w:r>
      <w:proofErr w:type="spellStart"/>
      <w:r w:rsidRPr="00BB10FC">
        <w:rPr>
          <w:rFonts w:ascii="Times New Roman" w:eastAsia="Times New Roman" w:hAnsi="Times New Roman"/>
          <w:color w:val="000000"/>
          <w:lang w:val="fr-FR" w:eastAsia="ro-RO"/>
        </w:rPr>
        <w:t>interesate</w:t>
      </w:r>
      <w:proofErr w:type="spellEnd"/>
      <w:r w:rsidRPr="00BB10FC">
        <w:rPr>
          <w:rFonts w:ascii="Times New Roman" w:eastAsia="Times New Roman" w:hAnsi="Times New Roman"/>
          <w:color w:val="000000"/>
          <w:lang w:val="fr-FR" w:eastAsia="ro-RO"/>
        </w:rPr>
        <w:t>.</w:t>
      </w:r>
    </w:p>
    <w:p w14:paraId="0B46BD50" w14:textId="77777777" w:rsidR="00747421" w:rsidRPr="00BB10FC" w:rsidRDefault="00747421" w:rsidP="00BB10FC">
      <w:pPr>
        <w:spacing w:after="0" w:line="240" w:lineRule="auto"/>
        <w:jc w:val="center"/>
        <w:rPr>
          <w:rFonts w:ascii="Times New Roman" w:eastAsia="Times New Roman" w:hAnsi="Times New Roman"/>
          <w:lang w:val="en-US"/>
        </w:rPr>
      </w:pPr>
      <w:r w:rsidRPr="00BB10FC">
        <w:rPr>
          <w:rFonts w:ascii="Times New Roman" w:eastAsia="Times New Roman" w:hAnsi="Times New Roman"/>
          <w:lang w:val="en-US"/>
        </w:rPr>
        <w:t xml:space="preserve">INITIATOR </w:t>
      </w:r>
    </w:p>
    <w:p w14:paraId="33D95A70" w14:textId="77777777" w:rsidR="00747421" w:rsidRPr="00BB10FC" w:rsidRDefault="00747421" w:rsidP="00BB10FC">
      <w:pPr>
        <w:spacing w:after="0" w:line="240" w:lineRule="auto"/>
        <w:jc w:val="center"/>
        <w:rPr>
          <w:rFonts w:ascii="Times New Roman" w:eastAsia="Times New Roman" w:hAnsi="Times New Roman"/>
          <w:lang w:val="en-US"/>
        </w:rPr>
      </w:pPr>
      <w:r w:rsidRPr="00BB10FC">
        <w:rPr>
          <w:rFonts w:ascii="Times New Roman" w:eastAsia="Times New Roman" w:hAnsi="Times New Roman"/>
          <w:lang w:val="en-US"/>
        </w:rPr>
        <w:t xml:space="preserve">PRIMAR </w:t>
      </w:r>
    </w:p>
    <w:p w14:paraId="53B92EB0" w14:textId="35D3E4C6" w:rsidR="00E629B6" w:rsidRPr="00BB10FC" w:rsidRDefault="00747421" w:rsidP="00BB10FC">
      <w:pPr>
        <w:spacing w:after="0" w:line="240" w:lineRule="auto"/>
        <w:jc w:val="center"/>
        <w:rPr>
          <w:rFonts w:ascii="Times New Roman" w:eastAsia="Times New Roman" w:hAnsi="Times New Roman"/>
          <w:lang w:val="en-US"/>
        </w:rPr>
      </w:pPr>
      <w:r w:rsidRPr="00BB10FC">
        <w:rPr>
          <w:rFonts w:ascii="Times New Roman" w:eastAsia="Times New Roman" w:hAnsi="Times New Roman"/>
          <w:lang w:val="en-US"/>
        </w:rPr>
        <w:t xml:space="preserve"> </w:t>
      </w:r>
      <w:proofErr w:type="spellStart"/>
      <w:r w:rsidRPr="00BB10FC">
        <w:rPr>
          <w:rFonts w:ascii="Times New Roman" w:eastAsia="Times New Roman" w:hAnsi="Times New Roman"/>
          <w:lang w:val="en-US"/>
        </w:rPr>
        <w:t>Dumitru</w:t>
      </w:r>
      <w:proofErr w:type="spellEnd"/>
      <w:r w:rsidRPr="00BB10FC">
        <w:rPr>
          <w:rFonts w:ascii="Times New Roman" w:eastAsia="Times New Roman" w:hAnsi="Times New Roman"/>
          <w:lang w:val="en-US"/>
        </w:rPr>
        <w:t xml:space="preserve">- </w:t>
      </w:r>
      <w:proofErr w:type="spellStart"/>
      <w:r w:rsidRPr="00BB10FC">
        <w:rPr>
          <w:rFonts w:ascii="Times New Roman" w:eastAsia="Times New Roman" w:hAnsi="Times New Roman"/>
          <w:lang w:val="en-US"/>
        </w:rPr>
        <w:t>Dorin</w:t>
      </w:r>
      <w:proofErr w:type="spellEnd"/>
      <w:r w:rsidRPr="00BB10FC">
        <w:rPr>
          <w:rFonts w:ascii="Times New Roman" w:eastAsia="Times New Roman" w:hAnsi="Times New Roman"/>
          <w:lang w:val="en-US"/>
        </w:rPr>
        <w:t xml:space="preserve"> TABACARIU </w:t>
      </w:r>
    </w:p>
    <w:p w14:paraId="74DCC8FB" w14:textId="58470F90" w:rsidR="003F258A" w:rsidRDefault="003F258A" w:rsidP="005878BB">
      <w:pPr>
        <w:spacing w:after="0" w:line="240" w:lineRule="auto"/>
        <w:rPr>
          <w:rFonts w:ascii="Times New Roman" w:eastAsia="Times New Roman" w:hAnsi="Times New Roman" w:cs="Times New Roman"/>
          <w:lang w:val="fr-FR"/>
        </w:rPr>
      </w:pPr>
    </w:p>
    <w:p w14:paraId="392CF143" w14:textId="0C306B0A" w:rsidR="00BB10FC" w:rsidRDefault="00BB10FC" w:rsidP="005878BB">
      <w:pPr>
        <w:spacing w:after="0" w:line="240" w:lineRule="auto"/>
        <w:rPr>
          <w:rFonts w:ascii="Times New Roman" w:eastAsia="Times New Roman" w:hAnsi="Times New Roman" w:cs="Times New Roman"/>
          <w:lang w:val="fr-FR"/>
        </w:rPr>
      </w:pPr>
    </w:p>
    <w:p w14:paraId="38870DFD" w14:textId="303074F5" w:rsidR="00BB10FC" w:rsidRDefault="00BB10FC" w:rsidP="005878BB">
      <w:pPr>
        <w:spacing w:after="0" w:line="240" w:lineRule="auto"/>
        <w:rPr>
          <w:rFonts w:ascii="Times New Roman" w:eastAsia="Times New Roman" w:hAnsi="Times New Roman" w:cs="Times New Roman"/>
          <w:lang w:val="fr-FR"/>
        </w:rPr>
      </w:pPr>
    </w:p>
    <w:p w14:paraId="4E03B0DF" w14:textId="7EA53AFE" w:rsidR="00BB10FC" w:rsidRDefault="00BB10FC" w:rsidP="005878BB">
      <w:pPr>
        <w:spacing w:after="0" w:line="240" w:lineRule="auto"/>
        <w:rPr>
          <w:rFonts w:ascii="Times New Roman" w:eastAsia="Times New Roman" w:hAnsi="Times New Roman" w:cs="Times New Roman"/>
          <w:lang w:val="fr-FR"/>
        </w:rPr>
      </w:pPr>
    </w:p>
    <w:p w14:paraId="23D51644" w14:textId="40C3E913" w:rsidR="00BB10FC" w:rsidRDefault="00BB10FC" w:rsidP="005878BB">
      <w:pPr>
        <w:spacing w:after="0" w:line="240" w:lineRule="auto"/>
        <w:rPr>
          <w:rFonts w:ascii="Times New Roman" w:eastAsia="Times New Roman" w:hAnsi="Times New Roman" w:cs="Times New Roman"/>
          <w:lang w:val="fr-FR"/>
        </w:rPr>
      </w:pPr>
    </w:p>
    <w:p w14:paraId="36D1447C" w14:textId="77777777" w:rsidR="00BB10FC" w:rsidRDefault="00BB10FC" w:rsidP="005878BB">
      <w:pPr>
        <w:spacing w:after="0" w:line="240" w:lineRule="auto"/>
        <w:rPr>
          <w:rFonts w:ascii="Times New Roman" w:eastAsia="Times New Roman" w:hAnsi="Times New Roman" w:cs="Times New Roman"/>
          <w:lang w:val="fr-FR"/>
        </w:rPr>
      </w:pPr>
    </w:p>
    <w:p w14:paraId="7E3DF735" w14:textId="3DC5D790" w:rsidR="00AF34C6" w:rsidRPr="004A44BC" w:rsidRDefault="00AF34C6" w:rsidP="00AF34C6">
      <w:pPr>
        <w:spacing w:after="0" w:line="240" w:lineRule="auto"/>
        <w:jc w:val="right"/>
        <w:rPr>
          <w:rFonts w:ascii="Times New Roman" w:eastAsia="Times New Roman" w:hAnsi="Times New Roman" w:cs="Times New Roman"/>
          <w:b/>
          <w:bCs/>
          <w:lang w:val="fr-FR"/>
        </w:rPr>
      </w:pPr>
      <w:proofErr w:type="spellStart"/>
      <w:r>
        <w:rPr>
          <w:rFonts w:ascii="Times New Roman" w:eastAsia="Times New Roman" w:hAnsi="Times New Roman" w:cs="Times New Roman"/>
          <w:b/>
          <w:bCs/>
          <w:lang w:val="fr-FR"/>
        </w:rPr>
        <w:t>Anexă</w:t>
      </w:r>
      <w:proofErr w:type="spellEnd"/>
    </w:p>
    <w:p w14:paraId="365C8F2E" w14:textId="1A7C0C6C" w:rsidR="003F258A" w:rsidRDefault="003F258A" w:rsidP="003F258A">
      <w:pPr>
        <w:spacing w:after="0" w:line="240" w:lineRule="auto"/>
        <w:jc w:val="right"/>
        <w:rPr>
          <w:rFonts w:ascii="Times New Roman" w:eastAsia="Times New Roman" w:hAnsi="Times New Roman" w:cs="Times New Roman"/>
          <w:lang w:val="fr-FR"/>
        </w:rPr>
      </w:pPr>
    </w:p>
    <w:p w14:paraId="23F545D5" w14:textId="1384B182" w:rsidR="003F258A" w:rsidRDefault="003F258A" w:rsidP="003F258A">
      <w:pPr>
        <w:spacing w:after="0" w:line="240" w:lineRule="auto"/>
        <w:jc w:val="right"/>
        <w:rPr>
          <w:rFonts w:ascii="Times New Roman" w:eastAsia="Times New Roman" w:hAnsi="Times New Roman" w:cs="Times New Roman"/>
          <w:lang w:val="fr-FR"/>
        </w:rPr>
      </w:pPr>
    </w:p>
    <w:tbl>
      <w:tblPr>
        <w:tblStyle w:val="TableGrid"/>
        <w:tblW w:w="0" w:type="auto"/>
        <w:tblLook w:val="04A0" w:firstRow="1" w:lastRow="0" w:firstColumn="1" w:lastColumn="0" w:noHBand="0" w:noVBand="1"/>
      </w:tblPr>
      <w:tblGrid>
        <w:gridCol w:w="465"/>
        <w:gridCol w:w="29"/>
        <w:gridCol w:w="2902"/>
        <w:gridCol w:w="2268"/>
        <w:gridCol w:w="723"/>
        <w:gridCol w:w="706"/>
        <w:gridCol w:w="983"/>
        <w:gridCol w:w="986"/>
      </w:tblGrid>
      <w:tr w:rsidR="004A44BC" w14:paraId="49A0C7FE" w14:textId="77777777" w:rsidTr="004A44BC">
        <w:tc>
          <w:tcPr>
            <w:tcW w:w="494" w:type="dxa"/>
            <w:gridSpan w:val="2"/>
          </w:tcPr>
          <w:p w14:paraId="51413CA8" w14:textId="44B49048" w:rsidR="003F258A" w:rsidRPr="000F6B7A" w:rsidRDefault="003F258A" w:rsidP="003F258A">
            <w:pPr>
              <w:jc w:val="right"/>
              <w:rPr>
                <w:rFonts w:ascii="Times New Roman" w:eastAsia="Times New Roman" w:hAnsi="Times New Roman" w:cs="Times New Roman"/>
                <w:lang w:val="fr-FR"/>
              </w:rPr>
            </w:pPr>
            <w:r w:rsidRPr="000F6B7A">
              <w:rPr>
                <w:rFonts w:ascii="Times New Roman" w:eastAsia="Times New Roman" w:hAnsi="Times New Roman" w:cs="Times New Roman"/>
                <w:lang w:val="fr-FR"/>
              </w:rPr>
              <w:t xml:space="preserve">Nr </w:t>
            </w:r>
            <w:proofErr w:type="spellStart"/>
            <w:r w:rsidRPr="000F6B7A">
              <w:rPr>
                <w:rFonts w:ascii="Times New Roman" w:eastAsia="Times New Roman" w:hAnsi="Times New Roman" w:cs="Times New Roman"/>
                <w:lang w:val="fr-FR"/>
              </w:rPr>
              <w:t>crt</w:t>
            </w:r>
            <w:proofErr w:type="spellEnd"/>
          </w:p>
        </w:tc>
        <w:tc>
          <w:tcPr>
            <w:tcW w:w="2903" w:type="dxa"/>
          </w:tcPr>
          <w:p w14:paraId="4EC0CEF9" w14:textId="75524534" w:rsidR="003F258A" w:rsidRPr="000F6B7A" w:rsidRDefault="003F258A" w:rsidP="003F258A">
            <w:pPr>
              <w:rPr>
                <w:rFonts w:ascii="Times New Roman" w:eastAsia="Times New Roman" w:hAnsi="Times New Roman" w:cs="Times New Roman"/>
                <w:lang w:val="fr-FR"/>
              </w:rPr>
            </w:pPr>
            <w:proofErr w:type="spellStart"/>
            <w:r w:rsidRPr="000F6B7A">
              <w:rPr>
                <w:rFonts w:ascii="Times New Roman" w:eastAsia="Times New Roman" w:hAnsi="Times New Roman" w:cs="Times New Roman"/>
                <w:lang w:val="fr-FR"/>
              </w:rPr>
              <w:t>Explicatii</w:t>
            </w:r>
            <w:proofErr w:type="spellEnd"/>
            <w:r w:rsidRPr="000F6B7A">
              <w:rPr>
                <w:rFonts w:ascii="Times New Roman" w:eastAsia="Times New Roman" w:hAnsi="Times New Roman" w:cs="Times New Roman"/>
                <w:lang w:val="fr-FR"/>
              </w:rPr>
              <w:t xml:space="preserve"> </w:t>
            </w:r>
            <w:r w:rsidR="004A44BC" w:rsidRPr="000F6B7A">
              <w:rPr>
                <w:rFonts w:ascii="Times New Roman" w:eastAsia="Times New Roman" w:hAnsi="Times New Roman" w:cs="Times New Roman"/>
                <w:lang w:val="fr-FR"/>
              </w:rPr>
              <w:t xml:space="preserve">– </w:t>
            </w:r>
            <w:proofErr w:type="spellStart"/>
            <w:r w:rsidR="004A44BC" w:rsidRPr="000F6B7A">
              <w:rPr>
                <w:rFonts w:ascii="Times New Roman" w:eastAsia="Times New Roman" w:hAnsi="Times New Roman" w:cs="Times New Roman"/>
                <w:lang w:val="fr-FR"/>
              </w:rPr>
              <w:t>mijloc</w:t>
            </w:r>
            <w:proofErr w:type="spellEnd"/>
            <w:r w:rsidR="004A44BC" w:rsidRPr="000F6B7A">
              <w:rPr>
                <w:rFonts w:ascii="Times New Roman" w:eastAsia="Times New Roman" w:hAnsi="Times New Roman" w:cs="Times New Roman"/>
                <w:lang w:val="fr-FR"/>
              </w:rPr>
              <w:t xml:space="preserve">  </w:t>
            </w:r>
            <w:proofErr w:type="spellStart"/>
            <w:r w:rsidR="004A44BC" w:rsidRPr="000F6B7A">
              <w:rPr>
                <w:rFonts w:ascii="Times New Roman" w:eastAsia="Times New Roman" w:hAnsi="Times New Roman" w:cs="Times New Roman"/>
                <w:lang w:val="fr-FR"/>
              </w:rPr>
              <w:t>fix</w:t>
            </w:r>
            <w:proofErr w:type="spellEnd"/>
            <w:r w:rsidR="004A44BC" w:rsidRPr="000F6B7A">
              <w:rPr>
                <w:rFonts w:ascii="Times New Roman" w:eastAsia="Times New Roman" w:hAnsi="Times New Roman" w:cs="Times New Roman"/>
                <w:lang w:val="fr-FR"/>
              </w:rPr>
              <w:t xml:space="preserve"> </w:t>
            </w:r>
          </w:p>
        </w:tc>
        <w:tc>
          <w:tcPr>
            <w:tcW w:w="2268" w:type="dxa"/>
          </w:tcPr>
          <w:p w14:paraId="55D10D68" w14:textId="5666E6F1" w:rsidR="003F258A" w:rsidRPr="000F6B7A" w:rsidRDefault="00544120" w:rsidP="00C93141">
            <w:pPr>
              <w:rPr>
                <w:rFonts w:ascii="Times New Roman" w:eastAsia="Times New Roman" w:hAnsi="Times New Roman" w:cs="Times New Roman"/>
                <w:lang w:val="fr-FR"/>
              </w:rPr>
            </w:pPr>
            <w:proofErr w:type="spellStart"/>
            <w:r>
              <w:rPr>
                <w:rFonts w:ascii="Times New Roman" w:eastAsia="Times New Roman" w:hAnsi="Times New Roman" w:cs="Times New Roman"/>
                <w:lang w:val="fr-FR"/>
              </w:rPr>
              <w:t>Capitolul</w:t>
            </w:r>
            <w:proofErr w:type="spellEnd"/>
            <w:r>
              <w:rPr>
                <w:rFonts w:ascii="Times New Roman" w:eastAsia="Times New Roman" w:hAnsi="Times New Roman" w:cs="Times New Roman"/>
                <w:lang w:val="fr-FR"/>
              </w:rPr>
              <w:t xml:space="preserve">  6</w:t>
            </w:r>
            <w:r w:rsidR="004A44BC" w:rsidRPr="000F6B7A">
              <w:rPr>
                <w:rFonts w:ascii="Times New Roman" w:eastAsia="Times New Roman" w:hAnsi="Times New Roman" w:cs="Times New Roman"/>
                <w:lang w:val="fr-FR"/>
              </w:rPr>
              <w:t>1.02.</w:t>
            </w:r>
            <w:r>
              <w:rPr>
                <w:rFonts w:ascii="Times New Roman" w:eastAsia="Times New Roman" w:hAnsi="Times New Roman" w:cs="Times New Roman"/>
                <w:lang w:val="fr-FR"/>
              </w:rPr>
              <w:t xml:space="preserve">05 </w:t>
            </w:r>
            <w:proofErr w:type="spellStart"/>
            <w:r>
              <w:rPr>
                <w:rFonts w:ascii="Times New Roman" w:eastAsia="Times New Roman" w:hAnsi="Times New Roman" w:cs="Times New Roman"/>
                <w:lang w:val="fr-FR"/>
              </w:rPr>
              <w:t>Ordin</w:t>
            </w:r>
            <w:proofErr w:type="spellEnd"/>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epublica</w:t>
            </w:r>
            <w:proofErr w:type="spellEnd"/>
            <w:r>
              <w:rPr>
                <w:rFonts w:ascii="Times New Roman" w:eastAsia="Times New Roman" w:hAnsi="Times New Roman" w:cs="Times New Roman"/>
                <w:lang w:val="fr-FR"/>
              </w:rPr>
              <w:t xml:space="preserve"> si </w:t>
            </w:r>
            <w:proofErr w:type="spellStart"/>
            <w:r>
              <w:rPr>
                <w:rFonts w:ascii="Times New Roman" w:eastAsia="Times New Roman" w:hAnsi="Times New Roman" w:cs="Times New Roman"/>
                <w:lang w:val="fr-FR"/>
              </w:rPr>
              <w:t>siguranta</w:t>
            </w:r>
            <w:proofErr w:type="spellEnd"/>
            <w:r>
              <w:rPr>
                <w:rFonts w:ascii="Times New Roman" w:eastAsia="Times New Roman" w:hAnsi="Times New Roman" w:cs="Times New Roman"/>
                <w:lang w:val="fr-FR"/>
              </w:rPr>
              <w:t xml:space="preserve"> </w:t>
            </w:r>
            <w:r w:rsidR="004A44BC" w:rsidRPr="000F6B7A">
              <w:rPr>
                <w:rFonts w:ascii="Times New Roman" w:eastAsia="Times New Roman" w:hAnsi="Times New Roman" w:cs="Times New Roman"/>
                <w:lang w:val="fr-FR"/>
              </w:rPr>
              <w:t xml:space="preserve">, art. </w:t>
            </w:r>
            <w:r>
              <w:rPr>
                <w:rFonts w:ascii="Times New Roman" w:eastAsia="Times New Roman" w:hAnsi="Times New Roman" w:cs="Times New Roman"/>
                <w:lang w:val="fr-FR"/>
              </w:rPr>
              <w:t>71.01.02</w:t>
            </w:r>
          </w:p>
        </w:tc>
        <w:tc>
          <w:tcPr>
            <w:tcW w:w="723" w:type="dxa"/>
          </w:tcPr>
          <w:p w14:paraId="4FFC3EA6" w14:textId="3BF6A09C" w:rsidR="003F258A" w:rsidRPr="000F6B7A" w:rsidRDefault="003F258A" w:rsidP="003F258A">
            <w:pPr>
              <w:jc w:val="center"/>
              <w:rPr>
                <w:rFonts w:ascii="Times New Roman" w:eastAsia="Times New Roman" w:hAnsi="Times New Roman" w:cs="Times New Roman"/>
                <w:lang w:val="fr-FR"/>
              </w:rPr>
            </w:pPr>
            <w:r w:rsidRPr="000F6B7A">
              <w:rPr>
                <w:rFonts w:ascii="Times New Roman" w:eastAsia="Times New Roman" w:hAnsi="Times New Roman" w:cs="Times New Roman"/>
                <w:lang w:val="fr-FR"/>
              </w:rPr>
              <w:t>U/M</w:t>
            </w:r>
          </w:p>
        </w:tc>
        <w:tc>
          <w:tcPr>
            <w:tcW w:w="706" w:type="dxa"/>
          </w:tcPr>
          <w:p w14:paraId="16E84565" w14:textId="77777777" w:rsidR="004A44BC" w:rsidRPr="000F6B7A" w:rsidRDefault="003F258A" w:rsidP="003F258A">
            <w:pPr>
              <w:jc w:val="center"/>
              <w:rPr>
                <w:rFonts w:ascii="Times New Roman" w:eastAsia="Times New Roman" w:hAnsi="Times New Roman" w:cs="Times New Roman"/>
                <w:sz w:val="18"/>
                <w:szCs w:val="18"/>
                <w:lang w:val="fr-FR"/>
              </w:rPr>
            </w:pPr>
            <w:proofErr w:type="spellStart"/>
            <w:r w:rsidRPr="000F6B7A">
              <w:rPr>
                <w:rFonts w:ascii="Times New Roman" w:eastAsia="Times New Roman" w:hAnsi="Times New Roman" w:cs="Times New Roman"/>
                <w:sz w:val="18"/>
                <w:szCs w:val="18"/>
                <w:lang w:val="fr-FR"/>
              </w:rPr>
              <w:t>Canti</w:t>
            </w:r>
            <w:proofErr w:type="spellEnd"/>
            <w:r w:rsidR="004A44BC" w:rsidRPr="000F6B7A">
              <w:rPr>
                <w:rFonts w:ascii="Times New Roman" w:eastAsia="Times New Roman" w:hAnsi="Times New Roman" w:cs="Times New Roman"/>
                <w:sz w:val="18"/>
                <w:szCs w:val="18"/>
                <w:lang w:val="fr-FR"/>
              </w:rPr>
              <w:t>-</w:t>
            </w:r>
          </w:p>
          <w:p w14:paraId="1AFC476A" w14:textId="354AF00F" w:rsidR="003F258A" w:rsidRPr="000F6B7A" w:rsidRDefault="003F258A" w:rsidP="003F258A">
            <w:pPr>
              <w:jc w:val="center"/>
              <w:rPr>
                <w:rFonts w:ascii="Times New Roman" w:eastAsia="Times New Roman" w:hAnsi="Times New Roman" w:cs="Times New Roman"/>
                <w:sz w:val="18"/>
                <w:szCs w:val="18"/>
                <w:lang w:val="fr-FR"/>
              </w:rPr>
            </w:pPr>
            <w:proofErr w:type="spellStart"/>
            <w:r w:rsidRPr="000F6B7A">
              <w:rPr>
                <w:rFonts w:ascii="Times New Roman" w:eastAsia="Times New Roman" w:hAnsi="Times New Roman" w:cs="Times New Roman"/>
                <w:sz w:val="18"/>
                <w:szCs w:val="18"/>
                <w:lang w:val="fr-FR"/>
              </w:rPr>
              <w:t>tate</w:t>
            </w:r>
            <w:proofErr w:type="spellEnd"/>
          </w:p>
        </w:tc>
        <w:tc>
          <w:tcPr>
            <w:tcW w:w="983" w:type="dxa"/>
          </w:tcPr>
          <w:p w14:paraId="5B4C7091" w14:textId="53658E3D" w:rsidR="003F258A" w:rsidRPr="000F6B7A" w:rsidRDefault="003F258A" w:rsidP="003F258A">
            <w:pPr>
              <w:jc w:val="center"/>
              <w:rPr>
                <w:rFonts w:ascii="Times New Roman" w:eastAsia="Times New Roman" w:hAnsi="Times New Roman" w:cs="Times New Roman"/>
                <w:lang w:val="fr-FR"/>
              </w:rPr>
            </w:pPr>
            <w:proofErr w:type="spellStart"/>
            <w:r w:rsidRPr="000F6B7A">
              <w:rPr>
                <w:rFonts w:ascii="Times New Roman" w:eastAsia="Times New Roman" w:hAnsi="Times New Roman" w:cs="Times New Roman"/>
                <w:lang w:val="fr-FR"/>
              </w:rPr>
              <w:t>Pret</w:t>
            </w:r>
            <w:proofErr w:type="spellEnd"/>
            <w:r w:rsidRPr="000F6B7A">
              <w:rPr>
                <w:rFonts w:ascii="Times New Roman" w:eastAsia="Times New Roman" w:hAnsi="Times New Roman" w:cs="Times New Roman"/>
                <w:lang w:val="fr-FR"/>
              </w:rPr>
              <w:t xml:space="preserve"> </w:t>
            </w:r>
            <w:proofErr w:type="spellStart"/>
            <w:r w:rsidRPr="000F6B7A">
              <w:rPr>
                <w:rFonts w:ascii="Times New Roman" w:eastAsia="Times New Roman" w:hAnsi="Times New Roman" w:cs="Times New Roman"/>
                <w:lang w:val="fr-FR"/>
              </w:rPr>
              <w:t>unitar</w:t>
            </w:r>
            <w:proofErr w:type="spellEnd"/>
            <w:r w:rsidR="00B15CD8" w:rsidRPr="000F6B7A">
              <w:rPr>
                <w:rFonts w:ascii="Times New Roman" w:eastAsia="Times New Roman" w:hAnsi="Times New Roman" w:cs="Times New Roman"/>
                <w:lang w:val="fr-FR"/>
              </w:rPr>
              <w:t xml:space="preserve">, </w:t>
            </w:r>
            <w:proofErr w:type="spellStart"/>
            <w:r w:rsidR="00B15CD8" w:rsidRPr="000F6B7A">
              <w:rPr>
                <w:rFonts w:ascii="Times New Roman" w:eastAsia="Times New Roman" w:hAnsi="Times New Roman" w:cs="Times New Roman"/>
                <w:lang w:val="fr-FR"/>
              </w:rPr>
              <w:t>estimat</w:t>
            </w:r>
            <w:proofErr w:type="spellEnd"/>
            <w:r w:rsidR="00B15CD8" w:rsidRPr="000F6B7A">
              <w:rPr>
                <w:rFonts w:ascii="Times New Roman" w:eastAsia="Times New Roman" w:hAnsi="Times New Roman" w:cs="Times New Roman"/>
                <w:lang w:val="fr-FR"/>
              </w:rPr>
              <w:t xml:space="preserve"> </w:t>
            </w:r>
            <w:r w:rsidR="00786D4D" w:rsidRPr="000F6B7A">
              <w:rPr>
                <w:rFonts w:ascii="Times New Roman" w:eastAsia="Times New Roman" w:hAnsi="Times New Roman" w:cs="Times New Roman"/>
                <w:lang w:val="fr-FR"/>
              </w:rPr>
              <w:t xml:space="preserve">, </w:t>
            </w:r>
            <w:proofErr w:type="spellStart"/>
            <w:r w:rsidR="00786D4D" w:rsidRPr="000F6B7A">
              <w:rPr>
                <w:rFonts w:ascii="Times New Roman" w:eastAsia="Times New Roman" w:hAnsi="Times New Roman" w:cs="Times New Roman"/>
                <w:lang w:val="fr-FR"/>
              </w:rPr>
              <w:t>fără</w:t>
            </w:r>
            <w:proofErr w:type="spellEnd"/>
            <w:r w:rsidR="00786D4D" w:rsidRPr="000F6B7A">
              <w:rPr>
                <w:rFonts w:ascii="Times New Roman" w:eastAsia="Times New Roman" w:hAnsi="Times New Roman" w:cs="Times New Roman"/>
                <w:lang w:val="fr-FR"/>
              </w:rPr>
              <w:t xml:space="preserve"> TVA </w:t>
            </w:r>
          </w:p>
        </w:tc>
        <w:tc>
          <w:tcPr>
            <w:tcW w:w="985" w:type="dxa"/>
          </w:tcPr>
          <w:p w14:paraId="16513CCE" w14:textId="77777777" w:rsidR="004A44BC" w:rsidRPr="000F6B7A" w:rsidRDefault="003F258A" w:rsidP="003F258A">
            <w:pPr>
              <w:jc w:val="center"/>
              <w:rPr>
                <w:rFonts w:ascii="Times New Roman" w:eastAsia="Times New Roman" w:hAnsi="Times New Roman" w:cs="Times New Roman"/>
                <w:lang w:val="fr-FR"/>
              </w:rPr>
            </w:pPr>
            <w:proofErr w:type="spellStart"/>
            <w:r w:rsidRPr="000F6B7A">
              <w:rPr>
                <w:rFonts w:ascii="Times New Roman" w:eastAsia="Times New Roman" w:hAnsi="Times New Roman" w:cs="Times New Roman"/>
                <w:lang w:val="fr-FR"/>
              </w:rPr>
              <w:t>Valoare</w:t>
            </w:r>
            <w:proofErr w:type="spellEnd"/>
          </w:p>
          <w:p w14:paraId="35340EA8" w14:textId="793CEE2F" w:rsidR="004A44BC" w:rsidRPr="000F6B7A" w:rsidRDefault="003F258A" w:rsidP="003F258A">
            <w:pPr>
              <w:jc w:val="center"/>
              <w:rPr>
                <w:rFonts w:ascii="Times New Roman" w:eastAsia="Times New Roman" w:hAnsi="Times New Roman" w:cs="Times New Roman"/>
                <w:lang w:val="fr-FR"/>
              </w:rPr>
            </w:pPr>
            <w:r w:rsidRPr="000F6B7A">
              <w:rPr>
                <w:rFonts w:ascii="Times New Roman" w:eastAsia="Times New Roman" w:hAnsi="Times New Roman" w:cs="Times New Roman"/>
                <w:lang w:val="fr-FR"/>
              </w:rPr>
              <w:t xml:space="preserve"> </w:t>
            </w:r>
            <w:r w:rsidR="00786D4D" w:rsidRPr="000F6B7A">
              <w:rPr>
                <w:rFonts w:ascii="Times New Roman" w:eastAsia="Times New Roman" w:hAnsi="Times New Roman" w:cs="Times New Roman"/>
                <w:lang w:val="fr-FR"/>
              </w:rPr>
              <w:t>– lei</w:t>
            </w:r>
            <w:r w:rsidR="004C1B05">
              <w:rPr>
                <w:rFonts w:ascii="Times New Roman" w:eastAsia="Times New Roman" w:hAnsi="Times New Roman" w:cs="Times New Roman"/>
                <w:lang w:val="fr-FR"/>
              </w:rPr>
              <w:t xml:space="preserve"> </w:t>
            </w:r>
            <w:proofErr w:type="spellStart"/>
            <w:r w:rsidR="004C1B05">
              <w:rPr>
                <w:rFonts w:ascii="Times New Roman" w:eastAsia="Times New Roman" w:hAnsi="Times New Roman" w:cs="Times New Roman"/>
                <w:lang w:val="fr-FR"/>
              </w:rPr>
              <w:t>cu</w:t>
            </w:r>
            <w:proofErr w:type="spellEnd"/>
            <w:r w:rsidR="004C1B05">
              <w:rPr>
                <w:rFonts w:ascii="Times New Roman" w:eastAsia="Times New Roman" w:hAnsi="Times New Roman" w:cs="Times New Roman"/>
                <w:lang w:val="fr-FR"/>
              </w:rPr>
              <w:t xml:space="preserve"> TVA</w:t>
            </w:r>
            <w:r w:rsidR="00786D4D" w:rsidRPr="000F6B7A">
              <w:rPr>
                <w:rFonts w:ascii="Times New Roman" w:eastAsia="Times New Roman" w:hAnsi="Times New Roman" w:cs="Times New Roman"/>
                <w:lang w:val="fr-FR"/>
              </w:rPr>
              <w:t xml:space="preserve">- </w:t>
            </w:r>
          </w:p>
          <w:p w14:paraId="1E875A52" w14:textId="768BB7D1" w:rsidR="003F258A" w:rsidRPr="000F6B7A" w:rsidRDefault="004C1B05" w:rsidP="003F258A">
            <w:pPr>
              <w:jc w:val="center"/>
              <w:rPr>
                <w:rFonts w:ascii="Times New Roman" w:eastAsia="Times New Roman" w:hAnsi="Times New Roman" w:cs="Times New Roman"/>
                <w:lang w:val="fr-FR"/>
              </w:rPr>
            </w:pPr>
            <w:r>
              <w:rPr>
                <w:rFonts w:ascii="Times New Roman" w:eastAsia="Times New Roman" w:hAnsi="Times New Roman" w:cs="Times New Roman"/>
                <w:lang w:val="fr-FR"/>
              </w:rPr>
              <w:t>2025</w:t>
            </w:r>
          </w:p>
        </w:tc>
      </w:tr>
      <w:tr w:rsidR="003F258A" w14:paraId="07AA8A51" w14:textId="77777777" w:rsidTr="003F258A">
        <w:tc>
          <w:tcPr>
            <w:tcW w:w="9062" w:type="dxa"/>
            <w:gridSpan w:val="8"/>
          </w:tcPr>
          <w:p w14:paraId="494C4D5D" w14:textId="77777777" w:rsidR="003F258A" w:rsidRDefault="003F258A" w:rsidP="003F258A">
            <w:pPr>
              <w:jc w:val="center"/>
              <w:rPr>
                <w:rFonts w:ascii="Times New Roman" w:eastAsia="Times New Roman" w:hAnsi="Times New Roman" w:cs="Times New Roman"/>
                <w:b/>
                <w:bCs/>
                <w:lang w:val="fr-FR"/>
              </w:rPr>
            </w:pPr>
            <w:proofErr w:type="spellStart"/>
            <w:r w:rsidRPr="004A44BC">
              <w:rPr>
                <w:rFonts w:ascii="Times New Roman" w:eastAsia="Times New Roman" w:hAnsi="Times New Roman" w:cs="Times New Roman"/>
                <w:b/>
                <w:bCs/>
                <w:lang w:val="fr-FR"/>
              </w:rPr>
              <w:t>Primărie</w:t>
            </w:r>
            <w:proofErr w:type="spellEnd"/>
          </w:p>
          <w:p w14:paraId="5E088386" w14:textId="51551D27" w:rsidR="000F6B7A" w:rsidRPr="004A44BC" w:rsidRDefault="000F6B7A" w:rsidP="003F258A">
            <w:pPr>
              <w:jc w:val="center"/>
              <w:rPr>
                <w:rFonts w:ascii="Times New Roman" w:eastAsia="Times New Roman" w:hAnsi="Times New Roman" w:cs="Times New Roman"/>
                <w:b/>
                <w:bCs/>
                <w:lang w:val="fr-FR"/>
              </w:rPr>
            </w:pPr>
          </w:p>
        </w:tc>
      </w:tr>
      <w:tr w:rsidR="000F6B7A" w14:paraId="62C50966" w14:textId="77777777" w:rsidTr="004A44BC">
        <w:tc>
          <w:tcPr>
            <w:tcW w:w="465" w:type="dxa"/>
          </w:tcPr>
          <w:p w14:paraId="04E67A3A" w14:textId="3A6015A2" w:rsidR="000F6B7A" w:rsidRDefault="000F6B7A" w:rsidP="000F6B7A">
            <w:pPr>
              <w:rPr>
                <w:rFonts w:ascii="Times New Roman" w:eastAsia="Times New Roman" w:hAnsi="Times New Roman" w:cs="Times New Roman"/>
                <w:lang w:val="fr-FR"/>
              </w:rPr>
            </w:pPr>
            <w:r>
              <w:rPr>
                <w:rFonts w:ascii="Times New Roman" w:eastAsia="Times New Roman" w:hAnsi="Times New Roman" w:cs="Times New Roman"/>
                <w:lang w:val="fr-FR"/>
              </w:rPr>
              <w:t>1</w:t>
            </w:r>
          </w:p>
        </w:tc>
        <w:tc>
          <w:tcPr>
            <w:tcW w:w="2932" w:type="dxa"/>
            <w:gridSpan w:val="2"/>
          </w:tcPr>
          <w:p w14:paraId="18EBBC65" w14:textId="01D28953" w:rsidR="000F6B7A" w:rsidRDefault="004C1B05" w:rsidP="000F6B7A">
            <w:pPr>
              <w:rPr>
                <w:rFonts w:ascii="Times New Roman" w:eastAsia="Times New Roman" w:hAnsi="Times New Roman" w:cs="Times New Roman"/>
                <w:lang w:val="fr-FR"/>
              </w:rPr>
            </w:pPr>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Pompă</w:t>
            </w:r>
            <w:proofErr w:type="spellEnd"/>
            <w:r>
              <w:rPr>
                <w:rFonts w:ascii="Times New Roman" w:eastAsia="Times New Roman" w:hAnsi="Times New Roman" w:cs="Times New Roman"/>
                <w:lang w:val="fr-FR"/>
              </w:rPr>
              <w:t xml:space="preserve"> vacuum </w:t>
            </w:r>
            <w:proofErr w:type="spellStart"/>
            <w:r>
              <w:rPr>
                <w:rFonts w:ascii="Times New Roman" w:eastAsia="Times New Roman" w:hAnsi="Times New Roman" w:cs="Times New Roman"/>
                <w:lang w:val="fr-FR"/>
              </w:rPr>
              <w:t>jurop</w:t>
            </w:r>
            <w:proofErr w:type="spellEnd"/>
            <w:r>
              <w:rPr>
                <w:rFonts w:ascii="Times New Roman" w:eastAsia="Times New Roman" w:hAnsi="Times New Roman" w:cs="Times New Roman"/>
                <w:lang w:val="fr-FR"/>
              </w:rPr>
              <w:t xml:space="preserve"> pn45 m</w:t>
            </w:r>
          </w:p>
        </w:tc>
        <w:tc>
          <w:tcPr>
            <w:tcW w:w="2268" w:type="dxa"/>
          </w:tcPr>
          <w:p w14:paraId="26A72072" w14:textId="6EB8366B" w:rsidR="000F6B7A" w:rsidRDefault="004C1B05" w:rsidP="000F6B7A">
            <w:pPr>
              <w:rPr>
                <w:rFonts w:ascii="Times New Roman" w:eastAsia="Times New Roman" w:hAnsi="Times New Roman" w:cs="Times New Roman"/>
                <w:lang w:val="fr-FR"/>
              </w:rPr>
            </w:pPr>
            <w:proofErr w:type="spellStart"/>
            <w:r>
              <w:rPr>
                <w:rFonts w:ascii="Times New Roman" w:eastAsia="Times New Roman" w:hAnsi="Times New Roman" w:cs="Times New Roman"/>
                <w:lang w:val="fr-FR"/>
              </w:rPr>
              <w:t>Instalatii</w:t>
            </w:r>
            <w:proofErr w:type="spellEnd"/>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tehnice</w:t>
            </w:r>
            <w:proofErr w:type="spellEnd"/>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mijloace</w:t>
            </w:r>
            <w:proofErr w:type="spellEnd"/>
            <w:r>
              <w:rPr>
                <w:rFonts w:ascii="Times New Roman" w:eastAsia="Times New Roman" w:hAnsi="Times New Roman" w:cs="Times New Roman"/>
                <w:lang w:val="fr-FR"/>
              </w:rPr>
              <w:t xml:space="preserve"> transport </w:t>
            </w:r>
          </w:p>
        </w:tc>
        <w:tc>
          <w:tcPr>
            <w:tcW w:w="723" w:type="dxa"/>
          </w:tcPr>
          <w:p w14:paraId="74948044" w14:textId="7F727134" w:rsidR="000F6B7A" w:rsidRDefault="000F6B7A" w:rsidP="000F6B7A">
            <w:pPr>
              <w:rPr>
                <w:rFonts w:ascii="Times New Roman" w:eastAsia="Times New Roman" w:hAnsi="Times New Roman" w:cs="Times New Roman"/>
                <w:lang w:val="fr-FR"/>
              </w:rPr>
            </w:pPr>
            <w:proofErr w:type="spellStart"/>
            <w:r>
              <w:rPr>
                <w:rFonts w:ascii="Times New Roman" w:eastAsia="Times New Roman" w:hAnsi="Times New Roman" w:cs="Times New Roman"/>
                <w:lang w:val="fr-FR"/>
              </w:rPr>
              <w:t>buc</w:t>
            </w:r>
            <w:proofErr w:type="spellEnd"/>
          </w:p>
        </w:tc>
        <w:tc>
          <w:tcPr>
            <w:tcW w:w="706" w:type="dxa"/>
          </w:tcPr>
          <w:p w14:paraId="00099C28" w14:textId="25FCEAF5" w:rsidR="000F6B7A" w:rsidRDefault="000F6B7A" w:rsidP="000F6B7A">
            <w:pPr>
              <w:jc w:val="center"/>
              <w:rPr>
                <w:rFonts w:ascii="Times New Roman" w:eastAsia="Times New Roman" w:hAnsi="Times New Roman" w:cs="Times New Roman"/>
                <w:lang w:val="fr-FR"/>
              </w:rPr>
            </w:pPr>
            <w:r>
              <w:rPr>
                <w:rFonts w:ascii="Times New Roman" w:eastAsia="Times New Roman" w:hAnsi="Times New Roman" w:cs="Times New Roman"/>
                <w:lang w:val="fr-FR"/>
              </w:rPr>
              <w:t>1</w:t>
            </w:r>
          </w:p>
        </w:tc>
        <w:tc>
          <w:tcPr>
            <w:tcW w:w="983" w:type="dxa"/>
          </w:tcPr>
          <w:p w14:paraId="0BB849EE" w14:textId="7FDD2FE1" w:rsidR="000F6B7A" w:rsidRDefault="00C615C1" w:rsidP="000F6B7A">
            <w:pPr>
              <w:jc w:val="center"/>
              <w:rPr>
                <w:rFonts w:ascii="Times New Roman" w:eastAsia="Times New Roman" w:hAnsi="Times New Roman" w:cs="Times New Roman"/>
                <w:lang w:val="fr-FR"/>
              </w:rPr>
            </w:pPr>
            <w:r>
              <w:rPr>
                <w:rFonts w:ascii="Times New Roman" w:eastAsia="Times New Roman" w:hAnsi="Times New Roman" w:cs="Times New Roman"/>
                <w:lang w:val="fr-FR"/>
              </w:rPr>
              <w:t>6996,5</w:t>
            </w:r>
          </w:p>
        </w:tc>
        <w:tc>
          <w:tcPr>
            <w:tcW w:w="985" w:type="dxa"/>
          </w:tcPr>
          <w:p w14:paraId="37F8E70F" w14:textId="44E1DCAF" w:rsidR="000F6B7A" w:rsidRDefault="00C615C1" w:rsidP="000F6B7A">
            <w:pPr>
              <w:jc w:val="center"/>
              <w:rPr>
                <w:rFonts w:ascii="Times New Roman" w:eastAsia="Times New Roman" w:hAnsi="Times New Roman" w:cs="Times New Roman"/>
                <w:lang w:val="fr-FR"/>
              </w:rPr>
            </w:pPr>
            <w:r>
              <w:rPr>
                <w:rFonts w:ascii="Times New Roman" w:eastAsia="Times New Roman" w:hAnsi="Times New Roman" w:cs="Times New Roman"/>
                <w:lang w:val="fr-FR"/>
              </w:rPr>
              <w:t>8.325,84</w:t>
            </w:r>
          </w:p>
        </w:tc>
      </w:tr>
      <w:tr w:rsidR="000F6B7A" w14:paraId="2DD40C53" w14:textId="77777777" w:rsidTr="004A44BC">
        <w:tc>
          <w:tcPr>
            <w:tcW w:w="465" w:type="dxa"/>
          </w:tcPr>
          <w:p w14:paraId="54F88415" w14:textId="77777777" w:rsidR="000F6B7A" w:rsidRDefault="000F6B7A" w:rsidP="000F6B7A">
            <w:pPr>
              <w:rPr>
                <w:rFonts w:ascii="Times New Roman" w:eastAsia="Times New Roman" w:hAnsi="Times New Roman" w:cs="Times New Roman"/>
                <w:lang w:val="fr-FR"/>
              </w:rPr>
            </w:pPr>
          </w:p>
        </w:tc>
        <w:tc>
          <w:tcPr>
            <w:tcW w:w="2932" w:type="dxa"/>
            <w:gridSpan w:val="2"/>
          </w:tcPr>
          <w:p w14:paraId="0C7C66BD" w14:textId="77777777" w:rsidR="000F6B7A" w:rsidRDefault="000F6B7A" w:rsidP="000F6B7A">
            <w:pPr>
              <w:jc w:val="center"/>
              <w:rPr>
                <w:rFonts w:ascii="Times New Roman" w:eastAsia="Times New Roman" w:hAnsi="Times New Roman" w:cs="Times New Roman"/>
                <w:b/>
                <w:bCs/>
                <w:lang w:val="fr-FR"/>
              </w:rPr>
            </w:pPr>
          </w:p>
          <w:p w14:paraId="4420B2A8" w14:textId="3572B451" w:rsidR="000F6B7A" w:rsidRDefault="000F6B7A" w:rsidP="000F6B7A">
            <w:pPr>
              <w:jc w:val="center"/>
              <w:rPr>
                <w:rFonts w:ascii="Times New Roman" w:eastAsia="Times New Roman" w:hAnsi="Times New Roman" w:cs="Times New Roman"/>
                <w:b/>
                <w:bCs/>
                <w:lang w:val="fr-FR"/>
              </w:rPr>
            </w:pPr>
            <w:r w:rsidRPr="004A44BC">
              <w:rPr>
                <w:rFonts w:ascii="Times New Roman" w:eastAsia="Times New Roman" w:hAnsi="Times New Roman" w:cs="Times New Roman"/>
                <w:b/>
                <w:bCs/>
                <w:lang w:val="fr-FR"/>
              </w:rPr>
              <w:t xml:space="preserve">TOTAL </w:t>
            </w:r>
            <w:proofErr w:type="spellStart"/>
            <w:r w:rsidRPr="004A44BC">
              <w:rPr>
                <w:rFonts w:ascii="Times New Roman" w:eastAsia="Times New Roman" w:hAnsi="Times New Roman" w:cs="Times New Roman"/>
                <w:b/>
                <w:bCs/>
                <w:lang w:val="fr-FR"/>
              </w:rPr>
              <w:t>fără</w:t>
            </w:r>
            <w:proofErr w:type="spellEnd"/>
            <w:r w:rsidRPr="004A44BC">
              <w:rPr>
                <w:rFonts w:ascii="Times New Roman" w:eastAsia="Times New Roman" w:hAnsi="Times New Roman" w:cs="Times New Roman"/>
                <w:b/>
                <w:bCs/>
                <w:lang w:val="fr-FR"/>
              </w:rPr>
              <w:t xml:space="preserve"> TVA</w:t>
            </w:r>
          </w:p>
          <w:p w14:paraId="5CEFEA53" w14:textId="0F40CDB8" w:rsidR="000F6B7A" w:rsidRPr="004A44BC" w:rsidRDefault="000F6B7A" w:rsidP="000F6B7A">
            <w:pPr>
              <w:jc w:val="center"/>
              <w:rPr>
                <w:rFonts w:ascii="Times New Roman" w:eastAsia="Times New Roman" w:hAnsi="Times New Roman" w:cs="Times New Roman"/>
                <w:b/>
                <w:bCs/>
                <w:lang w:val="fr-FR"/>
              </w:rPr>
            </w:pPr>
          </w:p>
        </w:tc>
        <w:tc>
          <w:tcPr>
            <w:tcW w:w="2268" w:type="dxa"/>
          </w:tcPr>
          <w:p w14:paraId="4F1C5148" w14:textId="77777777" w:rsidR="000F6B7A" w:rsidRDefault="000F6B7A" w:rsidP="000F6B7A">
            <w:pPr>
              <w:jc w:val="center"/>
              <w:rPr>
                <w:rFonts w:ascii="Times New Roman" w:eastAsia="Times New Roman" w:hAnsi="Times New Roman" w:cs="Times New Roman"/>
                <w:lang w:val="fr-FR"/>
              </w:rPr>
            </w:pPr>
          </w:p>
          <w:p w14:paraId="7AFD640A" w14:textId="1B7E15F0" w:rsidR="000F6B7A" w:rsidRDefault="000F6B7A" w:rsidP="000F6B7A">
            <w:pPr>
              <w:jc w:val="center"/>
              <w:rPr>
                <w:rFonts w:ascii="Times New Roman" w:eastAsia="Times New Roman" w:hAnsi="Times New Roman" w:cs="Times New Roman"/>
                <w:lang w:val="fr-FR"/>
              </w:rPr>
            </w:pPr>
            <w:r>
              <w:rPr>
                <w:rFonts w:ascii="Times New Roman" w:eastAsia="Times New Roman" w:hAnsi="Times New Roman" w:cs="Times New Roman"/>
                <w:lang w:val="fr-FR"/>
              </w:rPr>
              <w:t>X</w:t>
            </w:r>
          </w:p>
        </w:tc>
        <w:tc>
          <w:tcPr>
            <w:tcW w:w="723" w:type="dxa"/>
          </w:tcPr>
          <w:p w14:paraId="6B5F7D26" w14:textId="77777777" w:rsidR="000F6B7A" w:rsidRDefault="000F6B7A" w:rsidP="000F6B7A">
            <w:pPr>
              <w:jc w:val="center"/>
              <w:rPr>
                <w:rFonts w:ascii="Times New Roman" w:eastAsia="Times New Roman" w:hAnsi="Times New Roman" w:cs="Times New Roman"/>
                <w:lang w:val="fr-FR"/>
              </w:rPr>
            </w:pPr>
          </w:p>
          <w:p w14:paraId="65F3D76E" w14:textId="0C6720BC" w:rsidR="000F6B7A" w:rsidRDefault="000F6B7A" w:rsidP="000F6B7A">
            <w:pPr>
              <w:jc w:val="center"/>
              <w:rPr>
                <w:rFonts w:ascii="Times New Roman" w:eastAsia="Times New Roman" w:hAnsi="Times New Roman" w:cs="Times New Roman"/>
                <w:lang w:val="fr-FR"/>
              </w:rPr>
            </w:pPr>
            <w:r>
              <w:rPr>
                <w:rFonts w:ascii="Times New Roman" w:eastAsia="Times New Roman" w:hAnsi="Times New Roman" w:cs="Times New Roman"/>
                <w:lang w:val="fr-FR"/>
              </w:rPr>
              <w:t>X</w:t>
            </w:r>
          </w:p>
        </w:tc>
        <w:tc>
          <w:tcPr>
            <w:tcW w:w="706" w:type="dxa"/>
          </w:tcPr>
          <w:p w14:paraId="443E933D" w14:textId="77777777" w:rsidR="000F6B7A" w:rsidRDefault="000F6B7A" w:rsidP="000F6B7A">
            <w:pPr>
              <w:jc w:val="center"/>
              <w:rPr>
                <w:rFonts w:ascii="Times New Roman" w:eastAsia="Times New Roman" w:hAnsi="Times New Roman" w:cs="Times New Roman"/>
                <w:lang w:val="fr-FR"/>
              </w:rPr>
            </w:pPr>
          </w:p>
          <w:p w14:paraId="569C8448" w14:textId="49510521" w:rsidR="000F6B7A" w:rsidRDefault="000F6B7A" w:rsidP="000F6B7A">
            <w:pPr>
              <w:jc w:val="center"/>
              <w:rPr>
                <w:rFonts w:ascii="Times New Roman" w:eastAsia="Times New Roman" w:hAnsi="Times New Roman" w:cs="Times New Roman"/>
                <w:lang w:val="fr-FR"/>
              </w:rPr>
            </w:pPr>
            <w:r>
              <w:rPr>
                <w:rFonts w:ascii="Times New Roman" w:eastAsia="Times New Roman" w:hAnsi="Times New Roman" w:cs="Times New Roman"/>
                <w:lang w:val="fr-FR"/>
              </w:rPr>
              <w:t>X</w:t>
            </w:r>
          </w:p>
        </w:tc>
        <w:tc>
          <w:tcPr>
            <w:tcW w:w="983" w:type="dxa"/>
          </w:tcPr>
          <w:p w14:paraId="27BD4153" w14:textId="77777777" w:rsidR="000F6B7A" w:rsidRDefault="000F6B7A" w:rsidP="000F6B7A">
            <w:pPr>
              <w:jc w:val="center"/>
              <w:rPr>
                <w:rFonts w:ascii="Times New Roman" w:eastAsia="Times New Roman" w:hAnsi="Times New Roman" w:cs="Times New Roman"/>
                <w:lang w:val="fr-FR"/>
              </w:rPr>
            </w:pPr>
          </w:p>
          <w:p w14:paraId="4D8B9885" w14:textId="2FA3533E" w:rsidR="000F6B7A" w:rsidRDefault="000F6B7A" w:rsidP="000F6B7A">
            <w:pPr>
              <w:jc w:val="center"/>
              <w:rPr>
                <w:rFonts w:ascii="Times New Roman" w:eastAsia="Times New Roman" w:hAnsi="Times New Roman" w:cs="Times New Roman"/>
                <w:lang w:val="fr-FR"/>
              </w:rPr>
            </w:pPr>
            <w:r>
              <w:rPr>
                <w:rFonts w:ascii="Times New Roman" w:eastAsia="Times New Roman" w:hAnsi="Times New Roman" w:cs="Times New Roman"/>
                <w:lang w:val="fr-FR"/>
              </w:rPr>
              <w:t>X</w:t>
            </w:r>
          </w:p>
        </w:tc>
        <w:tc>
          <w:tcPr>
            <w:tcW w:w="985" w:type="dxa"/>
          </w:tcPr>
          <w:p w14:paraId="1C9FF48C" w14:textId="77777777" w:rsidR="000F6B7A" w:rsidRDefault="000F6B7A" w:rsidP="000F6B7A">
            <w:pPr>
              <w:jc w:val="center"/>
              <w:rPr>
                <w:rFonts w:ascii="Times New Roman" w:eastAsia="Times New Roman" w:hAnsi="Times New Roman" w:cs="Times New Roman"/>
                <w:b/>
                <w:bCs/>
                <w:lang w:val="fr-FR"/>
              </w:rPr>
            </w:pPr>
          </w:p>
          <w:p w14:paraId="7F670266" w14:textId="08F443EE" w:rsidR="000F6B7A" w:rsidRPr="004A44BC" w:rsidRDefault="00C615C1" w:rsidP="000F6B7A">
            <w:pPr>
              <w:jc w:val="center"/>
              <w:rPr>
                <w:rFonts w:ascii="Times New Roman" w:eastAsia="Times New Roman" w:hAnsi="Times New Roman" w:cs="Times New Roman"/>
                <w:b/>
                <w:bCs/>
                <w:lang w:val="fr-FR"/>
              </w:rPr>
            </w:pPr>
            <w:r>
              <w:rPr>
                <w:rFonts w:ascii="Times New Roman" w:eastAsia="Times New Roman" w:hAnsi="Times New Roman" w:cs="Times New Roman"/>
                <w:b/>
                <w:bCs/>
                <w:lang w:val="fr-FR"/>
              </w:rPr>
              <w:t>8.325,84</w:t>
            </w:r>
          </w:p>
        </w:tc>
      </w:tr>
    </w:tbl>
    <w:p w14:paraId="649A7362" w14:textId="1449686C" w:rsidR="003F258A" w:rsidRDefault="003F258A" w:rsidP="003F258A">
      <w:pPr>
        <w:spacing w:after="0" w:line="240" w:lineRule="auto"/>
        <w:rPr>
          <w:rFonts w:ascii="Times New Roman" w:eastAsia="Times New Roman" w:hAnsi="Times New Roman" w:cs="Times New Roman"/>
          <w:lang w:val="fr-FR"/>
        </w:rPr>
      </w:pPr>
    </w:p>
    <w:p w14:paraId="5F37A756" w14:textId="77777777" w:rsidR="003F258A" w:rsidRDefault="003F258A" w:rsidP="003F258A">
      <w:pPr>
        <w:spacing w:after="0" w:line="240" w:lineRule="auto"/>
        <w:jc w:val="right"/>
        <w:rPr>
          <w:rFonts w:ascii="Times New Roman" w:eastAsia="Times New Roman" w:hAnsi="Times New Roman" w:cs="Times New Roman"/>
          <w:lang w:val="fr-FR"/>
        </w:rPr>
      </w:pPr>
    </w:p>
    <w:p w14:paraId="10A52F3B" w14:textId="77777777" w:rsidR="003F258A" w:rsidRDefault="003F258A" w:rsidP="003F258A">
      <w:pPr>
        <w:spacing w:after="0" w:line="240" w:lineRule="auto"/>
        <w:rPr>
          <w:rFonts w:ascii="Times New Roman" w:eastAsia="Times New Roman" w:hAnsi="Times New Roman" w:cs="Times New Roman"/>
          <w:lang w:val="fr-FR"/>
        </w:rPr>
      </w:pPr>
    </w:p>
    <w:p w14:paraId="69FA09A4" w14:textId="77777777" w:rsidR="003F258A" w:rsidRDefault="003F258A" w:rsidP="005878BB">
      <w:pPr>
        <w:spacing w:after="0" w:line="240" w:lineRule="auto"/>
        <w:rPr>
          <w:rFonts w:ascii="Times New Roman" w:eastAsia="Times New Roman" w:hAnsi="Times New Roman" w:cs="Times New Roman"/>
          <w:lang w:val="fr-FR"/>
        </w:rPr>
      </w:pPr>
    </w:p>
    <w:p w14:paraId="0E2F3E23" w14:textId="77777777" w:rsidR="003F258A" w:rsidRDefault="003F258A" w:rsidP="005878BB">
      <w:pPr>
        <w:spacing w:after="0" w:line="240" w:lineRule="auto"/>
        <w:rPr>
          <w:rFonts w:ascii="Times New Roman" w:eastAsia="Times New Roman" w:hAnsi="Times New Roman" w:cs="Times New Roman"/>
          <w:lang w:val="fr-FR"/>
        </w:rPr>
      </w:pPr>
    </w:p>
    <w:p w14:paraId="60DE5BE9" w14:textId="77777777" w:rsidR="003F258A" w:rsidRDefault="003F258A" w:rsidP="005878BB">
      <w:pPr>
        <w:spacing w:after="0" w:line="240" w:lineRule="auto"/>
        <w:rPr>
          <w:rFonts w:ascii="Times New Roman" w:eastAsia="Times New Roman" w:hAnsi="Times New Roman" w:cs="Times New Roman"/>
          <w:lang w:val="fr-FR"/>
        </w:rPr>
      </w:pPr>
    </w:p>
    <w:p w14:paraId="31755547" w14:textId="77777777" w:rsidR="003F258A" w:rsidRDefault="003F258A" w:rsidP="005878BB">
      <w:pPr>
        <w:spacing w:after="0" w:line="240" w:lineRule="auto"/>
        <w:rPr>
          <w:rFonts w:ascii="Times New Roman" w:eastAsia="Times New Roman" w:hAnsi="Times New Roman" w:cs="Times New Roman"/>
          <w:lang w:val="fr-FR"/>
        </w:rPr>
      </w:pPr>
    </w:p>
    <w:p w14:paraId="4D4D7358" w14:textId="77777777" w:rsidR="003F258A" w:rsidRDefault="003F258A" w:rsidP="005878BB">
      <w:pPr>
        <w:spacing w:after="0" w:line="240" w:lineRule="auto"/>
        <w:rPr>
          <w:rFonts w:ascii="Times New Roman" w:eastAsia="Times New Roman" w:hAnsi="Times New Roman" w:cs="Times New Roman"/>
          <w:lang w:val="fr-FR"/>
        </w:rPr>
      </w:pPr>
    </w:p>
    <w:p w14:paraId="7F5113FC" w14:textId="77777777" w:rsidR="003F258A" w:rsidRDefault="003F258A" w:rsidP="005878BB">
      <w:pPr>
        <w:spacing w:after="0" w:line="240" w:lineRule="auto"/>
        <w:rPr>
          <w:rFonts w:ascii="Times New Roman" w:eastAsia="Times New Roman" w:hAnsi="Times New Roman" w:cs="Times New Roman"/>
          <w:lang w:val="fr-FR"/>
        </w:rPr>
      </w:pPr>
    </w:p>
    <w:p w14:paraId="05FBC553" w14:textId="77777777" w:rsidR="003F258A" w:rsidRDefault="003F258A" w:rsidP="005878BB">
      <w:pPr>
        <w:spacing w:after="0" w:line="240" w:lineRule="auto"/>
        <w:rPr>
          <w:rFonts w:ascii="Times New Roman" w:eastAsia="Times New Roman" w:hAnsi="Times New Roman" w:cs="Times New Roman"/>
          <w:lang w:val="fr-FR"/>
        </w:rPr>
      </w:pPr>
    </w:p>
    <w:p w14:paraId="3EF5DADF" w14:textId="77777777" w:rsidR="003F258A" w:rsidRDefault="003F258A" w:rsidP="005878BB">
      <w:pPr>
        <w:spacing w:after="0" w:line="240" w:lineRule="auto"/>
        <w:rPr>
          <w:rFonts w:ascii="Times New Roman" w:eastAsia="Times New Roman" w:hAnsi="Times New Roman" w:cs="Times New Roman"/>
          <w:lang w:val="fr-FR"/>
        </w:rPr>
      </w:pPr>
    </w:p>
    <w:p w14:paraId="71E8A587" w14:textId="77777777" w:rsidR="003F258A" w:rsidRDefault="003F258A" w:rsidP="005878BB">
      <w:pPr>
        <w:spacing w:after="0" w:line="240" w:lineRule="auto"/>
        <w:rPr>
          <w:rFonts w:ascii="Times New Roman" w:eastAsia="Times New Roman" w:hAnsi="Times New Roman" w:cs="Times New Roman"/>
          <w:lang w:val="fr-FR"/>
        </w:rPr>
      </w:pPr>
    </w:p>
    <w:p w14:paraId="2D2C6F43" w14:textId="77777777" w:rsidR="003F258A" w:rsidRDefault="003F258A" w:rsidP="005878BB">
      <w:pPr>
        <w:spacing w:after="0" w:line="240" w:lineRule="auto"/>
        <w:rPr>
          <w:rFonts w:ascii="Times New Roman" w:eastAsia="Times New Roman" w:hAnsi="Times New Roman" w:cs="Times New Roman"/>
          <w:lang w:val="fr-FR"/>
        </w:rPr>
      </w:pPr>
    </w:p>
    <w:p w14:paraId="6C8BEE7B" w14:textId="77777777" w:rsidR="003F258A" w:rsidRDefault="003F258A" w:rsidP="005878BB">
      <w:pPr>
        <w:spacing w:after="0" w:line="240" w:lineRule="auto"/>
        <w:rPr>
          <w:rFonts w:ascii="Times New Roman" w:eastAsia="Times New Roman" w:hAnsi="Times New Roman" w:cs="Times New Roman"/>
          <w:lang w:val="fr-FR"/>
        </w:rPr>
      </w:pPr>
    </w:p>
    <w:p w14:paraId="35AAC1E1" w14:textId="77777777" w:rsidR="003F258A" w:rsidRDefault="003F258A" w:rsidP="005878BB">
      <w:pPr>
        <w:spacing w:after="0" w:line="240" w:lineRule="auto"/>
        <w:rPr>
          <w:rFonts w:ascii="Times New Roman" w:eastAsia="Times New Roman" w:hAnsi="Times New Roman" w:cs="Times New Roman"/>
          <w:lang w:val="fr-FR"/>
        </w:rPr>
      </w:pPr>
    </w:p>
    <w:p w14:paraId="130904A5" w14:textId="77777777" w:rsidR="003F258A" w:rsidRDefault="003F258A" w:rsidP="005878BB">
      <w:pPr>
        <w:spacing w:after="0" w:line="240" w:lineRule="auto"/>
        <w:rPr>
          <w:rFonts w:ascii="Times New Roman" w:eastAsia="Times New Roman" w:hAnsi="Times New Roman" w:cs="Times New Roman"/>
          <w:lang w:val="fr-FR"/>
        </w:rPr>
      </w:pPr>
    </w:p>
    <w:p w14:paraId="1D10CA5B" w14:textId="77777777" w:rsidR="003F258A" w:rsidRDefault="003F258A" w:rsidP="005878BB">
      <w:pPr>
        <w:spacing w:after="0" w:line="240" w:lineRule="auto"/>
        <w:rPr>
          <w:rFonts w:ascii="Times New Roman" w:eastAsia="Times New Roman" w:hAnsi="Times New Roman" w:cs="Times New Roman"/>
          <w:lang w:val="fr-FR"/>
        </w:rPr>
      </w:pPr>
    </w:p>
    <w:p w14:paraId="49F52F5F" w14:textId="7035E156" w:rsidR="003F258A" w:rsidRDefault="003F258A" w:rsidP="005878BB">
      <w:pPr>
        <w:spacing w:after="0" w:line="240" w:lineRule="auto"/>
        <w:rPr>
          <w:rFonts w:ascii="Times New Roman" w:eastAsia="Times New Roman" w:hAnsi="Times New Roman" w:cs="Times New Roman"/>
          <w:lang w:val="fr-FR"/>
        </w:rPr>
      </w:pPr>
    </w:p>
    <w:p w14:paraId="5E128D69" w14:textId="08C7E803" w:rsidR="004A44BC" w:rsidRDefault="004A44BC" w:rsidP="005878BB">
      <w:pPr>
        <w:spacing w:after="0" w:line="240" w:lineRule="auto"/>
        <w:rPr>
          <w:rFonts w:ascii="Times New Roman" w:eastAsia="Times New Roman" w:hAnsi="Times New Roman" w:cs="Times New Roman"/>
          <w:lang w:val="fr-FR"/>
        </w:rPr>
      </w:pPr>
    </w:p>
    <w:p w14:paraId="781C8005" w14:textId="78684436" w:rsidR="004A44BC" w:rsidRDefault="004A44BC" w:rsidP="005878BB">
      <w:pPr>
        <w:spacing w:after="0" w:line="240" w:lineRule="auto"/>
        <w:rPr>
          <w:rFonts w:ascii="Times New Roman" w:eastAsia="Times New Roman" w:hAnsi="Times New Roman" w:cs="Times New Roman"/>
          <w:lang w:val="fr-FR"/>
        </w:rPr>
      </w:pPr>
    </w:p>
    <w:p w14:paraId="530DCA52" w14:textId="53178B9F" w:rsidR="004A44BC" w:rsidRDefault="004A44BC" w:rsidP="005878BB">
      <w:pPr>
        <w:spacing w:after="0" w:line="240" w:lineRule="auto"/>
        <w:rPr>
          <w:rFonts w:ascii="Times New Roman" w:eastAsia="Times New Roman" w:hAnsi="Times New Roman" w:cs="Times New Roman"/>
          <w:lang w:val="fr-FR"/>
        </w:rPr>
      </w:pPr>
    </w:p>
    <w:p w14:paraId="495438D0" w14:textId="3F146C8A" w:rsidR="004A44BC" w:rsidRDefault="004A44BC" w:rsidP="005878BB">
      <w:pPr>
        <w:spacing w:after="0" w:line="240" w:lineRule="auto"/>
        <w:rPr>
          <w:rFonts w:ascii="Times New Roman" w:eastAsia="Times New Roman" w:hAnsi="Times New Roman" w:cs="Times New Roman"/>
          <w:lang w:val="fr-FR"/>
        </w:rPr>
      </w:pPr>
    </w:p>
    <w:p w14:paraId="0D94AFF8" w14:textId="1C2F7BA9" w:rsidR="004A44BC" w:rsidRDefault="004A44BC" w:rsidP="005878BB">
      <w:pPr>
        <w:spacing w:after="0" w:line="240" w:lineRule="auto"/>
        <w:rPr>
          <w:rFonts w:ascii="Times New Roman" w:eastAsia="Times New Roman" w:hAnsi="Times New Roman" w:cs="Times New Roman"/>
          <w:lang w:val="fr-FR"/>
        </w:rPr>
      </w:pPr>
    </w:p>
    <w:p w14:paraId="64A7CF92" w14:textId="14D2F154" w:rsidR="004A44BC" w:rsidRDefault="004A44BC" w:rsidP="005878BB">
      <w:pPr>
        <w:spacing w:after="0" w:line="240" w:lineRule="auto"/>
        <w:rPr>
          <w:rFonts w:ascii="Times New Roman" w:eastAsia="Times New Roman" w:hAnsi="Times New Roman" w:cs="Times New Roman"/>
          <w:lang w:val="fr-FR"/>
        </w:rPr>
      </w:pPr>
    </w:p>
    <w:p w14:paraId="7B80DC75" w14:textId="19967682" w:rsidR="004A44BC" w:rsidRDefault="004A44BC" w:rsidP="005878BB">
      <w:pPr>
        <w:spacing w:after="0" w:line="240" w:lineRule="auto"/>
        <w:rPr>
          <w:rFonts w:ascii="Times New Roman" w:eastAsia="Times New Roman" w:hAnsi="Times New Roman" w:cs="Times New Roman"/>
          <w:lang w:val="fr-FR"/>
        </w:rPr>
      </w:pPr>
    </w:p>
    <w:p w14:paraId="3C4D1266" w14:textId="73C79D3B" w:rsidR="004A44BC" w:rsidRDefault="004A44BC" w:rsidP="005878BB">
      <w:pPr>
        <w:spacing w:after="0" w:line="240" w:lineRule="auto"/>
        <w:rPr>
          <w:rFonts w:ascii="Times New Roman" w:eastAsia="Times New Roman" w:hAnsi="Times New Roman" w:cs="Times New Roman"/>
          <w:lang w:val="fr-FR"/>
        </w:rPr>
      </w:pPr>
    </w:p>
    <w:p w14:paraId="4BE7D9E4" w14:textId="189EEA9B" w:rsidR="004A44BC" w:rsidRDefault="004A44BC" w:rsidP="005878BB">
      <w:pPr>
        <w:spacing w:after="0" w:line="240" w:lineRule="auto"/>
        <w:rPr>
          <w:rFonts w:ascii="Times New Roman" w:eastAsia="Times New Roman" w:hAnsi="Times New Roman" w:cs="Times New Roman"/>
          <w:lang w:val="fr-FR"/>
        </w:rPr>
      </w:pPr>
    </w:p>
    <w:p w14:paraId="239AE991" w14:textId="08FF2E6E" w:rsidR="004A44BC" w:rsidRDefault="004A44BC" w:rsidP="005878BB">
      <w:pPr>
        <w:spacing w:after="0" w:line="240" w:lineRule="auto"/>
        <w:rPr>
          <w:rFonts w:ascii="Times New Roman" w:eastAsia="Times New Roman" w:hAnsi="Times New Roman" w:cs="Times New Roman"/>
          <w:lang w:val="fr-FR"/>
        </w:rPr>
      </w:pPr>
    </w:p>
    <w:p w14:paraId="40A4E1C4" w14:textId="1075F1B3" w:rsidR="004A44BC" w:rsidRDefault="004A44BC" w:rsidP="005878BB">
      <w:pPr>
        <w:spacing w:after="0" w:line="240" w:lineRule="auto"/>
        <w:rPr>
          <w:rFonts w:ascii="Times New Roman" w:eastAsia="Times New Roman" w:hAnsi="Times New Roman" w:cs="Times New Roman"/>
          <w:lang w:val="fr-FR"/>
        </w:rPr>
      </w:pPr>
    </w:p>
    <w:p w14:paraId="17C61D2C" w14:textId="2659DCDB" w:rsidR="004A44BC" w:rsidRDefault="004A44BC" w:rsidP="005878BB">
      <w:pPr>
        <w:spacing w:after="0" w:line="240" w:lineRule="auto"/>
        <w:rPr>
          <w:rFonts w:ascii="Times New Roman" w:eastAsia="Times New Roman" w:hAnsi="Times New Roman" w:cs="Times New Roman"/>
          <w:lang w:val="fr-FR"/>
        </w:rPr>
      </w:pPr>
    </w:p>
    <w:p w14:paraId="607A760E" w14:textId="550FCF47" w:rsidR="004A44BC" w:rsidRDefault="004A44BC" w:rsidP="005878BB">
      <w:pPr>
        <w:spacing w:after="0" w:line="240" w:lineRule="auto"/>
        <w:rPr>
          <w:rFonts w:ascii="Times New Roman" w:eastAsia="Times New Roman" w:hAnsi="Times New Roman" w:cs="Times New Roman"/>
          <w:lang w:val="fr-FR"/>
        </w:rPr>
      </w:pPr>
    </w:p>
    <w:p w14:paraId="5A8FA89D" w14:textId="5444765C" w:rsidR="004A44BC" w:rsidRDefault="004A44BC" w:rsidP="005878BB">
      <w:pPr>
        <w:spacing w:after="0" w:line="240" w:lineRule="auto"/>
        <w:rPr>
          <w:rFonts w:ascii="Times New Roman" w:eastAsia="Times New Roman" w:hAnsi="Times New Roman" w:cs="Times New Roman"/>
          <w:lang w:val="fr-FR"/>
        </w:rPr>
      </w:pPr>
    </w:p>
    <w:p w14:paraId="617D93C4" w14:textId="299AB912" w:rsidR="004A44BC" w:rsidRDefault="004A44BC" w:rsidP="005878BB">
      <w:pPr>
        <w:spacing w:after="0" w:line="240" w:lineRule="auto"/>
        <w:rPr>
          <w:rFonts w:ascii="Times New Roman" w:eastAsia="Times New Roman" w:hAnsi="Times New Roman" w:cs="Times New Roman"/>
          <w:lang w:val="fr-FR"/>
        </w:rPr>
      </w:pPr>
    </w:p>
    <w:p w14:paraId="2FBAAC79" w14:textId="27777BFE" w:rsidR="004A44BC" w:rsidRDefault="004A44BC" w:rsidP="005878BB">
      <w:pPr>
        <w:spacing w:after="0" w:line="240" w:lineRule="auto"/>
        <w:rPr>
          <w:rFonts w:ascii="Times New Roman" w:eastAsia="Times New Roman" w:hAnsi="Times New Roman" w:cs="Times New Roman"/>
          <w:lang w:val="fr-FR"/>
        </w:rPr>
      </w:pPr>
    </w:p>
    <w:p w14:paraId="2DDC978A" w14:textId="02AE61ED" w:rsidR="004A44BC" w:rsidRDefault="004A44BC" w:rsidP="005878BB">
      <w:pPr>
        <w:spacing w:after="0" w:line="240" w:lineRule="auto"/>
        <w:rPr>
          <w:rFonts w:ascii="Times New Roman" w:eastAsia="Times New Roman" w:hAnsi="Times New Roman" w:cs="Times New Roman"/>
          <w:lang w:val="fr-FR"/>
        </w:rPr>
      </w:pPr>
    </w:p>
    <w:p w14:paraId="76EF7DF0" w14:textId="5CBF4CE9" w:rsidR="004A44BC" w:rsidRDefault="004A44BC" w:rsidP="005878BB">
      <w:pPr>
        <w:spacing w:after="0" w:line="240" w:lineRule="auto"/>
        <w:rPr>
          <w:rFonts w:ascii="Times New Roman" w:eastAsia="Times New Roman" w:hAnsi="Times New Roman" w:cs="Times New Roman"/>
          <w:lang w:val="fr-FR"/>
        </w:rPr>
      </w:pPr>
    </w:p>
    <w:p w14:paraId="31F666A1" w14:textId="5ECDDE33" w:rsidR="004A44BC" w:rsidRDefault="004A44BC" w:rsidP="005878BB">
      <w:pPr>
        <w:spacing w:after="0" w:line="240" w:lineRule="auto"/>
        <w:rPr>
          <w:rFonts w:ascii="Times New Roman" w:eastAsia="Times New Roman" w:hAnsi="Times New Roman" w:cs="Times New Roman"/>
          <w:lang w:val="fr-FR"/>
        </w:rPr>
      </w:pPr>
    </w:p>
    <w:p w14:paraId="1AD22CFC" w14:textId="0C148CF4" w:rsidR="00BB10FC" w:rsidRDefault="00BB10FC" w:rsidP="005878BB">
      <w:pPr>
        <w:spacing w:after="0" w:line="240" w:lineRule="auto"/>
        <w:rPr>
          <w:rFonts w:ascii="Times New Roman" w:eastAsia="Times New Roman" w:hAnsi="Times New Roman" w:cs="Times New Roman"/>
          <w:lang w:val="fr-FR"/>
        </w:rPr>
      </w:pPr>
    </w:p>
    <w:p w14:paraId="0B70121C" w14:textId="657368C1" w:rsidR="00BB10FC" w:rsidRDefault="00BB10FC" w:rsidP="005878BB">
      <w:pPr>
        <w:spacing w:after="0" w:line="240" w:lineRule="auto"/>
        <w:rPr>
          <w:rFonts w:ascii="Times New Roman" w:eastAsia="Times New Roman" w:hAnsi="Times New Roman" w:cs="Times New Roman"/>
          <w:lang w:val="fr-FR"/>
        </w:rPr>
      </w:pPr>
    </w:p>
    <w:p w14:paraId="178690E1" w14:textId="77777777" w:rsidR="00BB10FC" w:rsidRDefault="00BB10FC" w:rsidP="005878BB">
      <w:pPr>
        <w:spacing w:after="0" w:line="240" w:lineRule="auto"/>
        <w:rPr>
          <w:rFonts w:ascii="Times New Roman" w:eastAsia="Times New Roman" w:hAnsi="Times New Roman" w:cs="Times New Roman"/>
          <w:lang w:val="fr-FR"/>
        </w:rPr>
      </w:pPr>
    </w:p>
    <w:p w14:paraId="3093C545" w14:textId="3003AEA6" w:rsidR="004A44BC" w:rsidRDefault="004A44BC" w:rsidP="005878BB">
      <w:pPr>
        <w:spacing w:after="0" w:line="240" w:lineRule="auto"/>
        <w:rPr>
          <w:rFonts w:ascii="Times New Roman" w:eastAsia="Times New Roman" w:hAnsi="Times New Roman" w:cs="Times New Roman"/>
          <w:lang w:val="fr-FR"/>
        </w:rPr>
      </w:pPr>
    </w:p>
    <w:p w14:paraId="184FF431" w14:textId="0678A4C5" w:rsidR="004A44BC" w:rsidRDefault="004A44BC" w:rsidP="005878BB">
      <w:pPr>
        <w:spacing w:after="0" w:line="240" w:lineRule="auto"/>
        <w:rPr>
          <w:rFonts w:ascii="Times New Roman" w:eastAsia="Times New Roman" w:hAnsi="Times New Roman" w:cs="Times New Roman"/>
          <w:lang w:val="fr-FR"/>
        </w:rPr>
      </w:pPr>
    </w:p>
    <w:p w14:paraId="1858C106" w14:textId="50FEC93D" w:rsidR="004A44BC" w:rsidRDefault="004A44BC" w:rsidP="005878BB">
      <w:pPr>
        <w:spacing w:after="0" w:line="240" w:lineRule="auto"/>
        <w:rPr>
          <w:rFonts w:ascii="Times New Roman" w:eastAsia="Times New Roman" w:hAnsi="Times New Roman" w:cs="Times New Roman"/>
          <w:lang w:val="fr-FR"/>
        </w:rPr>
      </w:pPr>
    </w:p>
    <w:p w14:paraId="1843ADD5" w14:textId="77777777" w:rsidR="004A44BC" w:rsidRDefault="004A44BC" w:rsidP="005878BB">
      <w:pPr>
        <w:spacing w:after="0" w:line="240" w:lineRule="auto"/>
        <w:rPr>
          <w:rFonts w:ascii="Times New Roman" w:eastAsia="Times New Roman" w:hAnsi="Times New Roman" w:cs="Times New Roman"/>
          <w:lang w:val="fr-FR"/>
        </w:rPr>
      </w:pPr>
    </w:p>
    <w:p w14:paraId="6DB8B08A" w14:textId="21302761" w:rsidR="000268FA" w:rsidRPr="00CE1693" w:rsidRDefault="00D25A95" w:rsidP="005878BB">
      <w:pPr>
        <w:spacing w:after="0" w:line="240" w:lineRule="auto"/>
        <w:rPr>
          <w:rFonts w:ascii="Times New Roman" w:eastAsia="Times New Roman" w:hAnsi="Times New Roman" w:cs="Times New Roman"/>
          <w:lang w:val="fr-FR"/>
        </w:rPr>
      </w:pPr>
      <w:r>
        <w:rPr>
          <w:rFonts w:ascii="Times New Roman" w:eastAsia="Times New Roman" w:hAnsi="Times New Roman" w:cs="Times New Roman"/>
          <w:lang w:val="fr-FR"/>
        </w:rPr>
        <w:t xml:space="preserve">   </w:t>
      </w:r>
      <w:r w:rsidR="000268FA" w:rsidRPr="00CE1693">
        <w:rPr>
          <w:rFonts w:ascii="Times New Roman" w:eastAsia="Times New Roman" w:hAnsi="Times New Roman" w:cs="Times New Roman"/>
          <w:lang w:val="fr-FR"/>
        </w:rPr>
        <w:t>ROMÂNIA</w:t>
      </w:r>
    </w:p>
    <w:p w14:paraId="61599F75" w14:textId="77777777" w:rsidR="000268FA" w:rsidRPr="00CE1693" w:rsidRDefault="000268FA" w:rsidP="005878BB">
      <w:pPr>
        <w:spacing w:after="0" w:line="240" w:lineRule="auto"/>
        <w:rPr>
          <w:rFonts w:ascii="Times New Roman" w:eastAsia="Times New Roman" w:hAnsi="Times New Roman" w:cs="Times New Roman"/>
          <w:lang w:val="fr-FR"/>
        </w:rPr>
      </w:pPr>
      <w:r w:rsidRPr="00CE1693">
        <w:rPr>
          <w:rFonts w:ascii="Times New Roman" w:eastAsia="Times New Roman" w:hAnsi="Times New Roman" w:cs="Times New Roman"/>
          <w:lang w:val="fr-FR"/>
        </w:rPr>
        <w:t>JUDEŢUL   NEAMT</w:t>
      </w:r>
    </w:p>
    <w:p w14:paraId="46473920" w14:textId="77777777" w:rsidR="000268FA" w:rsidRPr="00CE1693" w:rsidRDefault="000268FA" w:rsidP="005878BB">
      <w:pPr>
        <w:spacing w:after="0" w:line="240" w:lineRule="auto"/>
        <w:rPr>
          <w:rFonts w:ascii="Times New Roman" w:eastAsia="Times New Roman" w:hAnsi="Times New Roman" w:cs="Times New Roman"/>
          <w:lang w:val="fr-FR"/>
        </w:rPr>
      </w:pPr>
      <w:r w:rsidRPr="00CE1693">
        <w:rPr>
          <w:rFonts w:ascii="Times New Roman" w:eastAsia="Times New Roman" w:hAnsi="Times New Roman" w:cs="Times New Roman"/>
          <w:lang w:val="fr-FR"/>
        </w:rPr>
        <w:t>PRIMĂRIA COMUNEI ION CREANGA</w:t>
      </w:r>
    </w:p>
    <w:p w14:paraId="35675080" w14:textId="4D22B0CB" w:rsidR="000268FA" w:rsidRPr="00CE1693" w:rsidRDefault="000268FA" w:rsidP="005878BB">
      <w:pPr>
        <w:spacing w:after="0" w:line="240" w:lineRule="auto"/>
        <w:rPr>
          <w:rFonts w:ascii="Times New Roman" w:eastAsia="Times New Roman" w:hAnsi="Times New Roman" w:cs="Times New Roman"/>
          <w:lang w:val="fr-FR"/>
        </w:rPr>
      </w:pPr>
      <w:r w:rsidRPr="00CE1693">
        <w:rPr>
          <w:rFonts w:ascii="Times New Roman" w:eastAsia="Times New Roman" w:hAnsi="Times New Roman" w:cs="Times New Roman"/>
          <w:lang w:val="fr-FR"/>
        </w:rPr>
        <w:t>Nr .</w:t>
      </w:r>
      <w:proofErr w:type="gramStart"/>
      <w:r w:rsidR="00E642E1">
        <w:rPr>
          <w:rFonts w:ascii="Times New Roman" w:eastAsia="Times New Roman" w:hAnsi="Times New Roman" w:cs="Times New Roman"/>
          <w:lang w:val="fr-FR"/>
        </w:rPr>
        <w:t>5795</w:t>
      </w:r>
      <w:r w:rsidRPr="00CE1693">
        <w:rPr>
          <w:rFonts w:ascii="Times New Roman" w:eastAsia="Times New Roman" w:hAnsi="Times New Roman" w:cs="Times New Roman"/>
          <w:lang w:val="fr-FR"/>
        </w:rPr>
        <w:t xml:space="preserve">  </w:t>
      </w:r>
      <w:proofErr w:type="spellStart"/>
      <w:r w:rsidRPr="00CE1693">
        <w:rPr>
          <w:rFonts w:ascii="Times New Roman" w:eastAsia="Times New Roman" w:hAnsi="Times New Roman" w:cs="Times New Roman"/>
          <w:lang w:val="fr-FR"/>
        </w:rPr>
        <w:t>din</w:t>
      </w:r>
      <w:proofErr w:type="spellEnd"/>
      <w:proofErr w:type="gramEnd"/>
      <w:r w:rsidRPr="00CE1693">
        <w:rPr>
          <w:rFonts w:ascii="Times New Roman" w:eastAsia="Times New Roman" w:hAnsi="Times New Roman" w:cs="Times New Roman"/>
          <w:lang w:val="fr-FR"/>
        </w:rPr>
        <w:t xml:space="preserve"> </w:t>
      </w:r>
      <w:r w:rsidR="00E642E1">
        <w:rPr>
          <w:rFonts w:ascii="Times New Roman" w:eastAsia="Times New Roman" w:hAnsi="Times New Roman" w:cs="Times New Roman"/>
          <w:lang w:val="fr-FR"/>
        </w:rPr>
        <w:t>27.05.2025</w:t>
      </w:r>
      <w:r w:rsidR="00577B60" w:rsidRPr="00CE1693">
        <w:rPr>
          <w:rFonts w:ascii="Times New Roman" w:eastAsia="Times New Roman" w:hAnsi="Times New Roman" w:cs="Times New Roman"/>
          <w:lang w:val="fr-FR"/>
        </w:rPr>
        <w:t xml:space="preserve"> </w:t>
      </w:r>
    </w:p>
    <w:p w14:paraId="0F529206" w14:textId="77777777" w:rsidR="000268FA" w:rsidRPr="00CE1693" w:rsidRDefault="000268FA" w:rsidP="005878BB">
      <w:pPr>
        <w:shd w:val="clear" w:color="auto" w:fill="FFFFFF"/>
        <w:spacing w:before="100" w:beforeAutospacing="1" w:after="100" w:afterAutospacing="1" w:line="240" w:lineRule="auto"/>
        <w:jc w:val="both"/>
        <w:rPr>
          <w:rFonts w:ascii="Times New Roman" w:eastAsia="Times New Roman" w:hAnsi="Times New Roman" w:cs="Times New Roman"/>
          <w:lang w:eastAsia="ro-RO"/>
        </w:rPr>
      </w:pPr>
    </w:p>
    <w:p w14:paraId="389C0BC7" w14:textId="4C73695A" w:rsidR="007339A8" w:rsidRPr="00CE1693" w:rsidRDefault="007339A8" w:rsidP="005878BB">
      <w:pPr>
        <w:spacing w:after="0" w:line="240" w:lineRule="auto"/>
        <w:jc w:val="center"/>
        <w:rPr>
          <w:rFonts w:ascii="Times New Roman" w:eastAsia="Times New Roman" w:hAnsi="Times New Roman" w:cs="Times New Roman"/>
          <w:b/>
          <w:bCs/>
          <w:lang w:val="fr-FR"/>
        </w:rPr>
      </w:pPr>
      <w:r w:rsidRPr="00CE1693">
        <w:rPr>
          <w:rFonts w:ascii="Times New Roman" w:eastAsia="Times New Roman" w:hAnsi="Times New Roman" w:cs="Times New Roman"/>
          <w:b/>
          <w:bCs/>
          <w:lang w:eastAsia="ro-RO"/>
        </w:rPr>
        <w:t>REFERAT DE APROBARE</w:t>
      </w:r>
      <w:r w:rsidRPr="00CE1693">
        <w:rPr>
          <w:rFonts w:ascii="Times New Roman" w:eastAsia="Times New Roman" w:hAnsi="Times New Roman" w:cs="Times New Roman"/>
          <w:b/>
          <w:bCs/>
          <w:lang w:val="fr-FR"/>
        </w:rPr>
        <w:t xml:space="preserve"> </w:t>
      </w:r>
    </w:p>
    <w:p w14:paraId="3D7E7D5B" w14:textId="77777777" w:rsidR="00EF1B90" w:rsidRDefault="000268FA" w:rsidP="00EF1B90">
      <w:pPr>
        <w:spacing w:after="0" w:line="240" w:lineRule="auto"/>
        <w:jc w:val="center"/>
        <w:rPr>
          <w:rFonts w:ascii="Times New Roman" w:eastAsia="Times New Roman" w:hAnsi="Times New Roman" w:cs="Times New Roman"/>
          <w:b/>
          <w:lang w:val="fr-FR"/>
        </w:rPr>
      </w:pPr>
      <w:r w:rsidRPr="00CE1693">
        <w:rPr>
          <w:rFonts w:ascii="Times New Roman" w:eastAsia="Times New Roman" w:hAnsi="Times New Roman" w:cs="Times New Roman"/>
          <w:b/>
          <w:lang w:val="fr-FR"/>
        </w:rPr>
        <w:t xml:space="preserve"> </w:t>
      </w:r>
      <w:proofErr w:type="gramStart"/>
      <w:r w:rsidR="00CE1693" w:rsidRPr="00CE1693">
        <w:rPr>
          <w:rFonts w:ascii="Times New Roman" w:eastAsia="Times New Roman" w:hAnsi="Times New Roman" w:cs="Times New Roman"/>
          <w:b/>
          <w:lang w:val="fr-FR"/>
        </w:rPr>
        <w:t>al</w:t>
      </w:r>
      <w:proofErr w:type="gramEnd"/>
      <w:r w:rsidRPr="00CE1693">
        <w:rPr>
          <w:rFonts w:ascii="Times New Roman" w:eastAsia="Times New Roman" w:hAnsi="Times New Roman" w:cs="Times New Roman"/>
          <w:b/>
          <w:lang w:val="fr-FR"/>
        </w:rPr>
        <w:t xml:space="preserve"> </w:t>
      </w:r>
      <w:proofErr w:type="spellStart"/>
      <w:r w:rsidRPr="00CE1693">
        <w:rPr>
          <w:rFonts w:ascii="Times New Roman" w:eastAsia="Times New Roman" w:hAnsi="Times New Roman" w:cs="Times New Roman"/>
          <w:b/>
          <w:lang w:val="fr-FR"/>
        </w:rPr>
        <w:t>Proiectul</w:t>
      </w:r>
      <w:r w:rsidR="00CE1693" w:rsidRPr="00CE1693">
        <w:rPr>
          <w:rFonts w:ascii="Times New Roman" w:eastAsia="Times New Roman" w:hAnsi="Times New Roman" w:cs="Times New Roman"/>
          <w:b/>
          <w:lang w:val="fr-FR"/>
        </w:rPr>
        <w:t>ui</w:t>
      </w:r>
      <w:proofErr w:type="spellEnd"/>
      <w:r w:rsidRPr="00CE1693">
        <w:rPr>
          <w:rFonts w:ascii="Times New Roman" w:eastAsia="Times New Roman" w:hAnsi="Times New Roman" w:cs="Times New Roman"/>
          <w:b/>
          <w:lang w:val="fr-FR"/>
        </w:rPr>
        <w:t xml:space="preserve">  de  </w:t>
      </w:r>
      <w:proofErr w:type="spellStart"/>
      <w:r w:rsidRPr="00CE1693">
        <w:rPr>
          <w:rFonts w:ascii="Times New Roman" w:eastAsia="Times New Roman" w:hAnsi="Times New Roman" w:cs="Times New Roman"/>
          <w:b/>
          <w:lang w:val="fr-FR"/>
        </w:rPr>
        <w:t>hotărâre</w:t>
      </w:r>
      <w:proofErr w:type="spellEnd"/>
      <w:r w:rsidR="00EF1B90">
        <w:rPr>
          <w:rFonts w:ascii="Times New Roman" w:eastAsia="Times New Roman" w:hAnsi="Times New Roman" w:cs="Times New Roman"/>
          <w:b/>
          <w:lang w:val="fr-FR"/>
        </w:rPr>
        <w:t xml:space="preserve"> </w:t>
      </w:r>
      <w:proofErr w:type="spellStart"/>
      <w:r w:rsidRPr="00CE1693">
        <w:rPr>
          <w:rFonts w:ascii="Times New Roman" w:eastAsia="Times New Roman" w:hAnsi="Times New Roman" w:cs="Times New Roman"/>
          <w:b/>
          <w:lang w:val="fr-FR"/>
        </w:rPr>
        <w:t>privind</w:t>
      </w:r>
      <w:proofErr w:type="spellEnd"/>
      <w:r w:rsidR="00EF1B90">
        <w:rPr>
          <w:rFonts w:ascii="Times New Roman" w:eastAsia="Times New Roman" w:hAnsi="Times New Roman" w:cs="Times New Roman"/>
          <w:b/>
          <w:lang w:val="fr-FR"/>
        </w:rPr>
        <w:t xml:space="preserve">  </w:t>
      </w:r>
      <w:proofErr w:type="spellStart"/>
      <w:r w:rsidR="00EF1B90">
        <w:rPr>
          <w:rFonts w:ascii="Times New Roman" w:eastAsia="Times New Roman" w:hAnsi="Times New Roman" w:cs="Times New Roman"/>
          <w:b/>
          <w:lang w:val="fr-FR"/>
        </w:rPr>
        <w:t>acordul</w:t>
      </w:r>
      <w:proofErr w:type="spellEnd"/>
      <w:r w:rsidR="00EF1B90">
        <w:rPr>
          <w:rFonts w:ascii="Times New Roman" w:eastAsia="Times New Roman" w:hAnsi="Times New Roman" w:cs="Times New Roman"/>
          <w:b/>
          <w:lang w:val="fr-FR"/>
        </w:rPr>
        <w:t xml:space="preserve">   </w:t>
      </w:r>
      <w:proofErr w:type="spellStart"/>
      <w:r w:rsidR="00EF1B90">
        <w:rPr>
          <w:rFonts w:ascii="Times New Roman" w:eastAsia="Times New Roman" w:hAnsi="Times New Roman" w:cs="Times New Roman"/>
          <w:b/>
          <w:lang w:val="fr-FR"/>
        </w:rPr>
        <w:t>Consiliului</w:t>
      </w:r>
      <w:proofErr w:type="spellEnd"/>
      <w:r w:rsidR="00EF1B90">
        <w:rPr>
          <w:rFonts w:ascii="Times New Roman" w:eastAsia="Times New Roman" w:hAnsi="Times New Roman" w:cs="Times New Roman"/>
          <w:b/>
          <w:lang w:val="fr-FR"/>
        </w:rPr>
        <w:t xml:space="preserve">  local</w:t>
      </w:r>
    </w:p>
    <w:p w14:paraId="6A77D28C" w14:textId="66E74F51" w:rsidR="007C2EFE" w:rsidRPr="00CE1693" w:rsidRDefault="00EF1B90" w:rsidP="00EF1B90">
      <w:pPr>
        <w:spacing w:after="0" w:line="240" w:lineRule="auto"/>
        <w:jc w:val="center"/>
        <w:rPr>
          <w:rFonts w:ascii="Times New Roman" w:eastAsia="Times New Roman" w:hAnsi="Times New Roman" w:cs="Times New Roman"/>
          <w:b/>
          <w:lang w:val="fr-FR"/>
        </w:rPr>
      </w:pPr>
      <w:proofErr w:type="spellStart"/>
      <w:proofErr w:type="gramStart"/>
      <w:r>
        <w:rPr>
          <w:rFonts w:ascii="Times New Roman" w:eastAsia="Times New Roman" w:hAnsi="Times New Roman" w:cs="Times New Roman"/>
          <w:b/>
          <w:lang w:val="fr-FR"/>
        </w:rPr>
        <w:t>pentru</w:t>
      </w:r>
      <w:proofErr w:type="spellEnd"/>
      <w:r>
        <w:rPr>
          <w:rFonts w:ascii="Times New Roman" w:eastAsia="Times New Roman" w:hAnsi="Times New Roman" w:cs="Times New Roman"/>
          <w:b/>
          <w:lang w:val="fr-FR"/>
        </w:rPr>
        <w:t xml:space="preserve">  </w:t>
      </w:r>
      <w:proofErr w:type="spellStart"/>
      <w:r>
        <w:rPr>
          <w:rFonts w:ascii="Times New Roman" w:eastAsia="Times New Roman" w:hAnsi="Times New Roman" w:cs="Times New Roman"/>
          <w:b/>
          <w:lang w:val="fr-FR"/>
        </w:rPr>
        <w:t>achiziția</w:t>
      </w:r>
      <w:proofErr w:type="spellEnd"/>
      <w:proofErr w:type="gramEnd"/>
      <w:r>
        <w:rPr>
          <w:rFonts w:ascii="Times New Roman" w:eastAsia="Times New Roman" w:hAnsi="Times New Roman" w:cs="Times New Roman"/>
          <w:b/>
          <w:lang w:val="fr-FR"/>
        </w:rPr>
        <w:t xml:space="preserve"> , </w:t>
      </w:r>
      <w:r w:rsidR="00E642E1">
        <w:rPr>
          <w:rFonts w:ascii="Times New Roman" w:eastAsia="Times New Roman" w:hAnsi="Times New Roman" w:cs="Times New Roman"/>
          <w:b/>
          <w:lang w:val="fr-FR"/>
        </w:rPr>
        <w:t xml:space="preserve">pompa  </w:t>
      </w:r>
      <w:proofErr w:type="spellStart"/>
      <w:r>
        <w:rPr>
          <w:rFonts w:ascii="Times New Roman" w:eastAsia="Times New Roman" w:hAnsi="Times New Roman" w:cs="Times New Roman"/>
          <w:b/>
          <w:lang w:val="fr-FR"/>
        </w:rPr>
        <w:t>pentru</w:t>
      </w:r>
      <w:proofErr w:type="spellEnd"/>
      <w:r>
        <w:rPr>
          <w:rFonts w:ascii="Times New Roman" w:eastAsia="Times New Roman" w:hAnsi="Times New Roman" w:cs="Times New Roman"/>
          <w:b/>
          <w:lang w:val="fr-FR"/>
        </w:rPr>
        <w:t xml:space="preserve"> </w:t>
      </w:r>
      <w:proofErr w:type="spellStart"/>
      <w:r w:rsidR="00E642E1">
        <w:rPr>
          <w:rFonts w:ascii="Times New Roman" w:eastAsia="Times New Roman" w:hAnsi="Times New Roman" w:cs="Times New Roman"/>
          <w:b/>
          <w:lang w:val="fr-FR"/>
        </w:rPr>
        <w:t>vidanja</w:t>
      </w:r>
      <w:proofErr w:type="spellEnd"/>
      <w:r w:rsidR="00E642E1">
        <w:rPr>
          <w:rFonts w:ascii="Times New Roman" w:eastAsia="Times New Roman" w:hAnsi="Times New Roman" w:cs="Times New Roman"/>
          <w:b/>
          <w:lang w:val="fr-FR"/>
        </w:rPr>
        <w:t xml:space="preserve"> </w:t>
      </w:r>
    </w:p>
    <w:p w14:paraId="54E723E2" w14:textId="77777777" w:rsidR="000268FA" w:rsidRPr="00CE1693" w:rsidRDefault="000268FA" w:rsidP="005878BB">
      <w:pPr>
        <w:spacing w:after="0" w:line="240" w:lineRule="auto"/>
        <w:jc w:val="center"/>
        <w:rPr>
          <w:rFonts w:ascii="Times New Roman" w:eastAsia="Times New Roman" w:hAnsi="Times New Roman" w:cs="Times New Roman"/>
          <w:b/>
          <w:lang w:val="fr-FR"/>
        </w:rPr>
      </w:pPr>
    </w:p>
    <w:p w14:paraId="707BE8BB" w14:textId="77777777" w:rsidR="00CE1693" w:rsidRPr="00CE1693" w:rsidRDefault="000268FA" w:rsidP="005878BB">
      <w:pPr>
        <w:spacing w:after="0" w:line="240" w:lineRule="auto"/>
        <w:rPr>
          <w:rFonts w:ascii="Times New Roman" w:eastAsia="Times New Roman" w:hAnsi="Times New Roman" w:cs="Times New Roman"/>
          <w:lang w:eastAsia="ro-RO"/>
        </w:rPr>
      </w:pPr>
      <w:r w:rsidRPr="00CE1693">
        <w:rPr>
          <w:rFonts w:ascii="Times New Roman" w:eastAsia="Times New Roman" w:hAnsi="Times New Roman" w:cs="Times New Roman"/>
          <w:lang w:eastAsia="ro-RO"/>
        </w:rPr>
        <w:t xml:space="preserve">     </w:t>
      </w:r>
      <w:r w:rsidR="00CE1693" w:rsidRPr="00CE1693">
        <w:rPr>
          <w:rFonts w:ascii="Times New Roman" w:eastAsia="Times New Roman" w:hAnsi="Times New Roman" w:cs="Times New Roman"/>
          <w:lang w:eastAsia="ro-RO"/>
        </w:rPr>
        <w:t>Autoritatea contractantă are dreptul de a achiziţiona</w:t>
      </w:r>
      <w:r w:rsidR="00CE1693" w:rsidRPr="00CE1693">
        <w:rPr>
          <w:rFonts w:ascii="Times New Roman" w:eastAsia="Times New Roman" w:hAnsi="Times New Roman" w:cs="Times New Roman"/>
          <w:b/>
          <w:bCs/>
          <w:i/>
          <w:iCs/>
          <w:lang w:eastAsia="ro-RO"/>
        </w:rPr>
        <w:t xml:space="preserve"> direct produse sau servicii</w:t>
      </w:r>
      <w:r w:rsidR="00CE1693" w:rsidRPr="00CE1693">
        <w:rPr>
          <w:rFonts w:ascii="Times New Roman" w:eastAsia="Times New Roman" w:hAnsi="Times New Roman" w:cs="Times New Roman"/>
          <w:lang w:eastAsia="ro-RO"/>
        </w:rPr>
        <w:t xml:space="preserve"> în cazul în care valoarea estimată a achiziţiei, fără TVA, </w:t>
      </w:r>
      <w:r w:rsidR="00CE1693" w:rsidRPr="00CE1693">
        <w:rPr>
          <w:rFonts w:ascii="Times New Roman" w:eastAsia="Times New Roman" w:hAnsi="Times New Roman" w:cs="Times New Roman"/>
          <w:b/>
          <w:bCs/>
          <w:i/>
          <w:iCs/>
          <w:lang w:eastAsia="ro-RO"/>
        </w:rPr>
        <w:t>este mai mică de 270.120 lei</w:t>
      </w:r>
      <w:r w:rsidR="00CE1693" w:rsidRPr="00CE1693">
        <w:rPr>
          <w:rFonts w:ascii="Times New Roman" w:eastAsia="Times New Roman" w:hAnsi="Times New Roman" w:cs="Times New Roman"/>
          <w:lang w:eastAsia="ro-RO"/>
        </w:rPr>
        <w:t xml:space="preserve">, respectiv </w:t>
      </w:r>
      <w:r w:rsidR="00CE1693" w:rsidRPr="00CE1693">
        <w:rPr>
          <w:rFonts w:ascii="Times New Roman" w:eastAsia="Times New Roman" w:hAnsi="Times New Roman" w:cs="Times New Roman"/>
          <w:b/>
          <w:bCs/>
          <w:lang w:eastAsia="ro-RO"/>
        </w:rPr>
        <w:t>lucrări</w:t>
      </w:r>
      <w:r w:rsidR="00CE1693" w:rsidRPr="00CE1693">
        <w:rPr>
          <w:rFonts w:ascii="Times New Roman" w:eastAsia="Times New Roman" w:hAnsi="Times New Roman" w:cs="Times New Roman"/>
          <w:lang w:eastAsia="ro-RO"/>
        </w:rPr>
        <w:t xml:space="preserve">, în cazul în care valoarea estimată a achiziţiei, fără TVA, </w:t>
      </w:r>
      <w:r w:rsidR="00CE1693" w:rsidRPr="00CE1693">
        <w:rPr>
          <w:rFonts w:ascii="Times New Roman" w:eastAsia="Times New Roman" w:hAnsi="Times New Roman" w:cs="Times New Roman"/>
          <w:b/>
          <w:bCs/>
          <w:i/>
          <w:iCs/>
          <w:lang w:eastAsia="ro-RO"/>
        </w:rPr>
        <w:t>este mai mică de 900.400</w:t>
      </w:r>
      <w:r w:rsidR="00CE1693" w:rsidRPr="00CE1693">
        <w:rPr>
          <w:rFonts w:ascii="Times New Roman" w:eastAsia="Times New Roman" w:hAnsi="Times New Roman" w:cs="Times New Roman"/>
          <w:lang w:eastAsia="ro-RO"/>
        </w:rPr>
        <w:t xml:space="preserve"> lei. </w:t>
      </w:r>
      <w:r w:rsidR="00CE1693" w:rsidRPr="00CE1693">
        <w:rPr>
          <w:rFonts w:ascii="Times New Roman" w:eastAsia="Times New Roman" w:hAnsi="Times New Roman" w:cs="Times New Roman"/>
          <w:i/>
          <w:iCs/>
          <w:lang w:eastAsia="ro-RO"/>
        </w:rPr>
        <w:t xml:space="preserve">(alineat modificat prin art. I pct. 1 din </w:t>
      </w:r>
      <w:hyperlink r:id="rId5" w:history="1">
        <w:r w:rsidR="00CE1693" w:rsidRPr="00CE1693">
          <w:rPr>
            <w:rFonts w:ascii="Times New Roman" w:eastAsia="Times New Roman" w:hAnsi="Times New Roman" w:cs="Times New Roman"/>
            <w:i/>
            <w:iCs/>
            <w:color w:val="0000FF"/>
            <w:u w:val="single"/>
            <w:lang w:eastAsia="ro-RO"/>
          </w:rPr>
          <w:t>Legea nr. 208/2022</w:t>
        </w:r>
      </w:hyperlink>
      <w:r w:rsidR="00CE1693" w:rsidRPr="00CE1693">
        <w:rPr>
          <w:rFonts w:ascii="Times New Roman" w:eastAsia="Times New Roman" w:hAnsi="Times New Roman" w:cs="Times New Roman"/>
          <w:i/>
          <w:iCs/>
          <w:lang w:eastAsia="ro-RO"/>
        </w:rPr>
        <w:t xml:space="preserve"> - publicată la 12 iulie 2022, în vigoare de la 10 septembrie 2022)</w:t>
      </w:r>
      <w:r w:rsidR="00CE1693" w:rsidRPr="00CE1693">
        <w:rPr>
          <w:rFonts w:ascii="Times New Roman" w:eastAsia="Times New Roman" w:hAnsi="Times New Roman" w:cs="Times New Roman"/>
          <w:lang w:eastAsia="ro-RO"/>
        </w:rPr>
        <w:t xml:space="preserve"> </w:t>
      </w:r>
      <w:r w:rsidR="00CE1693" w:rsidRPr="00CE1693">
        <w:rPr>
          <w:rFonts w:ascii="Times New Roman" w:eastAsia="Times New Roman" w:hAnsi="Times New Roman" w:cs="Times New Roman"/>
          <w:lang w:eastAsia="ro-RO"/>
        </w:rPr>
        <w:br/>
        <w:t xml:space="preserve">(6) Angajamentul legal prin care se angajează cheltuielile aferente achiziţiei directe poate lua forma unui contract de achiziţie publică sau a unei comenzi ori a altui tip de document încheiat în condiţiile legii, inclusiv în cazul achiziţiilor iniţiate prin intermediul instrumentelor de plată ce permit posesorului să le utilizeze în relaţia cu comercianţii în vederea efectuării de plăţi, fără numerar, pentru achiziţionarea de produse, servicii şi/sau lucrări prin intermediul unui terminal, cum ar fi, dar fără a se limita la acestea, cardurile de plată şi/sau portofele electronice. </w:t>
      </w:r>
      <w:r w:rsidR="00CE1693" w:rsidRPr="00CE1693">
        <w:rPr>
          <w:rFonts w:ascii="Times New Roman" w:eastAsia="Times New Roman" w:hAnsi="Times New Roman" w:cs="Times New Roman"/>
          <w:i/>
          <w:iCs/>
          <w:lang w:eastAsia="ro-RO"/>
        </w:rPr>
        <w:t xml:space="preserve">(alineat introdus prin art. I pct. 2 din </w:t>
      </w:r>
      <w:hyperlink r:id="rId6" w:history="1">
        <w:r w:rsidR="00CE1693" w:rsidRPr="00CE1693">
          <w:rPr>
            <w:rFonts w:ascii="Times New Roman" w:eastAsia="Times New Roman" w:hAnsi="Times New Roman" w:cs="Times New Roman"/>
            <w:i/>
            <w:iCs/>
            <w:u w:val="single"/>
            <w:lang w:eastAsia="ro-RO"/>
          </w:rPr>
          <w:t>Legea nr. 208/2022</w:t>
        </w:r>
      </w:hyperlink>
      <w:r w:rsidR="00CE1693" w:rsidRPr="00CE1693">
        <w:rPr>
          <w:rFonts w:ascii="Times New Roman" w:eastAsia="Times New Roman" w:hAnsi="Times New Roman" w:cs="Times New Roman"/>
          <w:i/>
          <w:iCs/>
          <w:lang w:eastAsia="ro-RO"/>
        </w:rPr>
        <w:t xml:space="preserve"> - publicată la 12 iulie 2022, în vigoare de la 10 septembrie 2022)</w:t>
      </w:r>
      <w:r w:rsidR="00CE1693" w:rsidRPr="00CE1693">
        <w:rPr>
          <w:rFonts w:ascii="Times New Roman" w:eastAsia="Times New Roman" w:hAnsi="Times New Roman" w:cs="Times New Roman"/>
          <w:lang w:eastAsia="ro-RO"/>
        </w:rPr>
        <w:t xml:space="preserve"> </w:t>
      </w:r>
      <w:r w:rsidR="00CE1693" w:rsidRPr="00CE1693">
        <w:rPr>
          <w:rFonts w:ascii="Times New Roman" w:eastAsia="Times New Roman" w:hAnsi="Times New Roman" w:cs="Times New Roman"/>
          <w:lang w:eastAsia="ro-RO"/>
        </w:rPr>
        <w:br/>
        <w:t xml:space="preserve">(7) În cazul achiziţiei directe, autoritatea contractantă: </w:t>
      </w:r>
    </w:p>
    <w:p w14:paraId="1226223E" w14:textId="73B7E292" w:rsidR="00CE1693" w:rsidRPr="00CE1693" w:rsidRDefault="00CE1693" w:rsidP="005878BB">
      <w:pPr>
        <w:spacing w:after="0" w:line="240" w:lineRule="auto"/>
        <w:rPr>
          <w:rFonts w:ascii="Times New Roman" w:eastAsia="Times New Roman" w:hAnsi="Times New Roman" w:cs="Times New Roman"/>
          <w:lang w:eastAsia="ro-RO"/>
        </w:rPr>
      </w:pPr>
      <w:r w:rsidRPr="00CE1693">
        <w:rPr>
          <w:rFonts w:ascii="Times New Roman" w:eastAsia="Times New Roman" w:hAnsi="Times New Roman" w:cs="Times New Roman"/>
          <w:b/>
          <w:bCs/>
          <w:lang w:eastAsia="ro-RO"/>
        </w:rPr>
        <w:t>a)</w:t>
      </w:r>
      <w:r w:rsidRPr="00CE1693">
        <w:rPr>
          <w:rFonts w:ascii="Times New Roman" w:eastAsia="Times New Roman" w:hAnsi="Times New Roman" w:cs="Times New Roman"/>
          <w:lang w:eastAsia="ro-RO"/>
        </w:rPr>
        <w:t xml:space="preserve"> </w:t>
      </w:r>
      <w:r w:rsidRPr="00CE1693">
        <w:rPr>
          <w:rFonts w:ascii="Times New Roman" w:eastAsia="Times New Roman" w:hAnsi="Times New Roman" w:cs="Times New Roman"/>
          <w:b/>
          <w:bCs/>
          <w:i/>
          <w:iCs/>
          <w:lang w:eastAsia="ro-RO"/>
        </w:rPr>
        <w:t>are obligaţia de a utiliza catalogul electronic</w:t>
      </w:r>
      <w:r w:rsidRPr="00CE1693">
        <w:rPr>
          <w:rFonts w:ascii="Times New Roman" w:eastAsia="Times New Roman" w:hAnsi="Times New Roman" w:cs="Times New Roman"/>
          <w:lang w:eastAsia="ro-RO"/>
        </w:rPr>
        <w:t xml:space="preserve"> pus la dispoziţie de SEAP sau de a publica un anunţ într-o secţiune dedicată a website-ului propriu sau al SEAP, însoţit de descrierea produselor, serviciilor sau a lucrărilor care urmează a fi achiziţionate, pentru achiziţiile a căror valoare estimată este mai mare de 200.000 lei, fără TVA, pentru produse şi servicii, respectiv 560.000 lei, fără TVA, pentru lucrări;</w:t>
      </w:r>
      <w:r w:rsidRPr="00CE1693">
        <w:rPr>
          <w:rFonts w:ascii="Times New Roman" w:eastAsia="Times New Roman" w:hAnsi="Times New Roman" w:cs="Times New Roman"/>
          <w:lang w:eastAsia="ro-RO"/>
        </w:rPr>
        <w:br/>
      </w:r>
      <w:r w:rsidRPr="00CE1693">
        <w:rPr>
          <w:rFonts w:ascii="Times New Roman" w:eastAsia="Times New Roman" w:hAnsi="Times New Roman" w:cs="Times New Roman"/>
          <w:b/>
          <w:bCs/>
          <w:lang w:eastAsia="ro-RO"/>
        </w:rPr>
        <w:t>b)</w:t>
      </w:r>
      <w:r w:rsidRPr="00CE1693">
        <w:rPr>
          <w:rFonts w:ascii="Times New Roman" w:eastAsia="Times New Roman" w:hAnsi="Times New Roman" w:cs="Times New Roman"/>
          <w:lang w:eastAsia="ro-RO"/>
        </w:rPr>
        <w:t xml:space="preserve"> </w:t>
      </w:r>
      <w:r w:rsidRPr="00CE1693">
        <w:rPr>
          <w:rFonts w:ascii="Times New Roman" w:eastAsia="Times New Roman" w:hAnsi="Times New Roman" w:cs="Times New Roman"/>
          <w:b/>
          <w:bCs/>
          <w:i/>
          <w:iCs/>
          <w:lang w:eastAsia="ro-RO"/>
        </w:rPr>
        <w:t>are obligaţia de a consulta minimum trei operatori economici</w:t>
      </w:r>
      <w:r w:rsidRPr="00CE1693">
        <w:rPr>
          <w:rFonts w:ascii="Times New Roman" w:eastAsia="Times New Roman" w:hAnsi="Times New Roman" w:cs="Times New Roman"/>
          <w:lang w:eastAsia="ro-RO"/>
        </w:rPr>
        <w:t xml:space="preserve"> pentru achiziţiile a căror valoare estimată este mai mare de 140.000 lei, fără TVA, pentru produse şi servicii, respectiv 300.000 lei, fără TVA, pentru lucrări, dar mai mică sau egală cu valoarea menţionată la lit. a); dacă în urma consultării autoritatea contractantă primeşte doar o ofertă valabilă din punctul de vedere al cerinţelor solicitate, achiziţia poate fi realizată;</w:t>
      </w:r>
      <w:r w:rsidRPr="00CE1693">
        <w:rPr>
          <w:rFonts w:ascii="Times New Roman" w:eastAsia="Times New Roman" w:hAnsi="Times New Roman" w:cs="Times New Roman"/>
          <w:lang w:eastAsia="ro-RO"/>
        </w:rPr>
        <w:br/>
      </w:r>
      <w:r w:rsidRPr="00CE1693">
        <w:rPr>
          <w:rFonts w:ascii="Times New Roman" w:eastAsia="Times New Roman" w:hAnsi="Times New Roman" w:cs="Times New Roman"/>
          <w:b/>
          <w:bCs/>
          <w:lang w:eastAsia="ro-RO"/>
        </w:rPr>
        <w:t>c)</w:t>
      </w:r>
      <w:r w:rsidRPr="00CE1693">
        <w:rPr>
          <w:rFonts w:ascii="Times New Roman" w:eastAsia="Times New Roman" w:hAnsi="Times New Roman" w:cs="Times New Roman"/>
          <w:lang w:eastAsia="ro-RO"/>
        </w:rPr>
        <w:t xml:space="preserve"> </w:t>
      </w:r>
      <w:r w:rsidRPr="00CE1693">
        <w:rPr>
          <w:rFonts w:ascii="Times New Roman" w:eastAsia="Times New Roman" w:hAnsi="Times New Roman" w:cs="Times New Roman"/>
          <w:b/>
          <w:bCs/>
          <w:i/>
          <w:iCs/>
          <w:lang w:eastAsia="ro-RO"/>
        </w:rPr>
        <w:t>are dreptul de a achiziţiona pe baza unei singure oferte</w:t>
      </w:r>
      <w:r w:rsidRPr="00CE1693">
        <w:rPr>
          <w:rFonts w:ascii="Times New Roman" w:eastAsia="Times New Roman" w:hAnsi="Times New Roman" w:cs="Times New Roman"/>
          <w:lang w:eastAsia="ro-RO"/>
        </w:rPr>
        <w:t xml:space="preserve"> dacă valoarea estimată a achiziţiei este mai </w:t>
      </w:r>
      <w:r w:rsidRPr="00CE1693">
        <w:rPr>
          <w:rFonts w:ascii="Times New Roman" w:eastAsia="Times New Roman" w:hAnsi="Times New Roman" w:cs="Times New Roman"/>
          <w:b/>
          <w:bCs/>
          <w:i/>
          <w:iCs/>
          <w:lang w:eastAsia="ro-RO"/>
        </w:rPr>
        <w:t>mică sau egală cu 140.000 lei, fără TVA</w:t>
      </w:r>
      <w:r w:rsidRPr="00CE1693">
        <w:rPr>
          <w:rFonts w:ascii="Times New Roman" w:eastAsia="Times New Roman" w:hAnsi="Times New Roman" w:cs="Times New Roman"/>
          <w:lang w:eastAsia="ro-RO"/>
        </w:rPr>
        <w:t>, pentru produse şi servicii, respectiv 300.000 lei, fără TVA, pentru lucrări;</w:t>
      </w:r>
      <w:r w:rsidRPr="00CE1693">
        <w:rPr>
          <w:rFonts w:ascii="Times New Roman" w:eastAsia="Times New Roman" w:hAnsi="Times New Roman" w:cs="Times New Roman"/>
          <w:lang w:eastAsia="ro-RO"/>
        </w:rPr>
        <w:br/>
      </w:r>
      <w:r w:rsidRPr="00CE1693">
        <w:rPr>
          <w:rFonts w:ascii="Times New Roman" w:eastAsia="Times New Roman" w:hAnsi="Times New Roman" w:cs="Times New Roman"/>
          <w:b/>
          <w:bCs/>
          <w:lang w:eastAsia="ro-RO"/>
        </w:rPr>
        <w:t>d)</w:t>
      </w:r>
      <w:r w:rsidRPr="00CE1693">
        <w:rPr>
          <w:rFonts w:ascii="Times New Roman" w:eastAsia="Times New Roman" w:hAnsi="Times New Roman" w:cs="Times New Roman"/>
          <w:lang w:eastAsia="ro-RO"/>
        </w:rPr>
        <w:t xml:space="preserve"> are dreptul de a plăti direct, pe baza angajamentului legal, fără acceptarea prealabilă a unei oferte, dacă valoarea estimată a achiziţiei este mai mică de 9.000 lei, fără TVA. </w:t>
      </w:r>
    </w:p>
    <w:p w14:paraId="1444F66E" w14:textId="3778FC37" w:rsidR="005573B3" w:rsidRPr="00CE1693" w:rsidRDefault="00CE1693" w:rsidP="005878BB">
      <w:pPr>
        <w:spacing w:after="0" w:line="240" w:lineRule="auto"/>
        <w:rPr>
          <w:rFonts w:ascii="Times New Roman" w:eastAsia="Times New Roman" w:hAnsi="Times New Roman" w:cs="Times New Roman"/>
          <w:lang w:eastAsia="ro-RO"/>
        </w:rPr>
      </w:pPr>
      <w:r w:rsidRPr="00CE1693">
        <w:rPr>
          <w:rFonts w:ascii="Times New Roman" w:eastAsia="Times New Roman" w:hAnsi="Times New Roman" w:cs="Times New Roman"/>
          <w:lang w:eastAsia="ro-RO"/>
        </w:rPr>
        <w:t>    </w:t>
      </w:r>
      <w:r w:rsidRPr="00CE1693">
        <w:rPr>
          <w:rFonts w:ascii="Times New Roman" w:eastAsia="Times New Roman" w:hAnsi="Times New Roman" w:cs="Times New Roman"/>
          <w:i/>
          <w:iCs/>
          <w:lang w:eastAsia="ro-RO"/>
        </w:rPr>
        <w:t xml:space="preserve">(alineat introdus prin art. I pct. 2 din </w:t>
      </w:r>
      <w:hyperlink r:id="rId7" w:history="1">
        <w:r w:rsidRPr="00CE1693">
          <w:rPr>
            <w:rFonts w:ascii="Times New Roman" w:eastAsia="Times New Roman" w:hAnsi="Times New Roman" w:cs="Times New Roman"/>
            <w:i/>
            <w:iCs/>
            <w:u w:val="single"/>
            <w:lang w:eastAsia="ro-RO"/>
          </w:rPr>
          <w:t>Legea nr. 208/2022</w:t>
        </w:r>
      </w:hyperlink>
      <w:r w:rsidRPr="00CE1693">
        <w:rPr>
          <w:rFonts w:ascii="Times New Roman" w:eastAsia="Times New Roman" w:hAnsi="Times New Roman" w:cs="Times New Roman"/>
          <w:i/>
          <w:iCs/>
          <w:lang w:eastAsia="ro-RO"/>
        </w:rPr>
        <w:t xml:space="preserve"> - publicată la 12 iulie 2022, în vigoare de la 10 septembrie 2022)</w:t>
      </w:r>
      <w:r w:rsidRPr="00CE1693">
        <w:rPr>
          <w:rFonts w:ascii="Times New Roman" w:eastAsia="Times New Roman" w:hAnsi="Times New Roman" w:cs="Times New Roman"/>
          <w:lang w:eastAsia="ro-RO"/>
        </w:rPr>
        <w:t xml:space="preserve"> </w:t>
      </w:r>
      <w:r w:rsidRPr="00CE1693">
        <w:rPr>
          <w:rFonts w:ascii="Times New Roman" w:eastAsia="Times New Roman" w:hAnsi="Times New Roman" w:cs="Times New Roman"/>
          <w:lang w:eastAsia="ro-RO"/>
        </w:rPr>
        <w:br/>
        <w:t xml:space="preserve">(8) Autoritatea contractantă are obligaţia trimestrial de a transmite în SEAP o notificare cu privire la achiziţiile directe, grupate pe necesitate, care să cuprindă cel puţin obiectul, cantitatea achiziţionată, valoarea şi codul CPV, cu excepţia achiziţiilor realizate prin utilizarea catalogului electronic SEAP, în baza prevederilor alin. (7) lit. a). </w:t>
      </w:r>
      <w:r w:rsidRPr="00CE1693">
        <w:rPr>
          <w:rFonts w:ascii="Times New Roman" w:eastAsia="Times New Roman" w:hAnsi="Times New Roman" w:cs="Times New Roman"/>
          <w:i/>
          <w:iCs/>
          <w:lang w:eastAsia="ro-RO"/>
        </w:rPr>
        <w:t xml:space="preserve">(alineat introdus prin art. I pct. 2 din </w:t>
      </w:r>
      <w:hyperlink r:id="rId8" w:history="1">
        <w:r w:rsidRPr="00CE1693">
          <w:rPr>
            <w:rFonts w:ascii="Times New Roman" w:eastAsia="Times New Roman" w:hAnsi="Times New Roman" w:cs="Times New Roman"/>
            <w:i/>
            <w:iCs/>
            <w:u w:val="single"/>
            <w:lang w:eastAsia="ro-RO"/>
          </w:rPr>
          <w:t>Legea nr. 208/2022</w:t>
        </w:r>
      </w:hyperlink>
      <w:r w:rsidRPr="00CE1693">
        <w:rPr>
          <w:rFonts w:ascii="Times New Roman" w:eastAsia="Times New Roman" w:hAnsi="Times New Roman" w:cs="Times New Roman"/>
          <w:i/>
          <w:iCs/>
          <w:lang w:eastAsia="ro-RO"/>
        </w:rPr>
        <w:t xml:space="preserve"> - publicată la 12 iulie 2022, în vigoare de la 10 septembrie 2022)</w:t>
      </w:r>
      <w:r w:rsidRPr="00CE1693">
        <w:rPr>
          <w:rFonts w:ascii="Times New Roman" w:eastAsia="Times New Roman" w:hAnsi="Times New Roman" w:cs="Times New Roman"/>
          <w:lang w:eastAsia="ro-RO"/>
        </w:rPr>
        <w:t xml:space="preserve"> </w:t>
      </w:r>
      <w:r w:rsidR="00803E43" w:rsidRPr="00CE1693">
        <w:rPr>
          <w:rFonts w:ascii="Times New Roman" w:eastAsia="Times New Roman" w:hAnsi="Times New Roman" w:cs="Times New Roman"/>
          <w:i/>
          <w:iCs/>
          <w:lang w:eastAsia="ro-RO"/>
        </w:rPr>
        <w:t xml:space="preserve">(alineat modificat prin art. I pct. 2 din </w:t>
      </w:r>
      <w:hyperlink r:id="rId9" w:history="1">
        <w:r w:rsidR="00803E43" w:rsidRPr="00CE1693">
          <w:rPr>
            <w:rFonts w:ascii="Times New Roman" w:eastAsia="Times New Roman" w:hAnsi="Times New Roman" w:cs="Times New Roman"/>
            <w:i/>
            <w:iCs/>
            <w:u w:val="single"/>
            <w:lang w:eastAsia="ro-RO"/>
          </w:rPr>
          <w:t>O.U.G. nr. 45/2018</w:t>
        </w:r>
      </w:hyperlink>
      <w:r w:rsidR="00803E43" w:rsidRPr="00CE1693">
        <w:rPr>
          <w:rFonts w:ascii="Times New Roman" w:eastAsia="Times New Roman" w:hAnsi="Times New Roman" w:cs="Times New Roman"/>
          <w:i/>
          <w:iCs/>
          <w:lang w:eastAsia="ro-RO"/>
        </w:rPr>
        <w:t>, în vigoare de la 4 iunie 2018)</w:t>
      </w:r>
      <w:r w:rsidR="00803E43" w:rsidRPr="00CE1693">
        <w:rPr>
          <w:rFonts w:ascii="Times New Roman" w:eastAsia="Times New Roman" w:hAnsi="Times New Roman" w:cs="Times New Roman"/>
          <w:lang w:eastAsia="ro-RO"/>
        </w:rPr>
        <w:t xml:space="preserve"> </w:t>
      </w:r>
      <w:bookmarkStart w:id="1" w:name="c1s4p2"/>
      <w:bookmarkEnd w:id="1"/>
    </w:p>
    <w:p w14:paraId="13B4163B" w14:textId="324CD435" w:rsidR="005573B3" w:rsidRPr="00CE1693" w:rsidRDefault="000268FA" w:rsidP="005878BB">
      <w:pPr>
        <w:shd w:val="clear" w:color="auto" w:fill="FFFFFF"/>
        <w:spacing w:after="0" w:line="240" w:lineRule="auto"/>
        <w:rPr>
          <w:rFonts w:ascii="Times New Roman" w:eastAsia="Times New Roman" w:hAnsi="Times New Roman" w:cs="Times New Roman"/>
          <w:color w:val="000000"/>
          <w:lang w:eastAsia="ro-RO"/>
        </w:rPr>
      </w:pPr>
      <w:r w:rsidRPr="00CE1693">
        <w:rPr>
          <w:rFonts w:ascii="Times New Roman" w:eastAsia="Times New Roman" w:hAnsi="Times New Roman" w:cs="Times New Roman"/>
          <w:color w:val="000000"/>
          <w:lang w:eastAsia="ro-RO"/>
        </w:rPr>
        <w:t xml:space="preserve">   </w:t>
      </w:r>
      <w:r w:rsidR="005573B3" w:rsidRPr="00CE1693">
        <w:rPr>
          <w:rFonts w:ascii="Times New Roman" w:eastAsia="Times New Roman" w:hAnsi="Times New Roman" w:cs="Times New Roman"/>
          <w:color w:val="000000"/>
          <w:lang w:eastAsia="ro-RO"/>
        </w:rPr>
        <w:t>Mijlocul fix, prin definitia redata la art. 28 alin. (2) Cod fiscal, este orice imobilizare corporala care indeplineste cumulativ urmatoarele conditii:</w:t>
      </w:r>
      <w:r w:rsidR="005573B3" w:rsidRPr="00CE1693">
        <w:rPr>
          <w:rFonts w:ascii="Times New Roman" w:eastAsia="Times New Roman" w:hAnsi="Times New Roman" w:cs="Times New Roman"/>
          <w:color w:val="000000"/>
          <w:lang w:eastAsia="ro-RO"/>
        </w:rPr>
        <w:br/>
        <w:t>1. Este detinut si utilizat in productia, livrarea de bunuri sau in prestarea de servicii, pentru a fi inchiriat tertilor sau in scopuri administrative;</w:t>
      </w:r>
      <w:r w:rsidR="005573B3" w:rsidRPr="00CE1693">
        <w:rPr>
          <w:rFonts w:ascii="Times New Roman" w:eastAsia="Times New Roman" w:hAnsi="Times New Roman" w:cs="Times New Roman"/>
          <w:color w:val="000000"/>
          <w:lang w:eastAsia="ro-RO"/>
        </w:rPr>
        <w:br/>
        <w:t>2. Are o valoare fiscala egala sau mai mare decat limita stabilita prin hotarare a Guvernului nr 276/2013, la data intrarii in patrimoniul contribuabilului, respectiv suma de 2.500 lei;</w:t>
      </w:r>
      <w:r w:rsidR="005573B3" w:rsidRPr="00CE1693">
        <w:rPr>
          <w:rFonts w:ascii="Times New Roman" w:eastAsia="Times New Roman" w:hAnsi="Times New Roman" w:cs="Times New Roman"/>
          <w:color w:val="000000"/>
          <w:lang w:eastAsia="ro-RO"/>
        </w:rPr>
        <w:br/>
        <w:t>3. Are o durata normala de utilizare mai mare de un an.</w:t>
      </w:r>
    </w:p>
    <w:p w14:paraId="7EC57EB7" w14:textId="475E7D0D" w:rsidR="005573B3" w:rsidRPr="00CE1693" w:rsidRDefault="005573B3" w:rsidP="005878BB">
      <w:pPr>
        <w:shd w:val="clear" w:color="auto" w:fill="FFFFFF"/>
        <w:spacing w:after="0" w:line="240" w:lineRule="auto"/>
        <w:rPr>
          <w:rFonts w:ascii="Times New Roman" w:eastAsia="Times New Roman" w:hAnsi="Times New Roman" w:cs="Times New Roman"/>
          <w:color w:val="000000"/>
          <w:lang w:eastAsia="ro-RO"/>
        </w:rPr>
      </w:pPr>
      <w:r w:rsidRPr="00CE1693">
        <w:rPr>
          <w:rFonts w:ascii="Times New Roman" w:eastAsia="Times New Roman" w:hAnsi="Times New Roman" w:cs="Times New Roman"/>
          <w:color w:val="000000"/>
          <w:lang w:eastAsia="ro-RO"/>
        </w:rPr>
        <w:t> </w:t>
      </w:r>
      <w:r w:rsidR="000268FA" w:rsidRPr="00CE1693">
        <w:rPr>
          <w:rFonts w:ascii="Times New Roman" w:eastAsia="Times New Roman" w:hAnsi="Times New Roman" w:cs="Times New Roman"/>
          <w:color w:val="000000"/>
          <w:lang w:eastAsia="ro-RO"/>
        </w:rPr>
        <w:t xml:space="preserve">     Tinând  seama  că </w:t>
      </w:r>
      <w:r w:rsidR="007339A8" w:rsidRPr="00CE1693">
        <w:rPr>
          <w:rFonts w:ascii="Times New Roman" w:eastAsia="Times New Roman" w:hAnsi="Times New Roman" w:cs="Times New Roman"/>
          <w:color w:val="000000"/>
          <w:lang w:eastAsia="ro-RO"/>
        </w:rPr>
        <w:t>ne  este  absolut  necesară  achizitia  acest</w:t>
      </w:r>
      <w:r w:rsidR="00CE1693">
        <w:rPr>
          <w:rFonts w:ascii="Times New Roman" w:eastAsia="Times New Roman" w:hAnsi="Times New Roman" w:cs="Times New Roman"/>
          <w:color w:val="000000"/>
          <w:lang w:eastAsia="ro-RO"/>
        </w:rPr>
        <w:t xml:space="preserve">or  mijloace  fixe </w:t>
      </w:r>
      <w:r w:rsidR="007339A8" w:rsidRPr="00CE1693">
        <w:rPr>
          <w:rFonts w:ascii="Times New Roman" w:eastAsia="Times New Roman" w:hAnsi="Times New Roman" w:cs="Times New Roman"/>
          <w:color w:val="000000"/>
          <w:lang w:eastAsia="ro-RO"/>
        </w:rPr>
        <w:t xml:space="preserve"> , vă  propun  spre  aprobare   proiectul de  hotarare  in  forma  si  continutul prezentat .</w:t>
      </w:r>
    </w:p>
    <w:p w14:paraId="05599616" w14:textId="58DF89C1" w:rsidR="007339A8" w:rsidRPr="00CE1693" w:rsidRDefault="007339A8" w:rsidP="005878BB">
      <w:pPr>
        <w:shd w:val="clear" w:color="auto" w:fill="FFFFFF"/>
        <w:spacing w:after="0" w:line="240" w:lineRule="auto"/>
        <w:rPr>
          <w:rFonts w:ascii="Times New Roman" w:eastAsia="Times New Roman" w:hAnsi="Times New Roman" w:cs="Times New Roman"/>
          <w:color w:val="000000"/>
          <w:lang w:eastAsia="ro-RO"/>
        </w:rPr>
      </w:pPr>
    </w:p>
    <w:p w14:paraId="12B4A10F" w14:textId="77777777" w:rsidR="007339A8" w:rsidRPr="00CE1693" w:rsidRDefault="007339A8" w:rsidP="005878BB">
      <w:pPr>
        <w:shd w:val="clear" w:color="auto" w:fill="FFFFFF"/>
        <w:spacing w:after="0" w:line="240" w:lineRule="auto"/>
        <w:rPr>
          <w:rFonts w:ascii="Times New Roman" w:eastAsia="Times New Roman" w:hAnsi="Times New Roman" w:cs="Times New Roman"/>
          <w:color w:val="000000"/>
          <w:lang w:eastAsia="ro-RO"/>
        </w:rPr>
      </w:pPr>
    </w:p>
    <w:p w14:paraId="7503CEC3" w14:textId="17B3655F" w:rsidR="007339A8" w:rsidRPr="00CE1693" w:rsidRDefault="007339A8" w:rsidP="005878BB">
      <w:pPr>
        <w:shd w:val="clear" w:color="auto" w:fill="FFFFFF"/>
        <w:spacing w:after="0" w:line="240" w:lineRule="auto"/>
        <w:jc w:val="center"/>
        <w:rPr>
          <w:rFonts w:ascii="Times New Roman" w:eastAsia="Times New Roman" w:hAnsi="Times New Roman" w:cs="Times New Roman"/>
          <w:lang w:eastAsia="ro-RO"/>
        </w:rPr>
      </w:pPr>
      <w:r w:rsidRPr="00CE1693">
        <w:rPr>
          <w:rFonts w:ascii="Times New Roman" w:eastAsia="Times New Roman" w:hAnsi="Times New Roman" w:cs="Times New Roman"/>
          <w:lang w:eastAsia="ro-RO"/>
        </w:rPr>
        <w:t xml:space="preserve">PRIMAR </w:t>
      </w:r>
    </w:p>
    <w:p w14:paraId="53EA0205" w14:textId="53C387C0" w:rsidR="00041628" w:rsidRDefault="007339A8" w:rsidP="00EF1B90">
      <w:pPr>
        <w:shd w:val="clear" w:color="auto" w:fill="FFFFFF"/>
        <w:spacing w:after="0" w:line="240" w:lineRule="auto"/>
        <w:jc w:val="center"/>
        <w:rPr>
          <w:rFonts w:ascii="Times New Roman" w:eastAsia="Times New Roman" w:hAnsi="Times New Roman" w:cs="Times New Roman"/>
          <w:lang w:eastAsia="ro-RO"/>
        </w:rPr>
      </w:pPr>
      <w:r w:rsidRPr="00CE1693">
        <w:rPr>
          <w:rFonts w:ascii="Times New Roman" w:eastAsia="Times New Roman" w:hAnsi="Times New Roman" w:cs="Times New Roman"/>
          <w:lang w:eastAsia="ro-RO"/>
        </w:rPr>
        <w:t xml:space="preserve">Dumitru- Dorin TABACARIU </w:t>
      </w:r>
    </w:p>
    <w:p w14:paraId="0F3BA041" w14:textId="7D7F865F" w:rsidR="00EF1B90" w:rsidRDefault="00EF1B90" w:rsidP="00EF1B90">
      <w:pPr>
        <w:shd w:val="clear" w:color="auto" w:fill="FFFFFF"/>
        <w:spacing w:after="0" w:line="240" w:lineRule="auto"/>
        <w:jc w:val="center"/>
        <w:rPr>
          <w:rFonts w:ascii="Times New Roman" w:eastAsia="Times New Roman" w:hAnsi="Times New Roman" w:cs="Times New Roman"/>
          <w:lang w:eastAsia="ro-RO"/>
        </w:rPr>
      </w:pPr>
    </w:p>
    <w:p w14:paraId="455C1BED" w14:textId="2A40B224" w:rsidR="00EF1B90" w:rsidRDefault="00EF1B90" w:rsidP="00D25A95">
      <w:pPr>
        <w:shd w:val="clear" w:color="auto" w:fill="FFFFFF"/>
        <w:spacing w:after="0" w:line="240" w:lineRule="auto"/>
        <w:rPr>
          <w:rFonts w:ascii="Times New Roman" w:eastAsia="Times New Roman" w:hAnsi="Times New Roman" w:cs="Times New Roman"/>
          <w:lang w:eastAsia="ro-RO"/>
        </w:rPr>
      </w:pPr>
      <w:bookmarkStart w:id="2" w:name="_GoBack"/>
      <w:bookmarkEnd w:id="2"/>
    </w:p>
    <w:p w14:paraId="41D11BE1" w14:textId="0E2764C7" w:rsidR="00EF1B90" w:rsidRDefault="00EF1B90" w:rsidP="00EF1B90">
      <w:pPr>
        <w:shd w:val="clear" w:color="auto" w:fill="FFFFFF"/>
        <w:spacing w:after="0" w:line="240" w:lineRule="auto"/>
        <w:jc w:val="center"/>
        <w:rPr>
          <w:rFonts w:ascii="Times New Roman" w:eastAsia="Times New Roman" w:hAnsi="Times New Roman" w:cs="Times New Roman"/>
          <w:lang w:eastAsia="ro-RO"/>
        </w:rPr>
      </w:pPr>
    </w:p>
    <w:p w14:paraId="3D27F31D" w14:textId="66E64061" w:rsidR="004C24F8" w:rsidRPr="004C24F8" w:rsidRDefault="00D25A95" w:rsidP="004C24F8">
      <w:pPr>
        <w:spacing w:after="0"/>
        <w:rPr>
          <w:rFonts w:ascii="Times New Roman" w:eastAsia="Times New Roman" w:hAnsi="Times New Roman" w:cs="Times New Roman"/>
          <w:lang w:val="fr-FR"/>
        </w:rPr>
      </w:pPr>
      <w:r>
        <w:rPr>
          <w:rFonts w:ascii="Times New Roman" w:eastAsia="Times New Roman" w:hAnsi="Times New Roman" w:cs="Times New Roman"/>
          <w:lang w:val="fr-FR"/>
        </w:rPr>
        <w:t xml:space="preserve">   </w:t>
      </w:r>
      <w:r w:rsidR="004C24F8" w:rsidRPr="004C24F8">
        <w:rPr>
          <w:rFonts w:ascii="Times New Roman" w:eastAsia="Times New Roman" w:hAnsi="Times New Roman" w:cs="Times New Roman"/>
          <w:lang w:val="fr-FR"/>
        </w:rPr>
        <w:t>ROMÂNIA</w:t>
      </w:r>
    </w:p>
    <w:p w14:paraId="40A66D89" w14:textId="77777777" w:rsidR="004C24F8" w:rsidRPr="004C24F8" w:rsidRDefault="004C24F8" w:rsidP="004C24F8">
      <w:pPr>
        <w:spacing w:after="0"/>
        <w:rPr>
          <w:rFonts w:ascii="Times New Roman" w:eastAsia="Times New Roman" w:hAnsi="Times New Roman" w:cs="Times New Roman"/>
          <w:lang w:val="fr-FR"/>
        </w:rPr>
      </w:pPr>
      <w:r w:rsidRPr="004C24F8">
        <w:rPr>
          <w:rFonts w:ascii="Times New Roman" w:eastAsia="Times New Roman" w:hAnsi="Times New Roman" w:cs="Times New Roman"/>
          <w:lang w:val="fr-FR"/>
        </w:rPr>
        <w:t>JUDEŢUL   NEAMT</w:t>
      </w:r>
    </w:p>
    <w:p w14:paraId="4BC4FDFB" w14:textId="77777777" w:rsidR="004C24F8" w:rsidRPr="004C24F8" w:rsidRDefault="004C24F8" w:rsidP="004C24F8">
      <w:pPr>
        <w:spacing w:after="0"/>
        <w:rPr>
          <w:rFonts w:ascii="Times New Roman" w:eastAsia="Times New Roman" w:hAnsi="Times New Roman" w:cs="Times New Roman"/>
          <w:lang w:val="fr-FR"/>
        </w:rPr>
      </w:pPr>
      <w:r w:rsidRPr="004C24F8">
        <w:rPr>
          <w:rFonts w:ascii="Times New Roman" w:eastAsia="Times New Roman" w:hAnsi="Times New Roman" w:cs="Times New Roman"/>
          <w:lang w:val="fr-FR"/>
        </w:rPr>
        <w:t>PRIMĂRIA COMUNEI ION CREANGA</w:t>
      </w:r>
    </w:p>
    <w:p w14:paraId="5F505E86" w14:textId="2438333D" w:rsidR="004C24F8" w:rsidRDefault="004C24F8" w:rsidP="004C24F8">
      <w:pPr>
        <w:spacing w:after="0"/>
        <w:rPr>
          <w:rFonts w:ascii="Times New Roman" w:eastAsia="Times New Roman" w:hAnsi="Times New Roman" w:cs="Times New Roman"/>
          <w:lang w:val="fr-FR"/>
        </w:rPr>
      </w:pPr>
      <w:r w:rsidRPr="004C24F8">
        <w:rPr>
          <w:rFonts w:ascii="Times New Roman" w:eastAsia="Times New Roman" w:hAnsi="Times New Roman" w:cs="Times New Roman"/>
          <w:lang w:val="fr-FR"/>
        </w:rPr>
        <w:t>Nr .</w:t>
      </w:r>
      <w:proofErr w:type="gramStart"/>
      <w:r w:rsidRPr="004C24F8">
        <w:rPr>
          <w:rFonts w:ascii="Times New Roman" w:eastAsia="Times New Roman" w:hAnsi="Times New Roman" w:cs="Times New Roman"/>
          <w:lang w:val="fr-FR"/>
        </w:rPr>
        <w:t xml:space="preserve">5760  </w:t>
      </w:r>
      <w:proofErr w:type="spellStart"/>
      <w:r w:rsidRPr="004C24F8">
        <w:rPr>
          <w:rFonts w:ascii="Times New Roman" w:eastAsia="Times New Roman" w:hAnsi="Times New Roman" w:cs="Times New Roman"/>
          <w:lang w:val="fr-FR"/>
        </w:rPr>
        <w:t>din</w:t>
      </w:r>
      <w:proofErr w:type="spellEnd"/>
      <w:proofErr w:type="gramEnd"/>
      <w:r w:rsidRPr="004C24F8">
        <w:rPr>
          <w:rFonts w:ascii="Times New Roman" w:eastAsia="Times New Roman" w:hAnsi="Times New Roman" w:cs="Times New Roman"/>
          <w:lang w:val="fr-FR"/>
        </w:rPr>
        <w:t xml:space="preserve"> 27.05.2025 </w:t>
      </w:r>
    </w:p>
    <w:p w14:paraId="1B12624F" w14:textId="77777777" w:rsidR="004C24F8" w:rsidRPr="004C24F8" w:rsidRDefault="004C24F8" w:rsidP="004C24F8">
      <w:pPr>
        <w:spacing w:after="0"/>
        <w:rPr>
          <w:rFonts w:ascii="Times New Roman" w:eastAsia="Times New Roman" w:hAnsi="Times New Roman" w:cs="Times New Roman"/>
          <w:lang w:val="fr-FR"/>
        </w:rPr>
      </w:pPr>
    </w:p>
    <w:p w14:paraId="29471A71" w14:textId="77777777" w:rsidR="004C24F8" w:rsidRPr="004C24F8" w:rsidRDefault="004C24F8" w:rsidP="004C24F8">
      <w:pPr>
        <w:shd w:val="clear" w:color="auto" w:fill="FFFFFF"/>
        <w:spacing w:before="100" w:beforeAutospacing="1" w:after="100" w:afterAutospacing="1"/>
        <w:jc w:val="both"/>
        <w:rPr>
          <w:rFonts w:ascii="Times New Roman" w:eastAsia="Times New Roman" w:hAnsi="Times New Roman" w:cs="Times New Roman"/>
          <w:lang w:eastAsia="ro-RO"/>
        </w:rPr>
      </w:pPr>
    </w:p>
    <w:p w14:paraId="27CE19C6" w14:textId="77777777" w:rsidR="004C24F8" w:rsidRPr="004C24F8" w:rsidRDefault="004C24F8" w:rsidP="004C24F8">
      <w:pPr>
        <w:spacing w:after="0"/>
        <w:jc w:val="center"/>
        <w:rPr>
          <w:rFonts w:ascii="Times New Roman" w:hAnsi="Times New Roman" w:cs="Times New Roman"/>
          <w:b/>
        </w:rPr>
      </w:pPr>
      <w:r w:rsidRPr="004C24F8">
        <w:rPr>
          <w:rFonts w:ascii="Times New Roman" w:hAnsi="Times New Roman" w:cs="Times New Roman"/>
          <w:b/>
        </w:rPr>
        <w:t>RAPORT DE  SPECIALITATE</w:t>
      </w:r>
    </w:p>
    <w:p w14:paraId="28BF87AA" w14:textId="77777777" w:rsidR="004C24F8" w:rsidRPr="004C24F8" w:rsidRDefault="004C24F8" w:rsidP="004C24F8">
      <w:pPr>
        <w:spacing w:after="0"/>
        <w:jc w:val="center"/>
        <w:rPr>
          <w:rFonts w:ascii="Times New Roman" w:eastAsia="Times New Roman" w:hAnsi="Times New Roman" w:cs="Times New Roman"/>
          <w:b/>
          <w:lang w:val="fr-FR"/>
        </w:rPr>
      </w:pPr>
      <w:r w:rsidRPr="004C24F8">
        <w:rPr>
          <w:rFonts w:ascii="Times New Roman" w:hAnsi="Times New Roman" w:cs="Times New Roman"/>
          <w:b/>
        </w:rPr>
        <w:t>La</w:t>
      </w:r>
      <w:r w:rsidRPr="004C24F8">
        <w:rPr>
          <w:rStyle w:val="Strong"/>
          <w:rFonts w:ascii="Times New Roman" w:hAnsi="Times New Roman" w:cs="Times New Roman"/>
          <w:b w:val="0"/>
        </w:rPr>
        <w:t xml:space="preserve"> </w:t>
      </w:r>
      <w:r w:rsidRPr="004C24F8">
        <w:rPr>
          <w:rStyle w:val="Strong"/>
          <w:rFonts w:ascii="Times New Roman" w:hAnsi="Times New Roman" w:cs="Times New Roman"/>
        </w:rPr>
        <w:t>proiectul de hotărâre</w:t>
      </w:r>
      <w:r w:rsidRPr="004C24F8">
        <w:rPr>
          <w:rStyle w:val="Strong"/>
          <w:rFonts w:ascii="Times New Roman" w:hAnsi="Times New Roman" w:cs="Times New Roman"/>
          <w:b w:val="0"/>
        </w:rPr>
        <w:t xml:space="preserve"> </w:t>
      </w:r>
      <w:proofErr w:type="spellStart"/>
      <w:r w:rsidRPr="004C24F8">
        <w:rPr>
          <w:rFonts w:ascii="Times New Roman" w:eastAsia="Times New Roman" w:hAnsi="Times New Roman" w:cs="Times New Roman"/>
          <w:b/>
          <w:lang w:val="fr-FR"/>
        </w:rPr>
        <w:t>privind</w:t>
      </w:r>
      <w:proofErr w:type="spellEnd"/>
      <w:r w:rsidRPr="004C24F8">
        <w:rPr>
          <w:rFonts w:ascii="Times New Roman" w:eastAsia="Times New Roman" w:hAnsi="Times New Roman" w:cs="Times New Roman"/>
          <w:b/>
          <w:lang w:val="fr-FR"/>
        </w:rPr>
        <w:t xml:space="preserve">  </w:t>
      </w:r>
      <w:proofErr w:type="spellStart"/>
      <w:r w:rsidRPr="004C24F8">
        <w:rPr>
          <w:rFonts w:ascii="Times New Roman" w:eastAsia="Times New Roman" w:hAnsi="Times New Roman" w:cs="Times New Roman"/>
          <w:b/>
          <w:lang w:val="fr-FR"/>
        </w:rPr>
        <w:t>acordul</w:t>
      </w:r>
      <w:proofErr w:type="spellEnd"/>
      <w:r w:rsidRPr="004C24F8">
        <w:rPr>
          <w:rFonts w:ascii="Times New Roman" w:eastAsia="Times New Roman" w:hAnsi="Times New Roman" w:cs="Times New Roman"/>
          <w:b/>
          <w:lang w:val="fr-FR"/>
        </w:rPr>
        <w:t xml:space="preserve">   </w:t>
      </w:r>
      <w:proofErr w:type="spellStart"/>
      <w:r w:rsidRPr="004C24F8">
        <w:rPr>
          <w:rFonts w:ascii="Times New Roman" w:eastAsia="Times New Roman" w:hAnsi="Times New Roman" w:cs="Times New Roman"/>
          <w:b/>
          <w:lang w:val="fr-FR"/>
        </w:rPr>
        <w:t>Consiliului</w:t>
      </w:r>
      <w:proofErr w:type="spellEnd"/>
      <w:r w:rsidRPr="004C24F8">
        <w:rPr>
          <w:rFonts w:ascii="Times New Roman" w:eastAsia="Times New Roman" w:hAnsi="Times New Roman" w:cs="Times New Roman"/>
          <w:b/>
          <w:lang w:val="fr-FR"/>
        </w:rPr>
        <w:t xml:space="preserve">  local  </w:t>
      </w:r>
      <w:proofErr w:type="spellStart"/>
      <w:r w:rsidRPr="004C24F8">
        <w:rPr>
          <w:rFonts w:ascii="Times New Roman" w:eastAsia="Times New Roman" w:hAnsi="Times New Roman" w:cs="Times New Roman"/>
          <w:b/>
          <w:lang w:val="fr-FR"/>
        </w:rPr>
        <w:t>pentru</w:t>
      </w:r>
      <w:proofErr w:type="spellEnd"/>
      <w:r w:rsidRPr="004C24F8">
        <w:rPr>
          <w:rFonts w:ascii="Times New Roman" w:eastAsia="Times New Roman" w:hAnsi="Times New Roman" w:cs="Times New Roman"/>
          <w:b/>
          <w:lang w:val="fr-FR"/>
        </w:rPr>
        <w:t xml:space="preserve">  </w:t>
      </w:r>
      <w:proofErr w:type="spellStart"/>
      <w:r w:rsidRPr="004C24F8">
        <w:rPr>
          <w:rFonts w:ascii="Times New Roman" w:eastAsia="Times New Roman" w:hAnsi="Times New Roman" w:cs="Times New Roman"/>
          <w:b/>
          <w:lang w:val="fr-FR"/>
        </w:rPr>
        <w:t>achiziția</w:t>
      </w:r>
      <w:proofErr w:type="spellEnd"/>
      <w:r w:rsidRPr="004C24F8">
        <w:rPr>
          <w:rFonts w:ascii="Times New Roman" w:eastAsia="Times New Roman" w:hAnsi="Times New Roman" w:cs="Times New Roman"/>
          <w:b/>
          <w:lang w:val="fr-FR"/>
        </w:rPr>
        <w:t xml:space="preserve"> </w:t>
      </w:r>
    </w:p>
    <w:p w14:paraId="56C44A37" w14:textId="77777777" w:rsidR="004C24F8" w:rsidRPr="004C24F8" w:rsidRDefault="004C24F8" w:rsidP="004C24F8">
      <w:pPr>
        <w:spacing w:after="0"/>
        <w:jc w:val="center"/>
        <w:rPr>
          <w:rFonts w:ascii="Times New Roman" w:eastAsia="Times New Roman" w:hAnsi="Times New Roman" w:cs="Times New Roman"/>
          <w:b/>
          <w:lang w:val="fr-FR"/>
        </w:rPr>
      </w:pPr>
      <w:r w:rsidRPr="004C24F8">
        <w:rPr>
          <w:rFonts w:ascii="Times New Roman" w:eastAsia="Times New Roman" w:hAnsi="Times New Roman" w:cs="Times New Roman"/>
          <w:b/>
          <w:lang w:val="fr-FR"/>
        </w:rPr>
        <w:t xml:space="preserve"> </w:t>
      </w:r>
      <w:proofErr w:type="spellStart"/>
      <w:proofErr w:type="gramStart"/>
      <w:r w:rsidRPr="004C24F8">
        <w:rPr>
          <w:rFonts w:ascii="Times New Roman" w:eastAsia="Times New Roman" w:hAnsi="Times New Roman" w:cs="Times New Roman"/>
          <w:b/>
          <w:lang w:val="fr-FR"/>
        </w:rPr>
        <w:t>pompă</w:t>
      </w:r>
      <w:proofErr w:type="spellEnd"/>
      <w:r w:rsidRPr="004C24F8">
        <w:rPr>
          <w:rFonts w:ascii="Times New Roman" w:eastAsia="Times New Roman" w:hAnsi="Times New Roman" w:cs="Times New Roman"/>
          <w:b/>
          <w:lang w:val="fr-FR"/>
        </w:rPr>
        <w:t xml:space="preserve">  </w:t>
      </w:r>
      <w:proofErr w:type="spellStart"/>
      <w:r w:rsidRPr="004C24F8">
        <w:rPr>
          <w:rFonts w:ascii="Times New Roman" w:eastAsia="Times New Roman" w:hAnsi="Times New Roman" w:cs="Times New Roman"/>
          <w:b/>
          <w:lang w:val="fr-FR"/>
        </w:rPr>
        <w:t>vidanja</w:t>
      </w:r>
      <w:proofErr w:type="spellEnd"/>
      <w:proofErr w:type="gramEnd"/>
      <w:r w:rsidRPr="004C24F8">
        <w:rPr>
          <w:rFonts w:ascii="Times New Roman" w:eastAsia="Times New Roman" w:hAnsi="Times New Roman" w:cs="Times New Roman"/>
          <w:b/>
          <w:lang w:val="fr-FR"/>
        </w:rPr>
        <w:t xml:space="preserve"> .</w:t>
      </w:r>
    </w:p>
    <w:p w14:paraId="4360086E" w14:textId="77777777" w:rsidR="004C24F8" w:rsidRPr="004C24F8" w:rsidRDefault="004C24F8" w:rsidP="004C24F8">
      <w:pPr>
        <w:spacing w:after="0"/>
        <w:rPr>
          <w:rFonts w:ascii="Times New Roman" w:hAnsi="Times New Roman" w:cs="Times New Roman"/>
        </w:rPr>
      </w:pPr>
    </w:p>
    <w:p w14:paraId="563045BE" w14:textId="77777777" w:rsidR="004C24F8" w:rsidRPr="004C24F8" w:rsidRDefault="004C24F8" w:rsidP="004C24F8">
      <w:pPr>
        <w:spacing w:after="0"/>
        <w:rPr>
          <w:rFonts w:ascii="Times New Roman" w:hAnsi="Times New Roman" w:cs="Times New Roman"/>
        </w:rPr>
      </w:pPr>
      <w:r w:rsidRPr="004C24F8">
        <w:rPr>
          <w:rFonts w:ascii="Times New Roman" w:hAnsi="Times New Roman" w:cs="Times New Roman"/>
        </w:rPr>
        <w:t xml:space="preserve">         </w:t>
      </w:r>
    </w:p>
    <w:p w14:paraId="14F06570" w14:textId="77777777" w:rsidR="004C24F8" w:rsidRPr="004C24F8" w:rsidRDefault="004C24F8" w:rsidP="004C24F8">
      <w:pPr>
        <w:spacing w:after="0"/>
        <w:rPr>
          <w:rFonts w:ascii="Times New Roman" w:hAnsi="Times New Roman" w:cs="Times New Roman"/>
        </w:rPr>
      </w:pPr>
      <w:r w:rsidRPr="004C24F8">
        <w:rPr>
          <w:rFonts w:ascii="Times New Roman" w:hAnsi="Times New Roman" w:cs="Times New Roman"/>
        </w:rPr>
        <w:t xml:space="preserve">   În prezent comuna  Ion Creanga deține o serie de utilaje printre care si o vidanja cu care autoritatea publica locala sa poate interveni in cel mai scurt timp atunci cand situatia o impune, astfel încât, in  situatii de urgenta efectele resimtite sa fie minime.Vidanja  a fost achizitionata în anul 2010 si la data prezentei s-a defectat pompa de vacuum, nemaiputând  fi reparata. </w:t>
      </w:r>
    </w:p>
    <w:p w14:paraId="6570443D" w14:textId="77777777" w:rsidR="004C24F8" w:rsidRPr="004C24F8" w:rsidRDefault="004C24F8" w:rsidP="004C24F8">
      <w:pPr>
        <w:spacing w:after="0"/>
        <w:rPr>
          <w:rFonts w:ascii="Times New Roman" w:eastAsia="Times New Roman" w:hAnsi="Times New Roman" w:cs="Times New Roman"/>
          <w:lang w:val="en-US"/>
        </w:rPr>
      </w:pPr>
      <w:r w:rsidRPr="004C24F8">
        <w:rPr>
          <w:rFonts w:ascii="Times New Roman" w:hAnsi="Times New Roman" w:cs="Times New Roman"/>
        </w:rPr>
        <w:t xml:space="preserve">  Unul dintre obiectivele fundamentale al întregii activități desfășurate la nivelul UAT  vizează eficientizarea acţiunilor de prevenire și gestionare a situațiilor de urgență, în vederea menţinerii stării de normalitate a vieţii locuitorilor comunei si nu  in  ultimul rând , ținând  seama  de  </w:t>
      </w:r>
      <w:proofErr w:type="spellStart"/>
      <w:r w:rsidRPr="004C24F8">
        <w:rPr>
          <w:rFonts w:ascii="Times New Roman" w:eastAsia="Times New Roman" w:hAnsi="Times New Roman" w:cs="Times New Roman"/>
          <w:lang w:val="en-US"/>
        </w:rPr>
        <w:t>obligațiile</w:t>
      </w:r>
      <w:proofErr w:type="spellEnd"/>
      <w:r w:rsidRPr="004C24F8">
        <w:rPr>
          <w:rFonts w:ascii="Times New Roman" w:eastAsia="Times New Roman" w:hAnsi="Times New Roman" w:cs="Times New Roman"/>
          <w:lang w:val="en-US"/>
        </w:rPr>
        <w:t xml:space="preserve"> </w:t>
      </w:r>
      <w:proofErr w:type="spellStart"/>
      <w:r w:rsidRPr="004C24F8">
        <w:rPr>
          <w:rFonts w:ascii="Times New Roman" w:eastAsia="Times New Roman" w:hAnsi="Times New Roman" w:cs="Times New Roman"/>
          <w:lang w:val="en-US"/>
        </w:rPr>
        <w:t>si</w:t>
      </w:r>
      <w:proofErr w:type="spellEnd"/>
      <w:r w:rsidRPr="004C24F8">
        <w:rPr>
          <w:rFonts w:ascii="Times New Roman" w:eastAsia="Times New Roman" w:hAnsi="Times New Roman" w:cs="Times New Roman"/>
          <w:lang w:val="en-US"/>
        </w:rPr>
        <w:t xml:space="preserve"> </w:t>
      </w:r>
      <w:proofErr w:type="spellStart"/>
      <w:r w:rsidRPr="004C24F8">
        <w:rPr>
          <w:rFonts w:ascii="Times New Roman" w:eastAsia="Times New Roman" w:hAnsi="Times New Roman" w:cs="Times New Roman"/>
          <w:lang w:val="en-US"/>
        </w:rPr>
        <w:t>responsabilitatile</w:t>
      </w:r>
      <w:proofErr w:type="spellEnd"/>
      <w:r w:rsidRPr="004C24F8">
        <w:rPr>
          <w:rFonts w:ascii="Times New Roman" w:eastAsia="Times New Roman" w:hAnsi="Times New Roman" w:cs="Times New Roman"/>
          <w:lang w:val="en-US"/>
        </w:rPr>
        <w:t xml:space="preserve">  care </w:t>
      </w:r>
      <w:proofErr w:type="spellStart"/>
      <w:r w:rsidRPr="004C24F8">
        <w:rPr>
          <w:rFonts w:ascii="Times New Roman" w:eastAsia="Times New Roman" w:hAnsi="Times New Roman" w:cs="Times New Roman"/>
          <w:lang w:val="en-US"/>
        </w:rPr>
        <w:t>revin</w:t>
      </w:r>
      <w:proofErr w:type="spellEnd"/>
      <w:r w:rsidRPr="004C24F8">
        <w:rPr>
          <w:rFonts w:ascii="Times New Roman" w:eastAsia="Times New Roman" w:hAnsi="Times New Roman" w:cs="Times New Roman"/>
          <w:lang w:val="en-US"/>
        </w:rPr>
        <w:t xml:space="preserve"> </w:t>
      </w:r>
      <w:proofErr w:type="spellStart"/>
      <w:r w:rsidRPr="004C24F8">
        <w:rPr>
          <w:rFonts w:ascii="Times New Roman" w:eastAsia="Times New Roman" w:hAnsi="Times New Roman" w:cs="Times New Roman"/>
          <w:lang w:val="en-US"/>
        </w:rPr>
        <w:t>institutiilor</w:t>
      </w:r>
      <w:proofErr w:type="spellEnd"/>
      <w:r w:rsidRPr="004C24F8">
        <w:rPr>
          <w:rFonts w:ascii="Times New Roman" w:eastAsia="Times New Roman" w:hAnsi="Times New Roman" w:cs="Times New Roman"/>
          <w:lang w:val="en-US"/>
        </w:rPr>
        <w:t xml:space="preserve"> </w:t>
      </w:r>
      <w:proofErr w:type="spellStart"/>
      <w:r w:rsidRPr="004C24F8">
        <w:rPr>
          <w:rFonts w:ascii="Times New Roman" w:eastAsia="Times New Roman" w:hAnsi="Times New Roman" w:cs="Times New Roman"/>
          <w:lang w:val="en-US"/>
        </w:rPr>
        <w:t>publice</w:t>
      </w:r>
      <w:proofErr w:type="spellEnd"/>
      <w:r w:rsidRPr="004C24F8">
        <w:rPr>
          <w:rFonts w:ascii="Times New Roman" w:eastAsia="Times New Roman" w:hAnsi="Times New Roman" w:cs="Times New Roman"/>
          <w:lang w:val="en-US"/>
        </w:rPr>
        <w:t xml:space="preserve">, </w:t>
      </w:r>
      <w:proofErr w:type="spellStart"/>
      <w:r w:rsidRPr="004C24F8">
        <w:rPr>
          <w:rFonts w:ascii="Times New Roman" w:eastAsia="Times New Roman" w:hAnsi="Times New Roman" w:cs="Times New Roman"/>
          <w:lang w:val="en-US"/>
        </w:rPr>
        <w:t>agentilor</w:t>
      </w:r>
      <w:proofErr w:type="spellEnd"/>
      <w:r w:rsidRPr="004C24F8">
        <w:rPr>
          <w:rFonts w:ascii="Times New Roman" w:eastAsia="Times New Roman" w:hAnsi="Times New Roman" w:cs="Times New Roman"/>
          <w:lang w:val="en-US"/>
        </w:rPr>
        <w:t xml:space="preserve"> </w:t>
      </w:r>
      <w:proofErr w:type="spellStart"/>
      <w:r w:rsidRPr="004C24F8">
        <w:rPr>
          <w:rFonts w:ascii="Times New Roman" w:eastAsia="Times New Roman" w:hAnsi="Times New Roman" w:cs="Times New Roman"/>
          <w:lang w:val="en-US"/>
        </w:rPr>
        <w:t>economici</w:t>
      </w:r>
      <w:proofErr w:type="spellEnd"/>
      <w:r w:rsidRPr="004C24F8">
        <w:rPr>
          <w:rFonts w:ascii="Times New Roman" w:eastAsia="Times New Roman" w:hAnsi="Times New Roman" w:cs="Times New Roman"/>
          <w:lang w:val="en-US"/>
        </w:rPr>
        <w:t xml:space="preserve">, </w:t>
      </w:r>
      <w:proofErr w:type="spellStart"/>
      <w:r w:rsidRPr="004C24F8">
        <w:rPr>
          <w:rFonts w:ascii="Times New Roman" w:eastAsia="Times New Roman" w:hAnsi="Times New Roman" w:cs="Times New Roman"/>
          <w:lang w:val="en-US"/>
        </w:rPr>
        <w:t>cetatenilor</w:t>
      </w:r>
      <w:proofErr w:type="spellEnd"/>
      <w:r w:rsidRPr="004C24F8">
        <w:rPr>
          <w:rFonts w:ascii="Times New Roman" w:eastAsia="Times New Roman" w:hAnsi="Times New Roman" w:cs="Times New Roman"/>
          <w:lang w:val="en-US"/>
        </w:rPr>
        <w:t xml:space="preserve"> </w:t>
      </w:r>
      <w:proofErr w:type="spellStart"/>
      <w:r w:rsidRPr="004C24F8">
        <w:rPr>
          <w:rFonts w:ascii="Times New Roman" w:eastAsia="Times New Roman" w:hAnsi="Times New Roman" w:cs="Times New Roman"/>
          <w:lang w:val="en-US"/>
        </w:rPr>
        <w:t>pentru</w:t>
      </w:r>
      <w:proofErr w:type="spellEnd"/>
      <w:r w:rsidRPr="004C24F8">
        <w:rPr>
          <w:rFonts w:ascii="Times New Roman" w:eastAsia="Times New Roman" w:hAnsi="Times New Roman" w:cs="Times New Roman"/>
          <w:lang w:val="en-US"/>
        </w:rPr>
        <w:t xml:space="preserve"> </w:t>
      </w:r>
      <w:proofErr w:type="spellStart"/>
      <w:r w:rsidRPr="004C24F8">
        <w:rPr>
          <w:rFonts w:ascii="Times New Roman" w:eastAsia="Times New Roman" w:hAnsi="Times New Roman" w:cs="Times New Roman"/>
          <w:lang w:val="en-US"/>
        </w:rPr>
        <w:t>buna</w:t>
      </w:r>
      <w:proofErr w:type="spellEnd"/>
      <w:r w:rsidRPr="004C24F8">
        <w:rPr>
          <w:rFonts w:ascii="Times New Roman" w:eastAsia="Times New Roman" w:hAnsi="Times New Roman" w:cs="Times New Roman"/>
          <w:lang w:val="en-US"/>
        </w:rPr>
        <w:t xml:space="preserve"> </w:t>
      </w:r>
      <w:proofErr w:type="spellStart"/>
      <w:r w:rsidRPr="004C24F8">
        <w:rPr>
          <w:rFonts w:ascii="Times New Roman" w:eastAsia="Times New Roman" w:hAnsi="Times New Roman" w:cs="Times New Roman"/>
          <w:lang w:val="en-US"/>
        </w:rPr>
        <w:t>gospodarire</w:t>
      </w:r>
      <w:proofErr w:type="spellEnd"/>
      <w:r w:rsidRPr="004C24F8">
        <w:rPr>
          <w:rFonts w:ascii="Times New Roman" w:eastAsia="Times New Roman" w:hAnsi="Times New Roman" w:cs="Times New Roman"/>
          <w:lang w:val="en-US"/>
        </w:rPr>
        <w:t xml:space="preserve"> a </w:t>
      </w:r>
      <w:proofErr w:type="spellStart"/>
      <w:r w:rsidRPr="004C24F8">
        <w:rPr>
          <w:rFonts w:ascii="Times New Roman" w:eastAsia="Times New Roman" w:hAnsi="Times New Roman" w:cs="Times New Roman"/>
          <w:lang w:val="en-US"/>
        </w:rPr>
        <w:t>comunei</w:t>
      </w:r>
      <w:proofErr w:type="spellEnd"/>
      <w:r w:rsidRPr="004C24F8">
        <w:rPr>
          <w:rFonts w:ascii="Times New Roman" w:eastAsia="Times New Roman" w:hAnsi="Times New Roman" w:cs="Times New Roman"/>
          <w:lang w:val="en-US"/>
        </w:rPr>
        <w:t xml:space="preserve">  </w:t>
      </w:r>
      <w:proofErr w:type="spellStart"/>
      <w:r w:rsidRPr="004C24F8">
        <w:rPr>
          <w:rFonts w:ascii="Times New Roman" w:eastAsia="Times New Roman" w:hAnsi="Times New Roman" w:cs="Times New Roman"/>
          <w:lang w:val="en-US"/>
        </w:rPr>
        <w:t>si</w:t>
      </w:r>
      <w:proofErr w:type="spellEnd"/>
      <w:r w:rsidRPr="004C24F8">
        <w:rPr>
          <w:rFonts w:ascii="Times New Roman" w:eastAsia="Times New Roman" w:hAnsi="Times New Roman" w:cs="Times New Roman"/>
          <w:lang w:val="en-US"/>
        </w:rPr>
        <w:t xml:space="preserve"> </w:t>
      </w:r>
      <w:proofErr w:type="spellStart"/>
      <w:r w:rsidRPr="004C24F8">
        <w:rPr>
          <w:rFonts w:ascii="Times New Roman" w:eastAsia="Times New Roman" w:hAnsi="Times New Roman" w:cs="Times New Roman"/>
          <w:lang w:val="en-US"/>
        </w:rPr>
        <w:t>respectarea</w:t>
      </w:r>
      <w:proofErr w:type="spellEnd"/>
      <w:r w:rsidRPr="004C24F8">
        <w:rPr>
          <w:rFonts w:ascii="Times New Roman" w:eastAsia="Times New Roman" w:hAnsi="Times New Roman" w:cs="Times New Roman"/>
          <w:lang w:val="en-US"/>
        </w:rPr>
        <w:t xml:space="preserve"> </w:t>
      </w:r>
      <w:proofErr w:type="spellStart"/>
      <w:r w:rsidRPr="004C24F8">
        <w:rPr>
          <w:rFonts w:ascii="Times New Roman" w:eastAsia="Times New Roman" w:hAnsi="Times New Roman" w:cs="Times New Roman"/>
          <w:lang w:val="en-US"/>
        </w:rPr>
        <w:t>conditiilor</w:t>
      </w:r>
      <w:proofErr w:type="spellEnd"/>
      <w:r w:rsidRPr="004C24F8">
        <w:rPr>
          <w:rFonts w:ascii="Times New Roman" w:eastAsia="Times New Roman" w:hAnsi="Times New Roman" w:cs="Times New Roman"/>
          <w:lang w:val="en-US"/>
        </w:rPr>
        <w:t xml:space="preserve"> de </w:t>
      </w:r>
      <w:proofErr w:type="spellStart"/>
      <w:r w:rsidRPr="004C24F8">
        <w:rPr>
          <w:rFonts w:ascii="Times New Roman" w:eastAsia="Times New Roman" w:hAnsi="Times New Roman" w:cs="Times New Roman"/>
          <w:lang w:val="en-US"/>
        </w:rPr>
        <w:t>mediu</w:t>
      </w:r>
      <w:proofErr w:type="spellEnd"/>
      <w:r w:rsidRPr="004C24F8">
        <w:rPr>
          <w:rFonts w:ascii="Times New Roman" w:eastAsia="Times New Roman" w:hAnsi="Times New Roman" w:cs="Times New Roman"/>
          <w:lang w:val="en-US"/>
        </w:rPr>
        <w:t xml:space="preserve">, </w:t>
      </w:r>
      <w:proofErr w:type="spellStart"/>
      <w:r w:rsidRPr="004C24F8">
        <w:rPr>
          <w:rFonts w:ascii="Times New Roman" w:eastAsia="Times New Roman" w:hAnsi="Times New Roman" w:cs="Times New Roman"/>
          <w:lang w:val="en-US"/>
        </w:rPr>
        <w:t>pentru</w:t>
      </w:r>
      <w:proofErr w:type="spellEnd"/>
      <w:r w:rsidRPr="004C24F8">
        <w:rPr>
          <w:rFonts w:ascii="Times New Roman" w:eastAsia="Times New Roman" w:hAnsi="Times New Roman" w:cs="Times New Roman"/>
          <w:lang w:val="en-US"/>
        </w:rPr>
        <w:t xml:space="preserve"> </w:t>
      </w:r>
      <w:proofErr w:type="spellStart"/>
      <w:r w:rsidRPr="004C24F8">
        <w:rPr>
          <w:rFonts w:ascii="Times New Roman" w:eastAsia="Times New Roman" w:hAnsi="Times New Roman" w:cs="Times New Roman"/>
          <w:lang w:val="en-US"/>
        </w:rPr>
        <w:t>asigurarea</w:t>
      </w:r>
      <w:proofErr w:type="spellEnd"/>
      <w:r w:rsidRPr="004C24F8">
        <w:rPr>
          <w:rFonts w:ascii="Times New Roman" w:eastAsia="Times New Roman" w:hAnsi="Times New Roman" w:cs="Times New Roman"/>
          <w:lang w:val="en-US"/>
        </w:rPr>
        <w:t xml:space="preserve"> </w:t>
      </w:r>
      <w:proofErr w:type="spellStart"/>
      <w:r w:rsidRPr="004C24F8">
        <w:rPr>
          <w:rFonts w:ascii="Times New Roman" w:eastAsia="Times New Roman" w:hAnsi="Times New Roman" w:cs="Times New Roman"/>
          <w:lang w:val="en-US"/>
        </w:rPr>
        <w:t>obiectivelor</w:t>
      </w:r>
      <w:proofErr w:type="spellEnd"/>
      <w:r w:rsidRPr="004C24F8">
        <w:rPr>
          <w:rFonts w:ascii="Times New Roman" w:eastAsia="Times New Roman" w:hAnsi="Times New Roman" w:cs="Times New Roman"/>
          <w:lang w:val="en-US"/>
        </w:rPr>
        <w:t xml:space="preserve"> </w:t>
      </w:r>
      <w:proofErr w:type="spellStart"/>
      <w:r w:rsidRPr="004C24F8">
        <w:rPr>
          <w:rFonts w:ascii="Times New Roman" w:eastAsia="Times New Roman" w:hAnsi="Times New Roman" w:cs="Times New Roman"/>
          <w:lang w:val="en-US"/>
        </w:rPr>
        <w:t>esențiale</w:t>
      </w:r>
      <w:proofErr w:type="spellEnd"/>
      <w:r w:rsidRPr="004C24F8">
        <w:rPr>
          <w:rFonts w:ascii="Times New Roman" w:eastAsia="Times New Roman" w:hAnsi="Times New Roman" w:cs="Times New Roman"/>
          <w:lang w:val="en-US"/>
        </w:rPr>
        <w:t xml:space="preserve"> </w:t>
      </w:r>
      <w:proofErr w:type="spellStart"/>
      <w:r w:rsidRPr="004C24F8">
        <w:rPr>
          <w:rFonts w:ascii="Times New Roman" w:eastAsia="Times New Roman" w:hAnsi="Times New Roman" w:cs="Times New Roman"/>
          <w:lang w:val="en-US"/>
        </w:rPr>
        <w:t>pentru</w:t>
      </w:r>
      <w:proofErr w:type="spellEnd"/>
      <w:r w:rsidRPr="004C24F8">
        <w:rPr>
          <w:rFonts w:ascii="Times New Roman" w:eastAsia="Times New Roman" w:hAnsi="Times New Roman" w:cs="Times New Roman"/>
          <w:lang w:val="en-US"/>
        </w:rPr>
        <w:t xml:space="preserve"> </w:t>
      </w:r>
      <w:proofErr w:type="spellStart"/>
      <w:r w:rsidRPr="004C24F8">
        <w:rPr>
          <w:rFonts w:ascii="Times New Roman" w:eastAsia="Times New Roman" w:hAnsi="Times New Roman" w:cs="Times New Roman"/>
          <w:lang w:val="en-US"/>
        </w:rPr>
        <w:t>comunitate</w:t>
      </w:r>
      <w:proofErr w:type="spellEnd"/>
      <w:r w:rsidRPr="004C24F8">
        <w:rPr>
          <w:rFonts w:ascii="Times New Roman" w:eastAsia="Times New Roman" w:hAnsi="Times New Roman" w:cs="Times New Roman"/>
          <w:lang w:val="en-US"/>
        </w:rPr>
        <w:t xml:space="preserve"> .</w:t>
      </w:r>
    </w:p>
    <w:p w14:paraId="1EF6CE1A" w14:textId="77777777" w:rsidR="004C24F8" w:rsidRPr="004C24F8" w:rsidRDefault="004C24F8" w:rsidP="004C24F8">
      <w:pPr>
        <w:spacing w:after="0"/>
        <w:rPr>
          <w:rFonts w:ascii="Times New Roman" w:eastAsia="Times New Roman" w:hAnsi="Times New Roman" w:cs="Times New Roman"/>
          <w:lang w:val="fr-FR"/>
        </w:rPr>
      </w:pPr>
      <w:r w:rsidRPr="004C24F8">
        <w:rPr>
          <w:rFonts w:ascii="Times New Roman" w:hAnsi="Times New Roman" w:cs="Times New Roman"/>
        </w:rPr>
        <w:t xml:space="preserve">   Având în vedere prevederile art.24 din Legea nr. 15/1994 privind amortizarea capitalului imobilizat în active corporale si necorporale, republicată, cu modificările si completările ulterioare, precum și prevederile art. 25 din Normele metodologice de aplicare a Legii nr. 15/1994, aprobate prin Hotărârea Guvernului nr. 909/1997, cu modificările si completările ulterioare si  ale </w:t>
      </w:r>
      <w:r w:rsidRPr="004C24F8">
        <w:rPr>
          <w:rFonts w:ascii="Times New Roman" w:eastAsia="Times New Roman" w:hAnsi="Times New Roman" w:cs="Times New Roman"/>
          <w:lang w:eastAsia="ro-RO"/>
        </w:rPr>
        <w:t xml:space="preserve"> art. 7 alin.(5) din Legea nr. 98/2016 privind achiziţiile publice, cu  modificarile  si  completarile  ulterioare , H.G nr. 395/2016 pentru aprobarea normelor de aplicare a prevederilor referitoare la atribuirea contractelor de achiziţie publică din Legea nr. 98/2016 privind achiziţiile publice, cu  modificarile  si  completarile  ulterioare  ;art. 44 si art. 45 din Legea nr. 273/2006, privind finanţele publice locale, cu modificările şi completările ulterioare; H.G  nr. 2139/ 2004 pentru aprobarea Catalogului privind clasificarea şi duratele normale de funcţionare a mijloacelor fixe,  cu modificările şi completările ulterioare; art. 28 alin.(2) Codul  fiscal aprobat  prin  Legea  nr. 227/ 2015, cu modificările şi completările ulterioare;  H.G  nr. 276/ 2013 privind stabilirea valorii de intrare a mijloacelor fixe, se  supune  spre  analiza, dezbatere și  aprobare  proiectul</w:t>
      </w:r>
      <w:r w:rsidRPr="004C24F8">
        <w:rPr>
          <w:rStyle w:val="Strong"/>
          <w:rFonts w:ascii="Times New Roman" w:hAnsi="Times New Roman" w:cs="Times New Roman"/>
        </w:rPr>
        <w:t xml:space="preserve"> </w:t>
      </w:r>
      <w:r w:rsidRPr="004C24F8">
        <w:rPr>
          <w:rStyle w:val="Strong"/>
          <w:rFonts w:ascii="Times New Roman" w:hAnsi="Times New Roman" w:cs="Times New Roman"/>
          <w:b w:val="0"/>
        </w:rPr>
        <w:t>de hotărâre</w:t>
      </w:r>
      <w:r w:rsidRPr="004C24F8">
        <w:rPr>
          <w:rStyle w:val="Strong"/>
          <w:rFonts w:ascii="Times New Roman" w:hAnsi="Times New Roman" w:cs="Times New Roman"/>
        </w:rPr>
        <w:t xml:space="preserve"> </w:t>
      </w:r>
      <w:proofErr w:type="spellStart"/>
      <w:r w:rsidRPr="004C24F8">
        <w:rPr>
          <w:rFonts w:ascii="Times New Roman" w:eastAsia="Times New Roman" w:hAnsi="Times New Roman" w:cs="Times New Roman"/>
          <w:lang w:val="fr-FR"/>
        </w:rPr>
        <w:t>privind</w:t>
      </w:r>
      <w:proofErr w:type="spellEnd"/>
      <w:r w:rsidRPr="004C24F8">
        <w:rPr>
          <w:rFonts w:ascii="Times New Roman" w:eastAsia="Times New Roman" w:hAnsi="Times New Roman" w:cs="Times New Roman"/>
          <w:lang w:val="fr-FR"/>
        </w:rPr>
        <w:t xml:space="preserve">  </w:t>
      </w:r>
      <w:proofErr w:type="spellStart"/>
      <w:r w:rsidRPr="004C24F8">
        <w:rPr>
          <w:rFonts w:ascii="Times New Roman" w:eastAsia="Times New Roman" w:hAnsi="Times New Roman" w:cs="Times New Roman"/>
          <w:lang w:val="fr-FR"/>
        </w:rPr>
        <w:t>acordul</w:t>
      </w:r>
      <w:proofErr w:type="spellEnd"/>
      <w:r w:rsidRPr="004C24F8">
        <w:rPr>
          <w:rFonts w:ascii="Times New Roman" w:eastAsia="Times New Roman" w:hAnsi="Times New Roman" w:cs="Times New Roman"/>
          <w:lang w:val="fr-FR"/>
        </w:rPr>
        <w:t xml:space="preserve">   </w:t>
      </w:r>
      <w:proofErr w:type="spellStart"/>
      <w:r w:rsidRPr="004C24F8">
        <w:rPr>
          <w:rFonts w:ascii="Times New Roman" w:eastAsia="Times New Roman" w:hAnsi="Times New Roman" w:cs="Times New Roman"/>
          <w:lang w:val="fr-FR"/>
        </w:rPr>
        <w:t>Consiliului</w:t>
      </w:r>
      <w:proofErr w:type="spellEnd"/>
      <w:r w:rsidRPr="004C24F8">
        <w:rPr>
          <w:rFonts w:ascii="Times New Roman" w:eastAsia="Times New Roman" w:hAnsi="Times New Roman" w:cs="Times New Roman"/>
          <w:lang w:val="fr-FR"/>
        </w:rPr>
        <w:t xml:space="preserve">  local  </w:t>
      </w:r>
      <w:proofErr w:type="spellStart"/>
      <w:r w:rsidRPr="004C24F8">
        <w:rPr>
          <w:rFonts w:ascii="Times New Roman" w:eastAsia="Times New Roman" w:hAnsi="Times New Roman" w:cs="Times New Roman"/>
          <w:lang w:val="fr-FR"/>
        </w:rPr>
        <w:t>pentru</w:t>
      </w:r>
      <w:proofErr w:type="spellEnd"/>
      <w:r w:rsidRPr="004C24F8">
        <w:rPr>
          <w:rFonts w:ascii="Times New Roman" w:eastAsia="Times New Roman" w:hAnsi="Times New Roman" w:cs="Times New Roman"/>
          <w:lang w:val="fr-FR"/>
        </w:rPr>
        <w:t xml:space="preserve">  </w:t>
      </w:r>
      <w:proofErr w:type="spellStart"/>
      <w:r w:rsidRPr="004C24F8">
        <w:rPr>
          <w:rFonts w:ascii="Times New Roman" w:eastAsia="Times New Roman" w:hAnsi="Times New Roman" w:cs="Times New Roman"/>
          <w:lang w:val="fr-FR"/>
        </w:rPr>
        <w:t>achiziția</w:t>
      </w:r>
      <w:proofErr w:type="spellEnd"/>
      <w:r w:rsidRPr="004C24F8">
        <w:rPr>
          <w:rFonts w:ascii="Times New Roman" w:eastAsia="Times New Roman" w:hAnsi="Times New Roman" w:cs="Times New Roman"/>
          <w:lang w:val="fr-FR"/>
        </w:rPr>
        <w:t xml:space="preserve">  </w:t>
      </w:r>
      <w:proofErr w:type="spellStart"/>
      <w:r w:rsidRPr="004C24F8">
        <w:rPr>
          <w:rFonts w:ascii="Times New Roman" w:eastAsia="Times New Roman" w:hAnsi="Times New Roman" w:cs="Times New Roman"/>
          <w:lang w:val="fr-FR"/>
        </w:rPr>
        <w:t>pompă</w:t>
      </w:r>
      <w:proofErr w:type="spellEnd"/>
      <w:r w:rsidRPr="004C24F8">
        <w:rPr>
          <w:rFonts w:ascii="Times New Roman" w:eastAsia="Times New Roman" w:hAnsi="Times New Roman" w:cs="Times New Roman"/>
          <w:lang w:val="fr-FR"/>
        </w:rPr>
        <w:t xml:space="preserve">  </w:t>
      </w:r>
      <w:proofErr w:type="spellStart"/>
      <w:r w:rsidRPr="004C24F8">
        <w:rPr>
          <w:rFonts w:ascii="Times New Roman" w:eastAsia="Times New Roman" w:hAnsi="Times New Roman" w:cs="Times New Roman"/>
          <w:lang w:val="fr-FR"/>
        </w:rPr>
        <w:t>vidanja</w:t>
      </w:r>
      <w:proofErr w:type="spellEnd"/>
      <w:r w:rsidRPr="004C24F8">
        <w:rPr>
          <w:rFonts w:ascii="Times New Roman" w:eastAsia="Times New Roman" w:hAnsi="Times New Roman" w:cs="Times New Roman"/>
          <w:lang w:val="fr-FR"/>
        </w:rPr>
        <w:t xml:space="preserve"> in forma si </w:t>
      </w:r>
      <w:proofErr w:type="spellStart"/>
      <w:r w:rsidRPr="004C24F8">
        <w:rPr>
          <w:rFonts w:ascii="Times New Roman" w:eastAsia="Times New Roman" w:hAnsi="Times New Roman" w:cs="Times New Roman"/>
          <w:lang w:val="fr-FR"/>
        </w:rPr>
        <w:t>continutul</w:t>
      </w:r>
      <w:proofErr w:type="spellEnd"/>
      <w:r w:rsidRPr="004C24F8">
        <w:rPr>
          <w:rFonts w:ascii="Times New Roman" w:eastAsia="Times New Roman" w:hAnsi="Times New Roman" w:cs="Times New Roman"/>
          <w:lang w:val="fr-FR"/>
        </w:rPr>
        <w:t xml:space="preserve"> </w:t>
      </w:r>
      <w:proofErr w:type="spellStart"/>
      <w:r w:rsidRPr="004C24F8">
        <w:rPr>
          <w:rFonts w:ascii="Times New Roman" w:eastAsia="Times New Roman" w:hAnsi="Times New Roman" w:cs="Times New Roman"/>
          <w:lang w:val="fr-FR"/>
        </w:rPr>
        <w:t>prezentat</w:t>
      </w:r>
      <w:proofErr w:type="spellEnd"/>
      <w:r w:rsidRPr="004C24F8">
        <w:rPr>
          <w:rFonts w:ascii="Times New Roman" w:eastAsia="Times New Roman" w:hAnsi="Times New Roman" w:cs="Times New Roman"/>
          <w:lang w:val="fr-FR"/>
        </w:rPr>
        <w:t>.</w:t>
      </w:r>
    </w:p>
    <w:p w14:paraId="7D4D6B2C" w14:textId="77777777" w:rsidR="004C24F8" w:rsidRPr="004C24F8" w:rsidRDefault="004C24F8" w:rsidP="004C24F8">
      <w:pPr>
        <w:spacing w:after="0"/>
        <w:rPr>
          <w:rFonts w:ascii="Times New Roman" w:eastAsia="Times New Roman" w:hAnsi="Times New Roman" w:cs="Times New Roman"/>
          <w:lang w:val="fr-FR"/>
        </w:rPr>
      </w:pPr>
    </w:p>
    <w:p w14:paraId="1E156BE0" w14:textId="77777777" w:rsidR="004C24F8" w:rsidRPr="004C24F8" w:rsidRDefault="004C24F8" w:rsidP="004C24F8">
      <w:pPr>
        <w:spacing w:after="0"/>
        <w:rPr>
          <w:rFonts w:ascii="Times New Roman" w:eastAsia="Times New Roman" w:hAnsi="Times New Roman" w:cs="Times New Roman"/>
          <w:lang w:val="fr-FR"/>
        </w:rPr>
      </w:pPr>
    </w:p>
    <w:p w14:paraId="36D831A3" w14:textId="77777777" w:rsidR="004C24F8" w:rsidRPr="004C24F8" w:rsidRDefault="004C24F8" w:rsidP="004C24F8">
      <w:pPr>
        <w:spacing w:after="0"/>
        <w:jc w:val="center"/>
        <w:rPr>
          <w:rFonts w:ascii="Times New Roman" w:eastAsia="Times New Roman" w:hAnsi="Times New Roman" w:cs="Times New Roman"/>
          <w:lang w:val="fr-FR"/>
        </w:rPr>
      </w:pPr>
      <w:r w:rsidRPr="004C24F8">
        <w:rPr>
          <w:rFonts w:ascii="Times New Roman" w:eastAsia="Times New Roman" w:hAnsi="Times New Roman" w:cs="Times New Roman"/>
          <w:lang w:val="fr-FR"/>
        </w:rPr>
        <w:t xml:space="preserve">INTOCMIT </w:t>
      </w:r>
    </w:p>
    <w:p w14:paraId="1EF51C13" w14:textId="77777777" w:rsidR="004C24F8" w:rsidRPr="004C24F8" w:rsidRDefault="004C24F8" w:rsidP="004C24F8">
      <w:pPr>
        <w:spacing w:after="0"/>
        <w:jc w:val="center"/>
        <w:rPr>
          <w:rFonts w:ascii="Times New Roman" w:eastAsia="Times New Roman" w:hAnsi="Times New Roman" w:cs="Times New Roman"/>
          <w:lang w:val="fr-FR"/>
        </w:rPr>
      </w:pPr>
      <w:proofErr w:type="spellStart"/>
      <w:r w:rsidRPr="004C24F8">
        <w:rPr>
          <w:rFonts w:ascii="Times New Roman" w:eastAsia="Times New Roman" w:hAnsi="Times New Roman" w:cs="Times New Roman"/>
          <w:lang w:val="fr-FR"/>
        </w:rPr>
        <w:t>Consilier</w:t>
      </w:r>
      <w:proofErr w:type="spellEnd"/>
    </w:p>
    <w:p w14:paraId="3C42C0EC" w14:textId="77777777" w:rsidR="004C24F8" w:rsidRPr="004C24F8" w:rsidRDefault="004C24F8" w:rsidP="004C24F8">
      <w:pPr>
        <w:spacing w:after="0"/>
        <w:jc w:val="center"/>
        <w:rPr>
          <w:rFonts w:ascii="Times New Roman" w:eastAsia="Times New Roman" w:hAnsi="Times New Roman" w:cs="Times New Roman"/>
          <w:lang w:val="fr-FR"/>
        </w:rPr>
      </w:pPr>
      <w:proofErr w:type="gramStart"/>
      <w:r w:rsidRPr="004C24F8">
        <w:rPr>
          <w:rFonts w:ascii="Times New Roman" w:eastAsia="Times New Roman" w:hAnsi="Times New Roman" w:cs="Times New Roman"/>
          <w:lang w:val="fr-FR"/>
        </w:rPr>
        <w:t>Mariana  TRIȘCĂU</w:t>
      </w:r>
      <w:proofErr w:type="gramEnd"/>
      <w:r w:rsidRPr="004C24F8">
        <w:rPr>
          <w:rFonts w:ascii="Times New Roman" w:eastAsia="Times New Roman" w:hAnsi="Times New Roman" w:cs="Times New Roman"/>
          <w:lang w:val="fr-FR"/>
        </w:rPr>
        <w:t xml:space="preserve"> </w:t>
      </w:r>
    </w:p>
    <w:p w14:paraId="67EFE42A" w14:textId="77777777" w:rsidR="004C24F8" w:rsidRPr="004C24F8" w:rsidRDefault="004C24F8" w:rsidP="004C24F8">
      <w:pPr>
        <w:shd w:val="clear" w:color="auto" w:fill="FFFFFF"/>
        <w:spacing w:after="0"/>
        <w:rPr>
          <w:rFonts w:ascii="Times New Roman" w:eastAsia="Times New Roman" w:hAnsi="Times New Roman" w:cs="Times New Roman"/>
          <w:lang w:eastAsia="ro-RO"/>
        </w:rPr>
      </w:pPr>
    </w:p>
    <w:p w14:paraId="79111591" w14:textId="77777777" w:rsidR="004C24F8" w:rsidRPr="004C24F8" w:rsidRDefault="004C24F8" w:rsidP="004C24F8">
      <w:pPr>
        <w:spacing w:after="73"/>
        <w:ind w:left="14" w:right="79"/>
        <w:jc w:val="both"/>
        <w:rPr>
          <w:rFonts w:ascii="Times New Roman" w:hAnsi="Times New Roman" w:cs="Times New Roman"/>
        </w:rPr>
      </w:pPr>
    </w:p>
    <w:p w14:paraId="1F75549D" w14:textId="77777777" w:rsidR="004C24F8" w:rsidRPr="004C24F8" w:rsidRDefault="004C24F8" w:rsidP="004C24F8">
      <w:pPr>
        <w:spacing w:after="0"/>
        <w:rPr>
          <w:rFonts w:ascii="Times New Roman" w:hAnsi="Times New Roman" w:cs="Times New Roman"/>
        </w:rPr>
      </w:pPr>
    </w:p>
    <w:p w14:paraId="1851D833" w14:textId="16DFCEF5" w:rsidR="00EF1B90" w:rsidRPr="004C24F8" w:rsidRDefault="00EF1B90" w:rsidP="004C24F8">
      <w:pPr>
        <w:shd w:val="clear" w:color="auto" w:fill="FFFFFF"/>
        <w:spacing w:after="0"/>
        <w:jc w:val="center"/>
        <w:rPr>
          <w:rFonts w:ascii="Times New Roman" w:eastAsia="Times New Roman" w:hAnsi="Times New Roman" w:cs="Times New Roman"/>
          <w:lang w:eastAsia="ro-RO"/>
        </w:rPr>
      </w:pPr>
    </w:p>
    <w:p w14:paraId="231349D9" w14:textId="2B523E8D" w:rsidR="00EF1B90" w:rsidRDefault="00EF1B90" w:rsidP="00EF1B90">
      <w:pPr>
        <w:shd w:val="clear" w:color="auto" w:fill="FFFFFF"/>
        <w:spacing w:after="0" w:line="240" w:lineRule="auto"/>
        <w:jc w:val="center"/>
        <w:rPr>
          <w:rFonts w:ascii="Times New Roman" w:eastAsia="Times New Roman" w:hAnsi="Times New Roman" w:cs="Times New Roman"/>
          <w:lang w:eastAsia="ro-RO"/>
        </w:rPr>
      </w:pPr>
    </w:p>
    <w:p w14:paraId="0D367680" w14:textId="7D6CC6B7" w:rsidR="004C24F8" w:rsidRDefault="004C24F8" w:rsidP="00EF1B90">
      <w:pPr>
        <w:shd w:val="clear" w:color="auto" w:fill="FFFFFF"/>
        <w:spacing w:after="0" w:line="240" w:lineRule="auto"/>
        <w:jc w:val="center"/>
        <w:rPr>
          <w:rFonts w:ascii="Times New Roman" w:eastAsia="Times New Roman" w:hAnsi="Times New Roman" w:cs="Times New Roman"/>
          <w:lang w:eastAsia="ro-RO"/>
        </w:rPr>
      </w:pPr>
    </w:p>
    <w:p w14:paraId="51105FDA" w14:textId="7C3A1452" w:rsidR="004C24F8" w:rsidRDefault="004C24F8" w:rsidP="00EF1B90">
      <w:pPr>
        <w:shd w:val="clear" w:color="auto" w:fill="FFFFFF"/>
        <w:spacing w:after="0" w:line="240" w:lineRule="auto"/>
        <w:jc w:val="center"/>
        <w:rPr>
          <w:rFonts w:ascii="Times New Roman" w:eastAsia="Times New Roman" w:hAnsi="Times New Roman" w:cs="Times New Roman"/>
          <w:lang w:eastAsia="ro-RO"/>
        </w:rPr>
      </w:pPr>
    </w:p>
    <w:p w14:paraId="5B2A7DBB" w14:textId="0826572A" w:rsidR="004C24F8" w:rsidRDefault="004C24F8" w:rsidP="00EF1B90">
      <w:pPr>
        <w:shd w:val="clear" w:color="auto" w:fill="FFFFFF"/>
        <w:spacing w:after="0" w:line="240" w:lineRule="auto"/>
        <w:jc w:val="center"/>
        <w:rPr>
          <w:rFonts w:ascii="Times New Roman" w:eastAsia="Times New Roman" w:hAnsi="Times New Roman" w:cs="Times New Roman"/>
          <w:lang w:eastAsia="ro-RO"/>
        </w:rPr>
      </w:pPr>
    </w:p>
    <w:p w14:paraId="41EA8CC5" w14:textId="5E274957" w:rsidR="004C24F8" w:rsidRDefault="004C24F8" w:rsidP="00EF1B90">
      <w:pPr>
        <w:shd w:val="clear" w:color="auto" w:fill="FFFFFF"/>
        <w:spacing w:after="0" w:line="240" w:lineRule="auto"/>
        <w:jc w:val="center"/>
        <w:rPr>
          <w:rFonts w:ascii="Times New Roman" w:eastAsia="Times New Roman" w:hAnsi="Times New Roman" w:cs="Times New Roman"/>
          <w:lang w:eastAsia="ro-RO"/>
        </w:rPr>
      </w:pPr>
    </w:p>
    <w:p w14:paraId="24357E67" w14:textId="333EE932" w:rsidR="004C24F8" w:rsidRDefault="004C24F8" w:rsidP="00EF1B90">
      <w:pPr>
        <w:shd w:val="clear" w:color="auto" w:fill="FFFFFF"/>
        <w:spacing w:after="0" w:line="240" w:lineRule="auto"/>
        <w:jc w:val="center"/>
        <w:rPr>
          <w:rFonts w:ascii="Times New Roman" w:eastAsia="Times New Roman" w:hAnsi="Times New Roman" w:cs="Times New Roman"/>
          <w:lang w:eastAsia="ro-RO"/>
        </w:rPr>
      </w:pPr>
    </w:p>
    <w:p w14:paraId="0F84EA59" w14:textId="791F213C" w:rsidR="004C24F8" w:rsidRDefault="004C24F8" w:rsidP="00EF1B90">
      <w:pPr>
        <w:shd w:val="clear" w:color="auto" w:fill="FFFFFF"/>
        <w:spacing w:after="0" w:line="240" w:lineRule="auto"/>
        <w:jc w:val="center"/>
        <w:rPr>
          <w:rFonts w:ascii="Times New Roman" w:eastAsia="Times New Roman" w:hAnsi="Times New Roman" w:cs="Times New Roman"/>
          <w:lang w:eastAsia="ro-RO"/>
        </w:rPr>
      </w:pPr>
    </w:p>
    <w:p w14:paraId="3A4AF0E2" w14:textId="6807F221" w:rsidR="004C24F8" w:rsidRDefault="004C24F8" w:rsidP="00EF1B90">
      <w:pPr>
        <w:shd w:val="clear" w:color="auto" w:fill="FFFFFF"/>
        <w:spacing w:after="0" w:line="240" w:lineRule="auto"/>
        <w:jc w:val="center"/>
        <w:rPr>
          <w:rFonts w:ascii="Times New Roman" w:eastAsia="Times New Roman" w:hAnsi="Times New Roman" w:cs="Times New Roman"/>
          <w:lang w:eastAsia="ro-RO"/>
        </w:rPr>
      </w:pPr>
    </w:p>
    <w:p w14:paraId="13E0C8A3" w14:textId="317DD73A" w:rsidR="004C24F8" w:rsidRDefault="004C24F8" w:rsidP="00EF1B90">
      <w:pPr>
        <w:shd w:val="clear" w:color="auto" w:fill="FFFFFF"/>
        <w:spacing w:after="0" w:line="240" w:lineRule="auto"/>
        <w:jc w:val="center"/>
        <w:rPr>
          <w:rFonts w:ascii="Times New Roman" w:eastAsia="Times New Roman" w:hAnsi="Times New Roman" w:cs="Times New Roman"/>
          <w:lang w:eastAsia="ro-RO"/>
        </w:rPr>
      </w:pPr>
    </w:p>
    <w:p w14:paraId="43B6A6E2" w14:textId="512D0BA2" w:rsidR="004C24F8" w:rsidRDefault="004C24F8" w:rsidP="00EF1B90">
      <w:pPr>
        <w:shd w:val="clear" w:color="auto" w:fill="FFFFFF"/>
        <w:spacing w:after="0" w:line="240" w:lineRule="auto"/>
        <w:jc w:val="center"/>
        <w:rPr>
          <w:rFonts w:ascii="Times New Roman" w:eastAsia="Times New Roman" w:hAnsi="Times New Roman" w:cs="Times New Roman"/>
          <w:lang w:eastAsia="ro-RO"/>
        </w:rPr>
      </w:pPr>
    </w:p>
    <w:p w14:paraId="48243665" w14:textId="304793CA" w:rsidR="004C24F8" w:rsidRDefault="004C24F8" w:rsidP="00EF1B90">
      <w:pPr>
        <w:shd w:val="clear" w:color="auto" w:fill="FFFFFF"/>
        <w:spacing w:after="0" w:line="240" w:lineRule="auto"/>
        <w:jc w:val="center"/>
        <w:rPr>
          <w:rFonts w:ascii="Times New Roman" w:eastAsia="Times New Roman" w:hAnsi="Times New Roman" w:cs="Times New Roman"/>
          <w:lang w:eastAsia="ro-RO"/>
        </w:rPr>
      </w:pPr>
    </w:p>
    <w:p w14:paraId="44FD70B8" w14:textId="49DA0F7F" w:rsidR="004C24F8" w:rsidRDefault="004C24F8" w:rsidP="00EF1B90">
      <w:pPr>
        <w:shd w:val="clear" w:color="auto" w:fill="FFFFFF"/>
        <w:spacing w:after="0" w:line="240" w:lineRule="auto"/>
        <w:jc w:val="center"/>
        <w:rPr>
          <w:rFonts w:ascii="Times New Roman" w:eastAsia="Times New Roman" w:hAnsi="Times New Roman" w:cs="Times New Roman"/>
          <w:lang w:eastAsia="ro-RO"/>
        </w:rPr>
      </w:pPr>
    </w:p>
    <w:p w14:paraId="4D914E02" w14:textId="77777777" w:rsidR="004C24F8" w:rsidRDefault="004C24F8" w:rsidP="00EF1B90">
      <w:pPr>
        <w:shd w:val="clear" w:color="auto" w:fill="FFFFFF"/>
        <w:spacing w:after="0" w:line="240" w:lineRule="auto"/>
        <w:jc w:val="center"/>
        <w:rPr>
          <w:rFonts w:ascii="Times New Roman" w:eastAsia="Times New Roman" w:hAnsi="Times New Roman" w:cs="Times New Roman"/>
          <w:lang w:eastAsia="ro-RO"/>
        </w:rPr>
      </w:pPr>
    </w:p>
    <w:p w14:paraId="71B3B0C7" w14:textId="1591BF5A" w:rsidR="00EF1B90" w:rsidRDefault="00EF1B90" w:rsidP="00EF1B90">
      <w:pPr>
        <w:shd w:val="clear" w:color="auto" w:fill="FFFFFF"/>
        <w:spacing w:after="0" w:line="240" w:lineRule="auto"/>
        <w:jc w:val="center"/>
        <w:rPr>
          <w:rFonts w:ascii="Times New Roman" w:eastAsia="Times New Roman" w:hAnsi="Times New Roman" w:cs="Times New Roman"/>
          <w:lang w:eastAsia="ro-RO"/>
        </w:rPr>
      </w:pPr>
    </w:p>
    <w:p w14:paraId="13669951" w14:textId="77777777" w:rsidR="00EF1B90" w:rsidRPr="00EF1B90" w:rsidRDefault="00EF1B90" w:rsidP="00EF1B90">
      <w:pPr>
        <w:shd w:val="clear" w:color="auto" w:fill="FFFFFF"/>
        <w:spacing w:after="0" w:line="240" w:lineRule="auto"/>
        <w:jc w:val="center"/>
        <w:rPr>
          <w:rFonts w:ascii="Times New Roman" w:eastAsia="Times New Roman" w:hAnsi="Times New Roman" w:cs="Times New Roman"/>
          <w:lang w:eastAsia="ro-RO"/>
        </w:rPr>
      </w:pPr>
    </w:p>
    <w:p w14:paraId="1C5B603C" w14:textId="77777777" w:rsidR="000A3E4C" w:rsidRPr="000A3E4C" w:rsidRDefault="000A3E4C" w:rsidP="000A3E4C">
      <w:pPr>
        <w:spacing w:after="0"/>
        <w:jc w:val="center"/>
        <w:rPr>
          <w:rFonts w:ascii="Times New Roman" w:hAnsi="Times New Roman" w:cs="Times New Roman"/>
          <w:b/>
          <w:sz w:val="24"/>
          <w:szCs w:val="24"/>
        </w:rPr>
      </w:pPr>
      <w:r w:rsidRPr="000A3E4C">
        <w:rPr>
          <w:rFonts w:ascii="Times New Roman" w:hAnsi="Times New Roman" w:cs="Times New Roman"/>
          <w:b/>
          <w:sz w:val="24"/>
          <w:szCs w:val="24"/>
        </w:rPr>
        <w:t xml:space="preserve">AVIZ  </w:t>
      </w:r>
    </w:p>
    <w:p w14:paraId="04F0EFB1" w14:textId="77777777" w:rsidR="000A3E4C" w:rsidRPr="000A3E4C" w:rsidRDefault="000A3E4C" w:rsidP="000A3E4C">
      <w:pPr>
        <w:spacing w:after="0"/>
        <w:jc w:val="center"/>
        <w:rPr>
          <w:rFonts w:ascii="Times New Roman" w:hAnsi="Times New Roman" w:cs="Times New Roman"/>
          <w:b/>
          <w:sz w:val="24"/>
          <w:szCs w:val="24"/>
        </w:rPr>
      </w:pPr>
    </w:p>
    <w:p w14:paraId="0D2FA733" w14:textId="03E72A60" w:rsidR="000A3E4C" w:rsidRPr="000A3E4C" w:rsidRDefault="000A3E4C" w:rsidP="000A3E4C">
      <w:pPr>
        <w:spacing w:after="0"/>
        <w:jc w:val="center"/>
        <w:rPr>
          <w:rFonts w:ascii="Times New Roman" w:eastAsia="Times New Roman" w:hAnsi="Times New Roman" w:cs="Times New Roman"/>
          <w:b/>
          <w:sz w:val="24"/>
          <w:szCs w:val="24"/>
          <w:lang w:val="fr-FR"/>
        </w:rPr>
      </w:pPr>
      <w:r w:rsidRPr="000A3E4C">
        <w:rPr>
          <w:rFonts w:ascii="Times New Roman" w:hAnsi="Times New Roman" w:cs="Times New Roman"/>
          <w:b/>
          <w:sz w:val="24"/>
          <w:szCs w:val="24"/>
        </w:rPr>
        <w:t xml:space="preserve">privind avizul de legalitate </w:t>
      </w:r>
      <w:r w:rsidRPr="000A3E4C">
        <w:rPr>
          <w:rFonts w:ascii="Times New Roman" w:hAnsi="Times New Roman" w:cs="Times New Roman"/>
          <w:sz w:val="24"/>
          <w:szCs w:val="24"/>
        </w:rPr>
        <w:t xml:space="preserve"> </w:t>
      </w:r>
      <w:r w:rsidRPr="000A3E4C">
        <w:rPr>
          <w:rStyle w:val="Strong"/>
          <w:rFonts w:ascii="Times New Roman" w:hAnsi="Times New Roman" w:cs="Times New Roman"/>
          <w:sz w:val="24"/>
          <w:szCs w:val="24"/>
        </w:rPr>
        <w:t xml:space="preserve">la proiectul de hotărâre </w:t>
      </w:r>
      <w:proofErr w:type="spellStart"/>
      <w:r w:rsidRPr="000A3E4C">
        <w:rPr>
          <w:rFonts w:ascii="Times New Roman" w:eastAsia="Times New Roman" w:hAnsi="Times New Roman" w:cs="Times New Roman"/>
          <w:b/>
          <w:sz w:val="24"/>
          <w:szCs w:val="24"/>
          <w:lang w:val="fr-FR"/>
        </w:rPr>
        <w:t>privind</w:t>
      </w:r>
      <w:proofErr w:type="spellEnd"/>
      <w:r w:rsidRPr="000A3E4C">
        <w:rPr>
          <w:rFonts w:ascii="Times New Roman" w:eastAsia="Times New Roman" w:hAnsi="Times New Roman" w:cs="Times New Roman"/>
          <w:b/>
          <w:sz w:val="24"/>
          <w:szCs w:val="24"/>
          <w:lang w:val="fr-FR"/>
        </w:rPr>
        <w:t xml:space="preserve">  </w:t>
      </w:r>
      <w:proofErr w:type="spellStart"/>
      <w:r w:rsidRPr="000A3E4C">
        <w:rPr>
          <w:rFonts w:ascii="Times New Roman" w:eastAsia="Times New Roman" w:hAnsi="Times New Roman" w:cs="Times New Roman"/>
          <w:b/>
          <w:sz w:val="24"/>
          <w:szCs w:val="24"/>
          <w:lang w:val="fr-FR"/>
        </w:rPr>
        <w:t>acordul</w:t>
      </w:r>
      <w:proofErr w:type="spellEnd"/>
      <w:r w:rsidRPr="000A3E4C">
        <w:rPr>
          <w:rFonts w:ascii="Times New Roman" w:eastAsia="Times New Roman" w:hAnsi="Times New Roman" w:cs="Times New Roman"/>
          <w:b/>
          <w:sz w:val="24"/>
          <w:szCs w:val="24"/>
          <w:lang w:val="fr-FR"/>
        </w:rPr>
        <w:t xml:space="preserve">   </w:t>
      </w:r>
      <w:proofErr w:type="spellStart"/>
      <w:r w:rsidRPr="000A3E4C">
        <w:rPr>
          <w:rFonts w:ascii="Times New Roman" w:eastAsia="Times New Roman" w:hAnsi="Times New Roman" w:cs="Times New Roman"/>
          <w:b/>
          <w:sz w:val="24"/>
          <w:szCs w:val="24"/>
          <w:lang w:val="fr-FR"/>
        </w:rPr>
        <w:t>Consili</w:t>
      </w:r>
      <w:r w:rsidR="00C34B47">
        <w:rPr>
          <w:rFonts w:ascii="Times New Roman" w:eastAsia="Times New Roman" w:hAnsi="Times New Roman" w:cs="Times New Roman"/>
          <w:b/>
          <w:sz w:val="24"/>
          <w:szCs w:val="24"/>
          <w:lang w:val="fr-FR"/>
        </w:rPr>
        <w:t>ului</w:t>
      </w:r>
      <w:proofErr w:type="spellEnd"/>
      <w:r w:rsidR="00C34B47">
        <w:rPr>
          <w:rFonts w:ascii="Times New Roman" w:eastAsia="Times New Roman" w:hAnsi="Times New Roman" w:cs="Times New Roman"/>
          <w:b/>
          <w:sz w:val="24"/>
          <w:szCs w:val="24"/>
          <w:lang w:val="fr-FR"/>
        </w:rPr>
        <w:t xml:space="preserve">  local  </w:t>
      </w:r>
      <w:proofErr w:type="spellStart"/>
      <w:r w:rsidR="00C34B47">
        <w:rPr>
          <w:rFonts w:ascii="Times New Roman" w:eastAsia="Times New Roman" w:hAnsi="Times New Roman" w:cs="Times New Roman"/>
          <w:b/>
          <w:sz w:val="24"/>
          <w:szCs w:val="24"/>
          <w:lang w:val="fr-FR"/>
        </w:rPr>
        <w:t>pentru</w:t>
      </w:r>
      <w:proofErr w:type="spellEnd"/>
      <w:r w:rsidR="00C34B47">
        <w:rPr>
          <w:rFonts w:ascii="Times New Roman" w:eastAsia="Times New Roman" w:hAnsi="Times New Roman" w:cs="Times New Roman"/>
          <w:b/>
          <w:sz w:val="24"/>
          <w:szCs w:val="24"/>
          <w:lang w:val="fr-FR"/>
        </w:rPr>
        <w:t xml:space="preserve">  </w:t>
      </w:r>
      <w:proofErr w:type="spellStart"/>
      <w:r w:rsidR="00C34B47">
        <w:rPr>
          <w:rFonts w:ascii="Times New Roman" w:eastAsia="Times New Roman" w:hAnsi="Times New Roman" w:cs="Times New Roman"/>
          <w:b/>
          <w:sz w:val="24"/>
          <w:szCs w:val="24"/>
          <w:lang w:val="fr-FR"/>
        </w:rPr>
        <w:t>achiziția</w:t>
      </w:r>
      <w:proofErr w:type="spellEnd"/>
      <w:r w:rsidR="00C34B47">
        <w:rPr>
          <w:rFonts w:ascii="Times New Roman" w:eastAsia="Times New Roman" w:hAnsi="Times New Roman" w:cs="Times New Roman"/>
          <w:b/>
          <w:sz w:val="24"/>
          <w:szCs w:val="24"/>
          <w:lang w:val="fr-FR"/>
        </w:rPr>
        <w:t xml:space="preserve">  </w:t>
      </w:r>
      <w:proofErr w:type="spellStart"/>
      <w:r w:rsidR="00C34B47">
        <w:rPr>
          <w:rFonts w:ascii="Times New Roman" w:eastAsia="Times New Roman" w:hAnsi="Times New Roman" w:cs="Times New Roman"/>
          <w:b/>
          <w:sz w:val="24"/>
          <w:szCs w:val="24"/>
          <w:lang w:val="fr-FR"/>
        </w:rPr>
        <w:t>pompă</w:t>
      </w:r>
      <w:proofErr w:type="spellEnd"/>
      <w:r w:rsidR="00C34B47">
        <w:rPr>
          <w:rFonts w:ascii="Times New Roman" w:eastAsia="Times New Roman" w:hAnsi="Times New Roman" w:cs="Times New Roman"/>
          <w:b/>
          <w:sz w:val="24"/>
          <w:szCs w:val="24"/>
          <w:lang w:val="fr-FR"/>
        </w:rPr>
        <w:t xml:space="preserve">  </w:t>
      </w:r>
      <w:proofErr w:type="spellStart"/>
      <w:r w:rsidR="00C34B47">
        <w:rPr>
          <w:rFonts w:ascii="Times New Roman" w:eastAsia="Times New Roman" w:hAnsi="Times New Roman" w:cs="Times New Roman"/>
          <w:b/>
          <w:sz w:val="24"/>
          <w:szCs w:val="24"/>
          <w:lang w:val="fr-FR"/>
        </w:rPr>
        <w:t>vidanja</w:t>
      </w:r>
      <w:proofErr w:type="spellEnd"/>
      <w:r w:rsidR="00C34B47">
        <w:rPr>
          <w:rFonts w:ascii="Times New Roman" w:eastAsia="Times New Roman" w:hAnsi="Times New Roman" w:cs="Times New Roman"/>
          <w:b/>
          <w:sz w:val="24"/>
          <w:szCs w:val="24"/>
          <w:lang w:val="fr-FR"/>
        </w:rPr>
        <w:t xml:space="preserve"> </w:t>
      </w:r>
      <w:r w:rsidRPr="000A3E4C">
        <w:rPr>
          <w:rFonts w:ascii="Times New Roman" w:eastAsia="Times New Roman" w:hAnsi="Times New Roman" w:cs="Times New Roman"/>
          <w:b/>
          <w:sz w:val="24"/>
          <w:szCs w:val="24"/>
          <w:lang w:val="fr-FR"/>
        </w:rPr>
        <w:t>.</w:t>
      </w:r>
    </w:p>
    <w:p w14:paraId="2A28007D" w14:textId="782DFFB4" w:rsidR="000A3E4C" w:rsidRPr="000A3E4C" w:rsidRDefault="000A3E4C" w:rsidP="000A3E4C">
      <w:pPr>
        <w:spacing w:after="0"/>
        <w:ind w:left="-567" w:right="-618"/>
        <w:jc w:val="center"/>
        <w:rPr>
          <w:rStyle w:val="Strong"/>
          <w:rFonts w:ascii="Times New Roman" w:hAnsi="Times New Roman" w:cs="Times New Roman"/>
          <w:sz w:val="24"/>
          <w:szCs w:val="24"/>
        </w:rPr>
      </w:pPr>
    </w:p>
    <w:p w14:paraId="4712AA0D" w14:textId="77777777" w:rsidR="000A3E4C" w:rsidRPr="000A3E4C" w:rsidRDefault="000A3E4C" w:rsidP="000A3E4C">
      <w:pPr>
        <w:spacing w:after="0"/>
        <w:ind w:left="-567" w:right="-618"/>
        <w:jc w:val="center"/>
        <w:rPr>
          <w:rFonts w:ascii="Times New Roman" w:hAnsi="Times New Roman" w:cs="Times New Roman"/>
          <w:b/>
          <w:bCs/>
          <w:sz w:val="24"/>
          <w:szCs w:val="24"/>
        </w:rPr>
      </w:pPr>
    </w:p>
    <w:p w14:paraId="3212923C" w14:textId="77777777" w:rsidR="000A3E4C" w:rsidRPr="000A3E4C" w:rsidRDefault="000A3E4C" w:rsidP="000A3E4C">
      <w:pPr>
        <w:jc w:val="both"/>
        <w:rPr>
          <w:rFonts w:ascii="Times New Roman" w:hAnsi="Times New Roman" w:cs="Times New Roman"/>
          <w:sz w:val="24"/>
          <w:szCs w:val="24"/>
          <w:lang w:val="en-US"/>
        </w:rPr>
      </w:pPr>
    </w:p>
    <w:p w14:paraId="0D80D5A7" w14:textId="77777777" w:rsidR="000A3E4C" w:rsidRPr="000A3E4C" w:rsidRDefault="000A3E4C" w:rsidP="000A3E4C">
      <w:pPr>
        <w:spacing w:after="0"/>
        <w:rPr>
          <w:rFonts w:ascii="Times New Roman" w:hAnsi="Times New Roman" w:cs="Times New Roman"/>
          <w:sz w:val="24"/>
          <w:szCs w:val="24"/>
        </w:rPr>
      </w:pPr>
      <w:r w:rsidRPr="000A3E4C">
        <w:rPr>
          <w:rFonts w:ascii="Times New Roman" w:hAnsi="Times New Roman" w:cs="Times New Roman"/>
          <w:sz w:val="24"/>
          <w:szCs w:val="24"/>
        </w:rPr>
        <w:t xml:space="preserve">   În conformitate cu prevederile art.243 alin.(1) lit.”a” din O.U.G nr.57/ 2019 privind  Codul  administrativ , înaintez consiliului local prezentul aviz. </w:t>
      </w:r>
    </w:p>
    <w:p w14:paraId="22911095" w14:textId="77777777" w:rsidR="000A3E4C" w:rsidRPr="000A3E4C" w:rsidRDefault="000A3E4C" w:rsidP="000A3E4C">
      <w:pPr>
        <w:jc w:val="both"/>
        <w:rPr>
          <w:rFonts w:ascii="Times New Roman" w:hAnsi="Times New Roman" w:cs="Times New Roman"/>
          <w:sz w:val="24"/>
          <w:szCs w:val="24"/>
        </w:rPr>
      </w:pPr>
    </w:p>
    <w:p w14:paraId="3235DE59" w14:textId="77777777" w:rsidR="000A3E4C" w:rsidRPr="000A3E4C" w:rsidRDefault="000A3E4C" w:rsidP="000A3E4C">
      <w:pPr>
        <w:jc w:val="both"/>
        <w:rPr>
          <w:rFonts w:ascii="Times New Roman" w:hAnsi="Times New Roman" w:cs="Times New Roman"/>
          <w:sz w:val="24"/>
          <w:szCs w:val="24"/>
        </w:rPr>
      </w:pPr>
      <w:r w:rsidRPr="000A3E4C">
        <w:rPr>
          <w:rFonts w:ascii="Times New Roman" w:hAnsi="Times New Roman" w:cs="Times New Roman"/>
          <w:sz w:val="24"/>
          <w:szCs w:val="24"/>
        </w:rPr>
        <w:t xml:space="preserve">  Analizând proiectul de hotărâre inițiat de primarul comunei  Ion Creanga , am constatat că sunt îndeplinite condiţiile de fond și de formă ale proiectului de hotărâre : </w:t>
      </w:r>
    </w:p>
    <w:p w14:paraId="579FDB57" w14:textId="77777777" w:rsidR="000A3E4C" w:rsidRPr="000A3E4C" w:rsidRDefault="000A3E4C" w:rsidP="000A3E4C">
      <w:pPr>
        <w:pStyle w:val="ListParagraph"/>
        <w:numPr>
          <w:ilvl w:val="0"/>
          <w:numId w:val="4"/>
        </w:numPr>
        <w:ind w:left="390"/>
        <w:jc w:val="both"/>
        <w:rPr>
          <w:rFonts w:ascii="Times New Roman" w:hAnsi="Times New Roman" w:cs="Times New Roman"/>
          <w:sz w:val="24"/>
          <w:szCs w:val="24"/>
        </w:rPr>
      </w:pPr>
      <w:r w:rsidRPr="000A3E4C">
        <w:rPr>
          <w:rFonts w:ascii="Times New Roman" w:hAnsi="Times New Roman" w:cs="Times New Roman"/>
          <w:sz w:val="24"/>
          <w:szCs w:val="24"/>
        </w:rPr>
        <w:t xml:space="preserve">S-au respectat normele de tehnică legislativă pentru elaborarea proiectului de hotărâre, respectiv prevederile Legii nr.24/2000, republicată, cu modificările şi completările ulterioare ; </w:t>
      </w:r>
    </w:p>
    <w:p w14:paraId="2AAE7EBC" w14:textId="77777777" w:rsidR="000A3E4C" w:rsidRPr="000A3E4C" w:rsidRDefault="000A3E4C" w:rsidP="000A3E4C">
      <w:pPr>
        <w:pStyle w:val="ListParagraph"/>
        <w:numPr>
          <w:ilvl w:val="0"/>
          <w:numId w:val="4"/>
        </w:numPr>
        <w:ind w:left="390"/>
        <w:rPr>
          <w:rFonts w:ascii="Times New Roman" w:hAnsi="Times New Roman" w:cs="Times New Roman"/>
          <w:sz w:val="24"/>
          <w:szCs w:val="24"/>
        </w:rPr>
      </w:pPr>
      <w:r w:rsidRPr="000A3E4C">
        <w:rPr>
          <w:rFonts w:ascii="Times New Roman" w:hAnsi="Times New Roman" w:cs="Times New Roman"/>
          <w:sz w:val="24"/>
          <w:szCs w:val="24"/>
        </w:rPr>
        <w:t>Este iniţiat de dl. primar, conf.art. 136  alin.(1)   din O.U.G nr.57/ 2019 privind  Codul  administrativ ,</w:t>
      </w:r>
    </w:p>
    <w:p w14:paraId="4B46279E" w14:textId="77777777" w:rsidR="000A3E4C" w:rsidRPr="000A3E4C" w:rsidRDefault="000A3E4C" w:rsidP="000A3E4C">
      <w:pPr>
        <w:spacing w:after="0"/>
        <w:rPr>
          <w:rFonts w:ascii="Times New Roman" w:eastAsia="Times New Roman" w:hAnsi="Times New Roman" w:cs="Times New Roman"/>
          <w:sz w:val="24"/>
          <w:szCs w:val="24"/>
          <w:lang w:val="en-US" w:eastAsia="ro-RO"/>
        </w:rPr>
      </w:pPr>
      <w:r w:rsidRPr="000A3E4C">
        <w:rPr>
          <w:rFonts w:ascii="Times New Roman" w:hAnsi="Times New Roman" w:cs="Times New Roman"/>
          <w:sz w:val="24"/>
          <w:szCs w:val="24"/>
        </w:rPr>
        <w:t xml:space="preserve">    Este elaborat conform : </w:t>
      </w:r>
      <w:r w:rsidRPr="000A3E4C">
        <w:rPr>
          <w:rFonts w:ascii="Times New Roman" w:eastAsia="Times New Roman" w:hAnsi="Times New Roman" w:cs="Times New Roman"/>
          <w:sz w:val="24"/>
          <w:szCs w:val="24"/>
          <w:lang w:val="fr-FR"/>
        </w:rPr>
        <w:t xml:space="preserve"> </w:t>
      </w:r>
      <w:r w:rsidRPr="000A3E4C">
        <w:rPr>
          <w:rFonts w:ascii="Times New Roman" w:eastAsia="Times New Roman" w:hAnsi="Times New Roman" w:cs="Times New Roman"/>
          <w:sz w:val="24"/>
          <w:szCs w:val="24"/>
          <w:lang w:val="en-US" w:eastAsia="ro-RO"/>
        </w:rPr>
        <w:t xml:space="preserve">art. </w:t>
      </w:r>
      <w:r w:rsidRPr="000A3E4C">
        <w:rPr>
          <w:rFonts w:ascii="Times New Roman" w:eastAsia="Times New Roman" w:hAnsi="Times New Roman" w:cs="Times New Roman"/>
          <w:sz w:val="24"/>
          <w:szCs w:val="24"/>
        </w:rPr>
        <w:t xml:space="preserve">5 lit. „k” </w:t>
      </w:r>
      <w:r w:rsidRPr="000A3E4C">
        <w:rPr>
          <w:rFonts w:ascii="Times New Roman" w:eastAsia="Times New Roman" w:hAnsi="Times New Roman" w:cs="Times New Roman"/>
          <w:sz w:val="24"/>
          <w:szCs w:val="24"/>
          <w:lang w:val="en-US" w:eastAsia="ro-RO"/>
        </w:rPr>
        <w:t xml:space="preserve">art.129 </w:t>
      </w:r>
      <w:proofErr w:type="spellStart"/>
      <w:r w:rsidRPr="000A3E4C">
        <w:rPr>
          <w:rFonts w:ascii="Times New Roman" w:eastAsia="Times New Roman" w:hAnsi="Times New Roman" w:cs="Times New Roman"/>
          <w:sz w:val="24"/>
          <w:szCs w:val="24"/>
          <w:lang w:val="en-US" w:eastAsia="ro-RO"/>
        </w:rPr>
        <w:t>alin</w:t>
      </w:r>
      <w:proofErr w:type="spellEnd"/>
      <w:r w:rsidRPr="000A3E4C">
        <w:rPr>
          <w:rFonts w:ascii="Times New Roman" w:eastAsia="Times New Roman" w:hAnsi="Times New Roman" w:cs="Times New Roman"/>
          <w:sz w:val="24"/>
          <w:szCs w:val="24"/>
          <w:lang w:val="en-US" w:eastAsia="ro-RO"/>
        </w:rPr>
        <w:t xml:space="preserve">.(2) ,lit.” d ”; </w:t>
      </w:r>
      <w:proofErr w:type="spellStart"/>
      <w:r w:rsidRPr="000A3E4C">
        <w:rPr>
          <w:rFonts w:ascii="Times New Roman" w:eastAsia="Times New Roman" w:hAnsi="Times New Roman" w:cs="Times New Roman"/>
          <w:sz w:val="24"/>
          <w:szCs w:val="24"/>
          <w:lang w:val="en-US" w:eastAsia="ro-RO"/>
        </w:rPr>
        <w:t>alin</w:t>
      </w:r>
      <w:proofErr w:type="spellEnd"/>
      <w:r w:rsidRPr="000A3E4C">
        <w:rPr>
          <w:rFonts w:ascii="Times New Roman" w:eastAsia="Times New Roman" w:hAnsi="Times New Roman" w:cs="Times New Roman"/>
          <w:sz w:val="24"/>
          <w:szCs w:val="24"/>
          <w:lang w:val="en-US" w:eastAsia="ro-RO"/>
        </w:rPr>
        <w:t xml:space="preserve">.( 7 ) lit.” d  ”, art.139 </w:t>
      </w:r>
      <w:proofErr w:type="spellStart"/>
      <w:r w:rsidRPr="000A3E4C">
        <w:rPr>
          <w:rFonts w:ascii="Times New Roman" w:eastAsia="Times New Roman" w:hAnsi="Times New Roman" w:cs="Times New Roman"/>
          <w:sz w:val="24"/>
          <w:szCs w:val="24"/>
          <w:lang w:val="en-US" w:eastAsia="ro-RO"/>
        </w:rPr>
        <w:t>alin</w:t>
      </w:r>
      <w:proofErr w:type="spellEnd"/>
      <w:r w:rsidRPr="000A3E4C">
        <w:rPr>
          <w:rFonts w:ascii="Times New Roman" w:eastAsia="Times New Roman" w:hAnsi="Times New Roman" w:cs="Times New Roman"/>
          <w:sz w:val="24"/>
          <w:szCs w:val="24"/>
          <w:lang w:val="en-US" w:eastAsia="ro-RO"/>
        </w:rPr>
        <w:t xml:space="preserve">.(1) , art. 140, </w:t>
      </w:r>
      <w:proofErr w:type="spellStart"/>
      <w:r w:rsidRPr="000A3E4C">
        <w:rPr>
          <w:rFonts w:ascii="Times New Roman" w:eastAsia="Times New Roman" w:hAnsi="Times New Roman" w:cs="Times New Roman"/>
          <w:sz w:val="24"/>
          <w:szCs w:val="24"/>
          <w:lang w:val="en-US" w:eastAsia="ro-RO"/>
        </w:rPr>
        <w:t>alin</w:t>
      </w:r>
      <w:proofErr w:type="spellEnd"/>
      <w:r w:rsidRPr="000A3E4C">
        <w:rPr>
          <w:rFonts w:ascii="Times New Roman" w:eastAsia="Times New Roman" w:hAnsi="Times New Roman" w:cs="Times New Roman"/>
          <w:sz w:val="24"/>
          <w:szCs w:val="24"/>
          <w:lang w:val="en-US" w:eastAsia="ro-RO"/>
        </w:rPr>
        <w:t xml:space="preserve">.(1) , </w:t>
      </w:r>
      <w:proofErr w:type="spellStart"/>
      <w:r w:rsidRPr="000A3E4C">
        <w:rPr>
          <w:rFonts w:ascii="Times New Roman" w:eastAsia="Times New Roman" w:hAnsi="Times New Roman" w:cs="Times New Roman"/>
          <w:sz w:val="24"/>
          <w:szCs w:val="24"/>
          <w:lang w:val="en-US" w:eastAsia="ro-RO"/>
        </w:rPr>
        <w:t>precum</w:t>
      </w:r>
      <w:proofErr w:type="spellEnd"/>
      <w:r w:rsidRPr="000A3E4C">
        <w:rPr>
          <w:rFonts w:ascii="Times New Roman" w:eastAsia="Times New Roman" w:hAnsi="Times New Roman" w:cs="Times New Roman"/>
          <w:sz w:val="24"/>
          <w:szCs w:val="24"/>
          <w:lang w:val="en-US" w:eastAsia="ro-RO"/>
        </w:rPr>
        <w:t xml:space="preserve"> </w:t>
      </w:r>
      <w:proofErr w:type="spellStart"/>
      <w:r w:rsidRPr="000A3E4C">
        <w:rPr>
          <w:rFonts w:ascii="Times New Roman" w:eastAsia="Times New Roman" w:hAnsi="Times New Roman" w:cs="Times New Roman"/>
          <w:sz w:val="24"/>
          <w:szCs w:val="24"/>
          <w:lang w:val="en-US" w:eastAsia="ro-RO"/>
        </w:rPr>
        <w:t>și</w:t>
      </w:r>
      <w:proofErr w:type="spellEnd"/>
      <w:r w:rsidRPr="000A3E4C">
        <w:rPr>
          <w:rFonts w:ascii="Times New Roman" w:eastAsia="Times New Roman" w:hAnsi="Times New Roman" w:cs="Times New Roman"/>
          <w:sz w:val="24"/>
          <w:szCs w:val="24"/>
          <w:lang w:val="en-US" w:eastAsia="ro-RO"/>
        </w:rPr>
        <w:t xml:space="preserve"> al art. 196, </w:t>
      </w:r>
      <w:proofErr w:type="spellStart"/>
      <w:r w:rsidRPr="000A3E4C">
        <w:rPr>
          <w:rFonts w:ascii="Times New Roman" w:eastAsia="Times New Roman" w:hAnsi="Times New Roman" w:cs="Times New Roman"/>
          <w:sz w:val="24"/>
          <w:szCs w:val="24"/>
          <w:lang w:val="en-US" w:eastAsia="ro-RO"/>
        </w:rPr>
        <w:t>alin</w:t>
      </w:r>
      <w:proofErr w:type="spellEnd"/>
      <w:r w:rsidRPr="000A3E4C">
        <w:rPr>
          <w:rFonts w:ascii="Times New Roman" w:eastAsia="Times New Roman" w:hAnsi="Times New Roman" w:cs="Times New Roman"/>
          <w:sz w:val="24"/>
          <w:szCs w:val="24"/>
          <w:lang w:val="en-US" w:eastAsia="ro-RO"/>
        </w:rPr>
        <w:t>.(1)  lit. „</w:t>
      </w:r>
      <w:proofErr w:type="spellStart"/>
      <w:r w:rsidRPr="000A3E4C">
        <w:rPr>
          <w:rFonts w:ascii="Times New Roman" w:eastAsia="Times New Roman" w:hAnsi="Times New Roman" w:cs="Times New Roman"/>
          <w:sz w:val="24"/>
          <w:szCs w:val="24"/>
          <w:lang w:val="en-US" w:eastAsia="ro-RO"/>
        </w:rPr>
        <w:t>a”din</w:t>
      </w:r>
      <w:proofErr w:type="spellEnd"/>
      <w:r w:rsidRPr="000A3E4C">
        <w:rPr>
          <w:rFonts w:ascii="Times New Roman" w:eastAsia="Times New Roman" w:hAnsi="Times New Roman" w:cs="Times New Roman"/>
          <w:sz w:val="24"/>
          <w:szCs w:val="24"/>
          <w:lang w:val="en-US" w:eastAsia="ro-RO"/>
        </w:rPr>
        <w:t xml:space="preserve">  </w:t>
      </w:r>
      <w:proofErr w:type="spellStart"/>
      <w:r w:rsidRPr="000A3E4C">
        <w:rPr>
          <w:rFonts w:ascii="Times New Roman" w:eastAsia="Times New Roman" w:hAnsi="Times New Roman" w:cs="Times New Roman"/>
          <w:sz w:val="24"/>
          <w:szCs w:val="24"/>
          <w:lang w:val="en-US" w:eastAsia="ro-RO"/>
        </w:rPr>
        <w:t>Codul</w:t>
      </w:r>
      <w:proofErr w:type="spellEnd"/>
      <w:r w:rsidRPr="000A3E4C">
        <w:rPr>
          <w:rFonts w:ascii="Times New Roman" w:eastAsia="Times New Roman" w:hAnsi="Times New Roman" w:cs="Times New Roman"/>
          <w:sz w:val="24"/>
          <w:szCs w:val="24"/>
          <w:lang w:val="en-US" w:eastAsia="ro-RO"/>
        </w:rPr>
        <w:t xml:space="preserve">  </w:t>
      </w:r>
      <w:proofErr w:type="spellStart"/>
      <w:r w:rsidRPr="000A3E4C">
        <w:rPr>
          <w:rFonts w:ascii="Times New Roman" w:eastAsia="Times New Roman" w:hAnsi="Times New Roman" w:cs="Times New Roman"/>
          <w:sz w:val="24"/>
          <w:szCs w:val="24"/>
          <w:lang w:val="en-US" w:eastAsia="ro-RO"/>
        </w:rPr>
        <w:t>administrativ</w:t>
      </w:r>
      <w:proofErr w:type="spellEnd"/>
      <w:r w:rsidRPr="000A3E4C">
        <w:rPr>
          <w:rFonts w:ascii="Times New Roman" w:eastAsia="Times New Roman" w:hAnsi="Times New Roman" w:cs="Times New Roman"/>
          <w:sz w:val="24"/>
          <w:szCs w:val="24"/>
          <w:lang w:val="en-US" w:eastAsia="ro-RO"/>
        </w:rPr>
        <w:t xml:space="preserve">  </w:t>
      </w:r>
      <w:proofErr w:type="spellStart"/>
      <w:r w:rsidRPr="000A3E4C">
        <w:rPr>
          <w:rFonts w:ascii="Times New Roman" w:eastAsia="Times New Roman" w:hAnsi="Times New Roman" w:cs="Times New Roman"/>
          <w:sz w:val="24"/>
          <w:szCs w:val="24"/>
          <w:lang w:val="en-US" w:eastAsia="ro-RO"/>
        </w:rPr>
        <w:t>aprobat</w:t>
      </w:r>
      <w:proofErr w:type="spellEnd"/>
      <w:r w:rsidRPr="000A3E4C">
        <w:rPr>
          <w:rFonts w:ascii="Times New Roman" w:eastAsia="Times New Roman" w:hAnsi="Times New Roman" w:cs="Times New Roman"/>
          <w:sz w:val="24"/>
          <w:szCs w:val="24"/>
          <w:lang w:val="en-US" w:eastAsia="ro-RO"/>
        </w:rPr>
        <w:t xml:space="preserve">   </w:t>
      </w:r>
      <w:proofErr w:type="spellStart"/>
      <w:r w:rsidRPr="000A3E4C">
        <w:rPr>
          <w:rFonts w:ascii="Times New Roman" w:eastAsia="Times New Roman" w:hAnsi="Times New Roman" w:cs="Times New Roman"/>
          <w:sz w:val="24"/>
          <w:szCs w:val="24"/>
          <w:lang w:val="en-US" w:eastAsia="ro-RO"/>
        </w:rPr>
        <w:t>prin</w:t>
      </w:r>
      <w:proofErr w:type="spellEnd"/>
      <w:r w:rsidRPr="000A3E4C">
        <w:rPr>
          <w:rFonts w:ascii="Times New Roman" w:eastAsia="Times New Roman" w:hAnsi="Times New Roman" w:cs="Times New Roman"/>
          <w:sz w:val="24"/>
          <w:szCs w:val="24"/>
          <w:lang w:val="en-US" w:eastAsia="ro-RO"/>
        </w:rPr>
        <w:t xml:space="preserve"> </w:t>
      </w:r>
      <w:proofErr w:type="spellStart"/>
      <w:r w:rsidRPr="000A3E4C">
        <w:rPr>
          <w:rFonts w:ascii="Times New Roman" w:eastAsia="Times New Roman" w:hAnsi="Times New Roman" w:cs="Times New Roman"/>
          <w:sz w:val="24"/>
          <w:szCs w:val="24"/>
          <w:lang w:val="en-US" w:eastAsia="ro-RO"/>
        </w:rPr>
        <w:t>Ordonanta</w:t>
      </w:r>
      <w:proofErr w:type="spellEnd"/>
      <w:r w:rsidRPr="000A3E4C">
        <w:rPr>
          <w:rFonts w:ascii="Times New Roman" w:eastAsia="Times New Roman" w:hAnsi="Times New Roman" w:cs="Times New Roman"/>
          <w:sz w:val="24"/>
          <w:szCs w:val="24"/>
          <w:lang w:val="en-US" w:eastAsia="ro-RO"/>
        </w:rPr>
        <w:t xml:space="preserve">  de  </w:t>
      </w:r>
      <w:proofErr w:type="spellStart"/>
      <w:r w:rsidRPr="000A3E4C">
        <w:rPr>
          <w:rFonts w:ascii="Times New Roman" w:eastAsia="Times New Roman" w:hAnsi="Times New Roman" w:cs="Times New Roman"/>
          <w:sz w:val="24"/>
          <w:szCs w:val="24"/>
          <w:lang w:val="en-US" w:eastAsia="ro-RO"/>
        </w:rPr>
        <w:t>Urgenta</w:t>
      </w:r>
      <w:proofErr w:type="spellEnd"/>
      <w:r w:rsidRPr="000A3E4C">
        <w:rPr>
          <w:rFonts w:ascii="Times New Roman" w:eastAsia="Times New Roman" w:hAnsi="Times New Roman" w:cs="Times New Roman"/>
          <w:sz w:val="24"/>
          <w:szCs w:val="24"/>
          <w:lang w:val="en-US" w:eastAsia="ro-RO"/>
        </w:rPr>
        <w:t xml:space="preserve">  a  </w:t>
      </w:r>
      <w:proofErr w:type="spellStart"/>
      <w:r w:rsidRPr="000A3E4C">
        <w:rPr>
          <w:rFonts w:ascii="Times New Roman" w:eastAsia="Times New Roman" w:hAnsi="Times New Roman" w:cs="Times New Roman"/>
          <w:sz w:val="24"/>
          <w:szCs w:val="24"/>
          <w:lang w:val="en-US" w:eastAsia="ro-RO"/>
        </w:rPr>
        <w:t>Guvernului</w:t>
      </w:r>
      <w:proofErr w:type="spellEnd"/>
      <w:r w:rsidRPr="000A3E4C">
        <w:rPr>
          <w:rFonts w:ascii="Times New Roman" w:eastAsia="Times New Roman" w:hAnsi="Times New Roman" w:cs="Times New Roman"/>
          <w:sz w:val="24"/>
          <w:szCs w:val="24"/>
          <w:lang w:val="en-US" w:eastAsia="ro-RO"/>
        </w:rPr>
        <w:t xml:space="preserve">  </w:t>
      </w:r>
      <w:proofErr w:type="spellStart"/>
      <w:r w:rsidRPr="000A3E4C">
        <w:rPr>
          <w:rFonts w:ascii="Times New Roman" w:eastAsia="Times New Roman" w:hAnsi="Times New Roman" w:cs="Times New Roman"/>
          <w:sz w:val="24"/>
          <w:szCs w:val="24"/>
          <w:lang w:val="en-US" w:eastAsia="ro-RO"/>
        </w:rPr>
        <w:t>nr</w:t>
      </w:r>
      <w:proofErr w:type="spellEnd"/>
      <w:r w:rsidRPr="000A3E4C">
        <w:rPr>
          <w:rFonts w:ascii="Times New Roman" w:eastAsia="Times New Roman" w:hAnsi="Times New Roman" w:cs="Times New Roman"/>
          <w:sz w:val="24"/>
          <w:szCs w:val="24"/>
          <w:lang w:val="en-US" w:eastAsia="ro-RO"/>
        </w:rPr>
        <w:t xml:space="preserve">.  57 din 03.07.2019, </w:t>
      </w:r>
      <w:proofErr w:type="gramStart"/>
      <w:r w:rsidRPr="000A3E4C">
        <w:rPr>
          <w:rFonts w:ascii="Times New Roman" w:eastAsia="Times New Roman" w:hAnsi="Times New Roman" w:cs="Times New Roman"/>
          <w:sz w:val="24"/>
          <w:szCs w:val="24"/>
          <w:lang w:val="en-US" w:eastAsia="ro-RO"/>
        </w:rPr>
        <w:t xml:space="preserve">cu  </w:t>
      </w:r>
      <w:proofErr w:type="spellStart"/>
      <w:r w:rsidRPr="000A3E4C">
        <w:rPr>
          <w:rFonts w:ascii="Times New Roman" w:eastAsia="Times New Roman" w:hAnsi="Times New Roman" w:cs="Times New Roman"/>
          <w:sz w:val="24"/>
          <w:szCs w:val="24"/>
          <w:lang w:val="en-US" w:eastAsia="ro-RO"/>
        </w:rPr>
        <w:t>modificările</w:t>
      </w:r>
      <w:proofErr w:type="spellEnd"/>
      <w:proofErr w:type="gramEnd"/>
      <w:r w:rsidRPr="000A3E4C">
        <w:rPr>
          <w:rFonts w:ascii="Times New Roman" w:eastAsia="Times New Roman" w:hAnsi="Times New Roman" w:cs="Times New Roman"/>
          <w:sz w:val="24"/>
          <w:szCs w:val="24"/>
          <w:lang w:val="en-US" w:eastAsia="ro-RO"/>
        </w:rPr>
        <w:t xml:space="preserve">  </w:t>
      </w:r>
      <w:proofErr w:type="spellStart"/>
      <w:r w:rsidRPr="000A3E4C">
        <w:rPr>
          <w:rFonts w:ascii="Times New Roman" w:eastAsia="Times New Roman" w:hAnsi="Times New Roman" w:cs="Times New Roman"/>
          <w:sz w:val="24"/>
          <w:szCs w:val="24"/>
          <w:lang w:val="en-US" w:eastAsia="ro-RO"/>
        </w:rPr>
        <w:t>si</w:t>
      </w:r>
      <w:proofErr w:type="spellEnd"/>
      <w:r w:rsidRPr="000A3E4C">
        <w:rPr>
          <w:rFonts w:ascii="Times New Roman" w:eastAsia="Times New Roman" w:hAnsi="Times New Roman" w:cs="Times New Roman"/>
          <w:sz w:val="24"/>
          <w:szCs w:val="24"/>
          <w:lang w:val="en-US" w:eastAsia="ro-RO"/>
        </w:rPr>
        <w:t xml:space="preserve">  </w:t>
      </w:r>
      <w:proofErr w:type="spellStart"/>
      <w:r w:rsidRPr="000A3E4C">
        <w:rPr>
          <w:rFonts w:ascii="Times New Roman" w:eastAsia="Times New Roman" w:hAnsi="Times New Roman" w:cs="Times New Roman"/>
          <w:sz w:val="24"/>
          <w:szCs w:val="24"/>
          <w:lang w:val="en-US" w:eastAsia="ro-RO"/>
        </w:rPr>
        <w:t>completarile</w:t>
      </w:r>
      <w:proofErr w:type="spellEnd"/>
      <w:r w:rsidRPr="000A3E4C">
        <w:rPr>
          <w:rFonts w:ascii="Times New Roman" w:eastAsia="Times New Roman" w:hAnsi="Times New Roman" w:cs="Times New Roman"/>
          <w:sz w:val="24"/>
          <w:szCs w:val="24"/>
          <w:lang w:val="en-US" w:eastAsia="ro-RO"/>
        </w:rPr>
        <w:t xml:space="preserve">  </w:t>
      </w:r>
      <w:proofErr w:type="spellStart"/>
      <w:r w:rsidRPr="000A3E4C">
        <w:rPr>
          <w:rFonts w:ascii="Times New Roman" w:eastAsia="Times New Roman" w:hAnsi="Times New Roman" w:cs="Times New Roman"/>
          <w:sz w:val="24"/>
          <w:szCs w:val="24"/>
          <w:lang w:val="en-US" w:eastAsia="ro-RO"/>
        </w:rPr>
        <w:t>ulterioare</w:t>
      </w:r>
      <w:proofErr w:type="spellEnd"/>
      <w:r w:rsidRPr="000A3E4C">
        <w:rPr>
          <w:rFonts w:ascii="Times New Roman" w:eastAsia="Times New Roman" w:hAnsi="Times New Roman" w:cs="Times New Roman"/>
          <w:sz w:val="24"/>
          <w:szCs w:val="24"/>
          <w:lang w:val="en-US" w:eastAsia="ro-RO"/>
        </w:rPr>
        <w:t xml:space="preserve">  :</w:t>
      </w:r>
    </w:p>
    <w:p w14:paraId="65746873" w14:textId="77777777" w:rsidR="000A3E4C" w:rsidRPr="000A3E4C" w:rsidRDefault="000A3E4C" w:rsidP="000A3E4C">
      <w:pPr>
        <w:tabs>
          <w:tab w:val="left" w:pos="748"/>
          <w:tab w:val="left" w:pos="1440"/>
        </w:tabs>
        <w:spacing w:after="0"/>
        <w:contextualSpacing/>
        <w:rPr>
          <w:rFonts w:ascii="Times New Roman" w:eastAsia="Times New Roman" w:hAnsi="Times New Roman" w:cs="Times New Roman"/>
          <w:sz w:val="24"/>
          <w:szCs w:val="24"/>
          <w:lang w:val="fr-FR"/>
        </w:rPr>
      </w:pPr>
    </w:p>
    <w:p w14:paraId="3DD7E915" w14:textId="77777777" w:rsidR="000A3E4C" w:rsidRPr="000A3E4C" w:rsidRDefault="000A3E4C" w:rsidP="000A3E4C">
      <w:pPr>
        <w:spacing w:after="0"/>
        <w:ind w:right="-618"/>
        <w:rPr>
          <w:rFonts w:ascii="Times New Roman" w:eastAsia="Times New Roman" w:hAnsi="Times New Roman" w:cs="Times New Roman"/>
          <w:sz w:val="24"/>
          <w:szCs w:val="24"/>
          <w:lang w:val="en-US"/>
        </w:rPr>
      </w:pPr>
    </w:p>
    <w:p w14:paraId="78D1729E" w14:textId="5E54B910" w:rsidR="000A3E4C" w:rsidRPr="000A3E4C" w:rsidRDefault="000A3E4C" w:rsidP="000A3E4C">
      <w:pPr>
        <w:spacing w:after="0"/>
        <w:rPr>
          <w:rFonts w:ascii="Times New Roman" w:eastAsia="Times New Roman" w:hAnsi="Times New Roman" w:cs="Times New Roman"/>
          <w:bCs/>
          <w:sz w:val="24"/>
          <w:szCs w:val="24"/>
          <w:lang w:val="fr-FR"/>
        </w:rPr>
      </w:pPr>
      <w:r w:rsidRPr="000A3E4C">
        <w:rPr>
          <w:rFonts w:ascii="Times New Roman" w:hAnsi="Times New Roman" w:cs="Times New Roman"/>
          <w:sz w:val="24"/>
          <w:szCs w:val="24"/>
        </w:rPr>
        <w:t xml:space="preserve">    </w:t>
      </w:r>
      <w:r w:rsidRPr="000A3E4C">
        <w:rPr>
          <w:rFonts w:ascii="Times New Roman" w:hAnsi="Times New Roman" w:cs="Times New Roman"/>
          <w:bCs/>
          <w:sz w:val="24"/>
          <w:szCs w:val="24"/>
        </w:rPr>
        <w:t xml:space="preserve">Tinând cont  ca proiectul de  hotărâre, este  insotit  de referatul de  aprobare  al  primarului  comunei  si de raportul  compartimentului  de  specialitate , consider că sunt îndeplinite condiţiile şi avizez favorabil  </w:t>
      </w:r>
      <w:r w:rsidRPr="000A3E4C">
        <w:rPr>
          <w:rFonts w:ascii="Times New Roman" w:hAnsi="Times New Roman" w:cs="Times New Roman"/>
          <w:sz w:val="24"/>
          <w:szCs w:val="24"/>
        </w:rPr>
        <w:t xml:space="preserve">proiectul de hotărâre </w:t>
      </w:r>
      <w:proofErr w:type="spellStart"/>
      <w:r w:rsidRPr="000A3E4C">
        <w:rPr>
          <w:rFonts w:ascii="Times New Roman" w:eastAsia="Times New Roman" w:hAnsi="Times New Roman" w:cs="Times New Roman"/>
          <w:bCs/>
          <w:sz w:val="24"/>
          <w:szCs w:val="24"/>
          <w:lang w:val="fr-FR"/>
        </w:rPr>
        <w:t>privind</w:t>
      </w:r>
      <w:proofErr w:type="spellEnd"/>
      <w:r w:rsidRPr="000A3E4C">
        <w:rPr>
          <w:rFonts w:ascii="Times New Roman" w:eastAsia="Times New Roman" w:hAnsi="Times New Roman" w:cs="Times New Roman"/>
          <w:bCs/>
          <w:sz w:val="24"/>
          <w:szCs w:val="24"/>
          <w:lang w:val="fr-FR"/>
        </w:rPr>
        <w:t xml:space="preserve">  </w:t>
      </w:r>
      <w:proofErr w:type="spellStart"/>
      <w:r w:rsidRPr="000A3E4C">
        <w:rPr>
          <w:rFonts w:ascii="Times New Roman" w:eastAsia="Times New Roman" w:hAnsi="Times New Roman" w:cs="Times New Roman"/>
          <w:bCs/>
          <w:sz w:val="24"/>
          <w:szCs w:val="24"/>
          <w:lang w:val="fr-FR"/>
        </w:rPr>
        <w:t>acordul</w:t>
      </w:r>
      <w:proofErr w:type="spellEnd"/>
      <w:r w:rsidRPr="000A3E4C">
        <w:rPr>
          <w:rFonts w:ascii="Times New Roman" w:eastAsia="Times New Roman" w:hAnsi="Times New Roman" w:cs="Times New Roman"/>
          <w:bCs/>
          <w:sz w:val="24"/>
          <w:szCs w:val="24"/>
          <w:lang w:val="fr-FR"/>
        </w:rPr>
        <w:t xml:space="preserve">   </w:t>
      </w:r>
      <w:proofErr w:type="spellStart"/>
      <w:r w:rsidRPr="000A3E4C">
        <w:rPr>
          <w:rFonts w:ascii="Times New Roman" w:eastAsia="Times New Roman" w:hAnsi="Times New Roman" w:cs="Times New Roman"/>
          <w:bCs/>
          <w:sz w:val="24"/>
          <w:szCs w:val="24"/>
          <w:lang w:val="fr-FR"/>
        </w:rPr>
        <w:t>Consili</w:t>
      </w:r>
      <w:r w:rsidR="00C34B47">
        <w:rPr>
          <w:rFonts w:ascii="Times New Roman" w:eastAsia="Times New Roman" w:hAnsi="Times New Roman" w:cs="Times New Roman"/>
          <w:bCs/>
          <w:sz w:val="24"/>
          <w:szCs w:val="24"/>
          <w:lang w:val="fr-FR"/>
        </w:rPr>
        <w:t>ului</w:t>
      </w:r>
      <w:proofErr w:type="spellEnd"/>
      <w:r w:rsidR="00C34B47">
        <w:rPr>
          <w:rFonts w:ascii="Times New Roman" w:eastAsia="Times New Roman" w:hAnsi="Times New Roman" w:cs="Times New Roman"/>
          <w:bCs/>
          <w:sz w:val="24"/>
          <w:szCs w:val="24"/>
          <w:lang w:val="fr-FR"/>
        </w:rPr>
        <w:t xml:space="preserve">  local  </w:t>
      </w:r>
      <w:proofErr w:type="spellStart"/>
      <w:r w:rsidR="00C34B47">
        <w:rPr>
          <w:rFonts w:ascii="Times New Roman" w:eastAsia="Times New Roman" w:hAnsi="Times New Roman" w:cs="Times New Roman"/>
          <w:bCs/>
          <w:sz w:val="24"/>
          <w:szCs w:val="24"/>
          <w:lang w:val="fr-FR"/>
        </w:rPr>
        <w:t>pentru</w:t>
      </w:r>
      <w:proofErr w:type="spellEnd"/>
      <w:r w:rsidR="00C34B47">
        <w:rPr>
          <w:rFonts w:ascii="Times New Roman" w:eastAsia="Times New Roman" w:hAnsi="Times New Roman" w:cs="Times New Roman"/>
          <w:bCs/>
          <w:sz w:val="24"/>
          <w:szCs w:val="24"/>
          <w:lang w:val="fr-FR"/>
        </w:rPr>
        <w:t xml:space="preserve">  </w:t>
      </w:r>
      <w:proofErr w:type="spellStart"/>
      <w:r w:rsidR="00C34B47">
        <w:rPr>
          <w:rFonts w:ascii="Times New Roman" w:eastAsia="Times New Roman" w:hAnsi="Times New Roman" w:cs="Times New Roman"/>
          <w:bCs/>
          <w:sz w:val="24"/>
          <w:szCs w:val="24"/>
          <w:lang w:val="fr-FR"/>
        </w:rPr>
        <w:t>achiziția</w:t>
      </w:r>
      <w:proofErr w:type="spellEnd"/>
      <w:r w:rsidR="00C34B47">
        <w:rPr>
          <w:rFonts w:ascii="Times New Roman" w:eastAsia="Times New Roman" w:hAnsi="Times New Roman" w:cs="Times New Roman"/>
          <w:bCs/>
          <w:sz w:val="24"/>
          <w:szCs w:val="24"/>
          <w:lang w:val="fr-FR"/>
        </w:rPr>
        <w:t xml:space="preserve"> </w:t>
      </w:r>
      <w:proofErr w:type="spellStart"/>
      <w:r w:rsidR="00C34B47">
        <w:rPr>
          <w:rFonts w:ascii="Times New Roman" w:eastAsia="Times New Roman" w:hAnsi="Times New Roman" w:cs="Times New Roman"/>
          <w:bCs/>
          <w:sz w:val="24"/>
          <w:szCs w:val="24"/>
          <w:lang w:val="fr-FR"/>
        </w:rPr>
        <w:t>pompă</w:t>
      </w:r>
      <w:proofErr w:type="spellEnd"/>
      <w:r w:rsidR="00C34B47">
        <w:rPr>
          <w:rFonts w:ascii="Times New Roman" w:eastAsia="Times New Roman" w:hAnsi="Times New Roman" w:cs="Times New Roman"/>
          <w:bCs/>
          <w:sz w:val="24"/>
          <w:szCs w:val="24"/>
          <w:lang w:val="fr-FR"/>
        </w:rPr>
        <w:t xml:space="preserve"> </w:t>
      </w:r>
      <w:proofErr w:type="spellStart"/>
      <w:r w:rsidR="00C34B47">
        <w:rPr>
          <w:rFonts w:ascii="Times New Roman" w:eastAsia="Times New Roman" w:hAnsi="Times New Roman" w:cs="Times New Roman"/>
          <w:bCs/>
          <w:sz w:val="24"/>
          <w:szCs w:val="24"/>
          <w:lang w:val="fr-FR"/>
        </w:rPr>
        <w:t>vidanjă</w:t>
      </w:r>
      <w:proofErr w:type="spellEnd"/>
      <w:r w:rsidRPr="000A3E4C">
        <w:rPr>
          <w:rFonts w:ascii="Times New Roman" w:eastAsia="Times New Roman" w:hAnsi="Times New Roman" w:cs="Times New Roman"/>
          <w:bCs/>
          <w:sz w:val="24"/>
          <w:szCs w:val="24"/>
          <w:lang w:val="fr-FR"/>
        </w:rPr>
        <w:t>.</w:t>
      </w:r>
    </w:p>
    <w:p w14:paraId="1F15AB4A" w14:textId="16270971" w:rsidR="000A3E4C" w:rsidRPr="000A3E4C" w:rsidRDefault="000A3E4C" w:rsidP="000A3E4C">
      <w:pPr>
        <w:spacing w:after="0"/>
        <w:rPr>
          <w:rFonts w:ascii="Times New Roman" w:eastAsia="Times New Roman" w:hAnsi="Times New Roman" w:cs="Times New Roman"/>
          <w:sz w:val="24"/>
          <w:szCs w:val="24"/>
          <w:lang w:eastAsia="en-GB"/>
        </w:rPr>
      </w:pPr>
    </w:p>
    <w:p w14:paraId="1D58F580" w14:textId="77777777" w:rsidR="000A3E4C" w:rsidRPr="000A3E4C" w:rsidRDefault="000A3E4C" w:rsidP="000A3E4C">
      <w:pPr>
        <w:pStyle w:val="Bodytext21"/>
        <w:shd w:val="clear" w:color="auto" w:fill="auto"/>
        <w:spacing w:before="0" w:line="276" w:lineRule="auto"/>
        <w:ind w:hanging="8"/>
        <w:rPr>
          <w:rFonts w:ascii="Times New Roman" w:hAnsi="Times New Roman" w:cs="Times New Roman"/>
          <w:sz w:val="24"/>
          <w:szCs w:val="24"/>
        </w:rPr>
      </w:pPr>
    </w:p>
    <w:p w14:paraId="78CEEB24" w14:textId="77777777" w:rsidR="000A3E4C" w:rsidRPr="000A3E4C" w:rsidRDefault="000A3E4C" w:rsidP="000A3E4C">
      <w:pPr>
        <w:rPr>
          <w:rFonts w:ascii="Times New Roman" w:hAnsi="Times New Roman" w:cs="Times New Roman"/>
          <w:sz w:val="24"/>
          <w:szCs w:val="24"/>
        </w:rPr>
      </w:pPr>
    </w:p>
    <w:p w14:paraId="351FB466" w14:textId="08719054" w:rsidR="000A3E4C" w:rsidRPr="000A3E4C" w:rsidRDefault="00C34B47" w:rsidP="000A3E4C">
      <w:pPr>
        <w:spacing w:after="0"/>
        <w:jc w:val="center"/>
        <w:rPr>
          <w:rFonts w:ascii="Times New Roman" w:hAnsi="Times New Roman" w:cs="Times New Roman"/>
          <w:sz w:val="24"/>
          <w:szCs w:val="24"/>
        </w:rPr>
      </w:pPr>
      <w:r>
        <w:rPr>
          <w:rFonts w:ascii="Times New Roman" w:hAnsi="Times New Roman" w:cs="Times New Roman"/>
          <w:sz w:val="24"/>
          <w:szCs w:val="24"/>
        </w:rPr>
        <w:t>Ion Creanga , la data de 27.05.2025</w:t>
      </w:r>
    </w:p>
    <w:p w14:paraId="1C586B53" w14:textId="77777777" w:rsidR="000A3E4C" w:rsidRPr="000A3E4C" w:rsidRDefault="000A3E4C" w:rsidP="000A3E4C">
      <w:pPr>
        <w:spacing w:after="0"/>
        <w:jc w:val="center"/>
        <w:rPr>
          <w:rFonts w:ascii="Times New Roman" w:hAnsi="Times New Roman" w:cs="Times New Roman"/>
          <w:sz w:val="24"/>
          <w:szCs w:val="24"/>
        </w:rPr>
      </w:pPr>
      <w:r w:rsidRPr="000A3E4C">
        <w:rPr>
          <w:rFonts w:ascii="Times New Roman" w:hAnsi="Times New Roman" w:cs="Times New Roman"/>
          <w:sz w:val="24"/>
          <w:szCs w:val="24"/>
        </w:rPr>
        <w:t>SECRETAR  GENERAL</w:t>
      </w:r>
    </w:p>
    <w:p w14:paraId="071A0075" w14:textId="54845E68" w:rsidR="000A3E4C" w:rsidRDefault="000A3E4C" w:rsidP="000A3E4C">
      <w:pPr>
        <w:spacing w:after="0"/>
        <w:jc w:val="center"/>
        <w:rPr>
          <w:rFonts w:ascii="Times New Roman" w:hAnsi="Times New Roman" w:cs="Times New Roman"/>
          <w:sz w:val="24"/>
          <w:szCs w:val="24"/>
        </w:rPr>
      </w:pPr>
      <w:r w:rsidRPr="000A3E4C">
        <w:rPr>
          <w:rFonts w:ascii="Times New Roman" w:hAnsi="Times New Roman" w:cs="Times New Roman"/>
          <w:sz w:val="24"/>
          <w:szCs w:val="24"/>
        </w:rPr>
        <w:t xml:space="preserve">Mihaela   Niță  </w:t>
      </w:r>
    </w:p>
    <w:p w14:paraId="7526916C" w14:textId="63A5CDAD" w:rsidR="000B2F83" w:rsidRDefault="000B2F83" w:rsidP="000A3E4C">
      <w:pPr>
        <w:spacing w:after="0"/>
        <w:jc w:val="center"/>
        <w:rPr>
          <w:rFonts w:ascii="Times New Roman" w:hAnsi="Times New Roman" w:cs="Times New Roman"/>
          <w:sz w:val="24"/>
          <w:szCs w:val="24"/>
        </w:rPr>
      </w:pPr>
    </w:p>
    <w:p w14:paraId="6AD03FFC" w14:textId="52339417" w:rsidR="000B2F83" w:rsidRDefault="000B2F83" w:rsidP="000A3E4C">
      <w:pPr>
        <w:spacing w:after="0"/>
        <w:jc w:val="center"/>
        <w:rPr>
          <w:rFonts w:ascii="Times New Roman" w:hAnsi="Times New Roman" w:cs="Times New Roman"/>
          <w:sz w:val="24"/>
          <w:szCs w:val="24"/>
        </w:rPr>
      </w:pPr>
    </w:p>
    <w:p w14:paraId="1C8C699D" w14:textId="6214860D" w:rsidR="000B2F83" w:rsidRDefault="000B2F83" w:rsidP="006C689D">
      <w:pPr>
        <w:spacing w:after="0"/>
        <w:rPr>
          <w:rFonts w:ascii="Times New Roman" w:hAnsi="Times New Roman" w:cs="Times New Roman"/>
          <w:sz w:val="24"/>
          <w:szCs w:val="24"/>
        </w:rPr>
      </w:pPr>
    </w:p>
    <w:p w14:paraId="48678174" w14:textId="45DE2C16" w:rsidR="00EF1B90" w:rsidRDefault="00EF1B90" w:rsidP="006C689D">
      <w:pPr>
        <w:spacing w:after="0"/>
        <w:rPr>
          <w:rFonts w:ascii="Times New Roman" w:hAnsi="Times New Roman" w:cs="Times New Roman"/>
          <w:sz w:val="24"/>
          <w:szCs w:val="24"/>
        </w:rPr>
      </w:pPr>
    </w:p>
    <w:p w14:paraId="774E25E0" w14:textId="0C0FF312" w:rsidR="00EF1B90" w:rsidRDefault="00EF1B90" w:rsidP="006C689D">
      <w:pPr>
        <w:spacing w:after="0"/>
        <w:rPr>
          <w:rFonts w:ascii="Times New Roman" w:hAnsi="Times New Roman" w:cs="Times New Roman"/>
          <w:sz w:val="24"/>
          <w:szCs w:val="24"/>
        </w:rPr>
      </w:pPr>
    </w:p>
    <w:p w14:paraId="5AECB435" w14:textId="45CA37B6" w:rsidR="00EF1B90" w:rsidRDefault="00EF1B90" w:rsidP="006C689D">
      <w:pPr>
        <w:spacing w:after="0"/>
        <w:rPr>
          <w:rFonts w:ascii="Times New Roman" w:hAnsi="Times New Roman" w:cs="Times New Roman"/>
          <w:sz w:val="24"/>
          <w:szCs w:val="24"/>
        </w:rPr>
      </w:pPr>
    </w:p>
    <w:p w14:paraId="13FAEE64" w14:textId="4FF106FD" w:rsidR="00EF1B90" w:rsidRDefault="00EF1B90" w:rsidP="006C689D">
      <w:pPr>
        <w:spacing w:after="0"/>
        <w:rPr>
          <w:rFonts w:ascii="Times New Roman" w:hAnsi="Times New Roman" w:cs="Times New Roman"/>
          <w:sz w:val="24"/>
          <w:szCs w:val="24"/>
        </w:rPr>
      </w:pPr>
    </w:p>
    <w:sectPr w:rsidR="00EF1B90" w:rsidSect="000435A8">
      <w:pgSz w:w="11906" w:h="16838"/>
      <w:pgMar w:top="568"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85FCE"/>
    <w:multiLevelType w:val="hybridMultilevel"/>
    <w:tmpl w:val="675488F8"/>
    <w:lvl w:ilvl="0" w:tplc="54A6F84E">
      <w:start w:val="2"/>
      <w:numFmt w:val="bullet"/>
      <w:lvlText w:val="-"/>
      <w:lvlJc w:val="left"/>
      <w:pPr>
        <w:ind w:left="644"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1" w15:restartNumberingAfterBreak="0">
    <w:nsid w:val="43752886"/>
    <w:multiLevelType w:val="multilevel"/>
    <w:tmpl w:val="B82A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7F3B95"/>
    <w:multiLevelType w:val="multilevel"/>
    <w:tmpl w:val="1026F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187E46"/>
    <w:multiLevelType w:val="multilevel"/>
    <w:tmpl w:val="1DD61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EFE"/>
    <w:rsid w:val="000268FA"/>
    <w:rsid w:val="00041628"/>
    <w:rsid w:val="000435A8"/>
    <w:rsid w:val="000816B8"/>
    <w:rsid w:val="000A2FC4"/>
    <w:rsid w:val="000A3E4C"/>
    <w:rsid w:val="000B2F83"/>
    <w:rsid w:val="000F6B7A"/>
    <w:rsid w:val="000F704A"/>
    <w:rsid w:val="00134B0D"/>
    <w:rsid w:val="001563D0"/>
    <w:rsid w:val="00182E09"/>
    <w:rsid w:val="001A5173"/>
    <w:rsid w:val="00266D77"/>
    <w:rsid w:val="00271F60"/>
    <w:rsid w:val="00275F10"/>
    <w:rsid w:val="002D1853"/>
    <w:rsid w:val="002D5E6C"/>
    <w:rsid w:val="00325306"/>
    <w:rsid w:val="00332F65"/>
    <w:rsid w:val="00346641"/>
    <w:rsid w:val="00355983"/>
    <w:rsid w:val="00376FAF"/>
    <w:rsid w:val="00394B53"/>
    <w:rsid w:val="003F258A"/>
    <w:rsid w:val="0049369B"/>
    <w:rsid w:val="004A417A"/>
    <w:rsid w:val="004A44BC"/>
    <w:rsid w:val="004C1B05"/>
    <w:rsid w:val="004C24F8"/>
    <w:rsid w:val="004E46A2"/>
    <w:rsid w:val="00544120"/>
    <w:rsid w:val="005573B3"/>
    <w:rsid w:val="00566B75"/>
    <w:rsid w:val="00574F6E"/>
    <w:rsid w:val="00577B60"/>
    <w:rsid w:val="005878BB"/>
    <w:rsid w:val="005C0761"/>
    <w:rsid w:val="005F0396"/>
    <w:rsid w:val="006145E9"/>
    <w:rsid w:val="00642FC9"/>
    <w:rsid w:val="00657DBA"/>
    <w:rsid w:val="006B5C3C"/>
    <w:rsid w:val="006C689D"/>
    <w:rsid w:val="007339A8"/>
    <w:rsid w:val="00747421"/>
    <w:rsid w:val="007524A9"/>
    <w:rsid w:val="00777CE5"/>
    <w:rsid w:val="00786D4D"/>
    <w:rsid w:val="007C2EFE"/>
    <w:rsid w:val="007C4F0A"/>
    <w:rsid w:val="007D02D8"/>
    <w:rsid w:val="00803E43"/>
    <w:rsid w:val="00842A79"/>
    <w:rsid w:val="008626A2"/>
    <w:rsid w:val="00907F5F"/>
    <w:rsid w:val="00912E4A"/>
    <w:rsid w:val="00925180"/>
    <w:rsid w:val="00933581"/>
    <w:rsid w:val="00943809"/>
    <w:rsid w:val="00946CC2"/>
    <w:rsid w:val="0094728D"/>
    <w:rsid w:val="00955A1C"/>
    <w:rsid w:val="00A02415"/>
    <w:rsid w:val="00A46CDF"/>
    <w:rsid w:val="00AE53AB"/>
    <w:rsid w:val="00AF34C6"/>
    <w:rsid w:val="00B15CD8"/>
    <w:rsid w:val="00BB10FC"/>
    <w:rsid w:val="00BB4E06"/>
    <w:rsid w:val="00BB53B3"/>
    <w:rsid w:val="00BD0844"/>
    <w:rsid w:val="00BD6625"/>
    <w:rsid w:val="00BF3CDB"/>
    <w:rsid w:val="00C24035"/>
    <w:rsid w:val="00C34B47"/>
    <w:rsid w:val="00C35DC7"/>
    <w:rsid w:val="00C615C1"/>
    <w:rsid w:val="00C93141"/>
    <w:rsid w:val="00CD7B0F"/>
    <w:rsid w:val="00CE0CB2"/>
    <w:rsid w:val="00CE1693"/>
    <w:rsid w:val="00D25457"/>
    <w:rsid w:val="00D25A95"/>
    <w:rsid w:val="00D879AC"/>
    <w:rsid w:val="00D90188"/>
    <w:rsid w:val="00DE1DDE"/>
    <w:rsid w:val="00DF0EC3"/>
    <w:rsid w:val="00E00DA5"/>
    <w:rsid w:val="00E629B6"/>
    <w:rsid w:val="00E62B14"/>
    <w:rsid w:val="00E642E1"/>
    <w:rsid w:val="00EF1B90"/>
    <w:rsid w:val="00F427F1"/>
    <w:rsid w:val="00FA7B3A"/>
    <w:rsid w:val="00FC005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CC062"/>
  <w15:chartTrackingRefBased/>
  <w15:docId w15:val="{3672ED51-B83B-466F-A39A-015294094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B3A"/>
    <w:pPr>
      <w:ind w:left="720"/>
      <w:contextualSpacing/>
    </w:pPr>
  </w:style>
  <w:style w:type="character" w:customStyle="1" w:styleId="Bodytext2">
    <w:name w:val="Body text (2)_"/>
    <w:basedOn w:val="DefaultParagraphFont"/>
    <w:link w:val="Bodytext21"/>
    <w:uiPriority w:val="99"/>
    <w:locked/>
    <w:rsid w:val="000A3E4C"/>
    <w:rPr>
      <w:rFonts w:ascii="Arial" w:hAnsi="Arial" w:cs="Arial"/>
      <w:shd w:val="clear" w:color="auto" w:fill="FFFFFF"/>
    </w:rPr>
  </w:style>
  <w:style w:type="paragraph" w:customStyle="1" w:styleId="Bodytext21">
    <w:name w:val="Body text (2)1"/>
    <w:basedOn w:val="Normal"/>
    <w:link w:val="Bodytext2"/>
    <w:uiPriority w:val="99"/>
    <w:rsid w:val="000A3E4C"/>
    <w:pPr>
      <w:widowControl w:val="0"/>
      <w:shd w:val="clear" w:color="auto" w:fill="FFFFFF"/>
      <w:spacing w:before="60" w:after="0" w:line="240" w:lineRule="atLeast"/>
      <w:ind w:hanging="9"/>
      <w:jc w:val="both"/>
    </w:pPr>
    <w:rPr>
      <w:rFonts w:ascii="Arial" w:hAnsi="Arial" w:cs="Arial"/>
    </w:rPr>
  </w:style>
  <w:style w:type="character" w:styleId="Strong">
    <w:name w:val="Strong"/>
    <w:basedOn w:val="DefaultParagraphFont"/>
    <w:uiPriority w:val="22"/>
    <w:qFormat/>
    <w:rsid w:val="000A3E4C"/>
    <w:rPr>
      <w:b/>
      <w:bCs/>
    </w:rPr>
  </w:style>
  <w:style w:type="table" w:styleId="TableGrid">
    <w:name w:val="Table Grid"/>
    <w:basedOn w:val="TableNormal"/>
    <w:uiPriority w:val="59"/>
    <w:rsid w:val="003F25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1B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B05"/>
    <w:rPr>
      <w:rFonts w:ascii="Segoe UI" w:hAnsi="Segoe UI" w:cs="Segoe UI"/>
      <w:sz w:val="18"/>
      <w:szCs w:val="18"/>
    </w:rPr>
  </w:style>
  <w:style w:type="paragraph" w:styleId="NoSpacing">
    <w:name w:val="No Spacing"/>
    <w:uiPriority w:val="1"/>
    <w:qFormat/>
    <w:rsid w:val="00955A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74447">
      <w:bodyDiv w:val="1"/>
      <w:marLeft w:val="0"/>
      <w:marRight w:val="0"/>
      <w:marTop w:val="0"/>
      <w:marBottom w:val="0"/>
      <w:divBdr>
        <w:top w:val="none" w:sz="0" w:space="0" w:color="auto"/>
        <w:left w:val="none" w:sz="0" w:space="0" w:color="auto"/>
        <w:bottom w:val="none" w:sz="0" w:space="0" w:color="auto"/>
        <w:right w:val="none" w:sz="0" w:space="0" w:color="auto"/>
      </w:divBdr>
      <w:divsChild>
        <w:div w:id="1407799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563454">
      <w:bodyDiv w:val="1"/>
      <w:marLeft w:val="0"/>
      <w:marRight w:val="0"/>
      <w:marTop w:val="0"/>
      <w:marBottom w:val="0"/>
      <w:divBdr>
        <w:top w:val="none" w:sz="0" w:space="0" w:color="auto"/>
        <w:left w:val="none" w:sz="0" w:space="0" w:color="auto"/>
        <w:bottom w:val="none" w:sz="0" w:space="0" w:color="auto"/>
        <w:right w:val="none" w:sz="0" w:space="0" w:color="auto"/>
      </w:divBdr>
      <w:divsChild>
        <w:div w:id="400373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197546">
      <w:bodyDiv w:val="1"/>
      <w:marLeft w:val="0"/>
      <w:marRight w:val="0"/>
      <w:marTop w:val="0"/>
      <w:marBottom w:val="0"/>
      <w:divBdr>
        <w:top w:val="none" w:sz="0" w:space="0" w:color="auto"/>
        <w:left w:val="none" w:sz="0" w:space="0" w:color="auto"/>
        <w:bottom w:val="none" w:sz="0" w:space="0" w:color="auto"/>
        <w:right w:val="none" w:sz="0" w:space="0" w:color="auto"/>
      </w:divBdr>
      <w:divsChild>
        <w:div w:id="1386098433">
          <w:marLeft w:val="0"/>
          <w:marRight w:val="0"/>
          <w:marTop w:val="0"/>
          <w:marBottom w:val="0"/>
          <w:divBdr>
            <w:top w:val="single" w:sz="6" w:space="4" w:color="CCCCCC"/>
            <w:left w:val="single" w:sz="6" w:space="8" w:color="CCCCCC"/>
            <w:bottom w:val="single" w:sz="6" w:space="4" w:color="CCCCCC"/>
            <w:right w:val="single" w:sz="6" w:space="8" w:color="CCCCCC"/>
          </w:divBdr>
        </w:div>
        <w:div w:id="1542595233">
          <w:marLeft w:val="0"/>
          <w:marRight w:val="0"/>
          <w:marTop w:val="0"/>
          <w:marBottom w:val="0"/>
          <w:divBdr>
            <w:top w:val="none" w:sz="0" w:space="0" w:color="auto"/>
            <w:left w:val="none" w:sz="0" w:space="0" w:color="auto"/>
            <w:bottom w:val="none" w:sz="0" w:space="0" w:color="auto"/>
            <w:right w:val="none" w:sz="0" w:space="0" w:color="auto"/>
          </w:divBdr>
          <w:divsChild>
            <w:div w:id="839202404">
              <w:marLeft w:val="0"/>
              <w:marRight w:val="0"/>
              <w:marTop w:val="0"/>
              <w:marBottom w:val="0"/>
              <w:divBdr>
                <w:top w:val="single" w:sz="6" w:space="8" w:color="E4E5E6"/>
                <w:left w:val="single" w:sz="6" w:space="4" w:color="E4E5E6"/>
                <w:bottom w:val="single" w:sz="6" w:space="8" w:color="E4E5E6"/>
                <w:right w:val="single" w:sz="6" w:space="4" w:color="E4E5E6"/>
              </w:divBdr>
            </w:div>
            <w:div w:id="941031626">
              <w:marLeft w:val="0"/>
              <w:marRight w:val="0"/>
              <w:marTop w:val="0"/>
              <w:marBottom w:val="0"/>
              <w:divBdr>
                <w:top w:val="single" w:sz="6" w:space="8" w:color="E4E5E6"/>
                <w:left w:val="single" w:sz="6" w:space="4" w:color="E4E5E6"/>
                <w:bottom w:val="single" w:sz="6" w:space="8" w:color="E4E5E6"/>
                <w:right w:val="single" w:sz="6" w:space="4" w:color="E4E5E6"/>
              </w:divBdr>
            </w:div>
            <w:div w:id="1124664639">
              <w:marLeft w:val="0"/>
              <w:marRight w:val="0"/>
              <w:marTop w:val="0"/>
              <w:marBottom w:val="0"/>
              <w:divBdr>
                <w:top w:val="single" w:sz="6" w:space="8" w:color="E4E5E6"/>
                <w:left w:val="single" w:sz="6" w:space="4" w:color="E4E5E6"/>
                <w:bottom w:val="single" w:sz="6" w:space="8" w:color="E4E5E6"/>
                <w:right w:val="single" w:sz="6" w:space="4" w:color="E4E5E6"/>
              </w:divBdr>
            </w:div>
          </w:divsChild>
        </w:div>
      </w:divsChild>
    </w:div>
    <w:div w:id="487089900">
      <w:bodyDiv w:val="1"/>
      <w:marLeft w:val="0"/>
      <w:marRight w:val="0"/>
      <w:marTop w:val="0"/>
      <w:marBottom w:val="0"/>
      <w:divBdr>
        <w:top w:val="none" w:sz="0" w:space="0" w:color="auto"/>
        <w:left w:val="none" w:sz="0" w:space="0" w:color="auto"/>
        <w:bottom w:val="none" w:sz="0" w:space="0" w:color="auto"/>
        <w:right w:val="none" w:sz="0" w:space="0" w:color="auto"/>
      </w:divBdr>
    </w:div>
    <w:div w:id="653485057">
      <w:bodyDiv w:val="1"/>
      <w:marLeft w:val="0"/>
      <w:marRight w:val="0"/>
      <w:marTop w:val="0"/>
      <w:marBottom w:val="0"/>
      <w:divBdr>
        <w:top w:val="none" w:sz="0" w:space="0" w:color="auto"/>
        <w:left w:val="none" w:sz="0" w:space="0" w:color="auto"/>
        <w:bottom w:val="none" w:sz="0" w:space="0" w:color="auto"/>
        <w:right w:val="none" w:sz="0" w:space="0" w:color="auto"/>
      </w:divBdr>
      <w:divsChild>
        <w:div w:id="207108468">
          <w:marLeft w:val="0"/>
          <w:marRight w:val="0"/>
          <w:marTop w:val="0"/>
          <w:marBottom w:val="0"/>
          <w:divBdr>
            <w:top w:val="none" w:sz="0" w:space="0" w:color="auto"/>
            <w:left w:val="none" w:sz="0" w:space="0" w:color="auto"/>
            <w:bottom w:val="none" w:sz="0" w:space="0" w:color="auto"/>
            <w:right w:val="none" w:sz="0" w:space="0" w:color="auto"/>
          </w:divBdr>
          <w:divsChild>
            <w:div w:id="193608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880685">
      <w:bodyDiv w:val="1"/>
      <w:marLeft w:val="0"/>
      <w:marRight w:val="0"/>
      <w:marTop w:val="0"/>
      <w:marBottom w:val="0"/>
      <w:divBdr>
        <w:top w:val="none" w:sz="0" w:space="0" w:color="auto"/>
        <w:left w:val="none" w:sz="0" w:space="0" w:color="auto"/>
        <w:bottom w:val="none" w:sz="0" w:space="0" w:color="auto"/>
        <w:right w:val="none" w:sz="0" w:space="0" w:color="auto"/>
      </w:divBdr>
    </w:div>
    <w:div w:id="1917206555">
      <w:bodyDiv w:val="1"/>
      <w:marLeft w:val="0"/>
      <w:marRight w:val="0"/>
      <w:marTop w:val="0"/>
      <w:marBottom w:val="0"/>
      <w:divBdr>
        <w:top w:val="none" w:sz="0" w:space="0" w:color="auto"/>
        <w:left w:val="none" w:sz="0" w:space="0" w:color="auto"/>
        <w:bottom w:val="none" w:sz="0" w:space="0" w:color="auto"/>
        <w:right w:val="none" w:sz="0" w:space="0" w:color="auto"/>
      </w:divBdr>
    </w:div>
    <w:div w:id="201734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nsaved://LexNavigator.htm/DB0;LexAct%20473799" TargetMode="External"/><Relationship Id="rId3" Type="http://schemas.openxmlformats.org/officeDocument/2006/relationships/settings" Target="settings.xml"/><Relationship Id="rId7" Type="http://schemas.openxmlformats.org/officeDocument/2006/relationships/hyperlink" Target="unsaved://LexNavigator.htm/DB0;LexAct%204737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unsaved://LexNavigator.htm/DB0;LexAct%20473799" TargetMode="External"/><Relationship Id="rId11" Type="http://schemas.openxmlformats.org/officeDocument/2006/relationships/theme" Target="theme/theme1.xml"/><Relationship Id="rId5" Type="http://schemas.openxmlformats.org/officeDocument/2006/relationships/hyperlink" Target="unsaved://LexNavigator.htm/DB0;LexAct%2047379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unsaved://LexNavigator.htm/DB0;LexAct%203308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1</Pages>
  <Words>1838</Words>
  <Characters>10480</Characters>
  <Application>Microsoft Office Word</Application>
  <DocSecurity>0</DocSecurity>
  <Lines>87</Lines>
  <Paragraphs>24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BY DELL</cp:lastModifiedBy>
  <cp:revision>157</cp:revision>
  <cp:lastPrinted>2025-06-17T07:52:00Z</cp:lastPrinted>
  <dcterms:created xsi:type="dcterms:W3CDTF">2021-12-15T08:38:00Z</dcterms:created>
  <dcterms:modified xsi:type="dcterms:W3CDTF">2025-06-24T14:35:00Z</dcterms:modified>
</cp:coreProperties>
</file>