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58873" w14:textId="77777777" w:rsidR="00E149B0" w:rsidRDefault="00E149B0" w:rsidP="003D68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7D004903" w14:textId="77777777" w:rsidR="00E149B0" w:rsidRDefault="00E149B0" w:rsidP="003D68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0EFE02DC" w14:textId="77777777" w:rsidR="003D6827" w:rsidRDefault="003D6827" w:rsidP="003D68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41C074AF" w14:textId="77777777" w:rsidR="003D6827" w:rsidRDefault="003D6827" w:rsidP="003D68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0F493159" w14:textId="77777777" w:rsidR="003D6827" w:rsidRDefault="003D6827" w:rsidP="003D682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05F6D9A9" w14:textId="77777777" w:rsidR="003D6827" w:rsidRDefault="003D6827" w:rsidP="003D682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6A08CFF4" w14:textId="77777777" w:rsidR="003D6827" w:rsidRDefault="003D6827" w:rsidP="003D6827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6F1EC03E" w14:textId="77777777" w:rsidR="003D6827" w:rsidRPr="00460BFA" w:rsidRDefault="003D6827" w:rsidP="003D682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r w:rsidRPr="00460BFA">
        <w:rPr>
          <w:rFonts w:ascii="Times New Roman" w:eastAsia="Times New Roman" w:hAnsi="Times New Roman"/>
          <w:sz w:val="24"/>
          <w:szCs w:val="24"/>
          <w:lang w:eastAsia="ro-RO"/>
        </w:rPr>
        <w:t xml:space="preserve">Nr. </w:t>
      </w:r>
      <w:r w:rsidR="00460BFA">
        <w:rPr>
          <w:rFonts w:ascii="Times New Roman" w:eastAsia="Times New Roman" w:hAnsi="Times New Roman"/>
          <w:sz w:val="24"/>
          <w:szCs w:val="24"/>
          <w:lang w:eastAsia="ro-RO"/>
        </w:rPr>
        <w:t>136</w:t>
      </w:r>
      <w:r w:rsidRPr="00460BFA">
        <w:rPr>
          <w:rFonts w:ascii="Times New Roman" w:eastAsia="Times New Roman" w:hAnsi="Times New Roman"/>
          <w:sz w:val="24"/>
          <w:szCs w:val="24"/>
          <w:lang w:eastAsia="ro-RO"/>
        </w:rPr>
        <w:t xml:space="preserve"> din </w:t>
      </w:r>
      <w:r w:rsidR="00460BFA">
        <w:rPr>
          <w:rFonts w:ascii="Times New Roman" w:eastAsia="Times New Roman" w:hAnsi="Times New Roman"/>
          <w:sz w:val="24"/>
          <w:szCs w:val="24"/>
          <w:lang w:eastAsia="ro-RO"/>
        </w:rPr>
        <w:t>30.06.2025</w:t>
      </w:r>
    </w:p>
    <w:p w14:paraId="09C20D5A" w14:textId="77777777" w:rsidR="003D6827" w:rsidRPr="00460BFA" w:rsidRDefault="003D6827" w:rsidP="008A4A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486EEDD" w14:textId="2BCE7848" w:rsidR="003D6827" w:rsidRPr="00103328" w:rsidRDefault="003D6827" w:rsidP="003D6827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103328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Privind încetarea dreptului la suplimentul pentru combustibilii solizi </w:t>
      </w:r>
      <w:r w:rsidRPr="0010332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şi/sau petrolieri </w:t>
      </w:r>
      <w:r w:rsidRPr="0010332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î</w:t>
      </w:r>
      <w:r w:rsidRPr="00103328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ncepând cu data de 01.06.2025, precum și recuperarea sumelor încasate necuvenit cu titlul de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supliment</w:t>
      </w:r>
      <w:r w:rsidRPr="00103328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pentru combustibilii solizi și/sau petrolieri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acordat domnului Gheorghe-Zorinel</w:t>
      </w:r>
    </w:p>
    <w:p w14:paraId="778684D3" w14:textId="77777777" w:rsidR="003D6827" w:rsidRPr="00103328" w:rsidRDefault="003D6827" w:rsidP="003D6827">
      <w:pPr>
        <w:spacing w:after="0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EA28C42" w14:textId="77777777" w:rsidR="003D6827" w:rsidRPr="00103328" w:rsidRDefault="003D6827" w:rsidP="003D6827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103328">
        <w:rPr>
          <w:rFonts w:ascii="Times New Roman" w:eastAsia="Times New Roman" w:hAnsi="Times New Roman"/>
          <w:sz w:val="24"/>
          <w:szCs w:val="24"/>
          <w:lang w:eastAsia="ro-RO"/>
        </w:rPr>
        <w:t>Analizând temeiurile juridice:</w:t>
      </w:r>
    </w:p>
    <w:p w14:paraId="3CEBB8B0" w14:textId="77777777" w:rsidR="003D6827" w:rsidRDefault="003D6827" w:rsidP="003D682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103328">
        <w:rPr>
          <w:rFonts w:ascii="Times New Roman" w:eastAsia="Times New Roman" w:hAnsi="Times New Roman"/>
          <w:sz w:val="24"/>
          <w:szCs w:val="24"/>
          <w:lang w:eastAsia="ro-RO"/>
        </w:rPr>
        <w:t>-art.2, art.4, art.6, art.7, art.14, art.19, art.33 alin.(1), alin.(4), alin.(5), alin(8) din</w:t>
      </w:r>
      <w:r w:rsidRPr="00103328">
        <w:rPr>
          <w:rStyle w:val="sden"/>
          <w:rFonts w:ascii="Times New Roman" w:hAnsi="Times New Roman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103328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Legea nr. 226 din 16 septembrie 2021 </w:t>
      </w:r>
      <w:r w:rsidRPr="00103328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 stabilirea măsurilor de protecție socială pentru consumatorul vulnerabil de energie</w:t>
      </w:r>
      <w:r w:rsidRPr="00103328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3A190364" w14:textId="77777777" w:rsidR="00AC4B44" w:rsidRPr="00E149B0" w:rsidRDefault="00AC4B44" w:rsidP="003D682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- art 37 din </w:t>
      </w:r>
      <w:r w:rsidR="00E149B0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Hotararea</w:t>
      </w:r>
      <w:r w:rsidRPr="00E149B0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nr. 1.073 din 4 octombrie 2021</w:t>
      </w:r>
      <w:r w:rsidR="00E149B0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E149B0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 aprobarea </w:t>
      </w:r>
      <w:hyperlink r:id="rId5" w:history="1">
        <w:r w:rsidRPr="00E149B0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Normelor metodologice</w:t>
        </w:r>
      </w:hyperlink>
      <w:r w:rsidRPr="00E149B0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 de aplicare a prevederilor </w:t>
      </w:r>
      <w:hyperlink r:id="rId6" w:history="1">
        <w:r w:rsidRPr="00E149B0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Legii nr. 226/2021</w:t>
        </w:r>
      </w:hyperlink>
      <w:r w:rsidRPr="00E149B0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 privind stabilirea măsurilor de protecție socială pentru consumatorul vulnerabil de energie</w:t>
      </w:r>
      <w:r w:rsidR="00E149B0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6CA3E9CB" w14:textId="77777777" w:rsidR="003D6827" w:rsidRPr="00103328" w:rsidRDefault="003D6827" w:rsidP="003D6827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103328">
        <w:rPr>
          <w:rFonts w:ascii="Times New Roman" w:eastAsia="Times New Roman" w:hAnsi="Times New Roman"/>
          <w:sz w:val="24"/>
          <w:szCs w:val="24"/>
          <w:lang w:eastAsia="ro-RO"/>
        </w:rPr>
        <w:t>-art.I alin.(4), alin.(4</w:t>
      </w:r>
      <w:r w:rsidRPr="00103328">
        <w:rPr>
          <w:rFonts w:ascii="Times New Roman" w:eastAsia="Times New Roman" w:hAnsi="Times New Roman"/>
          <w:sz w:val="24"/>
          <w:szCs w:val="24"/>
          <w:vertAlign w:val="superscript"/>
          <w:lang w:eastAsia="ro-RO"/>
        </w:rPr>
        <w:t>^</w:t>
      </w:r>
      <w:r w:rsidRPr="00103328">
        <w:rPr>
          <w:rFonts w:ascii="Times New Roman" w:eastAsia="Times New Roman" w:hAnsi="Times New Roman"/>
          <w:sz w:val="24"/>
          <w:szCs w:val="24"/>
          <w:lang w:eastAsia="ro-RO"/>
        </w:rPr>
        <w:t xml:space="preserve">2) din </w:t>
      </w:r>
      <w:r w:rsidRPr="00103328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Ordonanţă de Urgenţă nr. 44 din 26 iunie 2014 </w:t>
      </w:r>
      <w:r w:rsidRPr="00103328">
        <w:rPr>
          <w:rFonts w:ascii="Times New Roman" w:eastAsia="Times New Roman" w:hAnsi="Times New Roman"/>
          <w:sz w:val="24"/>
          <w:szCs w:val="24"/>
        </w:rPr>
        <w:t xml:space="preserve">pentru reglementarea unor măsuri privind recuperarea debitelor pentru beneficiile de asistenţă socială, precum şi pentru modificarea art. 101 din </w:t>
      </w:r>
      <w:hyperlink r:id="rId7" w:history="1">
        <w:r w:rsidRPr="00103328">
          <w:rPr>
            <w:rFonts w:ascii="Times New Roman" w:eastAsia="Times New Roman" w:hAnsi="Times New Roman"/>
            <w:sz w:val="24"/>
            <w:szCs w:val="24"/>
          </w:rPr>
          <w:t>Legea nr. 448/2006</w:t>
        </w:r>
      </w:hyperlink>
      <w:r w:rsidRPr="00103328">
        <w:rPr>
          <w:rFonts w:ascii="Times New Roman" w:eastAsia="Times New Roman" w:hAnsi="Times New Roman"/>
          <w:sz w:val="24"/>
          <w:szCs w:val="24"/>
        </w:rPr>
        <w:t xml:space="preserve"> privind protecţia şi promovarea drepturilor persoanelor cu handicap;</w:t>
      </w:r>
    </w:p>
    <w:p w14:paraId="674D021C" w14:textId="77777777" w:rsidR="003D6827" w:rsidRPr="00103328" w:rsidRDefault="003D6827" w:rsidP="003D6827">
      <w:pPr>
        <w:tabs>
          <w:tab w:val="left" w:pos="993"/>
        </w:tabs>
        <w:spacing w:after="0"/>
        <w:rPr>
          <w:rFonts w:ascii="Times New Roman" w:hAnsi="Times New Roman"/>
          <w:sz w:val="24"/>
          <w:szCs w:val="24"/>
        </w:rPr>
      </w:pPr>
      <w:r w:rsidRPr="00103328">
        <w:rPr>
          <w:rFonts w:ascii="Times New Roman" w:hAnsi="Times New Roman"/>
          <w:sz w:val="24"/>
          <w:szCs w:val="24"/>
        </w:rPr>
        <w:t xml:space="preserve">           Ținând cont de:</w:t>
      </w:r>
    </w:p>
    <w:p w14:paraId="1056E5A2" w14:textId="77777777" w:rsidR="003D6827" w:rsidRPr="00103328" w:rsidRDefault="003D6827" w:rsidP="003D6827">
      <w:pPr>
        <w:tabs>
          <w:tab w:val="left" w:pos="3015"/>
          <w:tab w:val="center" w:pos="4513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03328">
        <w:rPr>
          <w:rFonts w:ascii="Times New Roman" w:hAnsi="Times New Roman"/>
          <w:sz w:val="24"/>
          <w:szCs w:val="24"/>
        </w:rPr>
        <w:t>- Dispozitia nr. 326 din 25.11.2024 privind aprobarea ajutorului pentru încălzirea locuinței și a suplimentului pentru energie pentru consumatorul vulnerabil de energie, pentru perioada 1 noiembrie 2024 – 31 martie 2025, poziț</w:t>
      </w:r>
      <w:r>
        <w:rPr>
          <w:rFonts w:ascii="Times New Roman" w:hAnsi="Times New Roman"/>
          <w:sz w:val="24"/>
          <w:szCs w:val="24"/>
        </w:rPr>
        <w:t>ia 186</w:t>
      </w:r>
      <w:r w:rsidR="00AC4B44">
        <w:rPr>
          <w:rFonts w:ascii="Times New Roman" w:hAnsi="Times New Roman"/>
          <w:sz w:val="24"/>
          <w:szCs w:val="24"/>
          <w:lang w:val="ro-RO"/>
        </w:rPr>
        <w:t xml:space="preserve"> din anexa nr.</w:t>
      </w:r>
      <w:r w:rsidRPr="00103328">
        <w:rPr>
          <w:rFonts w:ascii="Times New Roman" w:hAnsi="Times New Roman"/>
          <w:sz w:val="24"/>
          <w:szCs w:val="24"/>
          <w:lang w:val="ro-RO"/>
        </w:rPr>
        <w:t xml:space="preserve"> 2.</w:t>
      </w:r>
    </w:p>
    <w:p w14:paraId="70B43C2F" w14:textId="77777777" w:rsidR="003D6827" w:rsidRPr="00103328" w:rsidRDefault="003D6827" w:rsidP="003D682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03328">
        <w:rPr>
          <w:rFonts w:ascii="Times New Roman" w:hAnsi="Times New Roman"/>
          <w:sz w:val="24"/>
          <w:szCs w:val="24"/>
        </w:rPr>
        <w:t xml:space="preserve">    Luând act de:</w:t>
      </w:r>
    </w:p>
    <w:p w14:paraId="4D75CA17" w14:textId="77777777" w:rsidR="003D6827" w:rsidRPr="00103328" w:rsidRDefault="003D6827" w:rsidP="003D68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3328">
        <w:rPr>
          <w:rFonts w:ascii="Times New Roman" w:hAnsi="Times New Roman"/>
          <w:sz w:val="24"/>
          <w:szCs w:val="24"/>
        </w:rPr>
        <w:t xml:space="preserve">-Adeverința ANAF, eliberata in data de </w:t>
      </w:r>
      <w:r>
        <w:rPr>
          <w:rFonts w:ascii="Times New Roman" w:hAnsi="Times New Roman"/>
          <w:sz w:val="24"/>
          <w:szCs w:val="24"/>
        </w:rPr>
        <w:t>17</w:t>
      </w:r>
      <w:r w:rsidR="009C296A">
        <w:rPr>
          <w:rFonts w:ascii="Times New Roman" w:hAnsi="Times New Roman"/>
          <w:sz w:val="24"/>
          <w:szCs w:val="24"/>
        </w:rPr>
        <w:t>.06.2025 din</w:t>
      </w:r>
      <w:r w:rsidRPr="00103328">
        <w:rPr>
          <w:rFonts w:ascii="Times New Roman" w:hAnsi="Times New Roman"/>
          <w:sz w:val="24"/>
          <w:szCs w:val="24"/>
        </w:rPr>
        <w:t xml:space="preserve"> programul Patrimven;</w:t>
      </w:r>
    </w:p>
    <w:p w14:paraId="3AD6A74D" w14:textId="77777777" w:rsidR="003D6827" w:rsidRPr="00103328" w:rsidRDefault="003D6827" w:rsidP="003D68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3328">
        <w:rPr>
          <w:rFonts w:ascii="Times New Roman" w:hAnsi="Times New Roman"/>
          <w:sz w:val="24"/>
          <w:szCs w:val="24"/>
        </w:rPr>
        <w:t xml:space="preserve">-Referatul nr. </w:t>
      </w:r>
      <w:r>
        <w:rPr>
          <w:rFonts w:ascii="Times New Roman" w:hAnsi="Times New Roman"/>
          <w:sz w:val="24"/>
          <w:szCs w:val="24"/>
        </w:rPr>
        <w:t>72</w:t>
      </w:r>
      <w:r w:rsidR="0058545F">
        <w:rPr>
          <w:rFonts w:ascii="Times New Roman" w:hAnsi="Times New Roman"/>
          <w:sz w:val="24"/>
          <w:szCs w:val="24"/>
        </w:rPr>
        <w:t>93</w:t>
      </w:r>
      <w:r w:rsidRPr="00103328">
        <w:rPr>
          <w:rFonts w:ascii="Times New Roman" w:hAnsi="Times New Roman"/>
          <w:sz w:val="24"/>
          <w:szCs w:val="24"/>
        </w:rPr>
        <w:t>/27.06.2025, întocmit de compartimentul de asistență socială.</w:t>
      </w:r>
    </w:p>
    <w:p w14:paraId="57DD11BC" w14:textId="77777777" w:rsidR="003D6827" w:rsidRPr="00103328" w:rsidRDefault="003D6827" w:rsidP="003D6827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10332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</w:t>
      </w:r>
      <w:r w:rsidRPr="00103328">
        <w:rPr>
          <w:rFonts w:ascii="Times New Roman" w:eastAsia="Times New Roman" w:hAnsi="Times New Roman"/>
          <w:sz w:val="24"/>
          <w:szCs w:val="24"/>
          <w:lang w:eastAsia="ro-RO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56FE2E31" w14:textId="77777777" w:rsidR="003D6827" w:rsidRPr="00103328" w:rsidRDefault="003D6827" w:rsidP="003D6827">
      <w:pPr>
        <w:spacing w:after="0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103328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r w:rsidRPr="00103328">
        <w:rPr>
          <w:rFonts w:ascii="Times New Roman" w:eastAsia="Times New Roman" w:hAnsi="Times New Roman"/>
          <w:b/>
          <w:sz w:val="24"/>
          <w:szCs w:val="24"/>
          <w:lang w:eastAsia="ro-RO"/>
        </w:rPr>
        <w:t>Primarul comunei Ion Creangă, județul Neamț</w:t>
      </w:r>
    </w:p>
    <w:p w14:paraId="703EDFEB" w14:textId="77777777" w:rsidR="003D6827" w:rsidRPr="00103328" w:rsidRDefault="003D6827" w:rsidP="003D6827">
      <w:pPr>
        <w:spacing w:after="0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37213D92" w14:textId="77777777" w:rsidR="003D6827" w:rsidRPr="00103328" w:rsidRDefault="003D6827" w:rsidP="003D6827">
      <w:pPr>
        <w:spacing w:before="240" w:after="0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103328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1143E5FB" w14:textId="77777777" w:rsidR="003D6827" w:rsidRPr="00103328" w:rsidRDefault="003D6827" w:rsidP="003D6827">
      <w:pPr>
        <w:spacing w:before="240" w:after="0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74DA7CC9" w14:textId="7B88FE78" w:rsidR="003D6827" w:rsidRPr="00103328" w:rsidRDefault="003D6827" w:rsidP="0058545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10332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 w:rsidRPr="0010332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Începând cu data de 01.06.2025 </w:t>
      </w:r>
      <w:r w:rsidRPr="0010332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înceteaza</w:t>
      </w:r>
      <w:r w:rsidR="00C7760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dreptul</w:t>
      </w:r>
      <w:r w:rsidRPr="0010332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la suplimentul pentru combustibilii solizi si/sau petrolieri titularului 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Gheorghe-Zorinel</w:t>
      </w:r>
      <w:r w:rsidRPr="0010332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r w:rsidRPr="0010332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CNP: </w:t>
      </w:r>
      <w:r w:rsidR="00614D2D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  </w:t>
      </w:r>
      <w:r w:rsidRPr="0010332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cu domiciliul în </w:t>
      </w:r>
      <w:r w:rsidR="0058545F">
        <w:rPr>
          <w:rFonts w:ascii="Times New Roman" w:eastAsia="Times New Roman" w:hAnsi="Times New Roman"/>
          <w:sz w:val="24"/>
          <w:szCs w:val="24"/>
          <w:lang w:val="ro-RO" w:eastAsia="ro-RO"/>
        </w:rPr>
        <w:t>com. Ion Creangă, jud. Neamt, acordata</w:t>
      </w:r>
      <w:r w:rsidR="0058545F" w:rsidRPr="0010332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prin </w:t>
      </w:r>
      <w:r w:rsidR="0058545F" w:rsidRPr="00103328">
        <w:rPr>
          <w:rFonts w:ascii="Times New Roman" w:hAnsi="Times New Roman"/>
          <w:sz w:val="24"/>
          <w:szCs w:val="24"/>
        </w:rPr>
        <w:t>Di</w:t>
      </w:r>
      <w:r w:rsidR="0058545F">
        <w:rPr>
          <w:rFonts w:ascii="Times New Roman" w:hAnsi="Times New Roman"/>
          <w:sz w:val="24"/>
          <w:szCs w:val="24"/>
        </w:rPr>
        <w:t>spozitia nr. 326 din 25.11.2024</w:t>
      </w:r>
      <w:r w:rsidR="0058545F" w:rsidRPr="0010332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anexa nr. 2 </w:t>
      </w:r>
      <w:r w:rsidR="0058545F">
        <w:rPr>
          <w:rFonts w:ascii="Times New Roman" w:eastAsia="Times New Roman" w:hAnsi="Times New Roman"/>
          <w:sz w:val="24"/>
          <w:szCs w:val="24"/>
          <w:lang w:val="ro-RO" w:eastAsia="ro-RO"/>
        </w:rPr>
        <w:t>pozitia nr. 186</w:t>
      </w:r>
      <w:r w:rsidR="0058545F" w:rsidRPr="00103328">
        <w:rPr>
          <w:rFonts w:ascii="Times New Roman" w:eastAsia="Times New Roman" w:hAnsi="Times New Roman"/>
          <w:sz w:val="24"/>
          <w:szCs w:val="24"/>
          <w:lang w:val="ro-RO" w:eastAsia="ro-RO"/>
        </w:rPr>
        <w:t>;</w:t>
      </w:r>
    </w:p>
    <w:p w14:paraId="7CF22A78" w14:textId="77777777" w:rsidR="003D6827" w:rsidRPr="00103328" w:rsidRDefault="003D6827" w:rsidP="003D6827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103328">
        <w:rPr>
          <w:rFonts w:ascii="Times New Roman" w:eastAsia="Times New Roman" w:hAnsi="Times New Roman"/>
          <w:sz w:val="24"/>
          <w:szCs w:val="24"/>
          <w:lang w:val="ro-RO" w:eastAsia="ro-RO"/>
        </w:rPr>
        <w:t>Motivul: Cresterea veniturilor nete</w:t>
      </w:r>
      <w:r w:rsidR="00AC4B44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pe membru de familie î</w:t>
      </w:r>
      <w:r w:rsidR="00CB2DEE">
        <w:rPr>
          <w:rFonts w:ascii="Times New Roman" w:eastAsia="Times New Roman" w:hAnsi="Times New Roman"/>
          <w:sz w:val="24"/>
          <w:szCs w:val="24"/>
          <w:lang w:val="ro-RO" w:eastAsia="ro-RO"/>
        </w:rPr>
        <w:t>ncepand cu luna martie 2025</w:t>
      </w:r>
      <w:r w:rsidRPr="0010332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care depasesc pragul minim de acordare a dreptului.</w:t>
      </w:r>
    </w:p>
    <w:p w14:paraId="71543CBF" w14:textId="77777777" w:rsidR="003D6827" w:rsidRDefault="003D6827" w:rsidP="00AC4B44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10332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Art.2 </w:t>
      </w:r>
      <w:r w:rsidR="00CB2DEE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Recuperarea sumei de </w:t>
      </w:r>
      <w:r w:rsidR="00CB2DEE" w:rsidRPr="00CB2DEE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40 lei</w:t>
      </w:r>
      <w:r w:rsidR="00CB2DEE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încasata</w:t>
      </w:r>
      <w:r w:rsidRPr="0010332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necuven</w:t>
      </w:r>
      <w:r w:rsidR="00CB2DEE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it </w:t>
      </w:r>
      <w:r w:rsidR="00CB2DEE">
        <w:rPr>
          <w:rFonts w:ascii="Times New Roman" w:hAnsi="Times New Roman"/>
          <w:sz w:val="24"/>
          <w:szCs w:val="24"/>
        </w:rPr>
        <w:t xml:space="preserve">reprezentand </w:t>
      </w:r>
      <w:r w:rsidR="00CB2DEE" w:rsidRPr="00103328">
        <w:rPr>
          <w:rFonts w:ascii="Times New Roman" w:hAnsi="Times New Roman"/>
          <w:b/>
          <w:sz w:val="24"/>
          <w:szCs w:val="24"/>
        </w:rPr>
        <w:t>suplimentului pentru combustibilii solizi și/sau petrolieri</w:t>
      </w:r>
      <w:r w:rsidR="00CB2DEE" w:rsidRPr="00103328">
        <w:rPr>
          <w:rFonts w:ascii="Times New Roman" w:hAnsi="Times New Roman"/>
          <w:sz w:val="24"/>
          <w:szCs w:val="24"/>
        </w:rPr>
        <w:t xml:space="preserve"> aferent </w:t>
      </w:r>
      <w:r w:rsidR="00AC4B44">
        <w:rPr>
          <w:rFonts w:ascii="Times New Roman" w:hAnsi="Times New Roman"/>
          <w:sz w:val="24"/>
          <w:szCs w:val="24"/>
        </w:rPr>
        <w:t xml:space="preserve">lunilor aprilie si </w:t>
      </w:r>
      <w:r w:rsidR="00CB2DEE">
        <w:rPr>
          <w:rFonts w:ascii="Times New Roman" w:hAnsi="Times New Roman"/>
          <w:sz w:val="24"/>
          <w:szCs w:val="24"/>
        </w:rPr>
        <w:t>mai 2025</w:t>
      </w:r>
      <w:r w:rsidR="00AC4B44">
        <w:rPr>
          <w:rFonts w:ascii="Times New Roman" w:hAnsi="Times New Roman"/>
          <w:sz w:val="24"/>
          <w:szCs w:val="24"/>
        </w:rPr>
        <w:t xml:space="preserve">, </w:t>
      </w:r>
      <w:r w:rsidR="00CB2DEE">
        <w:rPr>
          <w:rFonts w:ascii="Times New Roman" w:eastAsia="Times New Roman" w:hAnsi="Times New Roman"/>
          <w:sz w:val="24"/>
          <w:szCs w:val="24"/>
          <w:lang w:val="ro-RO" w:eastAsia="ro-RO"/>
        </w:rPr>
        <w:t>acordata</w:t>
      </w:r>
      <w:r w:rsidRPr="0010332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prin </w:t>
      </w:r>
      <w:r w:rsidRPr="00103328">
        <w:rPr>
          <w:rFonts w:ascii="Times New Roman" w:hAnsi="Times New Roman"/>
          <w:sz w:val="24"/>
          <w:szCs w:val="24"/>
        </w:rPr>
        <w:t xml:space="preserve">Dispozitia nr. 326 din 25.11.2024 </w:t>
      </w:r>
      <w:r w:rsidRPr="0010332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anexa nr. 2 </w:t>
      </w:r>
      <w:r w:rsidR="00AC4B44">
        <w:rPr>
          <w:rFonts w:ascii="Times New Roman" w:eastAsia="Times New Roman" w:hAnsi="Times New Roman"/>
          <w:sz w:val="24"/>
          <w:szCs w:val="24"/>
          <w:lang w:val="ro-RO" w:eastAsia="ro-RO"/>
        </w:rPr>
        <w:t>pozitia nr. 186</w:t>
      </w:r>
      <w:r w:rsidRPr="00103328">
        <w:rPr>
          <w:rFonts w:ascii="Times New Roman" w:eastAsia="Times New Roman" w:hAnsi="Times New Roman"/>
          <w:sz w:val="24"/>
          <w:szCs w:val="24"/>
          <w:lang w:val="ro-RO" w:eastAsia="ro-RO"/>
        </w:rPr>
        <w:t>;</w:t>
      </w:r>
    </w:p>
    <w:p w14:paraId="47AB4EAB" w14:textId="77777777" w:rsidR="00E149B0" w:rsidRPr="00AC4B44" w:rsidRDefault="00E149B0" w:rsidP="00AC4B44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11F5C386" w14:textId="77777777" w:rsidR="00E149B0" w:rsidRDefault="00E149B0" w:rsidP="003D6827">
      <w:pPr>
        <w:spacing w:after="0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1C5AB782" w14:textId="77777777" w:rsidR="00E149B0" w:rsidRDefault="00E149B0" w:rsidP="003D6827">
      <w:pPr>
        <w:spacing w:after="0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F3EC92C" w14:textId="77777777" w:rsidR="00E149B0" w:rsidRDefault="00E149B0" w:rsidP="003D6827">
      <w:pPr>
        <w:spacing w:after="0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06B879C0" w14:textId="77777777" w:rsidR="003D6827" w:rsidRPr="00103328" w:rsidRDefault="003D6827" w:rsidP="003D6827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10332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Art.2</w:t>
      </w:r>
      <w:r w:rsidRPr="00103328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6E236947" w14:textId="77777777" w:rsidR="003D6827" w:rsidRPr="00103328" w:rsidRDefault="003D6827" w:rsidP="003D6827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10332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103328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5F8AC147" w14:textId="77777777" w:rsidR="003D6827" w:rsidRPr="00103328" w:rsidRDefault="003D6827" w:rsidP="003D6827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03328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Art.4 </w:t>
      </w:r>
      <w:r w:rsidRPr="00103328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103328">
        <w:rPr>
          <w:rFonts w:ascii="Times New Roman" w:hAnsi="Times New Roman"/>
          <w:sz w:val="24"/>
          <w:szCs w:val="24"/>
        </w:rPr>
        <w:t xml:space="preserve">   </w:t>
      </w:r>
    </w:p>
    <w:p w14:paraId="69259DA0" w14:textId="77777777" w:rsidR="003D6827" w:rsidRPr="00103328" w:rsidRDefault="003D6827" w:rsidP="003D68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3328">
        <w:rPr>
          <w:rFonts w:ascii="Times New Roman" w:hAnsi="Times New Roman"/>
          <w:sz w:val="24"/>
          <w:szCs w:val="24"/>
        </w:rPr>
        <w:t xml:space="preserve">                              </w:t>
      </w:r>
    </w:p>
    <w:p w14:paraId="631D0559" w14:textId="77777777" w:rsidR="003D6827" w:rsidRPr="00103328" w:rsidRDefault="003D6827" w:rsidP="003D68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631BB1" w14:textId="77777777" w:rsidR="003D6827" w:rsidRPr="00103328" w:rsidRDefault="003D6827" w:rsidP="003D68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332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2A58E0" w14:textId="77777777" w:rsidR="003D6827" w:rsidRPr="00103328" w:rsidRDefault="003D6827" w:rsidP="003D6827">
      <w:pPr>
        <w:spacing w:after="0"/>
        <w:rPr>
          <w:rFonts w:ascii="Times New Roman" w:hAnsi="Times New Roman"/>
          <w:sz w:val="24"/>
          <w:szCs w:val="24"/>
        </w:rPr>
      </w:pPr>
      <w:r w:rsidRPr="00103328">
        <w:rPr>
          <w:rFonts w:ascii="Times New Roman" w:hAnsi="Times New Roman"/>
          <w:sz w:val="24"/>
          <w:szCs w:val="24"/>
        </w:rPr>
        <w:t xml:space="preserve">            PRIMAR                                                                                         Avizat pentru legalitate,</w:t>
      </w:r>
    </w:p>
    <w:p w14:paraId="77A061B6" w14:textId="77777777" w:rsidR="003D6827" w:rsidRPr="00103328" w:rsidRDefault="003D6827" w:rsidP="003D6827">
      <w:pPr>
        <w:spacing w:after="0"/>
        <w:rPr>
          <w:rFonts w:ascii="Times New Roman" w:hAnsi="Times New Roman"/>
          <w:sz w:val="24"/>
          <w:szCs w:val="24"/>
        </w:rPr>
      </w:pPr>
      <w:r w:rsidRPr="00103328">
        <w:rPr>
          <w:rFonts w:ascii="Times New Roman" w:hAnsi="Times New Roman"/>
          <w:sz w:val="24"/>
          <w:szCs w:val="24"/>
        </w:rPr>
        <w:t>Dumitru-Dorin TABACARIU</w:t>
      </w:r>
      <w:r w:rsidRPr="00103328"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 w:rsidR="009238E9">
        <w:rPr>
          <w:rFonts w:ascii="Times New Roman" w:hAnsi="Times New Roman"/>
          <w:sz w:val="24"/>
          <w:szCs w:val="24"/>
        </w:rPr>
        <w:t xml:space="preserve">                       </w:t>
      </w:r>
      <w:r w:rsidR="00E80AC6">
        <w:rPr>
          <w:rFonts w:ascii="Times New Roman" w:hAnsi="Times New Roman"/>
          <w:sz w:val="24"/>
          <w:szCs w:val="24"/>
        </w:rPr>
        <w:t xml:space="preserve"> </w:t>
      </w:r>
      <w:r w:rsidRPr="00103328">
        <w:rPr>
          <w:rFonts w:ascii="Times New Roman" w:hAnsi="Times New Roman"/>
          <w:sz w:val="24"/>
          <w:szCs w:val="24"/>
        </w:rPr>
        <w:t>SECRETAR GENERAL</w:t>
      </w:r>
    </w:p>
    <w:p w14:paraId="5ED1893D" w14:textId="77777777" w:rsidR="003D6827" w:rsidRPr="00103328" w:rsidRDefault="003D6827" w:rsidP="003D6827">
      <w:pPr>
        <w:rPr>
          <w:rFonts w:ascii="Times New Roman" w:hAnsi="Times New Roman"/>
          <w:sz w:val="24"/>
          <w:szCs w:val="24"/>
        </w:rPr>
      </w:pPr>
      <w:r w:rsidRPr="0010332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p w14:paraId="278AC865" w14:textId="77777777" w:rsidR="003D6827" w:rsidRPr="00103328" w:rsidRDefault="003D6827" w:rsidP="003D68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2369F5D" w14:textId="77777777" w:rsidR="003D6827" w:rsidRPr="00103328" w:rsidRDefault="003D6827" w:rsidP="003D68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8C7000" w14:textId="77777777" w:rsidR="003D6827" w:rsidRPr="00103328" w:rsidRDefault="003D6827" w:rsidP="003D68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AB19933" w14:textId="77777777" w:rsidR="003D6827" w:rsidRPr="00103328" w:rsidRDefault="003D6827" w:rsidP="003D68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4F1443" w14:textId="77777777" w:rsidR="003D6827" w:rsidRPr="00103328" w:rsidRDefault="003D6827" w:rsidP="003D68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C94D45" w14:textId="77777777" w:rsidR="003D6827" w:rsidRPr="00103328" w:rsidRDefault="003D6827" w:rsidP="003D68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A61E84" w14:textId="77777777" w:rsidR="003D6827" w:rsidRPr="00103328" w:rsidRDefault="003D6827" w:rsidP="003D68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ED8E9D" w14:textId="77777777" w:rsidR="003D6827" w:rsidRPr="00103328" w:rsidRDefault="003D6827" w:rsidP="003D68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84DCA6" w14:textId="77777777" w:rsidR="003D6827" w:rsidRPr="00103328" w:rsidRDefault="003D6827" w:rsidP="003D68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E11AE50" w14:textId="77777777" w:rsidR="003D6827" w:rsidRPr="00103328" w:rsidRDefault="003D6827" w:rsidP="003D68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58FD05" w14:textId="77777777" w:rsidR="003D6827" w:rsidRPr="00103328" w:rsidRDefault="003D6827" w:rsidP="003D68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BEF6702" w14:textId="77777777" w:rsidR="003D6827" w:rsidRPr="00103328" w:rsidRDefault="003D6827" w:rsidP="003D68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4F886D" w14:textId="77777777" w:rsidR="003D6827" w:rsidRDefault="003D6827" w:rsidP="003D68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318920" w14:textId="77777777" w:rsidR="003D6827" w:rsidRDefault="003D6827" w:rsidP="003D68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F666E0F" w14:textId="77777777" w:rsidR="003D6827" w:rsidRDefault="003D6827" w:rsidP="003D68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9922B2" w14:textId="77777777" w:rsidR="003D6827" w:rsidRDefault="003D6827" w:rsidP="003D68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D4DA0F" w14:textId="77777777" w:rsidR="003D6827" w:rsidRDefault="003D6827" w:rsidP="003D68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BE51A8" w14:textId="77777777" w:rsidR="003D6827" w:rsidRDefault="003D6827" w:rsidP="003D68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4F7C91" w14:textId="77777777" w:rsidR="003D6827" w:rsidRDefault="003D6827" w:rsidP="003D68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C6A74AF" w14:textId="77777777" w:rsidR="003D6827" w:rsidRDefault="003D6827" w:rsidP="003D68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B0B2547" w14:textId="77777777" w:rsidR="003D6827" w:rsidRDefault="003D6827" w:rsidP="003D68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5A20E7A" w14:textId="77777777" w:rsidR="003D6827" w:rsidRDefault="003D6827" w:rsidP="003D68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12378F" w14:textId="77777777" w:rsidR="003D6827" w:rsidRDefault="003D6827" w:rsidP="003D68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6EA4F99" w14:textId="77777777" w:rsidR="003D6827" w:rsidRDefault="003D6827" w:rsidP="003D68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45FC9AF1" w14:textId="77777777" w:rsidR="003D6827" w:rsidRDefault="003D6827" w:rsidP="003D68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D0DAC8" w14:textId="77777777" w:rsidR="003D6827" w:rsidRDefault="003D6827" w:rsidP="003D68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65EC39" w14:textId="77777777" w:rsidR="003D6827" w:rsidRDefault="003D6827" w:rsidP="003D68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223F7B7" w14:textId="77777777" w:rsidR="003D6827" w:rsidRDefault="003D6827" w:rsidP="003D68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E2D304" w14:textId="77777777" w:rsidR="003D6827" w:rsidRDefault="003D6827" w:rsidP="003D68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0C60862" w14:textId="77777777" w:rsidR="003D6827" w:rsidRDefault="003D6827" w:rsidP="003D68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3C96D4" w14:textId="77777777" w:rsidR="003D6827" w:rsidRDefault="003D6827" w:rsidP="003D68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3D6827" w:rsidSect="00103328">
      <w:pgSz w:w="12240" w:h="15840"/>
      <w:pgMar w:top="567" w:right="1077" w:bottom="56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A6171A"/>
    <w:multiLevelType w:val="hybridMultilevel"/>
    <w:tmpl w:val="4C96ACA4"/>
    <w:lvl w:ilvl="0" w:tplc="4D4A8F1A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2147359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7FB"/>
    <w:rsid w:val="00042728"/>
    <w:rsid w:val="0011117E"/>
    <w:rsid w:val="00117213"/>
    <w:rsid w:val="003639F1"/>
    <w:rsid w:val="003D6827"/>
    <w:rsid w:val="00460BFA"/>
    <w:rsid w:val="0058545F"/>
    <w:rsid w:val="00614D2D"/>
    <w:rsid w:val="008A4AEE"/>
    <w:rsid w:val="009238E9"/>
    <w:rsid w:val="009C296A"/>
    <w:rsid w:val="00AC4B44"/>
    <w:rsid w:val="00C437FB"/>
    <w:rsid w:val="00C77605"/>
    <w:rsid w:val="00CB2DEE"/>
    <w:rsid w:val="00E149B0"/>
    <w:rsid w:val="00E8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EC3A3"/>
  <w15:chartTrackingRefBased/>
  <w15:docId w15:val="{8B4E1577-D9B7-486D-BEE2-80A27163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82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3D6827"/>
  </w:style>
  <w:style w:type="character" w:customStyle="1" w:styleId="shdr">
    <w:name w:val="s_hdr"/>
    <w:basedOn w:val="DefaultParagraphFont"/>
    <w:rsid w:val="003D6827"/>
  </w:style>
  <w:style w:type="paragraph" w:styleId="ListParagraph">
    <w:name w:val="List Paragraph"/>
    <w:basedOn w:val="Normal"/>
    <w:uiPriority w:val="34"/>
    <w:qFormat/>
    <w:rsid w:val="003D6827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C4B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0A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AC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nsaved://LexNavigator.htm/DB0;LexAct%201032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islatie.just.ro/Public/DetaliiDocumentAfis/246430" TargetMode="External"/><Relationship Id="rId5" Type="http://schemas.openxmlformats.org/officeDocument/2006/relationships/hyperlink" Target="https://legislatie.just.ro/Public/DetaliiDocumentAfis/2473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9</cp:revision>
  <cp:lastPrinted>2025-07-01T09:39:00Z</cp:lastPrinted>
  <dcterms:created xsi:type="dcterms:W3CDTF">2025-06-27T07:24:00Z</dcterms:created>
  <dcterms:modified xsi:type="dcterms:W3CDTF">2025-07-07T12:13:00Z</dcterms:modified>
</cp:coreProperties>
</file>