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31F4" w14:textId="77777777" w:rsidR="00D6715B" w:rsidRPr="00AF12B1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</w:p>
    <w:p w14:paraId="50F83442" w14:textId="77777777" w:rsidR="00610104" w:rsidRPr="00AF12B1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NEAMȚ</w:t>
      </w:r>
    </w:p>
    <w:p w14:paraId="5CF9A0EA" w14:textId="77777777" w:rsidR="00610104" w:rsidRPr="00AF12B1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COMUNA ION CREANGĂ</w:t>
      </w:r>
    </w:p>
    <w:p w14:paraId="6F9F2226" w14:textId="77777777" w:rsidR="00610104" w:rsidRPr="00AF12B1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46EDF049" w14:textId="77777777" w:rsidR="00610104" w:rsidRPr="00AF12B1" w:rsidRDefault="00610104" w:rsidP="0056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27EA53" w14:textId="77777777" w:rsidR="00610104" w:rsidRPr="00AF12B1" w:rsidRDefault="00610104" w:rsidP="00F54A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DISPOZIȚIA</w:t>
      </w:r>
    </w:p>
    <w:p w14:paraId="635548C5" w14:textId="516548A8" w:rsidR="00610104" w:rsidRPr="00AF12B1" w:rsidRDefault="00F45F64" w:rsidP="00F54A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 w:rsidR="004A3FE3"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="0073009E"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AF12B1"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143 </w:t>
      </w:r>
      <w:r w:rsidR="004A3FE3"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din</w:t>
      </w:r>
      <w:r w:rsidR="00610104"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F12B1" w:rsidRPr="00AF12B1">
        <w:rPr>
          <w:rFonts w:ascii="Times New Roman" w:hAnsi="Times New Roman" w:cs="Times New Roman"/>
          <w:b/>
          <w:bCs/>
          <w:sz w:val="24"/>
          <w:szCs w:val="24"/>
          <w:lang w:val="ro-RO"/>
        </w:rPr>
        <w:t>07.07.2025</w:t>
      </w:r>
    </w:p>
    <w:p w14:paraId="01105CB1" w14:textId="083B2A03" w:rsidR="009A7FD1" w:rsidRDefault="00667547" w:rsidP="009A7F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610104" w:rsidRPr="008763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rivind </w:t>
      </w:r>
      <w:r w:rsidR="0052741B" w:rsidRPr="0052741B">
        <w:rPr>
          <w:rFonts w:ascii="Times New Roman" w:hAnsi="Times New Roman" w:cs="Times New Roman"/>
          <w:b/>
          <w:sz w:val="24"/>
          <w:szCs w:val="24"/>
          <w:lang w:val="ro-RO"/>
        </w:rPr>
        <w:t>încetarea</w:t>
      </w:r>
      <w:r w:rsidR="009A7F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drept a</w:t>
      </w:r>
      <w:r w:rsidR="0052741B" w:rsidRPr="005274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raportului de serviciu al doamnei </w:t>
      </w:r>
      <w:proofErr w:type="spellStart"/>
      <w:r w:rsidR="0052741B">
        <w:rPr>
          <w:rFonts w:ascii="Times New Roman" w:hAnsi="Times New Roman" w:cs="Times New Roman"/>
          <w:b/>
          <w:sz w:val="24"/>
          <w:szCs w:val="24"/>
          <w:lang w:val="ro-RO"/>
        </w:rPr>
        <w:t>Segneanu</w:t>
      </w:r>
      <w:proofErr w:type="spellEnd"/>
      <w:r w:rsidR="005274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Rodica</w:t>
      </w:r>
      <w:r w:rsidR="0052741B" w:rsidRPr="005274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9A7F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</w:t>
      </w:r>
      <w:r w:rsidR="0052741B" w:rsidRPr="0052741B">
        <w:rPr>
          <w:rFonts w:ascii="Times New Roman" w:hAnsi="Times New Roman" w:cs="Times New Roman"/>
          <w:b/>
          <w:sz w:val="24"/>
          <w:szCs w:val="24"/>
          <w:lang w:val="ro-RO"/>
        </w:rPr>
        <w:t>funcți</w:t>
      </w:r>
      <w:r w:rsidR="009A7FD1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52741B" w:rsidRPr="005274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public</w:t>
      </w:r>
      <w:r w:rsidR="009A7FD1">
        <w:rPr>
          <w:rFonts w:ascii="Times New Roman" w:hAnsi="Times New Roman" w:cs="Times New Roman"/>
          <w:b/>
          <w:sz w:val="24"/>
          <w:szCs w:val="24"/>
          <w:lang w:val="ro-RO"/>
        </w:rPr>
        <w:t>ă de execuție</w:t>
      </w:r>
      <w:r w:rsidR="0052741B" w:rsidRPr="005274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A7F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consilier, clasa I, grad profesional superior </w:t>
      </w:r>
      <w:r w:rsidR="0052741B" w:rsidRPr="0052741B">
        <w:rPr>
          <w:rFonts w:ascii="Times New Roman" w:hAnsi="Times New Roman" w:cs="Times New Roman"/>
          <w:b/>
          <w:sz w:val="24"/>
          <w:szCs w:val="24"/>
          <w:lang w:val="ro-RO"/>
        </w:rPr>
        <w:t>în cadrul compartimentului</w:t>
      </w:r>
      <w:r w:rsidR="005274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6BEAED7" w14:textId="0C0042D3" w:rsidR="00610104" w:rsidRDefault="0052741B" w:rsidP="009A7F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Financiar – contabilitate, impozite și taxe locale</w:t>
      </w:r>
    </w:p>
    <w:p w14:paraId="4D82791B" w14:textId="77777777" w:rsidR="004A3FE3" w:rsidRDefault="004A3FE3" w:rsidP="0052741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465E46" w14:textId="77777777" w:rsidR="00D944E5" w:rsidRPr="004A3FE3" w:rsidRDefault="00D944E5" w:rsidP="00846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9B7A0B" w14:textId="77777777" w:rsidR="00511202" w:rsidRPr="004A3FE3" w:rsidRDefault="0061010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proofErr w:type="spellStart"/>
      <w:r w:rsidRPr="004A3FE3">
        <w:rPr>
          <w:rFonts w:ascii="Times New Roman" w:hAnsi="Times New Roman" w:cs="Times New Roman"/>
          <w:sz w:val="24"/>
          <w:szCs w:val="24"/>
          <w:lang w:val="ro-RO"/>
        </w:rPr>
        <w:t>Analizânt</w:t>
      </w:r>
      <w:proofErr w:type="spellEnd"/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1202" w:rsidRPr="004A3FE3">
        <w:rPr>
          <w:rFonts w:ascii="Times New Roman" w:hAnsi="Times New Roman" w:cs="Times New Roman"/>
          <w:sz w:val="24"/>
          <w:szCs w:val="24"/>
          <w:lang w:val="ro-RO"/>
        </w:rPr>
        <w:t>temeiurile juridice:</w:t>
      </w:r>
    </w:p>
    <w:p w14:paraId="51A5F74C" w14:textId="678C9482" w:rsidR="00511202" w:rsidRPr="004A3FE3" w:rsidRDefault="00511202" w:rsidP="0086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7D70C0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762585" w:rsidRPr="004A3FE3">
        <w:rPr>
          <w:rFonts w:ascii="Times New Roman" w:hAnsi="Times New Roman" w:cs="Times New Roman"/>
          <w:sz w:val="24"/>
          <w:szCs w:val="24"/>
          <w:lang w:val="ro-RO"/>
        </w:rPr>
        <w:t>517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alin. (1) </w:t>
      </w:r>
      <w:r w:rsidR="0076258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lit. ”d” 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>și alin.(2</w:t>
      </w:r>
      <w:r w:rsidR="0076258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762585" w:rsidRPr="004A3FE3">
        <w:rPr>
          <w:rFonts w:ascii="Times New Roman" w:hAnsi="Times New Roman" w:cs="Times New Roman"/>
          <w:sz w:val="24"/>
          <w:szCs w:val="24"/>
          <w:lang w:val="ro-RO"/>
        </w:rPr>
        <w:t>OUG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762585" w:rsidRPr="004A3FE3">
        <w:rPr>
          <w:rFonts w:ascii="Times New Roman" w:hAnsi="Times New Roman" w:cs="Times New Roman"/>
          <w:sz w:val="24"/>
          <w:szCs w:val="24"/>
          <w:lang w:val="ro-RO"/>
        </w:rPr>
        <w:t>57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>/201</w:t>
      </w:r>
      <w:r w:rsidR="00762585" w:rsidRPr="004A3FE3"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 w:rsidR="00762585" w:rsidRPr="004A3FE3">
        <w:rPr>
          <w:rFonts w:ascii="Times New Roman" w:hAnsi="Times New Roman" w:cs="Times New Roman"/>
          <w:sz w:val="24"/>
          <w:szCs w:val="24"/>
          <w:lang w:val="ro-RO"/>
        </w:rPr>
        <w:t>Codul administrativ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ulterioare;</w:t>
      </w:r>
    </w:p>
    <w:p w14:paraId="2BDDC12B" w14:textId="1A7F04DB" w:rsidR="00F76661" w:rsidRPr="004A3FE3" w:rsidRDefault="00F76661" w:rsidP="0086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9A7FD1">
        <w:rPr>
          <w:rFonts w:ascii="Times New Roman" w:hAnsi="Times New Roman" w:cs="Times New Roman"/>
          <w:sz w:val="24"/>
          <w:szCs w:val="24"/>
          <w:lang w:val="ro-RO"/>
        </w:rPr>
        <w:t xml:space="preserve">art. 45 alin. (1) lit. ”a” și anexa nr. 5 la 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>Legea nr. 360 / 2023 privind sistemul public de pensii</w:t>
      </w:r>
      <w:r w:rsidR="009A7FD1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70D0FD3" w14:textId="47D75FD6" w:rsidR="00511202" w:rsidRPr="004A3FE3" w:rsidRDefault="00E83638" w:rsidP="0086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art. III alin. (5) din </w:t>
      </w:r>
      <w:r w:rsidR="00511202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O.U.G. nr. </w:t>
      </w:r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>156</w:t>
      </w:r>
      <w:r w:rsidR="00511202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>/ 2024</w:t>
      </w:r>
      <w:r w:rsidR="00511202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privind unele măsuri fiscal - bugetare în domeniul cheltuielilor publice pentru fundamentarea bugetului general consolidat pe anul 2025, pentru modificarea </w:t>
      </w:r>
      <w:proofErr w:type="spellStart"/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completarea unor acte normative, precum </w:t>
      </w:r>
      <w:proofErr w:type="spellStart"/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pentru prorogarea unor termene</w:t>
      </w:r>
      <w:r w:rsidR="00511202" w:rsidRPr="004A3FE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B24FD19" w14:textId="2C84733A" w:rsidR="00836277" w:rsidRPr="004A3FE3" w:rsidRDefault="00836277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art. 2 alin. (1) pct. 39 din 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511202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egea </w:t>
      </w:r>
      <w:r w:rsidR="00BB2051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>273/2006 privind finanțele publice locale, cu modificările și completările ulterioare;</w:t>
      </w:r>
    </w:p>
    <w:p w14:paraId="024A3BE0" w14:textId="77777777" w:rsidR="007D70C0" w:rsidRPr="004A3FE3" w:rsidRDefault="007D70C0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1DE859F9" w14:textId="5274F84B" w:rsidR="004A3FE3" w:rsidRPr="004A3FE3" w:rsidRDefault="00864115" w:rsidP="0056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proofErr w:type="spellStart"/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nr. 58 din 11.03.2024 Privind menținerea doamnei </w:t>
      </w:r>
      <w:proofErr w:type="spellStart"/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>Segneanu</w:t>
      </w:r>
      <w:proofErr w:type="spellEnd"/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Rodica în funcția publică de </w:t>
      </w:r>
      <w:proofErr w:type="spellStart"/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>, de consilier, clasa I, grad profesional superior, peste vârsta standard de pensionarea, pe o perioadă de 1 an</w:t>
      </w:r>
    </w:p>
    <w:p w14:paraId="74E7A337" w14:textId="55B9D171" w:rsidR="00BF568A" w:rsidRPr="004A3FE3" w:rsidRDefault="004A3FE3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proofErr w:type="spellStart"/>
      <w:r w:rsidR="00864115" w:rsidRPr="004A3FE3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86411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6B8E" w:rsidRPr="004A3FE3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3F61BB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F11615" w:rsidRPr="004A3FE3">
        <w:rPr>
          <w:rFonts w:ascii="Times New Roman" w:hAnsi="Times New Roman" w:cs="Times New Roman"/>
          <w:sz w:val="24"/>
          <w:szCs w:val="24"/>
          <w:lang w:val="ro-RO"/>
        </w:rPr>
        <w:t>48</w:t>
      </w:r>
      <w:r w:rsidR="0086411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din</w:t>
      </w:r>
      <w:r w:rsidR="003F61BB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1615" w:rsidRPr="004A3FE3">
        <w:rPr>
          <w:rFonts w:ascii="Times New Roman" w:hAnsi="Times New Roman" w:cs="Times New Roman"/>
          <w:sz w:val="24"/>
          <w:szCs w:val="24"/>
          <w:lang w:val="ro-RO"/>
        </w:rPr>
        <w:t>10.03.2025</w:t>
      </w:r>
      <w:r w:rsidR="0086411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161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Privind menținerea doamnei </w:t>
      </w:r>
      <w:proofErr w:type="spellStart"/>
      <w:r w:rsidR="00F11615" w:rsidRPr="004A3FE3">
        <w:rPr>
          <w:rFonts w:ascii="Times New Roman" w:hAnsi="Times New Roman" w:cs="Times New Roman"/>
          <w:sz w:val="24"/>
          <w:szCs w:val="24"/>
          <w:lang w:val="ro-RO"/>
        </w:rPr>
        <w:t>Segneanu</w:t>
      </w:r>
      <w:proofErr w:type="spellEnd"/>
      <w:r w:rsidR="00F1161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Rodica în funcția publică de </w:t>
      </w:r>
      <w:proofErr w:type="spellStart"/>
      <w:r w:rsidR="00F11615" w:rsidRPr="004A3FE3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="00F11615" w:rsidRPr="004A3FE3">
        <w:rPr>
          <w:rFonts w:ascii="Times New Roman" w:hAnsi="Times New Roman" w:cs="Times New Roman"/>
          <w:sz w:val="24"/>
          <w:szCs w:val="24"/>
          <w:lang w:val="ro-RO"/>
        </w:rPr>
        <w:t>, de consilier, clasa I, grad profesional superior, compartiment financiar - contabilitate, impozite și taxe locale, peste vârsta standard de pensionarea, pe o perioadă de 1 an</w:t>
      </w:r>
      <w:r w:rsidR="003F61BB" w:rsidRPr="004A3FE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6D6094" w14:textId="77777777" w:rsidR="00A72F3C" w:rsidRPr="004A3FE3" w:rsidRDefault="00A72F3C" w:rsidP="00561B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Luând</w:t>
      </w:r>
      <w:proofErr w:type="spellEnd"/>
      <w:r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act de:</w:t>
      </w:r>
    </w:p>
    <w:p w14:paraId="001EF865" w14:textId="08497A83" w:rsidR="00401DF5" w:rsidRPr="004A3FE3" w:rsidRDefault="00C40E15" w:rsidP="00C40E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Cererea</w:t>
      </w:r>
      <w:proofErr w:type="spellEnd"/>
      <w:r w:rsidR="00401DF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</w:t>
      </w:r>
      <w:r w:rsidR="003F61BB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7643</w:t>
      </w:r>
      <w:r w:rsidR="00401DF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01DF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</w:t>
      </w:r>
      <w:proofErr w:type="gramEnd"/>
      <w:r w:rsidR="00401DF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07.07</w:t>
      </w:r>
      <w:r w:rsidR="003F61BB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 w:rsidR="00062D0A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doamnei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Segneanu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Rodica,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încetarea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raportului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serviciu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începând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data de 07.07.2025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motivată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depunerea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dosarului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pensie</w:t>
      </w:r>
      <w:proofErr w:type="spellEnd"/>
      <w:r w:rsidR="00F11615" w:rsidRPr="004A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F2BDA16" w14:textId="0394AEC4" w:rsidR="00A72F3C" w:rsidRPr="004A3FE3" w:rsidRDefault="00C40E15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A72F3C" w:rsidRPr="004A3FE3">
        <w:rPr>
          <w:rFonts w:ascii="Times New Roman" w:hAnsi="Times New Roman" w:cs="Times New Roman"/>
          <w:sz w:val="24"/>
          <w:szCs w:val="24"/>
          <w:lang w:val="ro-RO"/>
        </w:rPr>
        <w:t>Referatul</w:t>
      </w:r>
      <w:r w:rsidR="00572C7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>7652</w:t>
      </w:r>
      <w:r w:rsidR="00946B8E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>07.07.2025</w:t>
      </w:r>
      <w:r w:rsidR="00572C7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172D" w:rsidRPr="004A3FE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9404C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ntocmit de </w:t>
      </w:r>
      <w:proofErr w:type="spellStart"/>
      <w:r w:rsidR="00B9404C" w:rsidRPr="004A3FE3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B9404C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compartimentul</w:t>
      </w:r>
      <w:r w:rsidR="00A72F3C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de specialitate;</w:t>
      </w:r>
    </w:p>
    <w:p w14:paraId="105A5BF5" w14:textId="15E9FCDC" w:rsidR="00A72F3C" w:rsidRPr="004A3FE3" w:rsidRDefault="00A72F3C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ab/>
        <w:t>În temeiul dispozițiilor art. 155 alin</w:t>
      </w:r>
      <w:r w:rsidR="00D31820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. (1) </w:t>
      </w:r>
      <w:proofErr w:type="spellStart"/>
      <w:r w:rsidR="00D31820" w:rsidRPr="004A3FE3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="00D31820" w:rsidRPr="004A3FE3">
        <w:rPr>
          <w:rFonts w:ascii="Times New Roman" w:hAnsi="Times New Roman" w:cs="Times New Roman"/>
          <w:sz w:val="24"/>
          <w:szCs w:val="24"/>
          <w:lang w:val="ro-RO"/>
        </w:rPr>
        <w:t>.”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D31820" w:rsidRPr="004A3FE3">
        <w:rPr>
          <w:rFonts w:ascii="Times New Roman" w:hAnsi="Times New Roman" w:cs="Times New Roman"/>
          <w:sz w:val="24"/>
          <w:szCs w:val="24"/>
          <w:lang w:val="ro-RO"/>
        </w:rPr>
        <w:t>”, alin. (5) lit. ”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D31820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”, art. 196 alin. (1) </w:t>
      </w:r>
      <w:proofErr w:type="spellStart"/>
      <w:r w:rsidR="00D31820" w:rsidRPr="004A3FE3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="00D31820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”b”</w:t>
      </w:r>
      <w:r w:rsidR="005378EA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din Ordonanța de Urgență</w:t>
      </w:r>
      <w:r w:rsidR="00D31820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8EA" w:rsidRPr="004A3FE3">
        <w:rPr>
          <w:rFonts w:ascii="Times New Roman" w:hAnsi="Times New Roman" w:cs="Times New Roman"/>
          <w:sz w:val="24"/>
          <w:szCs w:val="24"/>
          <w:lang w:val="ro-RO"/>
        </w:rPr>
        <w:t>a Guvernului nr. 57/2019 privind Codul administrativ,</w:t>
      </w:r>
    </w:p>
    <w:p w14:paraId="75867F52" w14:textId="77777777" w:rsidR="005378EA" w:rsidRPr="004A3FE3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A3FE3"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Județul Neamț,</w:t>
      </w:r>
    </w:p>
    <w:p w14:paraId="43CF6B45" w14:textId="77777777" w:rsidR="005378EA" w:rsidRPr="004A3FE3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5300EC" w14:textId="77777777" w:rsidR="005378EA" w:rsidRPr="004A3FE3" w:rsidRDefault="005378EA" w:rsidP="0056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165722D2" w14:textId="77777777" w:rsidR="005378EA" w:rsidRPr="004A3FE3" w:rsidRDefault="005378EA" w:rsidP="00561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DF97E6" w14:textId="5A2D15A5" w:rsidR="00210BB9" w:rsidRPr="004A3FE3" w:rsidRDefault="005378EA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Art. 1 </w:t>
      </w:r>
      <w:r w:rsidR="00572C75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Începând cu data de 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>07.07.</w:t>
      </w:r>
      <w:r w:rsidR="00572C75" w:rsidRPr="004A3FE3">
        <w:rPr>
          <w:rFonts w:ascii="Times New Roman" w:hAnsi="Times New Roman" w:cs="Times New Roman"/>
          <w:sz w:val="24"/>
          <w:szCs w:val="24"/>
          <w:lang w:val="ro-RO"/>
        </w:rPr>
        <w:t>2025</w:t>
      </w:r>
      <w:r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>încetează</w:t>
      </w:r>
      <w:r w:rsidR="009A7FD1">
        <w:rPr>
          <w:rFonts w:ascii="Times New Roman" w:hAnsi="Times New Roman" w:cs="Times New Roman"/>
          <w:sz w:val="24"/>
          <w:szCs w:val="24"/>
          <w:lang w:val="ro-RO"/>
        </w:rPr>
        <w:t xml:space="preserve"> de drept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raportul de serviciu al do</w:t>
      </w:r>
      <w:r w:rsidR="009A7FD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mnei </w:t>
      </w:r>
      <w:proofErr w:type="spellStart"/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>Segneanu</w:t>
      </w:r>
      <w:proofErr w:type="spellEnd"/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Rodica, CNP </w:t>
      </w:r>
      <w:r w:rsidR="00C124F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, cu funcția </w:t>
      </w:r>
      <w:r w:rsidR="009A7FD1">
        <w:rPr>
          <w:rFonts w:ascii="Times New Roman" w:hAnsi="Times New Roman" w:cs="Times New Roman"/>
          <w:sz w:val="24"/>
          <w:szCs w:val="24"/>
          <w:lang w:val="ro-RO"/>
        </w:rPr>
        <w:t xml:space="preserve">publică de execuție </w:t>
      </w:r>
      <w:r w:rsidR="00BB19AA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de consilier, clasa I, grad profesional superior, în cadrul compartimentului Financiar – contabilitate, taxe și impozite locale, </w:t>
      </w:r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>conform cu</w:t>
      </w:r>
      <w:r w:rsidR="00210BB9" w:rsidRPr="004A3FE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2EA7ED8" w14:textId="77777777" w:rsidR="004A3FE3" w:rsidRPr="004A3FE3" w:rsidRDefault="00C40E15" w:rsidP="004A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210BB9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>art. 517 alin. (1) lit. ”d” și alin.(2) din OUG nr. 57/2019 privind Codul administrativ, cu modificările și completările ulterioare;</w:t>
      </w:r>
    </w:p>
    <w:p w14:paraId="29111B02" w14:textId="77777777" w:rsidR="004A3FE3" w:rsidRPr="004A3FE3" w:rsidRDefault="004A3FE3" w:rsidP="004A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  <w:lang w:val="ro-RO"/>
        </w:rPr>
        <w:t>- Legea nr. 360 / 2023 privind sistemul public de pensii.</w:t>
      </w:r>
    </w:p>
    <w:p w14:paraId="65A576EE" w14:textId="35A12A9A" w:rsidR="0039434C" w:rsidRPr="004A3FE3" w:rsidRDefault="00AD0CBB" w:rsidP="004A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3FE3">
        <w:rPr>
          <w:rFonts w:ascii="Times New Roman" w:hAnsi="Times New Roman" w:cs="Times New Roman"/>
          <w:sz w:val="24"/>
          <w:szCs w:val="24"/>
        </w:rPr>
        <w:tab/>
      </w:r>
      <w:r w:rsidRPr="004A3FE3">
        <w:rPr>
          <w:rFonts w:ascii="Times New Roman" w:hAnsi="Times New Roman" w:cs="Times New Roman"/>
          <w:b/>
          <w:sz w:val="24"/>
          <w:szCs w:val="24"/>
        </w:rPr>
        <w:t>Art. 2</w:t>
      </w:r>
      <w:r w:rsidRPr="004A3F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Funcționarul public este obligat să predea pe bază de proces-verbal asumat prin semnătură de ambele părți, toată gestiunea actelor întocmite, documentelor, precum și bunurile </w:t>
      </w:r>
      <w:proofErr w:type="gramStart"/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 w:rsidR="00AF12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>i</w:t>
      </w:r>
      <w:proofErr w:type="gramEnd"/>
      <w:r w:rsidR="004A3FE3" w:rsidRPr="004A3FE3">
        <w:rPr>
          <w:rFonts w:ascii="Times New Roman" w:hAnsi="Times New Roman" w:cs="Times New Roman"/>
          <w:sz w:val="24"/>
          <w:szCs w:val="24"/>
          <w:lang w:val="ro-RO"/>
        </w:rPr>
        <w:t>-au fost puse la dispoziție în vederea realizării atribuțiilor repartizate prin fișa postului, în termen de 5 zile lucrătoare de la data comunicării prezentei.</w:t>
      </w:r>
    </w:p>
    <w:p w14:paraId="17D084B2" w14:textId="43382D1C" w:rsidR="00CB79F9" w:rsidRPr="004A3FE3" w:rsidRDefault="00CB79F9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E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A3FE3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nemulțumite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>.</w:t>
      </w:r>
    </w:p>
    <w:p w14:paraId="357F5A49" w14:textId="77777777" w:rsidR="00CB79F9" w:rsidRPr="004A3FE3" w:rsidRDefault="00CB79F9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E3">
        <w:rPr>
          <w:rFonts w:ascii="Times New Roman" w:hAnsi="Times New Roman" w:cs="Times New Roman"/>
          <w:sz w:val="24"/>
          <w:szCs w:val="24"/>
        </w:rPr>
        <w:tab/>
      </w:r>
      <w:r w:rsidRPr="004A3FE3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Financiar-contabil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1C672F" w:rsidRPr="004A3FE3">
        <w:rPr>
          <w:rFonts w:ascii="Times New Roman" w:hAnsi="Times New Roman" w:cs="Times New Roman"/>
          <w:sz w:val="24"/>
          <w:szCs w:val="24"/>
        </w:rPr>
        <w:t>.</w:t>
      </w:r>
    </w:p>
    <w:p w14:paraId="7383B101" w14:textId="25F9D7CD" w:rsidR="008465A2" w:rsidRPr="004A3FE3" w:rsidRDefault="001C672F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E3">
        <w:rPr>
          <w:rFonts w:ascii="Times New Roman" w:hAnsi="Times New Roman" w:cs="Times New Roman"/>
          <w:sz w:val="24"/>
          <w:szCs w:val="24"/>
        </w:rPr>
        <w:tab/>
      </w:r>
      <w:r w:rsidRPr="004A3FE3">
        <w:rPr>
          <w:rFonts w:ascii="Times New Roman" w:hAnsi="Times New Roman" w:cs="Times New Roman"/>
          <w:b/>
          <w:sz w:val="24"/>
          <w:szCs w:val="24"/>
        </w:rPr>
        <w:t xml:space="preserve">Art. 5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FE3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4A3FE3">
        <w:rPr>
          <w:rFonts w:ascii="Times New Roman" w:hAnsi="Times New Roman" w:cs="Times New Roman"/>
          <w:sz w:val="24"/>
          <w:szCs w:val="24"/>
        </w:rPr>
        <w:t>.</w:t>
      </w:r>
    </w:p>
    <w:p w14:paraId="1E2A5838" w14:textId="77777777" w:rsidR="00F54AF4" w:rsidRPr="004A3FE3" w:rsidRDefault="00F54AF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722B3" w14:textId="77777777" w:rsidR="00F54AF4" w:rsidRPr="004A3FE3" w:rsidRDefault="00F54AF4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B1C5F" w14:textId="77777777"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="0078579D" w:rsidRPr="0087634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76348">
        <w:rPr>
          <w:rFonts w:ascii="Times New Roman" w:hAnsi="Times New Roman" w:cs="Times New Roman"/>
          <w:sz w:val="24"/>
          <w:szCs w:val="24"/>
        </w:rPr>
        <w:t xml:space="preserve">PRIMAR,   </w:t>
      </w:r>
      <w:proofErr w:type="gramEnd"/>
      <w:r w:rsidRPr="00876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11D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,</w:t>
      </w:r>
    </w:p>
    <w:p w14:paraId="4C8C3F34" w14:textId="2505ED99"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 </w:t>
      </w:r>
      <w:r w:rsidR="0078579D" w:rsidRPr="00876348">
        <w:rPr>
          <w:rFonts w:ascii="Times New Roman" w:hAnsi="Times New Roman" w:cs="Times New Roman"/>
          <w:sz w:val="24"/>
          <w:szCs w:val="24"/>
        </w:rPr>
        <w:t xml:space="preserve">    </w:t>
      </w:r>
      <w:r w:rsidRPr="00876348">
        <w:rPr>
          <w:rFonts w:ascii="Times New Roman" w:hAnsi="Times New Roman" w:cs="Times New Roman"/>
          <w:sz w:val="24"/>
          <w:szCs w:val="24"/>
        </w:rPr>
        <w:t>Dumitru-Dorin Tabaca</w:t>
      </w:r>
      <w:r w:rsidR="00AF2470">
        <w:rPr>
          <w:rFonts w:ascii="Times New Roman" w:hAnsi="Times New Roman" w:cs="Times New Roman"/>
          <w:sz w:val="24"/>
          <w:szCs w:val="24"/>
        </w:rPr>
        <w:t>r</w:t>
      </w:r>
      <w:r w:rsidRPr="00876348">
        <w:rPr>
          <w:rFonts w:ascii="Times New Roman" w:hAnsi="Times New Roman" w:cs="Times New Roman"/>
          <w:sz w:val="24"/>
          <w:szCs w:val="24"/>
        </w:rPr>
        <w:t xml:space="preserve">iu                                           </w:t>
      </w:r>
      <w:r w:rsidR="00111D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6348">
        <w:rPr>
          <w:rFonts w:ascii="Times New Roman" w:hAnsi="Times New Roman" w:cs="Times New Roman"/>
          <w:sz w:val="24"/>
          <w:szCs w:val="24"/>
        </w:rPr>
        <w:t>SECRETAR GENERAL</w:t>
      </w:r>
    </w:p>
    <w:p w14:paraId="3B618DCD" w14:textId="77777777" w:rsidR="008465A2" w:rsidRPr="00876348" w:rsidRDefault="008465A2" w:rsidP="00561B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76348">
        <w:rPr>
          <w:rFonts w:ascii="Times New Roman" w:hAnsi="Times New Roman" w:cs="Times New Roman"/>
        </w:rPr>
        <w:t>Mihaela NIȚĂ</w:t>
      </w:r>
    </w:p>
    <w:sectPr w:rsidR="008465A2" w:rsidRPr="00876348" w:rsidSect="00D944E5">
      <w:pgSz w:w="12240" w:h="15840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AF2C5" w14:textId="77777777" w:rsidR="00190AF8" w:rsidRDefault="00190AF8" w:rsidP="00561BFD">
      <w:pPr>
        <w:spacing w:after="0" w:line="240" w:lineRule="auto"/>
      </w:pPr>
      <w:r>
        <w:separator/>
      </w:r>
    </w:p>
  </w:endnote>
  <w:endnote w:type="continuationSeparator" w:id="0">
    <w:p w14:paraId="79D54598" w14:textId="77777777" w:rsidR="00190AF8" w:rsidRDefault="00190AF8" w:rsidP="0056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B340" w14:textId="77777777" w:rsidR="00190AF8" w:rsidRDefault="00190AF8" w:rsidP="00561BFD">
      <w:pPr>
        <w:spacing w:after="0" w:line="240" w:lineRule="auto"/>
      </w:pPr>
      <w:r>
        <w:separator/>
      </w:r>
    </w:p>
  </w:footnote>
  <w:footnote w:type="continuationSeparator" w:id="0">
    <w:p w14:paraId="232A354E" w14:textId="77777777" w:rsidR="00190AF8" w:rsidRDefault="00190AF8" w:rsidP="0056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409"/>
    <w:multiLevelType w:val="hybridMultilevel"/>
    <w:tmpl w:val="1616B05C"/>
    <w:lvl w:ilvl="0" w:tplc="C8027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3AAD"/>
    <w:multiLevelType w:val="hybridMultilevel"/>
    <w:tmpl w:val="4CFA78EE"/>
    <w:lvl w:ilvl="0" w:tplc="8982B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EB"/>
    <w:multiLevelType w:val="hybridMultilevel"/>
    <w:tmpl w:val="012C2D66"/>
    <w:lvl w:ilvl="0" w:tplc="1D3E2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F0970"/>
    <w:multiLevelType w:val="hybridMultilevel"/>
    <w:tmpl w:val="685C1A46"/>
    <w:lvl w:ilvl="0" w:tplc="6EF67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782C"/>
    <w:multiLevelType w:val="hybridMultilevel"/>
    <w:tmpl w:val="AF12B1F8"/>
    <w:lvl w:ilvl="0" w:tplc="C7907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70B5"/>
    <w:multiLevelType w:val="hybridMultilevel"/>
    <w:tmpl w:val="B9B87420"/>
    <w:lvl w:ilvl="0" w:tplc="20CC7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61525"/>
    <w:multiLevelType w:val="hybridMultilevel"/>
    <w:tmpl w:val="8E443CA2"/>
    <w:lvl w:ilvl="0" w:tplc="A3F0A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7728A"/>
    <w:multiLevelType w:val="hybridMultilevel"/>
    <w:tmpl w:val="C358B328"/>
    <w:lvl w:ilvl="0" w:tplc="03EE1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3689">
    <w:abstractNumId w:val="0"/>
  </w:num>
  <w:num w:numId="2" w16cid:durableId="1759211348">
    <w:abstractNumId w:val="7"/>
  </w:num>
  <w:num w:numId="3" w16cid:durableId="1177112266">
    <w:abstractNumId w:val="3"/>
  </w:num>
  <w:num w:numId="4" w16cid:durableId="43798698">
    <w:abstractNumId w:val="2"/>
  </w:num>
  <w:num w:numId="5" w16cid:durableId="1383822494">
    <w:abstractNumId w:val="4"/>
  </w:num>
  <w:num w:numId="6" w16cid:durableId="2072579370">
    <w:abstractNumId w:val="6"/>
  </w:num>
  <w:num w:numId="7" w16cid:durableId="1113397539">
    <w:abstractNumId w:val="5"/>
  </w:num>
  <w:num w:numId="8" w16cid:durableId="120875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EC5"/>
    <w:rsid w:val="000616E9"/>
    <w:rsid w:val="00062D0A"/>
    <w:rsid w:val="00075CF0"/>
    <w:rsid w:val="000A58CE"/>
    <w:rsid w:val="000D2CD6"/>
    <w:rsid w:val="00107FD8"/>
    <w:rsid w:val="00111D15"/>
    <w:rsid w:val="00117A06"/>
    <w:rsid w:val="0015075C"/>
    <w:rsid w:val="001816E9"/>
    <w:rsid w:val="00190AF8"/>
    <w:rsid w:val="001922C1"/>
    <w:rsid w:val="0019364F"/>
    <w:rsid w:val="001C672F"/>
    <w:rsid w:val="001E4016"/>
    <w:rsid w:val="00210BB9"/>
    <w:rsid w:val="0024569D"/>
    <w:rsid w:val="00280C8B"/>
    <w:rsid w:val="003245F4"/>
    <w:rsid w:val="0033651D"/>
    <w:rsid w:val="003373D8"/>
    <w:rsid w:val="003438CB"/>
    <w:rsid w:val="0039434C"/>
    <w:rsid w:val="003F61BB"/>
    <w:rsid w:val="00401DF5"/>
    <w:rsid w:val="004639A8"/>
    <w:rsid w:val="004A3FE3"/>
    <w:rsid w:val="004A51D5"/>
    <w:rsid w:val="004D3734"/>
    <w:rsid w:val="00505EF1"/>
    <w:rsid w:val="00511202"/>
    <w:rsid w:val="0052741B"/>
    <w:rsid w:val="005378EA"/>
    <w:rsid w:val="00561A16"/>
    <w:rsid w:val="00561BFD"/>
    <w:rsid w:val="00572C75"/>
    <w:rsid w:val="00576727"/>
    <w:rsid w:val="005F53AA"/>
    <w:rsid w:val="00600461"/>
    <w:rsid w:val="00610104"/>
    <w:rsid w:val="00667547"/>
    <w:rsid w:val="00676247"/>
    <w:rsid w:val="006822CA"/>
    <w:rsid w:val="0073009E"/>
    <w:rsid w:val="00735B43"/>
    <w:rsid w:val="00742226"/>
    <w:rsid w:val="007443C5"/>
    <w:rsid w:val="00762585"/>
    <w:rsid w:val="0077047C"/>
    <w:rsid w:val="0078579D"/>
    <w:rsid w:val="007B5A87"/>
    <w:rsid w:val="007B7B96"/>
    <w:rsid w:val="007D1BF0"/>
    <w:rsid w:val="007D70C0"/>
    <w:rsid w:val="007E4ED2"/>
    <w:rsid w:val="00816308"/>
    <w:rsid w:val="00821B2B"/>
    <w:rsid w:val="00822A2D"/>
    <w:rsid w:val="00836277"/>
    <w:rsid w:val="008465A2"/>
    <w:rsid w:val="00864115"/>
    <w:rsid w:val="00876348"/>
    <w:rsid w:val="008B4CD2"/>
    <w:rsid w:val="00946B8E"/>
    <w:rsid w:val="0097011C"/>
    <w:rsid w:val="009A7FD1"/>
    <w:rsid w:val="009F3564"/>
    <w:rsid w:val="00A22AD0"/>
    <w:rsid w:val="00A72F3C"/>
    <w:rsid w:val="00AD0CBB"/>
    <w:rsid w:val="00AE27DF"/>
    <w:rsid w:val="00AF12B1"/>
    <w:rsid w:val="00AF2470"/>
    <w:rsid w:val="00B55EE2"/>
    <w:rsid w:val="00B676A3"/>
    <w:rsid w:val="00B9404C"/>
    <w:rsid w:val="00BA5FDF"/>
    <w:rsid w:val="00BB1378"/>
    <w:rsid w:val="00BB19AA"/>
    <w:rsid w:val="00BB2051"/>
    <w:rsid w:val="00BE4F1A"/>
    <w:rsid w:val="00BF568A"/>
    <w:rsid w:val="00C05BC5"/>
    <w:rsid w:val="00C06D4B"/>
    <w:rsid w:val="00C124FD"/>
    <w:rsid w:val="00C40E15"/>
    <w:rsid w:val="00C50559"/>
    <w:rsid w:val="00C64FDB"/>
    <w:rsid w:val="00CB79F9"/>
    <w:rsid w:val="00D3172D"/>
    <w:rsid w:val="00D31820"/>
    <w:rsid w:val="00D6715B"/>
    <w:rsid w:val="00D944E5"/>
    <w:rsid w:val="00DA6EC5"/>
    <w:rsid w:val="00DB78C5"/>
    <w:rsid w:val="00DF6A10"/>
    <w:rsid w:val="00E005D5"/>
    <w:rsid w:val="00E1359E"/>
    <w:rsid w:val="00E30A37"/>
    <w:rsid w:val="00E314A0"/>
    <w:rsid w:val="00E52D0D"/>
    <w:rsid w:val="00E6730C"/>
    <w:rsid w:val="00E83638"/>
    <w:rsid w:val="00EE067F"/>
    <w:rsid w:val="00F11615"/>
    <w:rsid w:val="00F12DD6"/>
    <w:rsid w:val="00F45F64"/>
    <w:rsid w:val="00F54AF4"/>
    <w:rsid w:val="00F76661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D4C4"/>
  <w15:docId w15:val="{FCD69C85-6AA2-4DC2-B2C4-8885F90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FD"/>
  </w:style>
  <w:style w:type="paragraph" w:styleId="Footer">
    <w:name w:val="footer"/>
    <w:basedOn w:val="Normal"/>
    <w:link w:val="FooterChar"/>
    <w:uiPriority w:val="99"/>
    <w:unhideWhenUsed/>
    <w:rsid w:val="0056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FD"/>
  </w:style>
  <w:style w:type="paragraph" w:styleId="BalloonText">
    <w:name w:val="Balloon Text"/>
    <w:basedOn w:val="Normal"/>
    <w:link w:val="BalloonTextChar"/>
    <w:uiPriority w:val="99"/>
    <w:semiHidden/>
    <w:unhideWhenUsed/>
    <w:rsid w:val="008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79D1-50BA-4F54-BAE9-D441C5FC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DUMITRIU GHE. MIHAELA</cp:lastModifiedBy>
  <cp:revision>49</cp:revision>
  <cp:lastPrinted>2024-01-30T02:15:00Z</cp:lastPrinted>
  <dcterms:created xsi:type="dcterms:W3CDTF">2022-01-28T10:27:00Z</dcterms:created>
  <dcterms:modified xsi:type="dcterms:W3CDTF">2025-07-07T12:18:00Z</dcterms:modified>
</cp:coreProperties>
</file>