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BA240" w14:textId="59404FC0" w:rsidR="00962CAA" w:rsidRDefault="00E959BF" w:rsidP="003411BC">
      <w:pPr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</w:p>
    <w:p w14:paraId="4D4340D1" w14:textId="443E615D" w:rsidR="003411BC" w:rsidRPr="003411BC" w:rsidRDefault="003411BC" w:rsidP="003411BC">
      <w:pPr>
        <w:tabs>
          <w:tab w:val="left" w:pos="0"/>
        </w:tabs>
        <w:spacing w:after="0"/>
        <w:ind w:right="-568"/>
        <w:rPr>
          <w:rFonts w:ascii="Times New Roman" w:hAnsi="Times New Roman"/>
        </w:rPr>
      </w:pPr>
      <w:r>
        <w:rPr>
          <w:rFonts w:ascii="Times New Roman" w:hAnsi="Times New Roman"/>
          <w:color w:val="333333"/>
          <w:lang w:val="en-AU" w:eastAsia="zh-CN"/>
        </w:rPr>
        <w:t xml:space="preserve">                                                                           </w:t>
      </w:r>
      <w:r w:rsidRPr="003411BC">
        <w:rPr>
          <w:rFonts w:ascii="Times New Roman" w:hAnsi="Times New Roman"/>
          <w:color w:val="333333"/>
          <w:lang w:val="en-AU" w:eastAsia="zh-CN"/>
        </w:rPr>
        <w:t>ROMÂNIA</w:t>
      </w:r>
    </w:p>
    <w:p w14:paraId="281A69AB" w14:textId="77777777" w:rsidR="003411BC" w:rsidRPr="003411BC" w:rsidRDefault="003411BC" w:rsidP="003411BC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 w:rsidRPr="003411BC">
        <w:rPr>
          <w:rFonts w:ascii="Times New Roman" w:hAnsi="Times New Roman"/>
          <w:color w:val="333333"/>
          <w:lang w:val="en-AU"/>
        </w:rPr>
        <w:t>JUDEŢUL NEAMŢ</w:t>
      </w:r>
    </w:p>
    <w:p w14:paraId="18549380" w14:textId="77777777" w:rsidR="003411BC" w:rsidRPr="003411BC" w:rsidRDefault="003411BC" w:rsidP="003411BC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 w:rsidRPr="003411BC">
        <w:rPr>
          <w:rFonts w:ascii="Times New Roman" w:hAnsi="Times New Roman"/>
          <w:color w:val="333333"/>
          <w:lang w:val="en-AU"/>
        </w:rPr>
        <w:t xml:space="preserve"> COMUNA ION CREANGĂ</w:t>
      </w:r>
    </w:p>
    <w:p w14:paraId="7FAB48D3" w14:textId="77777777" w:rsidR="003411BC" w:rsidRPr="003411BC" w:rsidRDefault="003411BC" w:rsidP="003411BC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  <w:r w:rsidRPr="003411BC">
        <w:rPr>
          <w:rFonts w:ascii="Times New Roman" w:hAnsi="Times New Roman"/>
          <w:color w:val="000000"/>
          <w:lang w:val="en-AU"/>
        </w:rPr>
        <w:t xml:space="preserve">                                                                   </w:t>
      </w:r>
      <w:proofErr w:type="gramStart"/>
      <w:r w:rsidRPr="003411BC">
        <w:rPr>
          <w:rFonts w:ascii="Times New Roman" w:hAnsi="Times New Roman"/>
          <w:color w:val="000000"/>
          <w:lang w:val="en-AU"/>
        </w:rPr>
        <w:t>CONSILIUL  LOCAL</w:t>
      </w:r>
      <w:proofErr w:type="gramEnd"/>
    </w:p>
    <w:p w14:paraId="6915B0C0" w14:textId="77777777" w:rsidR="003411BC" w:rsidRPr="003411BC" w:rsidRDefault="003411BC" w:rsidP="003411BC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002A9763" w14:textId="77777777" w:rsidR="003411BC" w:rsidRPr="003411BC" w:rsidRDefault="003411BC" w:rsidP="003411BC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7CFE5813" w14:textId="77777777" w:rsidR="003411BC" w:rsidRPr="003411BC" w:rsidRDefault="003411BC" w:rsidP="003411BC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3411BC">
        <w:rPr>
          <w:rFonts w:ascii="Times New Roman" w:hAnsi="Times New Roman"/>
          <w:b/>
          <w:color w:val="000000"/>
          <w:lang w:val="en-AU"/>
        </w:rPr>
        <w:t>HOTĂRÂREA</w:t>
      </w:r>
    </w:p>
    <w:p w14:paraId="4485CA10" w14:textId="56202BC1" w:rsidR="003411BC" w:rsidRPr="003411BC" w:rsidRDefault="00C87747" w:rsidP="003411BC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AU"/>
        </w:rPr>
        <w:t>Nr</w:t>
      </w:r>
      <w:proofErr w:type="spellEnd"/>
      <w:r>
        <w:rPr>
          <w:rFonts w:ascii="Times New Roman" w:hAnsi="Times New Roman"/>
          <w:b/>
          <w:color w:val="000000"/>
          <w:lang w:val="en-AU"/>
        </w:rPr>
        <w:t>. 49 din 11</w:t>
      </w:r>
      <w:r w:rsidR="003411BC" w:rsidRPr="003411BC">
        <w:rPr>
          <w:rFonts w:ascii="Times New Roman" w:hAnsi="Times New Roman"/>
          <w:b/>
          <w:color w:val="000000"/>
          <w:lang w:val="en-AU"/>
        </w:rPr>
        <w:t>.06.2025</w:t>
      </w:r>
    </w:p>
    <w:p w14:paraId="38AF1D88" w14:textId="63A8DC98" w:rsidR="003411BC" w:rsidRPr="003411BC" w:rsidRDefault="009A0FA4" w:rsidP="003411BC">
      <w:pPr>
        <w:spacing w:after="0"/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p</w:t>
      </w:r>
      <w:r w:rsidR="003411BC" w:rsidRPr="003411BC">
        <w:rPr>
          <w:rFonts w:ascii="Times New Roman" w:eastAsia="Times New Roman" w:hAnsi="Times New Roman"/>
          <w:b/>
          <w:lang w:val="fr-FR"/>
        </w:rPr>
        <w:t>rivind</w:t>
      </w:r>
      <w:proofErr w:type="spell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3411BC" w:rsidRPr="003411BC">
        <w:rPr>
          <w:rFonts w:ascii="Times New Roman" w:eastAsia="Times New Roman" w:hAnsi="Times New Roman"/>
          <w:b/>
          <w:lang w:val="fr-FR"/>
        </w:rPr>
        <w:t>aprobarea</w:t>
      </w:r>
      <w:proofErr w:type="spellEnd"/>
      <w:proofErr w:type="gram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3411BC" w:rsidRPr="003411BC">
        <w:rPr>
          <w:rFonts w:ascii="Times New Roman" w:eastAsia="Times New Roman" w:hAnsi="Times New Roman"/>
          <w:b/>
          <w:lang w:val="fr-FR"/>
        </w:rPr>
        <w:t>Notei</w:t>
      </w:r>
      <w:proofErr w:type="spell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3411BC" w:rsidRPr="003411BC">
        <w:rPr>
          <w:rFonts w:ascii="Times New Roman" w:eastAsia="Times New Roman" w:hAnsi="Times New Roman"/>
          <w:b/>
          <w:lang w:val="fr-FR"/>
        </w:rPr>
        <w:t>conceptuale</w:t>
      </w:r>
      <w:proofErr w:type="spell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 si a </w:t>
      </w:r>
      <w:proofErr w:type="spellStart"/>
      <w:r w:rsidR="003411BC" w:rsidRPr="003411BC">
        <w:rPr>
          <w:rFonts w:ascii="Times New Roman" w:eastAsia="Times New Roman" w:hAnsi="Times New Roman"/>
          <w:b/>
          <w:lang w:val="fr-FR"/>
        </w:rPr>
        <w:t>Temei</w:t>
      </w:r>
      <w:proofErr w:type="spell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="003411BC" w:rsidRPr="003411BC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="003411BC" w:rsidRPr="003411BC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3411BC" w:rsidRPr="003411BC">
        <w:rPr>
          <w:rFonts w:ascii="Times New Roman" w:eastAsia="Times New Roman" w:hAnsi="Times New Roman"/>
          <w:b/>
          <w:lang w:val="fr-FR"/>
        </w:rPr>
        <w:t>realizarea</w:t>
      </w:r>
      <w:proofErr w:type="spell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3411BC" w:rsidRPr="003411BC">
        <w:rPr>
          <w:rFonts w:ascii="Times New Roman" w:eastAsia="Times New Roman" w:hAnsi="Times New Roman"/>
          <w:b/>
          <w:lang w:val="fr-FR"/>
        </w:rPr>
        <w:t>obiectivului</w:t>
      </w:r>
      <w:proofErr w:type="spell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="003411BC" w:rsidRPr="003411BC">
        <w:rPr>
          <w:rFonts w:ascii="Times New Roman" w:eastAsia="Times New Roman" w:hAnsi="Times New Roman"/>
          <w:b/>
          <w:lang w:val="fr-FR"/>
        </w:rPr>
        <w:t>investitie</w:t>
      </w:r>
      <w:proofErr w:type="spellEnd"/>
      <w:r w:rsidR="003411BC" w:rsidRPr="003411BC">
        <w:rPr>
          <w:rFonts w:ascii="Times New Roman" w:eastAsia="Times New Roman" w:hAnsi="Times New Roman"/>
          <w:b/>
          <w:lang w:val="fr-FR"/>
        </w:rPr>
        <w:t xml:space="preserve">  </w:t>
      </w:r>
      <w:r>
        <w:rPr>
          <w:rFonts w:ascii="Times New Roman" w:hAnsi="Times New Roman"/>
          <w:b/>
        </w:rPr>
        <w:t>,,</w:t>
      </w:r>
      <w:r w:rsidR="003411BC" w:rsidRPr="003411BC">
        <w:rPr>
          <w:rFonts w:ascii="Times New Roman" w:hAnsi="Times New Roman"/>
          <w:b/>
        </w:rPr>
        <w:t xml:space="preserve">Extindere  și modernizare grup sanitar Scoala sat Stejaru , </w:t>
      </w:r>
    </w:p>
    <w:p w14:paraId="33C8FDC8" w14:textId="782B858B" w:rsidR="003411BC" w:rsidRPr="003411BC" w:rsidRDefault="003411BC" w:rsidP="003411B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3411BC">
        <w:rPr>
          <w:rFonts w:ascii="Times New Roman" w:hAnsi="Times New Roman"/>
          <w:b/>
        </w:rPr>
        <w:t xml:space="preserve">comuna Ion Creangă , județul Neamț,, </w:t>
      </w:r>
    </w:p>
    <w:p w14:paraId="4278CAF7" w14:textId="310CC3F2" w:rsidR="003411BC" w:rsidRPr="003411BC" w:rsidRDefault="003411BC" w:rsidP="003411BC">
      <w:pPr>
        <w:spacing w:after="0"/>
        <w:ind w:right="434"/>
        <w:rPr>
          <w:rFonts w:ascii="Times New Roman" w:hAnsi="Times New Roman"/>
          <w:b/>
          <w:color w:val="000000"/>
          <w:lang w:val="en-AU"/>
        </w:rPr>
      </w:pPr>
    </w:p>
    <w:p w14:paraId="4539B2D2" w14:textId="2069656A" w:rsidR="00484AF1" w:rsidRPr="003411BC" w:rsidRDefault="003411BC" w:rsidP="003411BC">
      <w:pPr>
        <w:pStyle w:val="Heading2"/>
        <w:spacing w:before="0" w:line="276" w:lineRule="auto"/>
        <w:rPr>
          <w:rFonts w:ascii="Times New Roman" w:eastAsia="Times New Roman" w:hAnsi="Times New Roman"/>
          <w:sz w:val="22"/>
          <w:szCs w:val="22"/>
          <w:lang w:val="fr-FR"/>
        </w:rPr>
      </w:pPr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        </w:t>
      </w:r>
      <w:proofErr w:type="spell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Consiliul</w:t>
      </w:r>
      <w:proofErr w:type="spell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local al </w:t>
      </w:r>
      <w:proofErr w:type="spell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comunei</w:t>
      </w:r>
      <w:proofErr w:type="spell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Ion </w:t>
      </w:r>
      <w:proofErr w:type="spell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Creangă</w:t>
      </w:r>
      <w:proofErr w:type="spell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județ</w:t>
      </w:r>
      <w:proofErr w:type="gram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ul</w:t>
      </w:r>
      <w:proofErr w:type="spell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Neam</w:t>
      </w:r>
      <w:proofErr w:type="gram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ț</w:t>
      </w:r>
      <w:proofErr w:type="spell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întrunit</w:t>
      </w:r>
      <w:proofErr w:type="spell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în</w:t>
      </w:r>
      <w:proofErr w:type="spell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ședință</w:t>
      </w:r>
      <w:proofErr w:type="spell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>extraordinară</w:t>
      </w:r>
      <w:proofErr w:type="spellEnd"/>
      <w:r w:rsidRPr="003411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</w:p>
    <w:p w14:paraId="518DE952" w14:textId="77777777" w:rsidR="00484AF1" w:rsidRPr="003411BC" w:rsidRDefault="00484AF1" w:rsidP="003411BC">
      <w:pPr>
        <w:spacing w:after="0"/>
        <w:rPr>
          <w:rFonts w:ascii="Times New Roman" w:eastAsia="Times New Roman" w:hAnsi="Times New Roman"/>
          <w:lang w:val="en-US" w:eastAsia="ro-RO"/>
        </w:rPr>
      </w:pPr>
      <w:r w:rsidRPr="003411BC">
        <w:rPr>
          <w:rFonts w:ascii="Times New Roman" w:eastAsia="Times New Roman" w:hAnsi="Times New Roman"/>
          <w:lang w:val="fr-FR"/>
        </w:rPr>
        <w:t xml:space="preserve">       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3411BC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3411BC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4C3CD01F" w14:textId="557C93AC" w:rsidR="00484AF1" w:rsidRPr="003411BC" w:rsidRDefault="00962CAA" w:rsidP="003411BC">
      <w:pPr>
        <w:spacing w:after="0"/>
        <w:ind w:right="-170"/>
        <w:rPr>
          <w:rFonts w:ascii="Times New Roman" w:eastAsia="Times New Roman" w:hAnsi="Times New Roman"/>
          <w:lang w:val="fr-FR"/>
        </w:rPr>
      </w:pPr>
      <w:r w:rsidRPr="003411BC">
        <w:rPr>
          <w:rFonts w:ascii="Times New Roman" w:eastAsia="Times New Roman" w:hAnsi="Times New Roman"/>
          <w:lang w:val="fr-FR"/>
        </w:rPr>
        <w:t>-</w:t>
      </w:r>
      <w:r w:rsidR="00484AF1" w:rsidRPr="003411BC">
        <w:rPr>
          <w:rFonts w:ascii="Times New Roman" w:eastAsia="Times New Roman" w:hAnsi="Times New Roman"/>
          <w:lang w:val="fr-FR"/>
        </w:rPr>
        <w:t xml:space="preserve">Art. 44 </w:t>
      </w:r>
      <w:proofErr w:type="spellStart"/>
      <w:proofErr w:type="gramStart"/>
      <w:r w:rsidR="00484AF1" w:rsidRPr="003411BC">
        <w:rPr>
          <w:rFonts w:ascii="Times New Roman" w:eastAsia="Times New Roman" w:hAnsi="Times New Roman"/>
          <w:lang w:val="fr-FR"/>
        </w:rPr>
        <w:t>alin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>.(</w:t>
      </w:r>
      <w:proofErr w:type="gramEnd"/>
      <w:r w:rsidR="00484AF1" w:rsidRPr="003411BC">
        <w:rPr>
          <w:rFonts w:ascii="Times New Roman" w:eastAsia="Times New Roman" w:hAnsi="Times New Roman"/>
          <w:lang w:val="fr-FR"/>
        </w:rPr>
        <w:t xml:space="preserve">1)  si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urmatoarele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Legea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="00484AF1" w:rsidRPr="003411BC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finanţele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publice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modificările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şi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>  ;</w:t>
      </w:r>
    </w:p>
    <w:p w14:paraId="54090D3A" w14:textId="7F079A26" w:rsidR="00484AF1" w:rsidRPr="003411BC" w:rsidRDefault="00962CAA" w:rsidP="003411BC">
      <w:pPr>
        <w:spacing w:after="0"/>
        <w:rPr>
          <w:rFonts w:ascii="Times New Roman" w:eastAsia="Times New Roman" w:hAnsi="Times New Roman"/>
          <w:lang w:eastAsia="ro-RO"/>
        </w:rPr>
      </w:pPr>
      <w:r w:rsidRPr="003411BC">
        <w:rPr>
          <w:rFonts w:ascii="Times New Roman" w:eastAsia="Times New Roman" w:hAnsi="Times New Roman"/>
          <w:lang w:val="fr-FR"/>
        </w:rPr>
        <w:t>-</w:t>
      </w:r>
      <w:proofErr w:type="gramStart"/>
      <w:r w:rsidR="00484AF1" w:rsidRPr="003411BC">
        <w:rPr>
          <w:rFonts w:ascii="Times New Roman" w:eastAsia="Times New Roman" w:hAnsi="Times New Roman"/>
          <w:lang w:val="fr-FR"/>
        </w:rPr>
        <w:t>H.G</w:t>
      </w:r>
      <w:proofErr w:type="gramEnd"/>
      <w:r w:rsidR="00484AF1" w:rsidRPr="003411BC">
        <w:rPr>
          <w:rFonts w:ascii="Times New Roman" w:eastAsia="Times New Roman" w:hAnsi="Times New Roman"/>
          <w:lang w:val="fr-FR"/>
        </w:rPr>
        <w:t xml:space="preserve">  nr. 907 / 2016 </w:t>
      </w:r>
      <w:r w:rsidR="00484AF1" w:rsidRPr="003411BC">
        <w:rPr>
          <w:rFonts w:ascii="Times New Roman" w:eastAsia="Times New Roman" w:hAnsi="Times New Roman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="00484AF1" w:rsidRPr="003411BC">
        <w:rPr>
          <w:rFonts w:ascii="Times New Roman" w:eastAsia="Times New Roman" w:hAnsi="Times New Roman"/>
        </w:rPr>
        <w:t>cu  modificarile</w:t>
      </w:r>
      <w:proofErr w:type="gramEnd"/>
      <w:r w:rsidR="00484AF1" w:rsidRPr="003411BC">
        <w:rPr>
          <w:rFonts w:ascii="Times New Roman" w:eastAsia="Times New Roman" w:hAnsi="Times New Roman"/>
        </w:rPr>
        <w:t xml:space="preserve"> si  completarile  ulterioare ;</w:t>
      </w:r>
    </w:p>
    <w:p w14:paraId="7A4D4D59" w14:textId="757D8797" w:rsidR="00484AF1" w:rsidRPr="003411BC" w:rsidRDefault="00962CAA" w:rsidP="003411BC">
      <w:pPr>
        <w:spacing w:after="0"/>
        <w:rPr>
          <w:rFonts w:ascii="Times New Roman" w:eastAsia="Times New Roman" w:hAnsi="Times New Roman"/>
          <w:lang w:eastAsia="ro-RO"/>
        </w:rPr>
      </w:pPr>
      <w:r w:rsidRPr="003411BC">
        <w:rPr>
          <w:rFonts w:ascii="Times New Roman" w:eastAsia="Times New Roman" w:hAnsi="Times New Roman"/>
          <w:lang w:eastAsia="ro-RO"/>
        </w:rPr>
        <w:t>-</w:t>
      </w:r>
      <w:r w:rsidR="00484AF1" w:rsidRPr="003411BC">
        <w:rPr>
          <w:rFonts w:ascii="Times New Roman" w:eastAsia="Times New Roman" w:hAnsi="Times New Roman"/>
          <w:lang w:eastAsia="ro-RO"/>
        </w:rPr>
        <w:t>Legea  nr. 98 /2016 , privind   achizitiile  publice</w:t>
      </w:r>
      <w:r w:rsidR="003411BC">
        <w:rPr>
          <w:rFonts w:ascii="Times New Roman" w:eastAsia="Times New Roman" w:hAnsi="Times New Roman"/>
          <w:lang w:eastAsia="ro-RO"/>
        </w:rPr>
        <w:t>,</w:t>
      </w:r>
      <w:r w:rsidR="00484AF1" w:rsidRPr="003411BC">
        <w:rPr>
          <w:rFonts w:ascii="Times New Roman" w:eastAsia="Times New Roman" w:hAnsi="Times New Roman"/>
          <w:lang w:eastAsia="ro-RO"/>
        </w:rPr>
        <w:t xml:space="preserve"> cu  modificarile  si  completarile  ulterioare.</w:t>
      </w:r>
    </w:p>
    <w:p w14:paraId="029D4306" w14:textId="4155B04A" w:rsidR="00484AF1" w:rsidRPr="003411BC" w:rsidRDefault="00962CAA" w:rsidP="003411BC">
      <w:pPr>
        <w:spacing w:after="0"/>
        <w:rPr>
          <w:rFonts w:ascii="Times New Roman" w:eastAsia="Times New Roman" w:hAnsi="Times New Roman"/>
          <w:lang w:eastAsia="ro-RO"/>
        </w:rPr>
      </w:pPr>
      <w:r w:rsidRPr="003411BC">
        <w:rPr>
          <w:rFonts w:ascii="Times New Roman" w:eastAsia="Times New Roman" w:hAnsi="Times New Roman"/>
          <w:lang w:eastAsia="ro-RO"/>
        </w:rPr>
        <w:t>-</w:t>
      </w:r>
      <w:r w:rsidR="00484AF1" w:rsidRPr="003411BC">
        <w:rPr>
          <w:rFonts w:ascii="Times New Roman" w:eastAsia="Times New Roman" w:hAnsi="Times New Roman"/>
          <w:lang w:eastAsia="ro-RO"/>
        </w:rPr>
        <w:t xml:space="preserve">H.G  nr. 395/ 2016 pentru  aprobarea  normelor metodologice de aplicare a prevederilor  referitoare la  atribuirea  contractelor  de  achizitie  publica  / acord  - cadru  din  Legea  nr. 98 / 2016 , </w:t>
      </w:r>
      <w:r w:rsidR="003411BC" w:rsidRPr="003411BC">
        <w:rPr>
          <w:rFonts w:ascii="Times New Roman" w:eastAsia="Times New Roman" w:hAnsi="Times New Roman"/>
        </w:rPr>
        <w:t>cu  modificarile si  completarile  ulterioare ;</w:t>
      </w:r>
    </w:p>
    <w:p w14:paraId="66210209" w14:textId="3172961E" w:rsidR="00484AF1" w:rsidRPr="003411BC" w:rsidRDefault="00962CAA" w:rsidP="003411BC">
      <w:pPr>
        <w:spacing w:after="0"/>
        <w:rPr>
          <w:rFonts w:ascii="Times New Roman" w:eastAsia="Times New Roman" w:hAnsi="Times New Roman"/>
          <w:lang w:eastAsia="ro-RO"/>
        </w:rPr>
      </w:pPr>
      <w:r w:rsidRPr="003411BC">
        <w:rPr>
          <w:rFonts w:ascii="Times New Roman" w:eastAsia="Times New Roman" w:hAnsi="Times New Roman"/>
          <w:lang w:eastAsia="ro-RO"/>
        </w:rPr>
        <w:t>-</w:t>
      </w:r>
      <w:r w:rsidR="00484AF1" w:rsidRPr="003411BC">
        <w:rPr>
          <w:rFonts w:ascii="Times New Roman" w:eastAsia="Times New Roman" w:hAnsi="Times New Roman"/>
          <w:lang w:eastAsia="ro-RO"/>
        </w:rPr>
        <w:t>Legii   nr. 50/ 1991 privind autorizarea executării lucrărilor de construcţii, republicata  cu  modificarile  si  completarile  ulterioare ;</w:t>
      </w:r>
    </w:p>
    <w:p w14:paraId="1C85966B" w14:textId="23356805" w:rsidR="00484AF1" w:rsidRPr="003411BC" w:rsidRDefault="00446891" w:rsidP="003411BC">
      <w:pPr>
        <w:spacing w:after="0"/>
        <w:rPr>
          <w:rFonts w:ascii="Times New Roman" w:eastAsia="Times New Roman" w:hAnsi="Times New Roman"/>
          <w:lang w:val="en-US" w:eastAsia="ro-RO"/>
        </w:rPr>
      </w:pPr>
      <w:r w:rsidRPr="003411BC">
        <w:rPr>
          <w:rFonts w:ascii="Times New Roman" w:eastAsia="Times New Roman" w:hAnsi="Times New Roman"/>
          <w:lang w:val="en-US" w:eastAsia="ro-RO"/>
        </w:rPr>
        <w:t xml:space="preserve">        </w:t>
      </w:r>
      <w:r w:rsidR="00484AF1"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Ț</w:t>
      </w:r>
      <w:proofErr w:type="gramStart"/>
      <w:r w:rsidR="00484AF1" w:rsidRPr="003411BC">
        <w:rPr>
          <w:rFonts w:ascii="Times New Roman" w:eastAsia="Times New Roman" w:hAnsi="Times New Roman"/>
          <w:lang w:val="en-US" w:eastAsia="ro-RO"/>
        </w:rPr>
        <w:t>inând</w:t>
      </w:r>
      <w:proofErr w:type="spell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cont</w:t>
      </w:r>
      <w:proofErr w:type="spellEnd"/>
      <w:proofErr w:type="gram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1B168326" w14:textId="77777777" w:rsidR="00962CAA" w:rsidRPr="003411BC" w:rsidRDefault="00962CAA" w:rsidP="003411BC">
      <w:pPr>
        <w:spacing w:after="0"/>
        <w:rPr>
          <w:rFonts w:ascii="Times New Roman" w:eastAsia="Times New Roman" w:hAnsi="Times New Roman"/>
          <w:lang w:val="en-US" w:eastAsia="ro-RO"/>
        </w:rPr>
      </w:pPr>
      <w:r w:rsidRPr="003411BC">
        <w:rPr>
          <w:rFonts w:ascii="Times New Roman" w:hAnsi="Times New Roman"/>
        </w:rPr>
        <w:t>-H.C.L  nr. 27 din 27.03.2025</w:t>
      </w:r>
      <w:r w:rsidRPr="003411B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2025, cu 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>,</w:t>
      </w:r>
    </w:p>
    <w:p w14:paraId="65F6F114" w14:textId="3DFA3331" w:rsidR="00484AF1" w:rsidRPr="003411BC" w:rsidRDefault="00962CAA" w:rsidP="003411BC">
      <w:pPr>
        <w:spacing w:after="0"/>
        <w:rPr>
          <w:rFonts w:ascii="Times New Roman" w:eastAsia="Times New Roman" w:hAnsi="Times New Roman"/>
          <w:lang w:val="fr-FR"/>
        </w:rPr>
      </w:pPr>
      <w:r w:rsidRPr="003411BC">
        <w:rPr>
          <w:rFonts w:ascii="Times New Roman" w:eastAsia="Times New Roman" w:hAnsi="Times New Roman"/>
          <w:lang w:val="en-US" w:eastAsia="ro-RO"/>
        </w:rPr>
        <w:t>-</w:t>
      </w:r>
      <w:r w:rsidR="00484AF1" w:rsidRPr="003411BC">
        <w:rPr>
          <w:rFonts w:ascii="Times New Roman" w:eastAsia="Times New Roman" w:hAnsi="Times New Roman"/>
          <w:lang w:val="fr-FR"/>
        </w:rPr>
        <w:t xml:space="preserve">H.C.L nr. 121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27.12.2017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ptr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484AF1" w:rsidRPr="003411BC">
        <w:rPr>
          <w:rFonts w:ascii="Times New Roman" w:eastAsia="Times New Roman" w:hAnsi="Times New Roman"/>
          <w:lang w:val="fr-FR"/>
        </w:rPr>
        <w:t>aprobarea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inventarului</w:t>
      </w:r>
      <w:proofErr w:type="spellEnd"/>
      <w:proofErr w:type="gram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domeniului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public  al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Ion Creanga,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modificarile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>.</w:t>
      </w:r>
    </w:p>
    <w:p w14:paraId="54EA8404" w14:textId="3D5DE6B5" w:rsidR="00BA24EB" w:rsidRPr="003411BC" w:rsidRDefault="006D4D5F" w:rsidP="003411BC">
      <w:pPr>
        <w:spacing w:after="0"/>
        <w:rPr>
          <w:rFonts w:ascii="Times New Roman" w:eastAsia="Times New Roman" w:hAnsi="Times New Roman"/>
          <w:b/>
        </w:rPr>
      </w:pPr>
      <w:r w:rsidRPr="003411BC">
        <w:rPr>
          <w:rFonts w:ascii="Times New Roman" w:eastAsia="Times New Roman" w:hAnsi="Times New Roman"/>
          <w:lang w:val="fr-FR"/>
        </w:rPr>
        <w:t xml:space="preserve"> </w:t>
      </w:r>
      <w:r w:rsidR="00BA24EB" w:rsidRPr="003411BC">
        <w:rPr>
          <w:rFonts w:ascii="Times New Roman" w:eastAsia="Times New Roman" w:hAnsi="Times New Roman"/>
          <w:lang w:val="fr-FR"/>
        </w:rPr>
        <w:t>-</w:t>
      </w:r>
      <w:r w:rsidRPr="003411BC">
        <w:rPr>
          <w:rFonts w:ascii="Times New Roman" w:eastAsia="Times New Roman" w:hAnsi="Times New Roman"/>
          <w:lang w:val="fr-FR"/>
        </w:rPr>
        <w:t>H.</w:t>
      </w:r>
      <w:proofErr w:type="gramStart"/>
      <w:r w:rsidRPr="003411BC">
        <w:rPr>
          <w:rFonts w:ascii="Times New Roman" w:eastAsia="Times New Roman" w:hAnsi="Times New Roman"/>
          <w:lang w:val="fr-FR"/>
        </w:rPr>
        <w:t>C.L</w:t>
      </w:r>
      <w:proofErr w:type="gramEnd"/>
      <w:r w:rsidRPr="003411BC">
        <w:rPr>
          <w:rFonts w:ascii="Times New Roman" w:eastAsia="Times New Roman" w:hAnsi="Times New Roman"/>
          <w:lang w:val="fr-FR"/>
        </w:rPr>
        <w:t xml:space="preserve"> nr. </w:t>
      </w:r>
      <w:r w:rsidR="00BA24EB" w:rsidRPr="003411BC">
        <w:rPr>
          <w:rFonts w:ascii="Times New Roman" w:eastAsia="Times New Roman" w:hAnsi="Times New Roman"/>
          <w:lang w:val="fr-FR"/>
        </w:rPr>
        <w:t xml:space="preserve">91 </w:t>
      </w:r>
      <w:proofErr w:type="spellStart"/>
      <w:r w:rsidR="00BA24EB" w:rsidRPr="003411BC">
        <w:rPr>
          <w:rFonts w:ascii="Times New Roman" w:eastAsia="Times New Roman" w:hAnsi="Times New Roman"/>
          <w:lang w:val="fr-FR"/>
        </w:rPr>
        <w:t>din</w:t>
      </w:r>
      <w:proofErr w:type="spellEnd"/>
      <w:r w:rsidR="00BA24EB" w:rsidRPr="003411BC">
        <w:rPr>
          <w:rFonts w:ascii="Times New Roman" w:eastAsia="Times New Roman" w:hAnsi="Times New Roman"/>
          <w:lang w:val="fr-FR"/>
        </w:rPr>
        <w:t xml:space="preserve"> 28.11.2024 </w:t>
      </w:r>
      <w:proofErr w:type="spellStart"/>
      <w:r w:rsidR="00BA24EB" w:rsidRPr="003411BC">
        <w:rPr>
          <w:rFonts w:ascii="Times New Roman" w:eastAsia="Times New Roman" w:hAnsi="Times New Roman"/>
          <w:lang w:val="en-US"/>
        </w:rPr>
        <w:t>privind</w:t>
      </w:r>
      <w:proofErr w:type="spellEnd"/>
      <w:r w:rsidR="00BA24EB" w:rsidRPr="003411BC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="00BA24EB" w:rsidRPr="003411BC">
        <w:rPr>
          <w:rFonts w:ascii="Times New Roman" w:eastAsia="Times New Roman" w:hAnsi="Times New Roman"/>
          <w:lang w:val="en-US"/>
        </w:rPr>
        <w:t>aprobarea</w:t>
      </w:r>
      <w:proofErr w:type="spellEnd"/>
      <w:r w:rsidR="00BA24EB" w:rsidRPr="003411B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A24EB" w:rsidRPr="003411BC">
        <w:rPr>
          <w:rFonts w:ascii="Times New Roman" w:eastAsia="Times New Roman" w:hAnsi="Times New Roman"/>
          <w:lang w:val="en-US"/>
        </w:rPr>
        <w:t>organizarii</w:t>
      </w:r>
      <w:proofErr w:type="spellEnd"/>
      <w:proofErr w:type="gramEnd"/>
      <w:r w:rsidR="00BA24EB" w:rsidRPr="003411BC">
        <w:rPr>
          <w:rFonts w:ascii="Times New Roman" w:eastAsia="Times New Roman" w:hAnsi="Times New Roman"/>
          <w:lang w:val="en-US"/>
        </w:rPr>
        <w:t xml:space="preserve"> </w:t>
      </w:r>
      <w:r w:rsidR="00BA24EB" w:rsidRPr="003411BC">
        <w:rPr>
          <w:rFonts w:ascii="Times New Roman" w:eastAsia="Times New Roman" w:hAnsi="Times New Roman"/>
        </w:rPr>
        <w:t xml:space="preserve"> retelei școlare, pentru anul școlar 2025- 2026, a unitatilor  de invatamant preuniversitar de  stat  din  Comuna  Ion Creangă, judetul Neamt , modificata  prin  H.C.L  nr. 10 din 29.01.2025 </w:t>
      </w:r>
    </w:p>
    <w:p w14:paraId="4D8B72C4" w14:textId="0AFAE507" w:rsidR="00484AF1" w:rsidRPr="003411BC" w:rsidRDefault="00484AF1" w:rsidP="003411BC">
      <w:pPr>
        <w:spacing w:after="0"/>
        <w:ind w:left="284"/>
        <w:rPr>
          <w:rFonts w:ascii="Times New Roman" w:eastAsia="Times New Roman" w:hAnsi="Times New Roman"/>
          <w:lang w:val="en-US" w:eastAsia="ro-RO"/>
        </w:rPr>
      </w:pPr>
      <w:r w:rsidRPr="003411B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proofErr w:type="gramStart"/>
      <w:r w:rsidRPr="003411BC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 w:rsidRPr="003411BC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5630E7E0" w14:textId="31FFDF7F" w:rsidR="006D4D5F" w:rsidRPr="003411BC" w:rsidRDefault="00BA24EB" w:rsidP="003411BC">
      <w:pPr>
        <w:spacing w:after="0"/>
        <w:rPr>
          <w:rFonts w:ascii="Times New Roman" w:eastAsia="Times New Roman" w:hAnsi="Times New Roman"/>
          <w:lang w:val="en-US" w:eastAsia="ro-RO"/>
        </w:rPr>
      </w:pPr>
      <w:r w:rsidRPr="003411BC"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6D4D5F" w:rsidRPr="003411BC">
        <w:rPr>
          <w:rFonts w:ascii="Times New Roman" w:eastAsia="Times New Roman" w:hAnsi="Times New Roman"/>
          <w:lang w:val="en-US" w:eastAsia="ro-RO"/>
        </w:rPr>
        <w:t>Adresa</w:t>
      </w:r>
      <w:proofErr w:type="spellEnd"/>
      <w:r w:rsidR="006D4D5F"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D4D5F" w:rsidRPr="003411BC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6D4D5F" w:rsidRPr="003411BC">
        <w:rPr>
          <w:rFonts w:ascii="Times New Roman" w:eastAsia="Times New Roman" w:hAnsi="Times New Roman"/>
          <w:lang w:val="en-US" w:eastAsia="ro-RO"/>
        </w:rPr>
        <w:t xml:space="preserve">. 1185 din </w:t>
      </w:r>
      <w:r w:rsidRPr="003411BC">
        <w:rPr>
          <w:rFonts w:ascii="Times New Roman" w:eastAsia="Times New Roman" w:hAnsi="Times New Roman"/>
          <w:lang w:val="en-US" w:eastAsia="ro-RO"/>
        </w:rPr>
        <w:t xml:space="preserve">06.05.2025 </w:t>
      </w:r>
      <w:proofErr w:type="gramStart"/>
      <w:r w:rsidRPr="003411BC">
        <w:rPr>
          <w:rFonts w:ascii="Times New Roman" w:eastAsia="Times New Roman" w:hAnsi="Times New Roman"/>
          <w:lang w:val="en-US" w:eastAsia="ro-RO"/>
        </w:rPr>
        <w:t xml:space="preserve">a 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Scolii</w:t>
      </w:r>
      <w:proofErr w:type="spellEnd"/>
      <w:proofErr w:type="gramEnd"/>
      <w:r w:rsidRPr="003411B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Gimnaziale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judetul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>,</w:t>
      </w:r>
    </w:p>
    <w:p w14:paraId="402DCF19" w14:textId="6A01D431" w:rsidR="00BA24EB" w:rsidRPr="003411BC" w:rsidRDefault="00BA24EB" w:rsidP="003411BC">
      <w:pPr>
        <w:spacing w:after="0"/>
        <w:rPr>
          <w:rFonts w:ascii="Times New Roman" w:eastAsia="Times New Roman" w:hAnsi="Times New Roman"/>
          <w:lang w:val="en-US" w:eastAsia="ro-RO"/>
        </w:rPr>
      </w:pPr>
      <w:r w:rsidRPr="003411BC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Certificatul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de urbanism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. 34 din </w:t>
      </w:r>
      <w:proofErr w:type="gramStart"/>
      <w:r w:rsidRPr="003411BC">
        <w:rPr>
          <w:rFonts w:ascii="Times New Roman" w:eastAsia="Times New Roman" w:hAnsi="Times New Roman"/>
          <w:lang w:val="en-US" w:eastAsia="ro-RO"/>
        </w:rPr>
        <w:t>14.05.2025 ,</w:t>
      </w:r>
      <w:proofErr w:type="gramEnd"/>
    </w:p>
    <w:p w14:paraId="63365C73" w14:textId="2592F222" w:rsidR="00BA24EB" w:rsidRPr="003411BC" w:rsidRDefault="00BA24EB" w:rsidP="003411BC">
      <w:pPr>
        <w:spacing w:after="0"/>
        <w:rPr>
          <w:rFonts w:ascii="Times New Roman" w:eastAsia="Times New Roman" w:hAnsi="Times New Roman"/>
          <w:lang w:val="en-US" w:eastAsia="ro-RO"/>
        </w:rPr>
      </w:pPr>
      <w:r w:rsidRPr="003411BC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Adeverinta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Pr="003411BC">
        <w:rPr>
          <w:rFonts w:ascii="Times New Roman" w:eastAsia="Times New Roman" w:hAnsi="Times New Roman"/>
          <w:lang w:val="en-US" w:eastAsia="ro-RO"/>
        </w:rPr>
        <w:t xml:space="preserve">. 6262 din </w:t>
      </w:r>
      <w:proofErr w:type="gramStart"/>
      <w:r w:rsidRPr="003411BC">
        <w:rPr>
          <w:rFonts w:ascii="Times New Roman" w:eastAsia="Times New Roman" w:hAnsi="Times New Roman"/>
          <w:lang w:val="en-US" w:eastAsia="ro-RO"/>
        </w:rPr>
        <w:t>05.06.2025 ,</w:t>
      </w:r>
      <w:proofErr w:type="gramEnd"/>
      <w:r w:rsidRPr="003411BC">
        <w:rPr>
          <w:rFonts w:ascii="Times New Roman" w:eastAsia="Times New Roman" w:hAnsi="Times New Roman"/>
          <w:lang w:val="en-US" w:eastAsia="ro-RO"/>
        </w:rPr>
        <w:t xml:space="preserve"> </w:t>
      </w:r>
    </w:p>
    <w:p w14:paraId="369ACB09" w14:textId="6CE9E244" w:rsidR="00484AF1" w:rsidRPr="003411BC" w:rsidRDefault="00962CAA" w:rsidP="003411BC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  <w:r w:rsidRPr="003411BC">
        <w:rPr>
          <w:rFonts w:ascii="Times New Roman" w:eastAsia="Times New Roman" w:hAnsi="Times New Roman"/>
          <w:lang w:eastAsia="ro-RO"/>
        </w:rPr>
        <w:t>-</w:t>
      </w:r>
      <w:r w:rsidR="00484AF1" w:rsidRPr="003411BC">
        <w:rPr>
          <w:rFonts w:ascii="Times New Roman" w:eastAsia="Times New Roman" w:hAnsi="Times New Roman"/>
          <w:lang w:eastAsia="ro-RO"/>
        </w:rPr>
        <w:t>Referatul  de  aprobarea al primarului  c</w:t>
      </w:r>
      <w:r w:rsidR="00446891" w:rsidRPr="003411BC">
        <w:rPr>
          <w:rFonts w:ascii="Times New Roman" w:eastAsia="Times New Roman" w:hAnsi="Times New Roman"/>
          <w:lang w:eastAsia="ro-RO"/>
        </w:rPr>
        <w:t xml:space="preserve">omunei ,  inregistrat  la  nr. </w:t>
      </w:r>
      <w:proofErr w:type="gramStart"/>
      <w:r w:rsidRPr="003411BC">
        <w:rPr>
          <w:rFonts w:ascii="Times New Roman" w:eastAsia="Times New Roman" w:hAnsi="Times New Roman"/>
          <w:lang w:val="en-US"/>
        </w:rPr>
        <w:t>6249</w:t>
      </w:r>
      <w:proofErr w:type="gramEnd"/>
      <w:r w:rsidRPr="003411BC">
        <w:rPr>
          <w:rFonts w:ascii="Times New Roman" w:eastAsia="Times New Roman" w:hAnsi="Times New Roman"/>
          <w:lang w:val="en-US"/>
        </w:rPr>
        <w:t xml:space="preserve"> din 05</w:t>
      </w:r>
      <w:r w:rsidR="00446891" w:rsidRPr="003411BC">
        <w:rPr>
          <w:rFonts w:ascii="Times New Roman" w:eastAsia="Times New Roman" w:hAnsi="Times New Roman"/>
          <w:lang w:val="en-US"/>
        </w:rPr>
        <w:t>.0</w:t>
      </w:r>
      <w:r w:rsidRPr="003411BC">
        <w:rPr>
          <w:rFonts w:ascii="Times New Roman" w:eastAsia="Times New Roman" w:hAnsi="Times New Roman"/>
          <w:lang w:val="en-US"/>
        </w:rPr>
        <w:t>6.2025</w:t>
      </w:r>
      <w:r w:rsidR="00446891" w:rsidRPr="003411BC">
        <w:rPr>
          <w:rFonts w:ascii="Times New Roman" w:eastAsia="Times New Roman" w:hAnsi="Times New Roman"/>
          <w:lang w:val="en-US"/>
        </w:rPr>
        <w:t xml:space="preserve">, </w:t>
      </w:r>
    </w:p>
    <w:p w14:paraId="244A8E99" w14:textId="46B27ADD" w:rsidR="00484AF1" w:rsidRPr="003411BC" w:rsidRDefault="00962CAA" w:rsidP="003411BC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  <w:r w:rsidRPr="003411BC">
        <w:rPr>
          <w:rFonts w:ascii="Times New Roman" w:eastAsia="Times New Roman" w:hAnsi="Times New Roman"/>
          <w:lang w:eastAsia="ro-RO"/>
        </w:rPr>
        <w:t>-</w:t>
      </w:r>
      <w:r w:rsidR="00484AF1" w:rsidRPr="003411BC">
        <w:rPr>
          <w:rFonts w:ascii="Times New Roman" w:eastAsia="Times New Roman" w:hAnsi="Times New Roman"/>
          <w:lang w:eastAsia="ro-RO"/>
        </w:rPr>
        <w:t>Raportul  de  specialitate, inregistrat  la  nr.</w:t>
      </w:r>
      <w:r w:rsidRPr="003411BC">
        <w:rPr>
          <w:rFonts w:ascii="Times New Roman" w:eastAsia="Times New Roman" w:hAnsi="Times New Roman"/>
          <w:lang w:val="en-US"/>
        </w:rPr>
        <w:t xml:space="preserve"> 6250 din 05</w:t>
      </w:r>
      <w:r w:rsidR="00446891" w:rsidRPr="003411BC">
        <w:rPr>
          <w:rFonts w:ascii="Times New Roman" w:eastAsia="Times New Roman" w:hAnsi="Times New Roman"/>
          <w:lang w:val="en-US"/>
        </w:rPr>
        <w:t>.0</w:t>
      </w:r>
      <w:r w:rsidRPr="003411BC">
        <w:rPr>
          <w:rFonts w:ascii="Times New Roman" w:eastAsia="Times New Roman" w:hAnsi="Times New Roman"/>
          <w:lang w:val="en-US"/>
        </w:rPr>
        <w:t>6.2025</w:t>
      </w:r>
      <w:r w:rsidR="00446891" w:rsidRPr="003411BC">
        <w:rPr>
          <w:rFonts w:ascii="Times New Roman" w:eastAsia="Times New Roman" w:hAnsi="Times New Roman"/>
          <w:lang w:val="en-US"/>
        </w:rPr>
        <w:t xml:space="preserve"> </w:t>
      </w:r>
      <w:r w:rsidR="00484AF1" w:rsidRPr="003411BC">
        <w:rPr>
          <w:rFonts w:ascii="Times New Roman" w:eastAsia="Times New Roman" w:hAnsi="Times New Roman"/>
          <w:lang w:eastAsia="ro-RO"/>
        </w:rPr>
        <w:t>,intocmit de  consilier  Arhip  Sergiu- Ionuț, compartiment  urbanism  si  amenajarea  teritoriului ,</w:t>
      </w:r>
    </w:p>
    <w:p w14:paraId="5B4D448B" w14:textId="1F7CF7E0" w:rsidR="00484AF1" w:rsidRPr="003411BC" w:rsidRDefault="00962CAA" w:rsidP="003411BC">
      <w:pPr>
        <w:spacing w:after="0"/>
        <w:contextualSpacing/>
        <w:rPr>
          <w:rFonts w:ascii="Times New Roman" w:eastAsia="Times New Roman" w:hAnsi="Times New Roman"/>
          <w:lang w:val="en-US" w:eastAsia="ro-RO"/>
        </w:rPr>
      </w:pPr>
      <w:r w:rsidRPr="003411BC"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484AF1" w:rsidRPr="003411B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proofErr w:type="gram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,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general  al  UAT ; </w:t>
      </w:r>
    </w:p>
    <w:p w14:paraId="3E4B74D8" w14:textId="2D29AB8C" w:rsidR="00484AF1" w:rsidRPr="003411BC" w:rsidRDefault="00962CAA" w:rsidP="003411BC">
      <w:pPr>
        <w:spacing w:after="0"/>
        <w:contextualSpacing/>
        <w:rPr>
          <w:rFonts w:ascii="Times New Roman" w:eastAsia="Times New Roman" w:hAnsi="Times New Roman"/>
          <w:lang w:val="en-US" w:eastAsia="ro-RO"/>
        </w:rPr>
      </w:pPr>
      <w:r w:rsidRPr="003411BC">
        <w:rPr>
          <w:rFonts w:ascii="Times New Roman" w:eastAsia="Times New Roman" w:hAnsi="Times New Roman"/>
          <w:lang w:val="en-US" w:eastAsia="ro-RO"/>
        </w:rPr>
        <w:t>-</w:t>
      </w:r>
      <w:proofErr w:type="spellStart"/>
      <w:proofErr w:type="gramStart"/>
      <w:r w:rsidR="00484AF1" w:rsidRPr="003411BC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favorabile</w:t>
      </w:r>
      <w:proofErr w:type="spellEnd"/>
      <w:proofErr w:type="gram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="00484AF1" w:rsidRPr="003411BC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484AF1" w:rsidRPr="003411BC">
        <w:rPr>
          <w:rFonts w:ascii="Times New Roman" w:eastAsia="Times New Roman" w:hAnsi="Times New Roman"/>
          <w:lang w:val="en-US" w:eastAsia="ro-RO"/>
        </w:rPr>
        <w:t xml:space="preserve">  local .</w:t>
      </w:r>
    </w:p>
    <w:p w14:paraId="6FCE4EF8" w14:textId="660C02DA" w:rsidR="00484AF1" w:rsidRPr="003411BC" w:rsidRDefault="009A0FA4" w:rsidP="003411BC">
      <w:pPr>
        <w:autoSpaceDE w:val="0"/>
        <w:autoSpaceDN w:val="0"/>
        <w:adjustRightInd w:val="0"/>
        <w:spacing w:after="0"/>
        <w:ind w:left="30" w:right="-284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    </w:t>
      </w:r>
      <w:r w:rsidR="00484AF1" w:rsidRPr="003411BC">
        <w:rPr>
          <w:rFonts w:ascii="Times New Roman" w:eastAsia="Times New Roman" w:hAnsi="Times New Roman"/>
          <w:lang w:eastAsia="ro-RO"/>
        </w:rPr>
        <w:t xml:space="preserve">  In temeiul  dispozitiilor art. 84, art. 87,art.110 , art. 129 alin.(2) ,lit.” b ”; alin.(4)  lit.”d” ,art.139 alin.(3) li.”a” , art. 140, alin.(1) , precum și al art. 196, alin.(1)  lit. „a” , art. 197, art. 240 , si art. 243  din  Codul  administrativ  aprobat   prin Ordonanta  de  Urgenta  a  Guvernului  nr.  57 din 03.07.2019 :</w:t>
      </w:r>
    </w:p>
    <w:p w14:paraId="1C48F4E7" w14:textId="5790E0B0" w:rsidR="003411BC" w:rsidRP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3411BC">
        <w:rPr>
          <w:rFonts w:ascii="Times New Roman" w:hAnsi="Times New Roman"/>
        </w:rPr>
        <w:t xml:space="preserve">       </w:t>
      </w:r>
      <w:r w:rsidR="009A0FA4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="009A0FA4">
        <w:rPr>
          <w:rFonts w:ascii="Times New Roman" w:hAnsi="Times New Roman"/>
          <w:b/>
          <w:color w:val="000000"/>
          <w:lang w:val="en-AU"/>
        </w:rPr>
        <w:t>Consiliul</w:t>
      </w:r>
      <w:proofErr w:type="spellEnd"/>
      <w:r w:rsidR="009A0FA4">
        <w:rPr>
          <w:rFonts w:ascii="Times New Roman" w:hAnsi="Times New Roman"/>
          <w:b/>
          <w:color w:val="000000"/>
          <w:lang w:val="en-AU"/>
        </w:rPr>
        <w:t xml:space="preserve"> </w:t>
      </w:r>
      <w:r w:rsidRPr="003411BC">
        <w:rPr>
          <w:rFonts w:ascii="Times New Roman" w:hAnsi="Times New Roman"/>
          <w:b/>
          <w:color w:val="000000"/>
          <w:lang w:val="en-AU"/>
        </w:rPr>
        <w:t>Local</w:t>
      </w:r>
      <w:r w:rsidR="009A0FA4">
        <w:rPr>
          <w:rFonts w:ascii="Times New Roman" w:hAnsi="Times New Roman"/>
          <w:b/>
          <w:color w:val="000000"/>
          <w:lang w:val="en-AU"/>
        </w:rPr>
        <w:t xml:space="preserve"> Ion </w:t>
      </w:r>
      <w:proofErr w:type="spellStart"/>
      <w:r w:rsidR="009A0FA4">
        <w:rPr>
          <w:rFonts w:ascii="Times New Roman" w:hAnsi="Times New Roman"/>
          <w:b/>
          <w:color w:val="000000"/>
          <w:lang w:val="en-AU"/>
        </w:rPr>
        <w:t>Creanga</w:t>
      </w:r>
      <w:proofErr w:type="spellEnd"/>
      <w:r w:rsidR="009A0FA4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="009A0FA4">
        <w:rPr>
          <w:rFonts w:ascii="Times New Roman" w:hAnsi="Times New Roman"/>
          <w:b/>
          <w:color w:val="000000"/>
          <w:lang w:val="en-AU"/>
        </w:rPr>
        <w:t>judetul</w:t>
      </w:r>
      <w:proofErr w:type="spellEnd"/>
      <w:r w:rsidR="009A0FA4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="009A0FA4">
        <w:rPr>
          <w:rFonts w:ascii="Times New Roman" w:hAnsi="Times New Roman"/>
          <w:b/>
          <w:color w:val="000000"/>
          <w:lang w:val="en-AU"/>
        </w:rPr>
        <w:t>Neamt</w:t>
      </w:r>
      <w:proofErr w:type="spellEnd"/>
      <w:r w:rsidR="009A0FA4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Pr="003411BC">
        <w:rPr>
          <w:rFonts w:ascii="Times New Roman" w:hAnsi="Times New Roman"/>
          <w:b/>
          <w:color w:val="000000"/>
          <w:lang w:val="en-AU"/>
        </w:rPr>
        <w:t>adoptă</w:t>
      </w:r>
      <w:proofErr w:type="spellEnd"/>
      <w:r w:rsidRPr="003411BC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proofErr w:type="gramStart"/>
      <w:r w:rsidRPr="003411BC">
        <w:rPr>
          <w:rFonts w:ascii="Times New Roman" w:hAnsi="Times New Roman"/>
          <w:b/>
          <w:color w:val="000000"/>
          <w:lang w:val="en-AU"/>
        </w:rPr>
        <w:t>prezenta</w:t>
      </w:r>
      <w:proofErr w:type="spellEnd"/>
      <w:r w:rsidRPr="003411BC">
        <w:rPr>
          <w:rFonts w:ascii="Times New Roman" w:hAnsi="Times New Roman"/>
          <w:b/>
          <w:color w:val="000000"/>
          <w:lang w:val="en-AU"/>
        </w:rPr>
        <w:t xml:space="preserve"> </w:t>
      </w:r>
      <w:r w:rsidRPr="003411BC">
        <w:rPr>
          <w:rFonts w:ascii="Times New Roman" w:hAnsi="Times New Roman"/>
          <w:color w:val="000000"/>
          <w:lang w:val="en-AU"/>
        </w:rPr>
        <w:t>;</w:t>
      </w:r>
      <w:proofErr w:type="gramEnd"/>
    </w:p>
    <w:p w14:paraId="35E809A0" w14:textId="77777777" w:rsidR="003411BC" w:rsidRP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21C61273" w14:textId="77777777" w:rsidR="003411BC" w:rsidRPr="003411BC" w:rsidRDefault="003411BC" w:rsidP="003411BC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hAnsi="Times New Roman"/>
          <w:b/>
          <w:color w:val="000000"/>
          <w:lang w:val="fr-FR"/>
        </w:rPr>
      </w:pPr>
      <w:proofErr w:type="gramStart"/>
      <w:r w:rsidRPr="003411BC">
        <w:rPr>
          <w:rFonts w:ascii="Times New Roman" w:hAnsi="Times New Roman"/>
          <w:b/>
          <w:color w:val="000000"/>
          <w:lang w:val="en-AU"/>
        </w:rPr>
        <w:t>HOTĂRÂRE :</w:t>
      </w:r>
      <w:proofErr w:type="gramEnd"/>
      <w:r w:rsidRPr="003411BC">
        <w:rPr>
          <w:rFonts w:ascii="Times New Roman" w:hAnsi="Times New Roman"/>
          <w:b/>
          <w:color w:val="000000"/>
          <w:lang w:val="fr-FR"/>
        </w:rPr>
        <w:t xml:space="preserve">  </w:t>
      </w:r>
    </w:p>
    <w:p w14:paraId="7C02F03D" w14:textId="77777777" w:rsidR="00962CAA" w:rsidRPr="003411BC" w:rsidRDefault="00962CAA" w:rsidP="003411BC">
      <w:pPr>
        <w:spacing w:after="0"/>
        <w:rPr>
          <w:rFonts w:ascii="Times New Roman" w:eastAsia="Times New Roman" w:hAnsi="Times New Roman"/>
          <w:b/>
          <w:lang w:eastAsia="ro-RO"/>
        </w:rPr>
      </w:pPr>
    </w:p>
    <w:p w14:paraId="1697A078" w14:textId="0068007B" w:rsidR="00484AF1" w:rsidRDefault="00962CAA" w:rsidP="003411BC">
      <w:pPr>
        <w:spacing w:after="0"/>
        <w:rPr>
          <w:rFonts w:ascii="Times New Roman" w:eastAsia="Times New Roman" w:hAnsi="Times New Roman"/>
          <w:lang w:val="fr-FR"/>
        </w:rPr>
      </w:pPr>
      <w:r w:rsidRPr="003411BC">
        <w:rPr>
          <w:rFonts w:ascii="Times New Roman" w:eastAsia="Times New Roman" w:hAnsi="Times New Roman"/>
          <w:b/>
          <w:lang w:eastAsia="ro-RO"/>
        </w:rPr>
        <w:t xml:space="preserve">      </w:t>
      </w:r>
      <w:r w:rsidR="00484AF1" w:rsidRPr="003411BC">
        <w:rPr>
          <w:rFonts w:ascii="Times New Roman" w:eastAsia="Times New Roman" w:hAnsi="Times New Roman"/>
          <w:b/>
          <w:u w:val="single"/>
          <w:lang w:val="fr-FR"/>
        </w:rPr>
        <w:t>Art. 1</w:t>
      </w:r>
      <w:r w:rsidR="00484AF1" w:rsidRPr="003411BC">
        <w:rPr>
          <w:rFonts w:ascii="Times New Roman" w:eastAsia="Times New Roman" w:hAnsi="Times New Roman"/>
          <w:b/>
          <w:lang w:val="fr-FR"/>
        </w:rPr>
        <w:t xml:space="preserve"> </w:t>
      </w:r>
      <w:r w:rsidR="00484AF1" w:rsidRPr="003411BC">
        <w:rPr>
          <w:rFonts w:ascii="Times New Roman" w:eastAsia="Times New Roman" w:hAnsi="Times New Roman"/>
          <w:lang w:val="fr-FR"/>
        </w:rPr>
        <w:t xml:space="preserve">Se </w:t>
      </w:r>
      <w:proofErr w:type="spellStart"/>
      <w:proofErr w:type="gramStart"/>
      <w:r w:rsidR="00484AF1" w:rsidRPr="003411BC">
        <w:rPr>
          <w:rFonts w:ascii="Times New Roman" w:eastAsia="Times New Roman" w:hAnsi="Times New Roman"/>
          <w:lang w:val="fr-FR"/>
        </w:rPr>
        <w:t>aprobă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,</w:t>
      </w:r>
      <w:proofErr w:type="gramEnd"/>
      <w:r w:rsidR="00484AF1" w:rsidRPr="003411BC">
        <w:rPr>
          <w:rFonts w:ascii="Times New Roman" w:eastAsia="Times New Roman" w:hAnsi="Times New Roman"/>
          <w:lang w:val="fr-FR"/>
        </w:rPr>
        <w:t xml:space="preserve"> </w:t>
      </w:r>
      <w:r w:rsidR="00484AF1" w:rsidRPr="003411BC">
        <w:rPr>
          <w:rFonts w:ascii="Times New Roman" w:eastAsia="Times New Roman" w:hAnsi="Times New Roman"/>
          <w:b/>
          <w:lang w:val="fr-FR"/>
        </w:rPr>
        <w:t xml:space="preserve">Nota  </w:t>
      </w:r>
      <w:proofErr w:type="spellStart"/>
      <w:r w:rsidR="00484AF1" w:rsidRPr="003411BC">
        <w:rPr>
          <w:rFonts w:ascii="Times New Roman" w:eastAsia="Times New Roman" w:hAnsi="Times New Roman"/>
          <w:b/>
          <w:lang w:val="fr-FR"/>
        </w:rPr>
        <w:t>conceptuala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pentru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realizarea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obiectivul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investitie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>,</w:t>
      </w:r>
      <w:r w:rsidRPr="003411BC">
        <w:rPr>
          <w:rFonts w:ascii="Times New Roman" w:hAnsi="Times New Roman"/>
          <w:b/>
        </w:rPr>
        <w:t xml:space="preserve"> </w:t>
      </w:r>
      <w:r w:rsidRPr="003411BC">
        <w:rPr>
          <w:rFonts w:ascii="Times New Roman" w:hAnsi="Times New Roman"/>
        </w:rPr>
        <w:t xml:space="preserve">,, Extindere  și modernizare grup sanitar Scoala sat Stejaru , comuna Ion Creangă , județul Neamț,, </w:t>
      </w:r>
      <w:r w:rsidRPr="003411BC">
        <w:rPr>
          <w:rFonts w:ascii="Times New Roman" w:hAnsi="Times New Roman"/>
          <w:bCs/>
        </w:rPr>
        <w:t>,</w:t>
      </w:r>
      <w:r w:rsidR="00484AF1"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prevazuta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anexa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484AF1" w:rsidRPr="003411BC">
        <w:rPr>
          <w:rFonts w:ascii="Times New Roman" w:eastAsia="Times New Roman" w:hAnsi="Times New Roman"/>
          <w:lang w:val="fr-FR"/>
        </w:rPr>
        <w:t>1  la</w:t>
      </w:r>
      <w:proofErr w:type="gram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prezenta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,</w:t>
      </w:r>
    </w:p>
    <w:p w14:paraId="30E72263" w14:textId="2E1EF02E" w:rsidR="003411BC" w:rsidRDefault="003411BC" w:rsidP="003411BC">
      <w:pPr>
        <w:spacing w:after="0"/>
        <w:rPr>
          <w:rFonts w:ascii="Times New Roman" w:eastAsia="Times New Roman" w:hAnsi="Times New Roman"/>
          <w:lang w:val="fr-FR"/>
        </w:rPr>
      </w:pPr>
    </w:p>
    <w:p w14:paraId="73F0F01F" w14:textId="7D38C62D" w:rsidR="003411BC" w:rsidRDefault="003411BC" w:rsidP="003411BC">
      <w:pPr>
        <w:spacing w:after="0"/>
        <w:rPr>
          <w:rFonts w:ascii="Times New Roman" w:eastAsia="Times New Roman" w:hAnsi="Times New Roman"/>
          <w:lang w:val="fr-FR"/>
        </w:rPr>
      </w:pPr>
    </w:p>
    <w:p w14:paraId="0617A25D" w14:textId="53BC808F" w:rsidR="003411BC" w:rsidRDefault="003411BC" w:rsidP="003411BC">
      <w:pPr>
        <w:spacing w:after="0"/>
        <w:rPr>
          <w:rFonts w:ascii="Times New Roman" w:eastAsia="Times New Roman" w:hAnsi="Times New Roman"/>
          <w:lang w:val="fr-FR"/>
        </w:rPr>
      </w:pPr>
    </w:p>
    <w:p w14:paraId="019CBF53" w14:textId="74BD6DBE" w:rsidR="003411BC" w:rsidRDefault="003411BC" w:rsidP="003411B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-02-</w:t>
      </w:r>
    </w:p>
    <w:p w14:paraId="222818BF" w14:textId="77777777" w:rsidR="003411BC" w:rsidRPr="003411BC" w:rsidRDefault="003411BC" w:rsidP="003411BC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1F3E493" w14:textId="3B71D154" w:rsidR="00484AF1" w:rsidRPr="003411BC" w:rsidRDefault="00484AF1" w:rsidP="003411BC">
      <w:pPr>
        <w:spacing w:after="0"/>
        <w:rPr>
          <w:rFonts w:ascii="Times New Roman" w:eastAsia="Times New Roman" w:hAnsi="Times New Roman"/>
          <w:b/>
          <w:lang w:val="fr-FR"/>
        </w:rPr>
      </w:pPr>
      <w:r w:rsidRPr="003411BC">
        <w:rPr>
          <w:rFonts w:ascii="Times New Roman" w:eastAsia="Times New Roman" w:hAnsi="Times New Roman"/>
          <w:lang w:val="fr-FR"/>
        </w:rPr>
        <w:t xml:space="preserve">     </w:t>
      </w:r>
      <w:r w:rsidRPr="003411BC">
        <w:rPr>
          <w:rFonts w:ascii="Times New Roman" w:eastAsia="Times New Roman" w:hAnsi="Times New Roman"/>
          <w:b/>
          <w:u w:val="single"/>
          <w:lang w:val="fr-FR"/>
        </w:rPr>
        <w:t>Art.</w:t>
      </w:r>
      <w:proofErr w:type="gramStart"/>
      <w:r w:rsidRPr="003411BC">
        <w:rPr>
          <w:rFonts w:ascii="Times New Roman" w:eastAsia="Times New Roman" w:hAnsi="Times New Roman"/>
          <w:b/>
          <w:u w:val="single"/>
          <w:lang w:val="fr-FR"/>
        </w:rPr>
        <w:t>2</w:t>
      </w:r>
      <w:r w:rsidRPr="003411BC">
        <w:rPr>
          <w:rFonts w:ascii="Times New Roman" w:eastAsia="Times New Roman" w:hAnsi="Times New Roman"/>
          <w:lang w:val="fr-FR"/>
        </w:rPr>
        <w:t xml:space="preserve">  Se</w:t>
      </w:r>
      <w:proofErr w:type="gramEnd"/>
      <w:r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fr-FR"/>
        </w:rPr>
        <w:t>aproba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, </w:t>
      </w:r>
      <w:r w:rsidRPr="003411BC">
        <w:rPr>
          <w:rFonts w:ascii="Times New Roman" w:eastAsia="Times New Roman" w:hAnsi="Times New Roman"/>
          <w:b/>
          <w:lang w:val="fr-FR"/>
        </w:rPr>
        <w:t xml:space="preserve">Tema de  </w:t>
      </w:r>
      <w:proofErr w:type="spellStart"/>
      <w:r w:rsidRPr="003411BC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fr-FR"/>
        </w:rPr>
        <w:t>pentru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fr-FR"/>
        </w:rPr>
        <w:t>realizarea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3411BC">
        <w:rPr>
          <w:rFonts w:ascii="Times New Roman" w:eastAsia="Times New Roman" w:hAnsi="Times New Roman"/>
          <w:lang w:val="fr-FR"/>
        </w:rPr>
        <w:t>investitie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</w:t>
      </w:r>
      <w:r w:rsidR="00962CAA" w:rsidRPr="003411BC">
        <w:rPr>
          <w:rFonts w:ascii="Times New Roman" w:hAnsi="Times New Roman"/>
        </w:rPr>
        <w:t xml:space="preserve">,, Extindere  și modernizare grup sanitar Scoala sat Stejaru , comuna Ion Creangă , județul Neamț,, </w:t>
      </w:r>
      <w:r w:rsidRPr="003411BC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3411BC">
        <w:rPr>
          <w:rFonts w:ascii="Times New Roman" w:eastAsia="Times New Roman" w:hAnsi="Times New Roman"/>
          <w:lang w:val="fr-FR"/>
        </w:rPr>
        <w:t>prevazuta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3411BC">
        <w:rPr>
          <w:rFonts w:ascii="Times New Roman" w:eastAsia="Times New Roman" w:hAnsi="Times New Roman"/>
          <w:lang w:val="fr-FR"/>
        </w:rPr>
        <w:t>anexa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3411BC">
        <w:rPr>
          <w:rFonts w:ascii="Times New Roman" w:eastAsia="Times New Roman" w:hAnsi="Times New Roman"/>
          <w:lang w:val="fr-FR"/>
        </w:rPr>
        <w:t>2  la</w:t>
      </w:r>
      <w:proofErr w:type="gramEnd"/>
      <w:r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fr-FR"/>
        </w:rPr>
        <w:t>prezenta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.</w:t>
      </w:r>
    </w:p>
    <w:p w14:paraId="40B30E75" w14:textId="305AFD5A" w:rsidR="00484AF1" w:rsidRPr="003411BC" w:rsidRDefault="00484AF1" w:rsidP="003411BC">
      <w:pPr>
        <w:spacing w:after="0"/>
        <w:rPr>
          <w:rFonts w:ascii="Times New Roman" w:eastAsia="Times New Roman" w:hAnsi="Times New Roman"/>
          <w:lang w:val="fr-FR"/>
        </w:rPr>
      </w:pPr>
      <w:r w:rsidRPr="003411BC">
        <w:rPr>
          <w:rFonts w:ascii="Times New Roman" w:eastAsia="Times New Roman" w:hAnsi="Times New Roman"/>
        </w:rPr>
        <w:t xml:space="preserve">    </w:t>
      </w:r>
      <w:r w:rsidR="00962CAA" w:rsidRPr="003411BC">
        <w:rPr>
          <w:rFonts w:ascii="Times New Roman" w:eastAsia="Times New Roman" w:hAnsi="Times New Roman"/>
          <w:b/>
          <w:u w:val="single"/>
        </w:rPr>
        <w:t>Art. 3</w:t>
      </w:r>
      <w:r w:rsidRPr="003411BC">
        <w:rPr>
          <w:rFonts w:ascii="Times New Roman" w:eastAsia="Times New Roman" w:hAnsi="Times New Roman"/>
          <w:b/>
          <w:u w:val="single"/>
        </w:rPr>
        <w:t xml:space="preserve"> </w:t>
      </w:r>
      <w:r w:rsidRPr="003411BC">
        <w:rPr>
          <w:rFonts w:ascii="Times New Roman" w:eastAsia="Times New Roman" w:hAnsi="Times New Roman"/>
        </w:rPr>
        <w:t xml:space="preserve"> Finantarea obiectivului de  inv</w:t>
      </w:r>
      <w:r w:rsidR="00962CAA" w:rsidRPr="003411BC">
        <w:rPr>
          <w:rFonts w:ascii="Times New Roman" w:eastAsia="Times New Roman" w:hAnsi="Times New Roman"/>
        </w:rPr>
        <w:t>estitie  prevazut  la  art. 1- 2</w:t>
      </w:r>
      <w:r w:rsidRPr="003411BC">
        <w:rPr>
          <w:rFonts w:ascii="Times New Roman" w:eastAsia="Times New Roman" w:hAnsi="Times New Roman"/>
        </w:rPr>
        <w:t xml:space="preserve"> se  realizeaza  din  bugetul local  al  comunei  Ion Creanga  .</w:t>
      </w:r>
    </w:p>
    <w:p w14:paraId="278122A1" w14:textId="6D7F4887" w:rsidR="00484AF1" w:rsidRPr="003411BC" w:rsidRDefault="00441321" w:rsidP="003411BC">
      <w:pPr>
        <w:spacing w:after="0"/>
        <w:rPr>
          <w:rFonts w:ascii="Times New Roman" w:eastAsia="Times New Roman" w:hAnsi="Times New Roman"/>
          <w:lang w:val="fr-FR"/>
        </w:rPr>
      </w:pPr>
      <w:r w:rsidRPr="003411BC">
        <w:rPr>
          <w:rFonts w:ascii="Times New Roman" w:eastAsia="Times New Roman" w:hAnsi="Times New Roman"/>
          <w:b/>
          <w:lang w:val="fr-FR"/>
        </w:rPr>
        <w:t xml:space="preserve">   </w:t>
      </w:r>
      <w:r w:rsidR="00484AF1" w:rsidRPr="003411BC">
        <w:rPr>
          <w:rFonts w:ascii="Times New Roman" w:eastAsia="Times New Roman" w:hAnsi="Times New Roman"/>
          <w:b/>
          <w:lang w:val="fr-FR"/>
        </w:rPr>
        <w:t xml:space="preserve"> </w:t>
      </w:r>
      <w:r w:rsidR="00962CAA" w:rsidRPr="003411BC">
        <w:rPr>
          <w:rFonts w:ascii="Times New Roman" w:eastAsia="Times New Roman" w:hAnsi="Times New Roman"/>
          <w:b/>
          <w:u w:val="single"/>
          <w:lang w:val="fr-FR"/>
        </w:rPr>
        <w:t>Art. 4</w:t>
      </w:r>
      <w:r w:rsidR="00484AF1" w:rsidRPr="003411BC">
        <w:rPr>
          <w:rFonts w:ascii="Times New Roman" w:eastAsia="Times New Roman" w:hAnsi="Times New Roman"/>
          <w:b/>
          <w:u w:val="single"/>
          <w:lang w:val="fr-FR"/>
        </w:rPr>
        <w:t xml:space="preserve"> </w:t>
      </w:r>
      <w:proofErr w:type="spellStart"/>
      <w:r w:rsidR="00484AF1" w:rsidRPr="003411BC">
        <w:rPr>
          <w:rFonts w:ascii="Times New Roman" w:eastAsia="Times New Roman" w:hAnsi="Times New Roman"/>
          <w:bCs/>
          <w:u w:val="single"/>
          <w:lang w:val="fr-FR"/>
        </w:rPr>
        <w:t>P</w:t>
      </w:r>
      <w:r w:rsidR="00484AF1" w:rsidRPr="003411BC">
        <w:rPr>
          <w:rFonts w:ascii="Times New Roman" w:eastAsia="Times New Roman" w:hAnsi="Times New Roman"/>
          <w:bCs/>
          <w:lang w:val="fr-FR"/>
        </w:rPr>
        <w:t>ri</w:t>
      </w:r>
      <w:r w:rsidR="00484AF1" w:rsidRPr="003411BC">
        <w:rPr>
          <w:rFonts w:ascii="Times New Roman" w:eastAsia="Times New Roman" w:hAnsi="Times New Roman"/>
          <w:lang w:val="fr-FR"/>
        </w:rPr>
        <w:t>marul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 </w:t>
      </w:r>
      <w:proofErr w:type="spellStart"/>
      <w:proofErr w:type="gramStart"/>
      <w:r w:rsidR="00484AF1" w:rsidRPr="003411BC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Ion</w:t>
      </w:r>
      <w:proofErr w:type="gramEnd"/>
      <w:r w:rsidR="00484AF1"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Creangă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judeţul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Neamt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prin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compartimentele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cadrul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aparatului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specialitate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va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asigura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aducerea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îndeplinire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prevederilor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3411BC">
        <w:rPr>
          <w:rFonts w:ascii="Times New Roman" w:eastAsia="Times New Roman" w:hAnsi="Times New Roman"/>
          <w:lang w:val="fr-FR"/>
        </w:rPr>
        <w:t>prezentei</w:t>
      </w:r>
      <w:proofErr w:type="spellEnd"/>
      <w:r w:rsidR="00484AF1" w:rsidRPr="003411BC">
        <w:rPr>
          <w:rFonts w:ascii="Times New Roman" w:eastAsia="Times New Roman" w:hAnsi="Times New Roman"/>
          <w:lang w:val="fr-FR"/>
        </w:rPr>
        <w:t xml:space="preserve"> .</w:t>
      </w:r>
    </w:p>
    <w:p w14:paraId="2A420D4C" w14:textId="3B929015" w:rsidR="00484AF1" w:rsidRPr="003411BC" w:rsidRDefault="00484AF1" w:rsidP="003411BC">
      <w:pPr>
        <w:spacing w:after="0"/>
        <w:rPr>
          <w:rFonts w:ascii="Times New Roman" w:eastAsia="Times New Roman" w:hAnsi="Times New Roman"/>
          <w:lang w:val="fr-FR"/>
        </w:rPr>
      </w:pPr>
      <w:r w:rsidRPr="003411BC">
        <w:rPr>
          <w:rFonts w:ascii="Times New Roman" w:eastAsia="Times New Roman" w:hAnsi="Times New Roman"/>
          <w:lang w:val="fr-FR"/>
        </w:rPr>
        <w:t xml:space="preserve">    </w:t>
      </w:r>
      <w:r w:rsidR="00962CAA" w:rsidRPr="003411BC">
        <w:rPr>
          <w:rFonts w:ascii="Times New Roman" w:eastAsia="Times New Roman" w:hAnsi="Times New Roman"/>
          <w:b/>
          <w:u w:val="single"/>
          <w:lang w:val="fr-FR"/>
        </w:rPr>
        <w:t xml:space="preserve">Art. </w:t>
      </w:r>
      <w:proofErr w:type="gramStart"/>
      <w:r w:rsidR="00962CAA" w:rsidRPr="003411BC">
        <w:rPr>
          <w:rFonts w:ascii="Times New Roman" w:eastAsia="Times New Roman" w:hAnsi="Times New Roman"/>
          <w:b/>
          <w:u w:val="single"/>
          <w:lang w:val="fr-FR"/>
        </w:rPr>
        <w:t xml:space="preserve">5 </w:t>
      </w:r>
      <w:r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fr-FR"/>
        </w:rPr>
        <w:t>Secretarul</w:t>
      </w:r>
      <w:proofErr w:type="spellEnd"/>
      <w:proofErr w:type="gramEnd"/>
      <w:r w:rsidRPr="003411B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411BC">
        <w:rPr>
          <w:rFonts w:ascii="Times New Roman" w:eastAsia="Times New Roman" w:hAnsi="Times New Roman"/>
          <w:lang w:val="fr-FR"/>
        </w:rPr>
        <w:t>general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 al   UAT  va  </w:t>
      </w:r>
      <w:proofErr w:type="spellStart"/>
      <w:r w:rsidRPr="003411BC">
        <w:rPr>
          <w:rFonts w:ascii="Times New Roman" w:eastAsia="Times New Roman" w:hAnsi="Times New Roman"/>
          <w:lang w:val="fr-FR"/>
        </w:rPr>
        <w:t>comunica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fr-FR"/>
        </w:rPr>
        <w:t>prezenta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</w:t>
      </w:r>
      <w:r w:rsidR="00441321" w:rsidRPr="003411BC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441321" w:rsidRPr="003411BC">
        <w:rPr>
          <w:rFonts w:ascii="Times New Roman" w:eastAsia="Times New Roman" w:hAnsi="Times New Roman"/>
          <w:lang w:val="fr-FR"/>
        </w:rPr>
        <w:t>autoritatilor</w:t>
      </w:r>
      <w:proofErr w:type="spellEnd"/>
      <w:r w:rsidR="00441321" w:rsidRPr="003411BC">
        <w:rPr>
          <w:rFonts w:ascii="Times New Roman" w:eastAsia="Times New Roman" w:hAnsi="Times New Roman"/>
          <w:lang w:val="fr-FR"/>
        </w:rPr>
        <w:t xml:space="preserve"> </w:t>
      </w:r>
      <w:r w:rsidRPr="003411BC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3411BC">
        <w:rPr>
          <w:rFonts w:ascii="Times New Roman" w:eastAsia="Times New Roman" w:hAnsi="Times New Roman"/>
          <w:lang w:val="fr-FR"/>
        </w:rPr>
        <w:t>persoanelor</w:t>
      </w:r>
      <w:proofErr w:type="spellEnd"/>
      <w:r w:rsidRPr="003411B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411BC">
        <w:rPr>
          <w:rFonts w:ascii="Times New Roman" w:eastAsia="Times New Roman" w:hAnsi="Times New Roman"/>
          <w:lang w:val="fr-FR"/>
        </w:rPr>
        <w:t>interesate</w:t>
      </w:r>
      <w:proofErr w:type="spellEnd"/>
      <w:r w:rsidRPr="003411BC">
        <w:rPr>
          <w:rFonts w:ascii="Times New Roman" w:eastAsia="Times New Roman" w:hAnsi="Times New Roman"/>
          <w:lang w:val="fr-FR"/>
        </w:rPr>
        <w:t>.</w:t>
      </w:r>
    </w:p>
    <w:p w14:paraId="2FA4D64F" w14:textId="61BE6878" w:rsidR="00962CAA" w:rsidRPr="003411BC" w:rsidRDefault="00962CAA" w:rsidP="003411BC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60BAA047" w14:textId="72A3B814" w:rsidR="00962CAA" w:rsidRPr="003411BC" w:rsidRDefault="00962CAA" w:rsidP="003411BC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1585FC8" w14:textId="0967110F" w:rsidR="003411BC" w:rsidRPr="003411BC" w:rsidRDefault="003411BC" w:rsidP="003411BC">
      <w:pPr>
        <w:spacing w:after="0"/>
        <w:ind w:right="-330"/>
        <w:contextualSpacing/>
        <w:rPr>
          <w:rFonts w:ascii="Times New Roman" w:hAnsi="Times New Roman"/>
        </w:rPr>
      </w:pPr>
      <w:r w:rsidRPr="003411BC">
        <w:rPr>
          <w:rFonts w:ascii="Times New Roman" w:hAnsi="Times New Roman"/>
          <w:color w:val="000000"/>
          <w:lang w:val="en-AU"/>
        </w:rPr>
        <w:t xml:space="preserve">        PREȘ</w:t>
      </w:r>
      <w:proofErr w:type="gramStart"/>
      <w:r w:rsidRPr="003411BC">
        <w:rPr>
          <w:rFonts w:ascii="Times New Roman" w:hAnsi="Times New Roman"/>
          <w:color w:val="000000"/>
          <w:lang w:val="en-AU"/>
        </w:rPr>
        <w:t>EDINTE  DE</w:t>
      </w:r>
      <w:proofErr w:type="gramEnd"/>
      <w:r w:rsidRPr="003411BC">
        <w:rPr>
          <w:rFonts w:ascii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3411BC">
        <w:rPr>
          <w:rFonts w:ascii="Times New Roman" w:hAnsi="Times New Roman"/>
          <w:color w:val="000000"/>
          <w:lang w:val="en-AU"/>
        </w:rPr>
        <w:t>Contrasemneaza</w:t>
      </w:r>
      <w:proofErr w:type="spellEnd"/>
      <w:r w:rsidRPr="003411BC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3411BC">
        <w:rPr>
          <w:rFonts w:ascii="Times New Roman" w:hAnsi="Times New Roman"/>
          <w:color w:val="000000"/>
          <w:lang w:val="en-AU"/>
        </w:rPr>
        <w:t>ptr</w:t>
      </w:r>
      <w:proofErr w:type="spellEnd"/>
      <w:r w:rsidRPr="003411BC">
        <w:rPr>
          <w:rFonts w:ascii="Times New Roman" w:hAnsi="Times New Roman"/>
          <w:color w:val="000000"/>
          <w:lang w:val="en-AU"/>
        </w:rPr>
        <w:t xml:space="preserve">. </w:t>
      </w:r>
      <w:proofErr w:type="spellStart"/>
      <w:r w:rsidRPr="003411BC">
        <w:rPr>
          <w:rFonts w:ascii="Times New Roman" w:hAnsi="Times New Roman"/>
          <w:color w:val="000000"/>
          <w:lang w:val="en-AU"/>
        </w:rPr>
        <w:t>Legalitate</w:t>
      </w:r>
      <w:proofErr w:type="spellEnd"/>
    </w:p>
    <w:p w14:paraId="565F4ADB" w14:textId="77777777" w:rsidR="003411BC" w:rsidRP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3411BC">
        <w:rPr>
          <w:rFonts w:ascii="Times New Roman" w:hAnsi="Times New Roman"/>
          <w:color w:val="000000"/>
          <w:lang w:val="en-AU"/>
        </w:rPr>
        <w:t xml:space="preserve">               CONSILIER   LOCAL                                                                SECRETAR GENERAL  </w:t>
      </w:r>
    </w:p>
    <w:p w14:paraId="20C78D2D" w14:textId="77777777" w:rsidR="003411BC" w:rsidRP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3411BC">
        <w:rPr>
          <w:rFonts w:ascii="Times New Roman" w:hAnsi="Times New Roman"/>
          <w:color w:val="000000"/>
          <w:lang w:val="en-AU"/>
        </w:rPr>
        <w:t xml:space="preserve">               Constantin CHELARU                                                                       </w:t>
      </w:r>
      <w:proofErr w:type="spellStart"/>
      <w:r w:rsidRPr="003411BC">
        <w:rPr>
          <w:rFonts w:ascii="Times New Roman" w:hAnsi="Times New Roman"/>
          <w:color w:val="000000"/>
          <w:lang w:val="en-AU"/>
        </w:rPr>
        <w:t>Mihaela</w:t>
      </w:r>
      <w:proofErr w:type="spellEnd"/>
      <w:r w:rsidRPr="003411BC">
        <w:rPr>
          <w:rFonts w:ascii="Times New Roman" w:hAnsi="Times New Roman"/>
          <w:color w:val="000000"/>
          <w:lang w:val="en-AU"/>
        </w:rPr>
        <w:t xml:space="preserve">   NIŢA</w:t>
      </w:r>
    </w:p>
    <w:p w14:paraId="227FB41E" w14:textId="77777777" w:rsidR="003411BC" w:rsidRP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3411BC">
        <w:rPr>
          <w:rFonts w:ascii="Times New Roman" w:hAnsi="Times New Roman"/>
          <w:color w:val="000000"/>
          <w:lang w:val="en-AU"/>
        </w:rPr>
        <w:t xml:space="preserve"> </w:t>
      </w:r>
    </w:p>
    <w:p w14:paraId="182DA24A" w14:textId="77777777" w:rsidR="003411BC" w:rsidRP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3411BC">
        <w:rPr>
          <w:rFonts w:ascii="Times New Roman" w:hAnsi="Times New Roman"/>
          <w:color w:val="000000"/>
          <w:lang w:val="en-AU"/>
        </w:rPr>
        <w:t xml:space="preserve">                         </w:t>
      </w:r>
    </w:p>
    <w:p w14:paraId="29B7BDFC" w14:textId="77777777" w:rsidR="003411BC" w:rsidRP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090042DE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6A11FBB6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4EF276BE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46C23A01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2438102E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15D18A0F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22AA10A8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714DC123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4EF76030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0331F0AD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2DEACB28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23807AC1" w14:textId="774A21A3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71F96AA4" w14:textId="087CFC4F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3DE81760" w14:textId="0BD58BF4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1A66CD76" w14:textId="74E4D5B8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09E7FA58" w14:textId="237BB73F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5C31A4FB" w14:textId="77931AC1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61765BB1" w14:textId="14A87FA1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1F34ED4D" w14:textId="4C806416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748C73E9" w14:textId="4B479C44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1542C8D4" w14:textId="3E1F249D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4BCC6C55" w14:textId="7C64D5C9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436A8937" w14:textId="691ECCEF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5DA8D160" w14:textId="307546F0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1E2F30B8" w14:textId="136CB9EB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4D253341" w14:textId="272C1803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61A1E4EF" w14:textId="1AD8875C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7FCD826D" w14:textId="0A117DAC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5C0EDC84" w14:textId="412E9429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32F6CB6D" w14:textId="40E6E8F8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758439CC" w14:textId="6CAA40CA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5A8484FC" w14:textId="77777777" w:rsidR="003411BC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12F1F198" w14:textId="77777777" w:rsidR="003411BC" w:rsidRPr="00987F37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                       </w:t>
      </w:r>
      <w:r>
        <w:rPr>
          <w:rFonts w:ascii="Times New Roman" w:hAnsi="Times New Roman"/>
          <w:color w:val="000000"/>
          <w:lang w:val="en-AU"/>
        </w:rPr>
        <w:t xml:space="preserve">                                      </w:t>
      </w:r>
      <w:r w:rsidRPr="00987F37">
        <w:rPr>
          <w:rFonts w:ascii="Times New Roman" w:hAnsi="Times New Roman"/>
          <w:color w:val="000000"/>
          <w:lang w:val="en-AU"/>
        </w:rPr>
        <w:t xml:space="preserve"> </w:t>
      </w:r>
    </w:p>
    <w:p w14:paraId="66CDFF86" w14:textId="4821047E" w:rsidR="003411BC" w:rsidRPr="00987F37" w:rsidRDefault="003411BC" w:rsidP="003411BC">
      <w:pPr>
        <w:spacing w:after="0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:   1.</w:t>
      </w:r>
      <w:r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>: 13</w:t>
      </w:r>
      <w:r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07D0B770" w14:textId="7B1A6750" w:rsidR="003411BC" w:rsidRDefault="003411BC" w:rsidP="003411BC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h</w:t>
      </w:r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>otărâre</w:t>
      </w:r>
      <w:proofErr w:type="spellEnd"/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6F7A53">
        <w:rPr>
          <w:rFonts w:ascii="Times New Roman" w:hAnsi="Times New Roman"/>
          <w:color w:val="000000"/>
          <w:sz w:val="18"/>
          <w:szCs w:val="18"/>
          <w:lang w:val="en-AU"/>
        </w:rPr>
        <w:t xml:space="preserve"> cu  13</w:t>
      </w:r>
      <w:bookmarkStart w:id="0" w:name="_GoBack"/>
      <w:bookmarkEnd w:id="0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,..</w:t>
      </w:r>
      <w:r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.....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proofErr w:type="gram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......</w:t>
      </w:r>
      <w:r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....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14:paraId="6D19EB8C" w14:textId="77777777" w:rsidR="003411BC" w:rsidRPr="00987F37" w:rsidRDefault="003411BC" w:rsidP="003411BC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3411BC" w:rsidRPr="00987F37" w14:paraId="71342FDC" w14:textId="77777777" w:rsidTr="00402870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4BFA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206581E0" w14:textId="2619E62E" w:rsidR="003411BC" w:rsidRPr="00987F37" w:rsidRDefault="00C87747" w:rsidP="00C8774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 49</w:t>
            </w:r>
            <w:r w:rsidR="003411BC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11</w:t>
            </w:r>
            <w:r w:rsidR="003411BC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.06</w:t>
            </w:r>
            <w:r w:rsidR="003411BC"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.2025</w:t>
            </w:r>
          </w:p>
        </w:tc>
      </w:tr>
    </w:tbl>
    <w:p w14:paraId="7A1D01AE" w14:textId="77777777" w:rsidR="003411BC" w:rsidRPr="00987F37" w:rsidRDefault="003411BC" w:rsidP="003411BC">
      <w:pPr>
        <w:spacing w:after="0" w:line="259" w:lineRule="auto"/>
        <w:ind w:left="10" w:right="434" w:hanging="10"/>
        <w:jc w:val="both"/>
        <w:rPr>
          <w:rFonts w:ascii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3411BC" w:rsidRPr="00987F37" w14:paraId="3423A52F" w14:textId="77777777" w:rsidTr="00402870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6CAB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AAB8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4370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23ECFD6D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FAFD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3411BC" w:rsidRPr="00987F37" w14:paraId="0F106E7C" w14:textId="77777777" w:rsidTr="00402870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DDC8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161A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B21F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1E75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3411BC" w:rsidRPr="00987F37" w14:paraId="639F6ADC" w14:textId="77777777" w:rsidTr="00402870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47D1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DC51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2946DC87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1E86FD5D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3BB295DA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A775" w14:textId="0EDDF114" w:rsidR="003411BC" w:rsidRPr="00987F37" w:rsidRDefault="00C87747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11</w:t>
            </w:r>
            <w:r w:rsidR="003411BC"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 w:rsidR="003411B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="003411BC"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167D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411BC" w:rsidRPr="00987F37" w14:paraId="0AF83C78" w14:textId="77777777" w:rsidTr="00402870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75A0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770E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3EB5" w14:textId="3F38D6AA" w:rsidR="003411BC" w:rsidRPr="00987F37" w:rsidRDefault="003411BC" w:rsidP="005F081C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  <w:r w:rsidR="005F081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91CD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411BC" w:rsidRPr="00987F37" w14:paraId="5B25CDA9" w14:textId="77777777" w:rsidTr="00402870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76A5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9AD8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1088" w14:textId="3AE149BF" w:rsidR="003411BC" w:rsidRPr="00987F37" w:rsidRDefault="003411BC" w:rsidP="009A0FA4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  <w:r w:rsidR="005F081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16DD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411BC" w:rsidRPr="00987F37" w14:paraId="524B2F27" w14:textId="77777777" w:rsidTr="00402870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C122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0F0B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CBC" w14:textId="44013BB1" w:rsidR="003411BC" w:rsidRPr="00987F37" w:rsidRDefault="009A0FA4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  <w:r w:rsidR="005F081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  <w:r w:rsidR="003411BC"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 w:rsidR="003411B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="003411BC"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391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411BC" w:rsidRPr="00987F37" w14:paraId="1A85DEA6" w14:textId="77777777" w:rsidTr="00402870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BDF7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7B8E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D3B9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3194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411BC" w:rsidRPr="00987F37" w14:paraId="7544A1F6" w14:textId="77777777" w:rsidTr="00402870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3EA7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56EC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75CD" w14:textId="4C701475" w:rsidR="003411BC" w:rsidRPr="00987F37" w:rsidRDefault="003411BC" w:rsidP="009A0FA4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  <w:r w:rsidR="005F081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F9B1" w14:textId="77777777" w:rsidR="003411BC" w:rsidRPr="00987F37" w:rsidRDefault="003411BC" w:rsidP="00402870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65065014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14:paraId="3E3B026E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14:paraId="78D916C4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3B4B511E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5373C5BD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1B75B556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DBA5746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0B2C04B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2487C900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836D0FB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9FBE7B4" w14:textId="77777777" w:rsidR="003411BC" w:rsidRPr="00987F37" w:rsidRDefault="003411BC" w:rsidP="003411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FF4B8EA" w14:textId="77777777" w:rsidR="003411BC" w:rsidRPr="00987F37" w:rsidRDefault="003411BC" w:rsidP="003411BC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3A66984A" w14:textId="77777777" w:rsidR="003411BC" w:rsidRPr="00987F37" w:rsidRDefault="003411BC" w:rsidP="003411BC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14:paraId="0CED19F7" w14:textId="77777777" w:rsidR="003411BC" w:rsidRPr="00215C54" w:rsidRDefault="003411BC" w:rsidP="003411BC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7F09CC5A" w14:textId="77777777" w:rsidR="003411BC" w:rsidRDefault="003411BC" w:rsidP="003411BC">
      <w:pPr>
        <w:spacing w:after="0"/>
        <w:jc w:val="center"/>
        <w:rPr>
          <w:rFonts w:ascii="Times New Roman" w:eastAsia="Times New Roman" w:hAnsi="Times New Roman"/>
        </w:rPr>
      </w:pPr>
    </w:p>
    <w:p w14:paraId="35F19EAB" w14:textId="77777777" w:rsidR="003411BC" w:rsidRDefault="003411BC" w:rsidP="003411BC">
      <w:pPr>
        <w:spacing w:after="0"/>
        <w:jc w:val="center"/>
        <w:rPr>
          <w:rFonts w:ascii="Times New Roman" w:eastAsia="Times New Roman" w:hAnsi="Times New Roman"/>
        </w:rPr>
      </w:pPr>
    </w:p>
    <w:p w14:paraId="1160D746" w14:textId="77777777" w:rsidR="003411BC" w:rsidRDefault="003411BC" w:rsidP="003411BC">
      <w:pPr>
        <w:spacing w:after="0"/>
        <w:jc w:val="center"/>
        <w:rPr>
          <w:rFonts w:ascii="Times New Roman" w:eastAsia="Times New Roman" w:hAnsi="Times New Roman"/>
        </w:rPr>
      </w:pPr>
    </w:p>
    <w:p w14:paraId="4B2F410A" w14:textId="77777777" w:rsidR="003411BC" w:rsidRDefault="003411BC" w:rsidP="003411BC">
      <w:pPr>
        <w:spacing w:after="0"/>
        <w:jc w:val="center"/>
        <w:rPr>
          <w:rFonts w:ascii="Times New Roman" w:eastAsia="Times New Roman" w:hAnsi="Times New Roman"/>
        </w:rPr>
      </w:pPr>
    </w:p>
    <w:p w14:paraId="6EDF07B4" w14:textId="77777777" w:rsidR="003411BC" w:rsidRDefault="003411BC" w:rsidP="003411BC">
      <w:pPr>
        <w:spacing w:after="0"/>
        <w:rPr>
          <w:rFonts w:ascii="Times New Roman" w:eastAsia="Times New Roman" w:hAnsi="Times New Roman"/>
        </w:rPr>
      </w:pPr>
    </w:p>
    <w:p w14:paraId="7D3773E1" w14:textId="77777777" w:rsidR="003411BC" w:rsidRDefault="003411BC" w:rsidP="003411BC">
      <w:pPr>
        <w:spacing w:after="0"/>
        <w:rPr>
          <w:rFonts w:ascii="Times New Roman" w:eastAsia="Times New Roman" w:hAnsi="Times New Roman"/>
        </w:rPr>
      </w:pPr>
    </w:p>
    <w:p w14:paraId="536589BB" w14:textId="77777777" w:rsidR="003411BC" w:rsidRDefault="003411BC" w:rsidP="003411BC">
      <w:pPr>
        <w:spacing w:after="0"/>
        <w:rPr>
          <w:rFonts w:ascii="Times New Roman" w:eastAsia="Times New Roman" w:hAnsi="Times New Roman"/>
        </w:rPr>
      </w:pPr>
    </w:p>
    <w:p w14:paraId="7961A2AC" w14:textId="77777777" w:rsidR="003411BC" w:rsidRDefault="003411BC" w:rsidP="003411BC">
      <w:pPr>
        <w:spacing w:after="0"/>
        <w:rPr>
          <w:rFonts w:ascii="Times New Roman" w:eastAsia="Times New Roman" w:hAnsi="Times New Roman"/>
        </w:rPr>
      </w:pPr>
    </w:p>
    <w:p w14:paraId="31AA9539" w14:textId="77777777" w:rsidR="003411BC" w:rsidRDefault="003411BC" w:rsidP="003411BC">
      <w:pPr>
        <w:spacing w:after="0"/>
        <w:rPr>
          <w:rFonts w:ascii="Times New Roman" w:eastAsia="Times New Roman" w:hAnsi="Times New Roman"/>
        </w:rPr>
      </w:pPr>
    </w:p>
    <w:p w14:paraId="0DD9D3E0" w14:textId="77777777" w:rsidR="00962CAA" w:rsidRPr="00C87EB2" w:rsidRDefault="00962CAA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5DCD5CE8" w14:textId="77777777" w:rsidR="00484AF1" w:rsidRPr="008961C2" w:rsidRDefault="00484AF1" w:rsidP="008961C2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12781979" w14:textId="78A1EE8C" w:rsidR="00BD644C" w:rsidRPr="00BD644C" w:rsidRDefault="008961C2" w:rsidP="00962CAA">
      <w:pPr>
        <w:spacing w:after="0" w:line="240" w:lineRule="auto"/>
        <w:jc w:val="right"/>
        <w:rPr>
          <w:rFonts w:ascii="Times New Roman" w:eastAsia="Times New Roman" w:hAnsi="Times New Roman"/>
          <w:lang w:val="en-US"/>
        </w:rPr>
      </w:pPr>
      <w:r w:rsidRPr="000F546F">
        <w:rPr>
          <w:rFonts w:ascii="Times New Roman" w:eastAsia="Times New Roman" w:hAnsi="Times New Roman"/>
          <w:b/>
          <w:lang w:val="en-US"/>
        </w:rPr>
        <w:t xml:space="preserve">                  </w:t>
      </w:r>
    </w:p>
    <w:p w14:paraId="0EDD7590" w14:textId="29346FE5" w:rsidR="00BD644C" w:rsidRDefault="00BD644C" w:rsidP="004F2C19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</w:p>
    <w:p w14:paraId="6D857719" w14:textId="1D924E40" w:rsidR="001D2A23" w:rsidRDefault="001D2A23" w:rsidP="005672B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o-RO"/>
        </w:rPr>
      </w:pPr>
    </w:p>
    <w:sectPr w:rsidR="001D2A23" w:rsidSect="00BA24EB">
      <w:pgSz w:w="11906" w:h="16838"/>
      <w:pgMar w:top="270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A38"/>
    <w:multiLevelType w:val="hybridMultilevel"/>
    <w:tmpl w:val="5C5EFCA0"/>
    <w:lvl w:ilvl="0" w:tplc="11B48512">
      <w:start w:val="1"/>
      <w:numFmt w:val="bullet"/>
      <w:lvlText w:val="✓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EAE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0BE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C61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039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EB7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B0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6EB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C99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817"/>
    <w:multiLevelType w:val="multilevel"/>
    <w:tmpl w:val="993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1051366C"/>
    <w:multiLevelType w:val="hybridMultilevel"/>
    <w:tmpl w:val="00FE8926"/>
    <w:lvl w:ilvl="0" w:tplc="F15015DC">
      <w:start w:val="1"/>
      <w:numFmt w:val="lowerLetter"/>
      <w:lvlText w:val="%1)"/>
      <w:lvlJc w:val="left"/>
      <w:pPr>
        <w:ind w:left="8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BC5E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ABBEE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9522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015EC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EA0C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C9D8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8AD82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6676A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D097C"/>
    <w:multiLevelType w:val="hybridMultilevel"/>
    <w:tmpl w:val="DABE5E24"/>
    <w:lvl w:ilvl="0" w:tplc="041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770540"/>
    <w:multiLevelType w:val="hybridMultilevel"/>
    <w:tmpl w:val="8A3EDE8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F8D"/>
    <w:multiLevelType w:val="hybridMultilevel"/>
    <w:tmpl w:val="52087684"/>
    <w:lvl w:ilvl="0" w:tplc="0C5C6A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0BAA4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8FA5E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80BDC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6FE8A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6F51C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8DE62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E3734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049F2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8586B"/>
    <w:multiLevelType w:val="hybridMultilevel"/>
    <w:tmpl w:val="1400AC0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323F"/>
    <w:multiLevelType w:val="hybridMultilevel"/>
    <w:tmpl w:val="A46C627A"/>
    <w:lvl w:ilvl="0" w:tplc="8168E6BA">
      <w:start w:val="1"/>
      <w:numFmt w:val="bullet"/>
      <w:lvlText w:val="➢"/>
      <w:lvlJc w:val="left"/>
      <w:pPr>
        <w:ind w:left="1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8B20">
      <w:start w:val="1"/>
      <w:numFmt w:val="bullet"/>
      <w:lvlText w:val="o"/>
      <w:lvlJc w:val="left"/>
      <w:pPr>
        <w:ind w:left="1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83530">
      <w:start w:val="1"/>
      <w:numFmt w:val="bullet"/>
      <w:lvlText w:val="▪"/>
      <w:lvlJc w:val="left"/>
      <w:pPr>
        <w:ind w:left="2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C732">
      <w:start w:val="1"/>
      <w:numFmt w:val="bullet"/>
      <w:lvlText w:val="•"/>
      <w:lvlJc w:val="left"/>
      <w:pPr>
        <w:ind w:left="2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C0616">
      <w:start w:val="1"/>
      <w:numFmt w:val="bullet"/>
      <w:lvlText w:val="o"/>
      <w:lvlJc w:val="left"/>
      <w:pPr>
        <w:ind w:left="3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C19A">
      <w:start w:val="1"/>
      <w:numFmt w:val="bullet"/>
      <w:lvlText w:val="▪"/>
      <w:lvlJc w:val="left"/>
      <w:pPr>
        <w:ind w:left="4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215E8">
      <w:start w:val="1"/>
      <w:numFmt w:val="bullet"/>
      <w:lvlText w:val="•"/>
      <w:lvlJc w:val="left"/>
      <w:pPr>
        <w:ind w:left="5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CC6BE">
      <w:start w:val="1"/>
      <w:numFmt w:val="bullet"/>
      <w:lvlText w:val="o"/>
      <w:lvlJc w:val="left"/>
      <w:pPr>
        <w:ind w:left="5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4B374">
      <w:start w:val="1"/>
      <w:numFmt w:val="bullet"/>
      <w:lvlText w:val="▪"/>
      <w:lvlJc w:val="left"/>
      <w:pPr>
        <w:ind w:left="6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28E3"/>
    <w:multiLevelType w:val="hybridMultilevel"/>
    <w:tmpl w:val="5240D5F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1EA6BEC"/>
    <w:multiLevelType w:val="multilevel"/>
    <w:tmpl w:val="3D0C8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Poppins SemiBold" w:hAnsi="Poppins SemiBold" w:cs="Poppins SemiBol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A6069"/>
    <w:multiLevelType w:val="hybridMultilevel"/>
    <w:tmpl w:val="B09AA9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15"/>
  </w:num>
  <w:num w:numId="6">
    <w:abstractNumId w:val="1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23"/>
  </w:num>
  <w:num w:numId="12">
    <w:abstractNumId w:val="2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4"/>
  </w:num>
  <w:num w:numId="21">
    <w:abstractNumId w:val="4"/>
  </w:num>
  <w:num w:numId="22">
    <w:abstractNumId w:val="9"/>
  </w:num>
  <w:num w:numId="23">
    <w:abstractNumId w:val="24"/>
  </w:num>
  <w:num w:numId="24">
    <w:abstractNumId w:val="5"/>
  </w:num>
  <w:num w:numId="25">
    <w:abstractNumId w:val="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3F2A"/>
    <w:rsid w:val="00004BFA"/>
    <w:rsid w:val="00011AAC"/>
    <w:rsid w:val="0002130B"/>
    <w:rsid w:val="000228F9"/>
    <w:rsid w:val="00031A9C"/>
    <w:rsid w:val="000428F0"/>
    <w:rsid w:val="00056250"/>
    <w:rsid w:val="00060A48"/>
    <w:rsid w:val="00076D40"/>
    <w:rsid w:val="00084E97"/>
    <w:rsid w:val="0009138F"/>
    <w:rsid w:val="00091A52"/>
    <w:rsid w:val="00093A85"/>
    <w:rsid w:val="000A14C9"/>
    <w:rsid w:val="000A613B"/>
    <w:rsid w:val="000A7FC4"/>
    <w:rsid w:val="000B3507"/>
    <w:rsid w:val="000B4A8C"/>
    <w:rsid w:val="000C5CB8"/>
    <w:rsid w:val="000D6E0D"/>
    <w:rsid w:val="000E3DBD"/>
    <w:rsid w:val="000E6BE6"/>
    <w:rsid w:val="000F0EC9"/>
    <w:rsid w:val="000F546F"/>
    <w:rsid w:val="00110E8D"/>
    <w:rsid w:val="00112029"/>
    <w:rsid w:val="00117BA3"/>
    <w:rsid w:val="00130703"/>
    <w:rsid w:val="00131139"/>
    <w:rsid w:val="00131363"/>
    <w:rsid w:val="00133339"/>
    <w:rsid w:val="00145E40"/>
    <w:rsid w:val="0014715A"/>
    <w:rsid w:val="001510EE"/>
    <w:rsid w:val="00152092"/>
    <w:rsid w:val="00155161"/>
    <w:rsid w:val="001658D1"/>
    <w:rsid w:val="00171243"/>
    <w:rsid w:val="00176025"/>
    <w:rsid w:val="00180139"/>
    <w:rsid w:val="00181853"/>
    <w:rsid w:val="00183FE2"/>
    <w:rsid w:val="001B34EC"/>
    <w:rsid w:val="001B52D8"/>
    <w:rsid w:val="001C215B"/>
    <w:rsid w:val="001C4CF8"/>
    <w:rsid w:val="001D2A23"/>
    <w:rsid w:val="001D51DD"/>
    <w:rsid w:val="001D59C6"/>
    <w:rsid w:val="001D6D05"/>
    <w:rsid w:val="001E16E3"/>
    <w:rsid w:val="0020732B"/>
    <w:rsid w:val="0021171A"/>
    <w:rsid w:val="002121C2"/>
    <w:rsid w:val="00217335"/>
    <w:rsid w:val="00221ED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782E"/>
    <w:rsid w:val="002B7B85"/>
    <w:rsid w:val="002C2308"/>
    <w:rsid w:val="002C5280"/>
    <w:rsid w:val="002C6A1A"/>
    <w:rsid w:val="002E1B7E"/>
    <w:rsid w:val="002E2A25"/>
    <w:rsid w:val="002E78AE"/>
    <w:rsid w:val="002E7E81"/>
    <w:rsid w:val="002F4A75"/>
    <w:rsid w:val="003059CD"/>
    <w:rsid w:val="003133D9"/>
    <w:rsid w:val="00327E1C"/>
    <w:rsid w:val="003411BC"/>
    <w:rsid w:val="00357E0D"/>
    <w:rsid w:val="00371336"/>
    <w:rsid w:val="0037326F"/>
    <w:rsid w:val="00380947"/>
    <w:rsid w:val="00382097"/>
    <w:rsid w:val="003914A8"/>
    <w:rsid w:val="003A140E"/>
    <w:rsid w:val="003A165C"/>
    <w:rsid w:val="003A2C68"/>
    <w:rsid w:val="003A34AB"/>
    <w:rsid w:val="003B4333"/>
    <w:rsid w:val="003F376E"/>
    <w:rsid w:val="00404FAE"/>
    <w:rsid w:val="0040659C"/>
    <w:rsid w:val="00410017"/>
    <w:rsid w:val="00413D1C"/>
    <w:rsid w:val="00425607"/>
    <w:rsid w:val="00437D95"/>
    <w:rsid w:val="00440218"/>
    <w:rsid w:val="00440A4C"/>
    <w:rsid w:val="00441321"/>
    <w:rsid w:val="00446891"/>
    <w:rsid w:val="00455D29"/>
    <w:rsid w:val="00480604"/>
    <w:rsid w:val="00484AF1"/>
    <w:rsid w:val="004A6FA9"/>
    <w:rsid w:val="004B2368"/>
    <w:rsid w:val="004C354E"/>
    <w:rsid w:val="004C63B1"/>
    <w:rsid w:val="004D088C"/>
    <w:rsid w:val="004D2055"/>
    <w:rsid w:val="004E76F6"/>
    <w:rsid w:val="004F2C19"/>
    <w:rsid w:val="005001DD"/>
    <w:rsid w:val="00502E80"/>
    <w:rsid w:val="005041EC"/>
    <w:rsid w:val="005070AB"/>
    <w:rsid w:val="005233F0"/>
    <w:rsid w:val="00531232"/>
    <w:rsid w:val="00540B53"/>
    <w:rsid w:val="0056189E"/>
    <w:rsid w:val="005644B9"/>
    <w:rsid w:val="005652DA"/>
    <w:rsid w:val="005672B6"/>
    <w:rsid w:val="0056764C"/>
    <w:rsid w:val="0057187C"/>
    <w:rsid w:val="00572224"/>
    <w:rsid w:val="005723CE"/>
    <w:rsid w:val="005733D8"/>
    <w:rsid w:val="00573418"/>
    <w:rsid w:val="0059740C"/>
    <w:rsid w:val="00597561"/>
    <w:rsid w:val="005A19E9"/>
    <w:rsid w:val="005B16CD"/>
    <w:rsid w:val="005C29C3"/>
    <w:rsid w:val="005C48AF"/>
    <w:rsid w:val="005C5E7C"/>
    <w:rsid w:val="005C6576"/>
    <w:rsid w:val="005D13B4"/>
    <w:rsid w:val="005E1BE5"/>
    <w:rsid w:val="005F081C"/>
    <w:rsid w:val="005F49A6"/>
    <w:rsid w:val="005F4A02"/>
    <w:rsid w:val="005F64DB"/>
    <w:rsid w:val="00605AAC"/>
    <w:rsid w:val="0060768D"/>
    <w:rsid w:val="00612918"/>
    <w:rsid w:val="00616620"/>
    <w:rsid w:val="00620D33"/>
    <w:rsid w:val="006403FE"/>
    <w:rsid w:val="00660AF2"/>
    <w:rsid w:val="00665750"/>
    <w:rsid w:val="00667BC5"/>
    <w:rsid w:val="00675D94"/>
    <w:rsid w:val="00685055"/>
    <w:rsid w:val="00685D13"/>
    <w:rsid w:val="00690345"/>
    <w:rsid w:val="00692191"/>
    <w:rsid w:val="006A191C"/>
    <w:rsid w:val="006C10DE"/>
    <w:rsid w:val="006C6DB5"/>
    <w:rsid w:val="006D05AD"/>
    <w:rsid w:val="006D4D5F"/>
    <w:rsid w:val="006D6DA8"/>
    <w:rsid w:val="006F0D5A"/>
    <w:rsid w:val="006F7A53"/>
    <w:rsid w:val="007023DA"/>
    <w:rsid w:val="00723125"/>
    <w:rsid w:val="0073423A"/>
    <w:rsid w:val="007347A0"/>
    <w:rsid w:val="007359EE"/>
    <w:rsid w:val="00743829"/>
    <w:rsid w:val="00755E48"/>
    <w:rsid w:val="00762891"/>
    <w:rsid w:val="00764B9B"/>
    <w:rsid w:val="00765182"/>
    <w:rsid w:val="007705E5"/>
    <w:rsid w:val="007800F8"/>
    <w:rsid w:val="0078589E"/>
    <w:rsid w:val="00786008"/>
    <w:rsid w:val="00790199"/>
    <w:rsid w:val="0079476A"/>
    <w:rsid w:val="00794B22"/>
    <w:rsid w:val="007A7121"/>
    <w:rsid w:val="007C17F6"/>
    <w:rsid w:val="007C2511"/>
    <w:rsid w:val="007C3F97"/>
    <w:rsid w:val="007C52E5"/>
    <w:rsid w:val="007D5656"/>
    <w:rsid w:val="007D7C04"/>
    <w:rsid w:val="007E1CF3"/>
    <w:rsid w:val="007E6B62"/>
    <w:rsid w:val="008103C0"/>
    <w:rsid w:val="008136C5"/>
    <w:rsid w:val="00816BE3"/>
    <w:rsid w:val="00816F27"/>
    <w:rsid w:val="00821C45"/>
    <w:rsid w:val="008341A9"/>
    <w:rsid w:val="008346A7"/>
    <w:rsid w:val="008358FC"/>
    <w:rsid w:val="0084095F"/>
    <w:rsid w:val="00847582"/>
    <w:rsid w:val="0084760F"/>
    <w:rsid w:val="008505FE"/>
    <w:rsid w:val="00864440"/>
    <w:rsid w:val="00872A49"/>
    <w:rsid w:val="008831F6"/>
    <w:rsid w:val="00887618"/>
    <w:rsid w:val="008922DD"/>
    <w:rsid w:val="008961C2"/>
    <w:rsid w:val="008A5375"/>
    <w:rsid w:val="008B4097"/>
    <w:rsid w:val="008C631F"/>
    <w:rsid w:val="008D42CD"/>
    <w:rsid w:val="008E165A"/>
    <w:rsid w:val="008E3839"/>
    <w:rsid w:val="008F13C9"/>
    <w:rsid w:val="008F5AAB"/>
    <w:rsid w:val="008F7E17"/>
    <w:rsid w:val="0090303C"/>
    <w:rsid w:val="00917618"/>
    <w:rsid w:val="00924AD7"/>
    <w:rsid w:val="009251F5"/>
    <w:rsid w:val="00930D73"/>
    <w:rsid w:val="0094358C"/>
    <w:rsid w:val="0094580F"/>
    <w:rsid w:val="00951422"/>
    <w:rsid w:val="00962CAA"/>
    <w:rsid w:val="009672BB"/>
    <w:rsid w:val="00972554"/>
    <w:rsid w:val="009875EC"/>
    <w:rsid w:val="009A0FA4"/>
    <w:rsid w:val="009A37BC"/>
    <w:rsid w:val="009A3ADD"/>
    <w:rsid w:val="009B2B26"/>
    <w:rsid w:val="009B4A9F"/>
    <w:rsid w:val="009B53FB"/>
    <w:rsid w:val="009C2566"/>
    <w:rsid w:val="009C7047"/>
    <w:rsid w:val="009D4BAE"/>
    <w:rsid w:val="009E2A7C"/>
    <w:rsid w:val="009F33EB"/>
    <w:rsid w:val="009F773E"/>
    <w:rsid w:val="00A40C37"/>
    <w:rsid w:val="00A42FBF"/>
    <w:rsid w:val="00A96A89"/>
    <w:rsid w:val="00AA035F"/>
    <w:rsid w:val="00AA1608"/>
    <w:rsid w:val="00AA6739"/>
    <w:rsid w:val="00AA7931"/>
    <w:rsid w:val="00AB4687"/>
    <w:rsid w:val="00AC0A9E"/>
    <w:rsid w:val="00AC149F"/>
    <w:rsid w:val="00AC298A"/>
    <w:rsid w:val="00AC64A6"/>
    <w:rsid w:val="00AD6F1E"/>
    <w:rsid w:val="00AE68F2"/>
    <w:rsid w:val="00AF3430"/>
    <w:rsid w:val="00AF47FA"/>
    <w:rsid w:val="00B00AA9"/>
    <w:rsid w:val="00B13C52"/>
    <w:rsid w:val="00B16C7C"/>
    <w:rsid w:val="00B2180D"/>
    <w:rsid w:val="00B23F7F"/>
    <w:rsid w:val="00B34F30"/>
    <w:rsid w:val="00B50B31"/>
    <w:rsid w:val="00B51A79"/>
    <w:rsid w:val="00B93A1A"/>
    <w:rsid w:val="00BA24EB"/>
    <w:rsid w:val="00BA57FE"/>
    <w:rsid w:val="00BA6C47"/>
    <w:rsid w:val="00BB1632"/>
    <w:rsid w:val="00BB67D8"/>
    <w:rsid w:val="00BD0451"/>
    <w:rsid w:val="00BD644C"/>
    <w:rsid w:val="00BE74A8"/>
    <w:rsid w:val="00BE7EAD"/>
    <w:rsid w:val="00BF2897"/>
    <w:rsid w:val="00C018B2"/>
    <w:rsid w:val="00C146EC"/>
    <w:rsid w:val="00C2002A"/>
    <w:rsid w:val="00C20805"/>
    <w:rsid w:val="00C3238E"/>
    <w:rsid w:val="00C51ADC"/>
    <w:rsid w:val="00C5296F"/>
    <w:rsid w:val="00C55A06"/>
    <w:rsid w:val="00C5640F"/>
    <w:rsid w:val="00C575C5"/>
    <w:rsid w:val="00C66B2C"/>
    <w:rsid w:val="00C77B16"/>
    <w:rsid w:val="00C820BA"/>
    <w:rsid w:val="00C84E61"/>
    <w:rsid w:val="00C87747"/>
    <w:rsid w:val="00C87EB2"/>
    <w:rsid w:val="00CA255D"/>
    <w:rsid w:val="00CA450E"/>
    <w:rsid w:val="00CA6861"/>
    <w:rsid w:val="00CA6E16"/>
    <w:rsid w:val="00CB3EA0"/>
    <w:rsid w:val="00CB76CE"/>
    <w:rsid w:val="00CC2069"/>
    <w:rsid w:val="00CC2D80"/>
    <w:rsid w:val="00CD2D11"/>
    <w:rsid w:val="00CD5239"/>
    <w:rsid w:val="00CE57BD"/>
    <w:rsid w:val="00D12A3B"/>
    <w:rsid w:val="00D21368"/>
    <w:rsid w:val="00D25972"/>
    <w:rsid w:val="00D400F5"/>
    <w:rsid w:val="00D4262B"/>
    <w:rsid w:val="00D54C5B"/>
    <w:rsid w:val="00D57F62"/>
    <w:rsid w:val="00D7018C"/>
    <w:rsid w:val="00D72609"/>
    <w:rsid w:val="00D738D0"/>
    <w:rsid w:val="00D77741"/>
    <w:rsid w:val="00D813B4"/>
    <w:rsid w:val="00D84172"/>
    <w:rsid w:val="00D84E6C"/>
    <w:rsid w:val="00D84EBF"/>
    <w:rsid w:val="00DA3829"/>
    <w:rsid w:val="00DB7663"/>
    <w:rsid w:val="00DD3804"/>
    <w:rsid w:val="00DD5CC9"/>
    <w:rsid w:val="00DF1648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959BF"/>
    <w:rsid w:val="00EA6F82"/>
    <w:rsid w:val="00EA7BFC"/>
    <w:rsid w:val="00EB50F5"/>
    <w:rsid w:val="00EC158C"/>
    <w:rsid w:val="00EC414F"/>
    <w:rsid w:val="00ED0D93"/>
    <w:rsid w:val="00ED6FD2"/>
    <w:rsid w:val="00EE4DFB"/>
    <w:rsid w:val="00EE673C"/>
    <w:rsid w:val="00EE6AC4"/>
    <w:rsid w:val="00EE6C38"/>
    <w:rsid w:val="00EF3803"/>
    <w:rsid w:val="00EF7665"/>
    <w:rsid w:val="00EF7797"/>
    <w:rsid w:val="00F04103"/>
    <w:rsid w:val="00F11770"/>
    <w:rsid w:val="00F13D0B"/>
    <w:rsid w:val="00F21A22"/>
    <w:rsid w:val="00F306FA"/>
    <w:rsid w:val="00F339CF"/>
    <w:rsid w:val="00F34139"/>
    <w:rsid w:val="00F422EF"/>
    <w:rsid w:val="00F51CD2"/>
    <w:rsid w:val="00F57E5A"/>
    <w:rsid w:val="00F7588A"/>
    <w:rsid w:val="00F912DC"/>
    <w:rsid w:val="00FB5D85"/>
    <w:rsid w:val="00FB69AC"/>
    <w:rsid w:val="00FC2895"/>
    <w:rsid w:val="00FD4D91"/>
    <w:rsid w:val="00FE0BD0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4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4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44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61C2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D644C"/>
    <w:pPr>
      <w:spacing w:after="100" w:line="259" w:lineRule="auto"/>
    </w:pPr>
    <w:rPr>
      <w:rFonts w:ascii="Poppins" w:eastAsiaTheme="minorHAnsi" w:hAnsi="Poppins"/>
      <w:szCs w:val="24"/>
    </w:rPr>
  </w:style>
  <w:style w:type="character" w:styleId="Hyperlink">
    <w:name w:val="Hyperlink"/>
    <w:basedOn w:val="DefaultParagraphFont"/>
    <w:uiPriority w:val="99"/>
    <w:unhideWhenUsed/>
    <w:rsid w:val="00BD644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D644C"/>
    <w:pPr>
      <w:spacing w:after="100" w:line="259" w:lineRule="auto"/>
      <w:ind w:left="220"/>
    </w:pPr>
    <w:rPr>
      <w:rFonts w:ascii="Poppins" w:eastAsiaTheme="minorHAnsi" w:hAnsi="Poppins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D644C"/>
    <w:pPr>
      <w:spacing w:after="100" w:line="259" w:lineRule="auto"/>
      <w:ind w:left="440"/>
    </w:pPr>
    <w:rPr>
      <w:rFonts w:ascii="Poppins" w:eastAsiaTheme="minorHAnsi" w:hAnsi="Poppins"/>
      <w:szCs w:val="24"/>
    </w:rPr>
  </w:style>
  <w:style w:type="paragraph" w:customStyle="1" w:styleId="Body">
    <w:name w:val="Body"/>
    <w:rsid w:val="006903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tli1">
    <w:name w:val="tli1"/>
    <w:rsid w:val="0069034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24C0-8053-4D3D-B743-9F485CA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550</cp:revision>
  <cp:lastPrinted>2025-06-05T12:02:00Z</cp:lastPrinted>
  <dcterms:created xsi:type="dcterms:W3CDTF">2015-05-29T10:25:00Z</dcterms:created>
  <dcterms:modified xsi:type="dcterms:W3CDTF">2025-06-12T07:40:00Z</dcterms:modified>
</cp:coreProperties>
</file>