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890E" w14:textId="77777777" w:rsidR="00A13E20" w:rsidRPr="00A758B0" w:rsidRDefault="00440ED8" w:rsidP="00174F73">
      <w:pPr>
        <w:spacing w:after="0" w:line="240" w:lineRule="auto"/>
        <w:ind w:left="3600" w:firstLine="720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ROMANIA</w:t>
      </w:r>
    </w:p>
    <w:p w14:paraId="511D9F7F" w14:textId="77777777" w:rsidR="00440ED8" w:rsidRPr="00A758B0" w:rsidRDefault="00440ED8" w:rsidP="00440ED8">
      <w:pPr>
        <w:spacing w:after="0" w:line="240" w:lineRule="auto"/>
        <w:ind w:left="2880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 xml:space="preserve">      </w:t>
      </w:r>
      <w:r w:rsidR="00174F73" w:rsidRPr="00A758B0">
        <w:rPr>
          <w:rFonts w:ascii="Times New Roman" w:hAnsi="Times New Roman" w:cs="Times New Roman"/>
          <w:b/>
          <w:lang w:val="ro-RO"/>
        </w:rPr>
        <w:tab/>
        <w:t xml:space="preserve">      </w:t>
      </w:r>
      <w:r w:rsidRPr="00A758B0">
        <w:rPr>
          <w:rFonts w:ascii="Times New Roman" w:hAnsi="Times New Roman" w:cs="Times New Roman"/>
          <w:b/>
          <w:lang w:val="ro-RO"/>
        </w:rPr>
        <w:t xml:space="preserve"> JUDETUL NEAMT</w:t>
      </w:r>
    </w:p>
    <w:p w14:paraId="787CBAED" w14:textId="77777777" w:rsidR="00440ED8" w:rsidRPr="00A758B0" w:rsidRDefault="00440ED8" w:rsidP="00174F73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COMUNA ION CREANGA</w:t>
      </w:r>
    </w:p>
    <w:p w14:paraId="641C1699" w14:textId="77777777" w:rsidR="00440ED8" w:rsidRPr="00A758B0" w:rsidRDefault="00440ED8" w:rsidP="00174F73">
      <w:pPr>
        <w:spacing w:after="0" w:line="240" w:lineRule="auto"/>
        <w:ind w:left="3600" w:firstLine="720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PRIMAR</w:t>
      </w:r>
    </w:p>
    <w:p w14:paraId="249BD934" w14:textId="77777777" w:rsidR="00440ED8" w:rsidRPr="00A758B0" w:rsidRDefault="00440ED8" w:rsidP="00440ED8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ro-RO"/>
        </w:rPr>
      </w:pPr>
    </w:p>
    <w:p w14:paraId="09E86FC5" w14:textId="77777777" w:rsidR="00440ED8" w:rsidRPr="00A758B0" w:rsidRDefault="00440ED8" w:rsidP="00440ED8">
      <w:pPr>
        <w:spacing w:after="0" w:line="240" w:lineRule="auto"/>
        <w:ind w:left="2880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 xml:space="preserve">          </w:t>
      </w:r>
      <w:r w:rsidR="00174F73" w:rsidRPr="00A758B0">
        <w:rPr>
          <w:rFonts w:ascii="Times New Roman" w:hAnsi="Times New Roman" w:cs="Times New Roman"/>
          <w:b/>
          <w:lang w:val="ro-RO"/>
        </w:rPr>
        <w:tab/>
        <w:t xml:space="preserve">          </w:t>
      </w:r>
      <w:r w:rsidR="00E66023" w:rsidRPr="00A758B0">
        <w:rPr>
          <w:rFonts w:ascii="Times New Roman" w:hAnsi="Times New Roman" w:cs="Times New Roman"/>
          <w:b/>
          <w:lang w:val="ro-RO"/>
        </w:rPr>
        <w:t xml:space="preserve"> </w:t>
      </w:r>
      <w:r w:rsidRPr="00A758B0">
        <w:rPr>
          <w:rFonts w:ascii="Times New Roman" w:hAnsi="Times New Roman" w:cs="Times New Roman"/>
          <w:b/>
          <w:lang w:val="ro-RO"/>
        </w:rPr>
        <w:t xml:space="preserve"> DISPOZITIA</w:t>
      </w:r>
    </w:p>
    <w:p w14:paraId="6E2B2C3D" w14:textId="7E5EB7B6" w:rsidR="00440ED8" w:rsidRDefault="009D5B5B" w:rsidP="007C55CB">
      <w:pPr>
        <w:spacing w:after="0" w:line="240" w:lineRule="auto"/>
        <w:ind w:left="2880"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</w:t>
      </w:r>
      <w:r w:rsidR="00440ED8" w:rsidRPr="00A758B0">
        <w:rPr>
          <w:rFonts w:ascii="Times New Roman" w:hAnsi="Times New Roman" w:cs="Times New Roman"/>
          <w:b/>
          <w:lang w:val="ro-RO"/>
        </w:rPr>
        <w:t>N</w:t>
      </w:r>
      <w:r>
        <w:rPr>
          <w:rFonts w:ascii="Times New Roman" w:hAnsi="Times New Roman" w:cs="Times New Roman"/>
          <w:b/>
          <w:lang w:val="ro-RO"/>
        </w:rPr>
        <w:t>r</w:t>
      </w:r>
      <w:r w:rsidR="00440ED8" w:rsidRPr="00A758B0">
        <w:rPr>
          <w:rFonts w:ascii="Times New Roman" w:hAnsi="Times New Roman" w:cs="Times New Roman"/>
          <w:b/>
          <w:lang w:val="ro-RO"/>
        </w:rPr>
        <w:t xml:space="preserve">. </w:t>
      </w:r>
      <w:r>
        <w:rPr>
          <w:rFonts w:ascii="Times New Roman" w:hAnsi="Times New Roman" w:cs="Times New Roman"/>
          <w:b/>
          <w:lang w:val="ro-RO"/>
        </w:rPr>
        <w:t>181 din</w:t>
      </w:r>
      <w:r w:rsidR="00440ED8" w:rsidRPr="00A758B0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22.08.2025</w:t>
      </w:r>
      <w:r w:rsidR="00440ED8" w:rsidRPr="00A758B0">
        <w:rPr>
          <w:rFonts w:ascii="Times New Roman" w:hAnsi="Times New Roman" w:cs="Times New Roman"/>
          <w:b/>
          <w:lang w:val="ro-RO"/>
        </w:rPr>
        <w:t xml:space="preserve">     </w:t>
      </w:r>
    </w:p>
    <w:p w14:paraId="094D094A" w14:textId="1E7553A0" w:rsidR="00FC7DF7" w:rsidRDefault="00440ED8" w:rsidP="00994AD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 xml:space="preserve">Privind </w:t>
      </w:r>
      <w:r w:rsidR="00994AD7">
        <w:rPr>
          <w:rFonts w:ascii="Times New Roman" w:hAnsi="Times New Roman" w:cs="Times New Roman"/>
          <w:b/>
          <w:lang w:val="ro-RO"/>
        </w:rPr>
        <w:t>acordarea gradaț</w:t>
      </w:r>
      <w:r w:rsidR="00CA5EFA">
        <w:rPr>
          <w:rFonts w:ascii="Times New Roman" w:hAnsi="Times New Roman" w:cs="Times New Roman"/>
          <w:b/>
          <w:lang w:val="ro-RO"/>
        </w:rPr>
        <w:t>iei 4</w:t>
      </w:r>
      <w:r w:rsidRPr="00A758B0">
        <w:rPr>
          <w:rFonts w:ascii="Times New Roman" w:hAnsi="Times New Roman" w:cs="Times New Roman"/>
          <w:b/>
          <w:lang w:val="ro-RO"/>
        </w:rPr>
        <w:t>,</w:t>
      </w:r>
      <w:r w:rsidR="009D5B5B">
        <w:rPr>
          <w:rFonts w:ascii="Times New Roman" w:hAnsi="Times New Roman" w:cs="Times New Roman"/>
          <w:b/>
          <w:lang w:val="ro-RO"/>
        </w:rPr>
        <w:t xml:space="preserve"> </w:t>
      </w:r>
      <w:r w:rsidR="00FC7DF7">
        <w:rPr>
          <w:rFonts w:ascii="Times New Roman" w:hAnsi="Times New Roman" w:cs="Times New Roman"/>
          <w:b/>
          <w:lang w:val="ro-RO"/>
        </w:rPr>
        <w:t>core</w:t>
      </w:r>
      <w:r w:rsidR="00994AD7">
        <w:rPr>
          <w:rFonts w:ascii="Times New Roman" w:hAnsi="Times New Roman" w:cs="Times New Roman"/>
          <w:b/>
          <w:lang w:val="ro-RO"/>
        </w:rPr>
        <w:t>spunz</w:t>
      </w:r>
      <w:r w:rsidR="009D5B5B">
        <w:rPr>
          <w:rFonts w:ascii="Times New Roman" w:hAnsi="Times New Roman" w:cs="Times New Roman"/>
          <w:b/>
          <w:lang w:val="ro-RO"/>
        </w:rPr>
        <w:t>ă</w:t>
      </w:r>
      <w:r w:rsidR="00994AD7">
        <w:rPr>
          <w:rFonts w:ascii="Times New Roman" w:hAnsi="Times New Roman" w:cs="Times New Roman"/>
          <w:b/>
          <w:lang w:val="ro-RO"/>
        </w:rPr>
        <w:t>toare tranșei de vechime în muncă</w:t>
      </w:r>
      <w:r w:rsidR="00FC7DF7">
        <w:rPr>
          <w:rFonts w:ascii="Times New Roman" w:hAnsi="Times New Roman" w:cs="Times New Roman"/>
          <w:b/>
          <w:lang w:val="ro-RO"/>
        </w:rPr>
        <w:t>,</w:t>
      </w:r>
    </w:p>
    <w:p w14:paraId="6B6A095D" w14:textId="2738C17D" w:rsidR="00440ED8" w:rsidRDefault="00FC7DF7" w:rsidP="00994AD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</w:t>
      </w:r>
      <w:r w:rsidR="00740522">
        <w:rPr>
          <w:rFonts w:ascii="Times New Roman" w:hAnsi="Times New Roman" w:cs="Times New Roman"/>
          <w:b/>
          <w:lang w:val="ro-RO"/>
        </w:rPr>
        <w:t>om</w:t>
      </w:r>
      <w:r w:rsidR="00F64FA2">
        <w:rPr>
          <w:rFonts w:ascii="Times New Roman" w:hAnsi="Times New Roman" w:cs="Times New Roman"/>
          <w:b/>
          <w:lang w:val="ro-RO"/>
        </w:rPr>
        <w:t xml:space="preserve">nului </w:t>
      </w:r>
      <w:r w:rsidR="00F35D74">
        <w:rPr>
          <w:rFonts w:ascii="Times New Roman" w:hAnsi="Times New Roman" w:cs="Times New Roman"/>
          <w:b/>
          <w:lang w:val="ro-RO"/>
        </w:rPr>
        <w:t>Adrian</w:t>
      </w:r>
      <w:r w:rsidR="00994AD7">
        <w:rPr>
          <w:rFonts w:ascii="Times New Roman" w:hAnsi="Times New Roman" w:cs="Times New Roman"/>
          <w:b/>
          <w:lang w:val="ro-RO"/>
        </w:rPr>
        <w:t>, î</w:t>
      </w:r>
      <w:r w:rsidR="00440ED8" w:rsidRPr="00A758B0">
        <w:rPr>
          <w:rFonts w:ascii="Times New Roman" w:hAnsi="Times New Roman" w:cs="Times New Roman"/>
          <w:b/>
          <w:lang w:val="ro-RO"/>
        </w:rPr>
        <w:t>ncep</w:t>
      </w:r>
      <w:r w:rsidR="00740522">
        <w:rPr>
          <w:rFonts w:ascii="Times New Roman" w:hAnsi="Times New Roman" w:cs="Times New Roman"/>
          <w:b/>
          <w:lang w:val="ro-RO"/>
        </w:rPr>
        <w:t>â</w:t>
      </w:r>
      <w:r w:rsidR="00440ED8" w:rsidRPr="00A758B0">
        <w:rPr>
          <w:rFonts w:ascii="Times New Roman" w:hAnsi="Times New Roman" w:cs="Times New Roman"/>
          <w:b/>
          <w:lang w:val="ro-RO"/>
        </w:rPr>
        <w:t xml:space="preserve">nd cu </w:t>
      </w:r>
      <w:r w:rsidR="00F64FA2">
        <w:rPr>
          <w:rFonts w:ascii="Times New Roman" w:hAnsi="Times New Roman" w:cs="Times New Roman"/>
          <w:b/>
          <w:lang w:val="ro-RO"/>
        </w:rPr>
        <w:t>01.0</w:t>
      </w:r>
      <w:r w:rsidR="002A5E0D">
        <w:rPr>
          <w:rFonts w:ascii="Times New Roman" w:hAnsi="Times New Roman" w:cs="Times New Roman"/>
          <w:b/>
          <w:lang w:val="ro-RO"/>
        </w:rPr>
        <w:t>8</w:t>
      </w:r>
      <w:r w:rsidR="00CA5EFA">
        <w:rPr>
          <w:rFonts w:ascii="Times New Roman" w:hAnsi="Times New Roman" w:cs="Times New Roman"/>
          <w:b/>
          <w:lang w:val="ro-RO"/>
        </w:rPr>
        <w:t>.202</w:t>
      </w:r>
      <w:r w:rsidR="002A5E0D">
        <w:rPr>
          <w:rFonts w:ascii="Times New Roman" w:hAnsi="Times New Roman" w:cs="Times New Roman"/>
          <w:b/>
          <w:lang w:val="ro-RO"/>
        </w:rPr>
        <w:t>5</w:t>
      </w:r>
    </w:p>
    <w:p w14:paraId="5DF61870" w14:textId="77777777" w:rsidR="00F35D74" w:rsidRPr="00A758B0" w:rsidRDefault="00F35D74" w:rsidP="00440ED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5147101" w14:textId="77777777" w:rsidR="00440ED8" w:rsidRPr="00A758B0" w:rsidRDefault="00E66023" w:rsidP="004C24D1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4C24D1">
        <w:rPr>
          <w:rFonts w:ascii="Times New Roman" w:hAnsi="Times New Roman" w:cs="Times New Roman"/>
          <w:b/>
          <w:bCs/>
          <w:lang w:val="ro-RO"/>
        </w:rPr>
        <w:t>Anal</w:t>
      </w:r>
      <w:r w:rsidR="00440ED8" w:rsidRPr="004C24D1">
        <w:rPr>
          <w:rFonts w:ascii="Times New Roman" w:hAnsi="Times New Roman" w:cs="Times New Roman"/>
          <w:b/>
          <w:bCs/>
          <w:lang w:val="ro-RO"/>
        </w:rPr>
        <w:t>izând temeiurile juridice</w:t>
      </w:r>
      <w:r w:rsidR="00440ED8" w:rsidRPr="00A758B0">
        <w:rPr>
          <w:rFonts w:ascii="Times New Roman" w:hAnsi="Times New Roman" w:cs="Times New Roman"/>
        </w:rPr>
        <w:t>:</w:t>
      </w:r>
    </w:p>
    <w:p w14:paraId="3C4017EB" w14:textId="3B65ECE6" w:rsidR="00440ED8" w:rsidRDefault="00440ED8" w:rsidP="00440ED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758B0">
        <w:rPr>
          <w:rFonts w:ascii="Times New Roman" w:hAnsi="Times New Roman" w:cs="Times New Roman"/>
          <w:lang w:val="ro-RO"/>
        </w:rPr>
        <w:t>-</w:t>
      </w:r>
      <w:r w:rsidR="00FC7DF7">
        <w:rPr>
          <w:rFonts w:ascii="Times New Roman" w:hAnsi="Times New Roman" w:cs="Times New Roman"/>
          <w:lang w:val="ro-RO"/>
        </w:rPr>
        <w:t xml:space="preserve">      </w:t>
      </w:r>
      <w:r w:rsidR="0048377F">
        <w:rPr>
          <w:rFonts w:ascii="Times New Roman" w:hAnsi="Times New Roman" w:cs="Times New Roman"/>
          <w:lang w:val="ro-RO"/>
        </w:rPr>
        <w:t>Art. 10 alin.</w:t>
      </w:r>
      <w:r w:rsidR="00F92374">
        <w:rPr>
          <w:rFonts w:ascii="Times New Roman" w:hAnsi="Times New Roman" w:cs="Times New Roman"/>
          <w:lang w:val="ro-RO"/>
        </w:rPr>
        <w:t xml:space="preserve"> </w:t>
      </w:r>
      <w:r w:rsidR="0048377F">
        <w:rPr>
          <w:rFonts w:ascii="Times New Roman" w:hAnsi="Times New Roman" w:cs="Times New Roman"/>
          <w:lang w:val="ro-RO"/>
        </w:rPr>
        <w:t>(4)</w:t>
      </w:r>
      <w:r w:rsidR="00F92374">
        <w:rPr>
          <w:rFonts w:ascii="Times New Roman" w:hAnsi="Times New Roman" w:cs="Times New Roman"/>
          <w:lang w:val="ro-RO"/>
        </w:rPr>
        <w:t xml:space="preserve"> lit. </w:t>
      </w:r>
      <w:r w:rsidR="0048377F">
        <w:rPr>
          <w:rFonts w:ascii="Times New Roman" w:hAnsi="Times New Roman" w:cs="Times New Roman"/>
          <w:lang w:val="ro-RO"/>
        </w:rPr>
        <w:t xml:space="preserve"> ˝d˝</w:t>
      </w:r>
      <w:r w:rsidR="00F92374">
        <w:rPr>
          <w:rFonts w:ascii="Times New Roman" w:hAnsi="Times New Roman" w:cs="Times New Roman"/>
          <w:lang w:val="ro-RO"/>
        </w:rPr>
        <w:t>, art. 25 alin. (1)</w:t>
      </w:r>
      <w:r w:rsidR="00CA5EFA">
        <w:rPr>
          <w:rFonts w:ascii="Times New Roman" w:hAnsi="Times New Roman" w:cs="Times New Roman"/>
          <w:lang w:val="ro-RO"/>
        </w:rPr>
        <w:t xml:space="preserve"> </w:t>
      </w:r>
      <w:r w:rsidR="00F92374">
        <w:rPr>
          <w:rFonts w:ascii="Times New Roman" w:hAnsi="Times New Roman" w:cs="Times New Roman"/>
          <w:lang w:val="ro-RO"/>
        </w:rPr>
        <w:t xml:space="preserve">din </w:t>
      </w:r>
      <w:r w:rsidRPr="00A758B0">
        <w:rPr>
          <w:rFonts w:ascii="Times New Roman" w:hAnsi="Times New Roman" w:cs="Times New Roman"/>
          <w:lang w:val="ro-RO"/>
        </w:rPr>
        <w:t>Legea 153/2017 privind salarizarea personalului plătit din fonduri publice cu modificările și completările ulterioare;</w:t>
      </w:r>
    </w:p>
    <w:p w14:paraId="01E26313" w14:textId="1D06B752" w:rsidR="001A7267" w:rsidRPr="00A758B0" w:rsidRDefault="001A7267" w:rsidP="00440ED8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     </w:t>
      </w:r>
      <w:r w:rsidR="009D5B5B">
        <w:rPr>
          <w:rFonts w:ascii="Times New Roman" w:hAnsi="Times New Roman" w:cs="Times New Roman"/>
          <w:lang w:val="ro-RO"/>
        </w:rPr>
        <w:t>art. 367, 368, 417 și 538 din O.U.G. nr. 57/2019 privind Codul administrativ cu modificările și completările ulterioare</w:t>
      </w:r>
      <w:r>
        <w:rPr>
          <w:rFonts w:ascii="Times New Roman" w:hAnsi="Times New Roman" w:cs="Times New Roman"/>
          <w:lang w:val="ro-RO"/>
        </w:rPr>
        <w:t>.</w:t>
      </w:r>
      <w:r w:rsidR="001C504B">
        <w:rPr>
          <w:rFonts w:ascii="Times New Roman" w:hAnsi="Times New Roman" w:cs="Times New Roman"/>
          <w:lang w:val="ro-RO"/>
        </w:rPr>
        <w:t xml:space="preserve"> </w:t>
      </w:r>
    </w:p>
    <w:p w14:paraId="64FF7511" w14:textId="77777777" w:rsidR="00EE32DC" w:rsidRDefault="00EE32DC" w:rsidP="00EE32D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C24D1">
        <w:rPr>
          <w:rFonts w:ascii="Times New Roman" w:hAnsi="Times New Roman" w:cs="Times New Roman"/>
          <w:b/>
          <w:bCs/>
          <w:lang w:val="ro-RO"/>
        </w:rPr>
        <w:t>Ținând cont de</w:t>
      </w:r>
      <w:r w:rsidR="00FC7DF7" w:rsidRPr="004C24D1">
        <w:rPr>
          <w:rFonts w:ascii="Times New Roman" w:hAnsi="Times New Roman" w:cs="Times New Roman"/>
          <w:b/>
          <w:bCs/>
          <w:lang w:val="ro-RO"/>
        </w:rPr>
        <w:t xml:space="preserve"> prevederile</w:t>
      </w:r>
      <w:r w:rsidRPr="00A758B0">
        <w:rPr>
          <w:rFonts w:ascii="Times New Roman" w:hAnsi="Times New Roman" w:cs="Times New Roman"/>
        </w:rPr>
        <w:t>:</w:t>
      </w:r>
    </w:p>
    <w:p w14:paraId="373AEA9D" w14:textId="31F24CCE" w:rsidR="001A7267" w:rsidRDefault="0048377F" w:rsidP="00FC7DF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-       </w:t>
      </w:r>
      <w:r w:rsidR="00FC7DF7">
        <w:rPr>
          <w:rFonts w:ascii="Times New Roman" w:hAnsi="Times New Roman" w:cs="Times New Roman"/>
        </w:rPr>
        <w:t>Dispozi</w:t>
      </w:r>
      <w:r w:rsidR="00483BF5">
        <w:rPr>
          <w:rFonts w:ascii="Times New Roman" w:hAnsi="Times New Roman" w:cs="Times New Roman"/>
          <w:lang w:val="ro-RO"/>
        </w:rPr>
        <w:t>ț</w:t>
      </w:r>
      <w:r w:rsidR="00F64FA2">
        <w:rPr>
          <w:rFonts w:ascii="Times New Roman" w:hAnsi="Times New Roman" w:cs="Times New Roman"/>
          <w:lang w:val="ro-RO"/>
        </w:rPr>
        <w:t xml:space="preserve">iei </w:t>
      </w:r>
      <w:r w:rsidR="00483BF5">
        <w:rPr>
          <w:rFonts w:ascii="Times New Roman" w:hAnsi="Times New Roman" w:cs="Times New Roman"/>
          <w:lang w:val="ro-RO"/>
        </w:rPr>
        <w:t>nr. 6</w:t>
      </w:r>
      <w:r w:rsidR="00CA5EFA">
        <w:rPr>
          <w:rFonts w:ascii="Times New Roman" w:hAnsi="Times New Roman" w:cs="Times New Roman"/>
          <w:lang w:val="ro-RO"/>
        </w:rPr>
        <w:t xml:space="preserve"> </w:t>
      </w:r>
      <w:r w:rsidR="00FC7DF7">
        <w:rPr>
          <w:rFonts w:ascii="Times New Roman" w:hAnsi="Times New Roman" w:cs="Times New Roman"/>
          <w:lang w:val="ro-RO"/>
        </w:rPr>
        <w:t xml:space="preserve">din </w:t>
      </w:r>
      <w:r w:rsidR="00F64FA2">
        <w:rPr>
          <w:rFonts w:ascii="Times New Roman" w:hAnsi="Times New Roman" w:cs="Times New Roman"/>
          <w:lang w:val="ro-RO"/>
        </w:rPr>
        <w:t xml:space="preserve">08.01.2020 </w:t>
      </w:r>
      <w:r w:rsidR="00FC7DF7">
        <w:rPr>
          <w:rFonts w:ascii="Times New Roman" w:hAnsi="Times New Roman" w:cs="Times New Roman"/>
          <w:lang w:val="ro-RO"/>
        </w:rPr>
        <w:t xml:space="preserve"> privind </w:t>
      </w:r>
      <w:r w:rsidR="00F64FA2">
        <w:rPr>
          <w:rFonts w:ascii="Times New Roman" w:hAnsi="Times New Roman" w:cs="Times New Roman"/>
          <w:lang w:val="ro-RO"/>
        </w:rPr>
        <w:t>încadrarea domnului</w:t>
      </w:r>
      <w:r w:rsidR="00483BF5">
        <w:rPr>
          <w:rFonts w:ascii="Times New Roman" w:hAnsi="Times New Roman" w:cs="Times New Roman"/>
          <w:lang w:val="ro-RO"/>
        </w:rPr>
        <w:t xml:space="preserve"> Adrian</w:t>
      </w:r>
      <w:r w:rsidR="00F64FA2">
        <w:rPr>
          <w:rFonts w:ascii="Times New Roman" w:hAnsi="Times New Roman" w:cs="Times New Roman"/>
          <w:lang w:val="ro-RO"/>
        </w:rPr>
        <w:t xml:space="preserve">, </w:t>
      </w:r>
      <w:r w:rsidR="00483BF5">
        <w:rPr>
          <w:rFonts w:ascii="Times New Roman" w:hAnsi="Times New Roman" w:cs="Times New Roman"/>
          <w:lang w:val="ro-RO"/>
        </w:rPr>
        <w:t>muncitor calificat</w:t>
      </w:r>
      <w:r w:rsidR="00F64FA2">
        <w:rPr>
          <w:rFonts w:ascii="Times New Roman" w:hAnsi="Times New Roman" w:cs="Times New Roman"/>
          <w:lang w:val="ro-RO"/>
        </w:rPr>
        <w:t>,</w:t>
      </w:r>
      <w:r w:rsidR="00483BF5">
        <w:rPr>
          <w:rFonts w:ascii="Times New Roman" w:hAnsi="Times New Roman" w:cs="Times New Roman"/>
          <w:lang w:val="ro-RO"/>
        </w:rPr>
        <w:t xml:space="preserve"> treapta I,</w:t>
      </w:r>
      <w:r w:rsidR="00F64FA2">
        <w:rPr>
          <w:rFonts w:ascii="Times New Roman" w:hAnsi="Times New Roman" w:cs="Times New Roman"/>
          <w:lang w:val="ro-RO"/>
        </w:rPr>
        <w:t xml:space="preserve"> gradația 3, compartimentul </w:t>
      </w:r>
      <w:r w:rsidR="00483BF5">
        <w:rPr>
          <w:rFonts w:ascii="Times New Roman" w:hAnsi="Times New Roman" w:cs="Times New Roman"/>
          <w:lang w:val="ro-RO"/>
        </w:rPr>
        <w:t>administrativ - gospodăresc</w:t>
      </w:r>
      <w:r w:rsidR="00F64FA2">
        <w:rPr>
          <w:rFonts w:ascii="Times New Roman" w:hAnsi="Times New Roman" w:cs="Times New Roman"/>
          <w:lang w:val="ro-RO"/>
        </w:rPr>
        <w:t>;</w:t>
      </w:r>
    </w:p>
    <w:p w14:paraId="6A4766EB" w14:textId="7B70EDC7" w:rsidR="0048377F" w:rsidRDefault="0048377F" w:rsidP="00FC7DF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       Hotărârii 2</w:t>
      </w:r>
      <w:r w:rsidR="00F92374">
        <w:rPr>
          <w:rFonts w:ascii="Times New Roman" w:hAnsi="Times New Roman" w:cs="Times New Roman"/>
          <w:lang w:val="ro-RO"/>
        </w:rPr>
        <w:t>7</w:t>
      </w:r>
      <w:r>
        <w:rPr>
          <w:rFonts w:ascii="Times New Roman" w:hAnsi="Times New Roman" w:cs="Times New Roman"/>
          <w:lang w:val="ro-RO"/>
        </w:rPr>
        <w:t xml:space="preserve"> din </w:t>
      </w:r>
      <w:r w:rsidR="00F92374">
        <w:rPr>
          <w:rFonts w:ascii="Times New Roman" w:hAnsi="Times New Roman" w:cs="Times New Roman"/>
          <w:lang w:val="ro-RO"/>
        </w:rPr>
        <w:t>27.03</w:t>
      </w:r>
      <w:r>
        <w:rPr>
          <w:rFonts w:ascii="Times New Roman" w:hAnsi="Times New Roman" w:cs="Times New Roman"/>
          <w:lang w:val="ro-RO"/>
        </w:rPr>
        <w:t>.202</w:t>
      </w:r>
      <w:r w:rsidR="00F92374">
        <w:rPr>
          <w:rFonts w:ascii="Times New Roman" w:hAnsi="Times New Roman" w:cs="Times New Roman"/>
          <w:lang w:val="ro-RO"/>
        </w:rPr>
        <w:t>5</w:t>
      </w:r>
      <w:r>
        <w:rPr>
          <w:rFonts w:ascii="Times New Roman" w:hAnsi="Times New Roman" w:cs="Times New Roman"/>
          <w:lang w:val="ro-RO"/>
        </w:rPr>
        <w:t xml:space="preserve"> privid </w:t>
      </w:r>
      <w:r w:rsidR="00F92374" w:rsidRPr="00F92374">
        <w:rPr>
          <w:rFonts w:ascii="Times New Roman" w:hAnsi="Times New Roman" w:cs="Times New Roman"/>
          <w:lang w:val="ro-RO"/>
        </w:rPr>
        <w:t>aprobarea  Bugetului  local  al  comunei  Ion Creanga , pentru anul 2025</w:t>
      </w:r>
      <w:r w:rsidR="00994AD7">
        <w:rPr>
          <w:rFonts w:ascii="Times New Roman" w:hAnsi="Times New Roman" w:cs="Times New Roman"/>
          <w:lang w:val="ro-RO"/>
        </w:rPr>
        <w:t>;</w:t>
      </w:r>
    </w:p>
    <w:p w14:paraId="50443610" w14:textId="59FA2CD6" w:rsidR="0048377F" w:rsidRDefault="00994AD7" w:rsidP="00FC7DF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       Hotărârii</w:t>
      </w:r>
      <w:r w:rsidR="0048377F">
        <w:rPr>
          <w:rFonts w:ascii="Times New Roman" w:hAnsi="Times New Roman" w:cs="Times New Roman"/>
          <w:lang w:val="ro-RO"/>
        </w:rPr>
        <w:t xml:space="preserve"> </w:t>
      </w:r>
      <w:r w:rsidR="00F92374">
        <w:rPr>
          <w:rFonts w:ascii="Times New Roman" w:hAnsi="Times New Roman" w:cs="Times New Roman"/>
          <w:lang w:val="ro-RO"/>
        </w:rPr>
        <w:t>142</w:t>
      </w:r>
      <w:r w:rsidR="0048377F">
        <w:rPr>
          <w:rFonts w:ascii="Times New Roman" w:hAnsi="Times New Roman" w:cs="Times New Roman"/>
          <w:lang w:val="ro-RO"/>
        </w:rPr>
        <w:t xml:space="preserve"> din </w:t>
      </w:r>
      <w:r w:rsidR="00F92374">
        <w:rPr>
          <w:rFonts w:ascii="Times New Roman" w:hAnsi="Times New Roman" w:cs="Times New Roman"/>
          <w:lang w:val="ro-RO"/>
        </w:rPr>
        <w:t>20.11.2023</w:t>
      </w:r>
      <w:r w:rsidR="0048377F">
        <w:rPr>
          <w:rFonts w:ascii="Times New Roman" w:hAnsi="Times New Roman" w:cs="Times New Roman"/>
          <w:lang w:val="ro-RO"/>
        </w:rPr>
        <w:t xml:space="preserve"> </w:t>
      </w:r>
      <w:r w:rsidR="00F92374" w:rsidRPr="00F92374">
        <w:rPr>
          <w:rFonts w:ascii="Times New Roman" w:hAnsi="Times New Roman" w:cs="Times New Roman"/>
          <w:lang w:val="ro-RO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</w:t>
      </w:r>
      <w:r>
        <w:rPr>
          <w:rFonts w:ascii="Times New Roman" w:hAnsi="Times New Roman" w:cs="Times New Roman"/>
          <w:lang w:val="ro-RO"/>
        </w:rPr>
        <w:t>;</w:t>
      </w:r>
    </w:p>
    <w:p w14:paraId="5F8A14EC" w14:textId="2B8B4F01" w:rsidR="00FC7DF7" w:rsidRDefault="00FC7DF7" w:rsidP="004C24D1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4C24D1">
        <w:rPr>
          <w:rFonts w:ascii="Times New Roman" w:hAnsi="Times New Roman" w:cs="Times New Roman"/>
          <w:b/>
          <w:bCs/>
          <w:lang w:val="ro-RO"/>
        </w:rPr>
        <w:t>Lu</w:t>
      </w:r>
      <w:r w:rsidR="004C24D1" w:rsidRPr="004C24D1">
        <w:rPr>
          <w:rFonts w:ascii="Times New Roman" w:hAnsi="Times New Roman" w:cs="Times New Roman"/>
          <w:b/>
          <w:bCs/>
          <w:lang w:val="ro-RO"/>
        </w:rPr>
        <w:t>â</w:t>
      </w:r>
      <w:r w:rsidRPr="004C24D1">
        <w:rPr>
          <w:rFonts w:ascii="Times New Roman" w:hAnsi="Times New Roman" w:cs="Times New Roman"/>
          <w:b/>
          <w:bCs/>
          <w:lang w:val="ro-RO"/>
        </w:rPr>
        <w:t>nd act de</w:t>
      </w:r>
      <w:r>
        <w:rPr>
          <w:rFonts w:ascii="Times New Roman" w:hAnsi="Times New Roman" w:cs="Times New Roman"/>
        </w:rPr>
        <w:t>:</w:t>
      </w:r>
    </w:p>
    <w:p w14:paraId="4F51957F" w14:textId="54B4AA33" w:rsidR="00FC7DF7" w:rsidRPr="00FC7DF7" w:rsidRDefault="00FC7DF7" w:rsidP="00EE32D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       Cererea </w:t>
      </w:r>
      <w:r w:rsidR="00F64FA2">
        <w:rPr>
          <w:rFonts w:ascii="Times New Roman" w:hAnsi="Times New Roman" w:cs="Times New Roman"/>
          <w:lang w:val="ro-RO"/>
        </w:rPr>
        <w:t xml:space="preserve">domnului Adrian, </w:t>
      </w:r>
      <w:r w:rsidR="00F92374">
        <w:rPr>
          <w:rFonts w:ascii="Times New Roman" w:hAnsi="Times New Roman" w:cs="Times New Roman"/>
          <w:lang w:val="ro-RO"/>
        </w:rPr>
        <w:t>muncitor calificat (electrician)</w:t>
      </w:r>
      <w:r w:rsidR="00F64FA2">
        <w:rPr>
          <w:rFonts w:ascii="Times New Roman" w:hAnsi="Times New Roman" w:cs="Times New Roman"/>
          <w:lang w:val="ro-RO"/>
        </w:rPr>
        <w:t>,</w:t>
      </w:r>
      <w:r w:rsidR="00F92374">
        <w:rPr>
          <w:rFonts w:ascii="Times New Roman" w:hAnsi="Times New Roman" w:cs="Times New Roman"/>
          <w:lang w:val="ro-RO"/>
        </w:rPr>
        <w:t xml:space="preserve"> treapta I,</w:t>
      </w:r>
      <w:r w:rsidR="00F64FA2">
        <w:rPr>
          <w:rFonts w:ascii="Times New Roman" w:hAnsi="Times New Roman" w:cs="Times New Roman"/>
          <w:lang w:val="ro-RO"/>
        </w:rPr>
        <w:t xml:space="preserve"> gradația 3,</w:t>
      </w:r>
      <w:r w:rsidR="00F92374">
        <w:rPr>
          <w:rFonts w:ascii="Times New Roman" w:hAnsi="Times New Roman" w:cs="Times New Roman"/>
          <w:lang w:val="ro-RO"/>
        </w:rPr>
        <w:t xml:space="preserve"> </w:t>
      </w:r>
      <w:r w:rsidR="00F64FA2">
        <w:rPr>
          <w:rFonts w:ascii="Times New Roman" w:hAnsi="Times New Roman" w:cs="Times New Roman"/>
          <w:lang w:val="ro-RO"/>
        </w:rPr>
        <w:t xml:space="preserve">compartimentul </w:t>
      </w:r>
      <w:r w:rsidR="00F92374">
        <w:rPr>
          <w:rFonts w:ascii="Times New Roman" w:hAnsi="Times New Roman" w:cs="Times New Roman"/>
          <w:lang w:val="ro-RO"/>
        </w:rPr>
        <w:t>gospodărire comunală</w:t>
      </w:r>
      <w:r w:rsidR="00F64FA2">
        <w:rPr>
          <w:rFonts w:ascii="Times New Roman" w:hAnsi="Times New Roman" w:cs="Times New Roman"/>
          <w:lang w:val="ro-RO"/>
        </w:rPr>
        <w:t>;</w:t>
      </w:r>
    </w:p>
    <w:p w14:paraId="07E11B55" w14:textId="72B1C802" w:rsidR="00EE32DC" w:rsidRPr="00A758B0" w:rsidRDefault="00EE32DC" w:rsidP="00EE32D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758B0">
        <w:rPr>
          <w:rFonts w:ascii="Times New Roman" w:hAnsi="Times New Roman" w:cs="Times New Roman"/>
          <w:lang w:val="ro-RO"/>
        </w:rPr>
        <w:t>-</w:t>
      </w:r>
      <w:r w:rsidR="00FC7DF7">
        <w:rPr>
          <w:rFonts w:ascii="Times New Roman" w:hAnsi="Times New Roman" w:cs="Times New Roman"/>
          <w:lang w:val="ro-RO"/>
        </w:rPr>
        <w:t xml:space="preserve">        </w:t>
      </w:r>
      <w:r w:rsidRPr="00A758B0">
        <w:rPr>
          <w:rFonts w:ascii="Times New Roman" w:hAnsi="Times New Roman" w:cs="Times New Roman"/>
          <w:lang w:val="ro-RO"/>
        </w:rPr>
        <w:t xml:space="preserve">Referatul compartimentului de specialitate inregistrat la nr. </w:t>
      </w:r>
      <w:r w:rsidR="001A7267">
        <w:rPr>
          <w:rFonts w:ascii="Times New Roman" w:hAnsi="Times New Roman" w:cs="Times New Roman"/>
          <w:lang w:val="ro-RO"/>
        </w:rPr>
        <w:t xml:space="preserve"> </w:t>
      </w:r>
      <w:r w:rsidR="00827D48">
        <w:rPr>
          <w:rFonts w:ascii="Times New Roman" w:hAnsi="Times New Roman" w:cs="Times New Roman"/>
          <w:lang w:val="ro-RO"/>
        </w:rPr>
        <w:t xml:space="preserve">8797 </w:t>
      </w:r>
      <w:r w:rsidR="00F64FA2">
        <w:rPr>
          <w:rFonts w:ascii="Times New Roman" w:hAnsi="Times New Roman" w:cs="Times New Roman"/>
          <w:lang w:val="ro-RO"/>
        </w:rPr>
        <w:t>/</w:t>
      </w:r>
      <w:r w:rsidR="00827D48">
        <w:rPr>
          <w:rFonts w:ascii="Times New Roman" w:hAnsi="Times New Roman" w:cs="Times New Roman"/>
          <w:lang w:val="ro-RO"/>
        </w:rPr>
        <w:t xml:space="preserve"> 04.08.2025</w:t>
      </w:r>
      <w:r w:rsidR="001A7267">
        <w:rPr>
          <w:rFonts w:ascii="Times New Roman" w:hAnsi="Times New Roman" w:cs="Times New Roman"/>
          <w:lang w:val="ro-RO"/>
        </w:rPr>
        <w:t xml:space="preserve"> </w:t>
      </w:r>
      <w:r w:rsidRPr="00A758B0">
        <w:rPr>
          <w:rFonts w:ascii="Times New Roman" w:hAnsi="Times New Roman" w:cs="Times New Roman"/>
          <w:lang w:val="ro-RO"/>
        </w:rPr>
        <w:t>prin care</w:t>
      </w:r>
      <w:r w:rsidR="00CA5EFA">
        <w:rPr>
          <w:rFonts w:ascii="Times New Roman" w:hAnsi="Times New Roman" w:cs="Times New Roman"/>
          <w:lang w:val="ro-RO"/>
        </w:rPr>
        <w:t xml:space="preserve"> se aprobă acordarea gradației 4</w:t>
      </w:r>
      <w:r w:rsidRPr="00A758B0">
        <w:rPr>
          <w:rFonts w:ascii="Times New Roman" w:hAnsi="Times New Roman" w:cs="Times New Roman"/>
          <w:lang w:val="ro-RO"/>
        </w:rPr>
        <w:t>, încep</w:t>
      </w:r>
      <w:r w:rsidR="009D5B5B">
        <w:rPr>
          <w:rFonts w:ascii="Times New Roman" w:hAnsi="Times New Roman" w:cs="Times New Roman"/>
          <w:lang w:val="ro-RO"/>
        </w:rPr>
        <w:t>â</w:t>
      </w:r>
      <w:r w:rsidR="00CA5EFA">
        <w:rPr>
          <w:rFonts w:ascii="Times New Roman" w:hAnsi="Times New Roman" w:cs="Times New Roman"/>
          <w:lang w:val="ro-RO"/>
        </w:rPr>
        <w:t xml:space="preserve">nd </w:t>
      </w:r>
      <w:r w:rsidR="00F64FA2">
        <w:rPr>
          <w:rFonts w:ascii="Times New Roman" w:hAnsi="Times New Roman" w:cs="Times New Roman"/>
          <w:lang w:val="ro-RO"/>
        </w:rPr>
        <w:t>cu 01.0</w:t>
      </w:r>
      <w:r w:rsidR="00827D48">
        <w:rPr>
          <w:rFonts w:ascii="Times New Roman" w:hAnsi="Times New Roman" w:cs="Times New Roman"/>
          <w:lang w:val="ro-RO"/>
        </w:rPr>
        <w:t>8</w:t>
      </w:r>
      <w:r w:rsidR="00CA5EFA">
        <w:rPr>
          <w:rFonts w:ascii="Times New Roman" w:hAnsi="Times New Roman" w:cs="Times New Roman"/>
          <w:lang w:val="ro-RO"/>
        </w:rPr>
        <w:t>.202</w:t>
      </w:r>
      <w:r w:rsidR="00827D48">
        <w:rPr>
          <w:rFonts w:ascii="Times New Roman" w:hAnsi="Times New Roman" w:cs="Times New Roman"/>
          <w:lang w:val="ro-RO"/>
        </w:rPr>
        <w:t>5</w:t>
      </w:r>
      <w:r w:rsidR="006C669E" w:rsidRPr="00A758B0">
        <w:rPr>
          <w:rFonts w:ascii="Times New Roman" w:hAnsi="Times New Roman" w:cs="Times New Roman"/>
          <w:lang w:val="ro-RO"/>
        </w:rPr>
        <w:t xml:space="preserve"> motivat de acordarea sporului priv</w:t>
      </w:r>
      <w:r w:rsidR="00E66023" w:rsidRPr="00A758B0">
        <w:rPr>
          <w:rFonts w:ascii="Times New Roman" w:hAnsi="Times New Roman" w:cs="Times New Roman"/>
          <w:lang w:val="ro-RO"/>
        </w:rPr>
        <w:t>ind vechimea realizată în muncă,</w:t>
      </w:r>
    </w:p>
    <w:p w14:paraId="61E23876" w14:textId="5401853C" w:rsidR="006C669E" w:rsidRPr="009F5371" w:rsidRDefault="00FC7DF7" w:rsidP="00EE32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="006C669E" w:rsidRPr="00A758B0">
        <w:rPr>
          <w:rFonts w:ascii="Times New Roman" w:hAnsi="Times New Roman" w:cs="Times New Roman"/>
          <w:lang w:val="ro-RO"/>
        </w:rPr>
        <w:t>În temeiul dispozițiilor art.155 alin.</w:t>
      </w:r>
      <w:r w:rsidR="005E7930">
        <w:rPr>
          <w:rFonts w:ascii="Times New Roman" w:hAnsi="Times New Roman" w:cs="Times New Roman"/>
          <w:lang w:val="ro-RO"/>
        </w:rPr>
        <w:t xml:space="preserve"> </w:t>
      </w:r>
      <w:r w:rsidR="006C669E" w:rsidRPr="00A758B0">
        <w:rPr>
          <w:rFonts w:ascii="Times New Roman" w:hAnsi="Times New Roman" w:cs="Times New Roman"/>
          <w:lang w:val="ro-RO"/>
        </w:rPr>
        <w:t xml:space="preserve">(1) lit. </w:t>
      </w:r>
      <w:r w:rsidR="005E7930">
        <w:rPr>
          <w:rFonts w:ascii="Times New Roman" w:hAnsi="Times New Roman" w:cs="Times New Roman"/>
          <w:lang w:val="ro-RO"/>
        </w:rPr>
        <w:t>”</w:t>
      </w:r>
      <w:r w:rsidR="006C669E" w:rsidRPr="00A758B0">
        <w:rPr>
          <w:rFonts w:ascii="Times New Roman" w:hAnsi="Times New Roman" w:cs="Times New Roman"/>
          <w:lang w:val="ro-RO"/>
        </w:rPr>
        <w:t>e</w:t>
      </w:r>
      <w:r w:rsidR="005E7930">
        <w:rPr>
          <w:rFonts w:ascii="Times New Roman" w:hAnsi="Times New Roman" w:cs="Times New Roman"/>
          <w:lang w:val="ro-RO"/>
        </w:rPr>
        <w:t>”</w:t>
      </w:r>
      <w:r w:rsidR="006C669E" w:rsidRPr="00A758B0">
        <w:rPr>
          <w:rFonts w:ascii="Times New Roman" w:hAnsi="Times New Roman" w:cs="Times New Roman"/>
          <w:lang w:val="ro-RO"/>
        </w:rPr>
        <w:t xml:space="preserve"> art. 196 alin. (1) lit.</w:t>
      </w:r>
      <w:r w:rsidR="00A758B0" w:rsidRPr="00A758B0">
        <w:rPr>
          <w:rFonts w:ascii="Times New Roman" w:hAnsi="Times New Roman" w:cs="Times New Roman"/>
          <w:lang w:val="ro-RO"/>
        </w:rPr>
        <w:t xml:space="preserve"> </w:t>
      </w:r>
      <w:r w:rsidR="005E7930">
        <w:rPr>
          <w:rFonts w:ascii="Times New Roman" w:hAnsi="Times New Roman" w:cs="Times New Roman"/>
          <w:lang w:val="ro-RO"/>
        </w:rPr>
        <w:t>”</w:t>
      </w:r>
      <w:r w:rsidR="00A758B0" w:rsidRPr="00A758B0">
        <w:rPr>
          <w:rFonts w:ascii="Times New Roman" w:hAnsi="Times New Roman" w:cs="Times New Roman"/>
          <w:lang w:val="ro-RO"/>
        </w:rPr>
        <w:t>b</w:t>
      </w:r>
      <w:r w:rsidR="005E7930">
        <w:rPr>
          <w:rFonts w:ascii="Times New Roman" w:hAnsi="Times New Roman" w:cs="Times New Roman"/>
          <w:lang w:val="ro-RO"/>
        </w:rPr>
        <w:t>”</w:t>
      </w:r>
      <w:r w:rsidR="00A758B0" w:rsidRPr="00A758B0">
        <w:rPr>
          <w:rFonts w:ascii="Times New Roman" w:hAnsi="Times New Roman" w:cs="Times New Roman"/>
          <w:lang w:val="ro-RO"/>
        </w:rPr>
        <w:t xml:space="preserve"> </w:t>
      </w:r>
      <w:r w:rsidR="006C669E" w:rsidRPr="00A758B0">
        <w:rPr>
          <w:rFonts w:ascii="Times New Roman" w:hAnsi="Times New Roman" w:cs="Times New Roman"/>
          <w:lang w:val="ro-RO"/>
        </w:rPr>
        <w:t xml:space="preserve"> din Ordonanța de Urgență a Guvernului  nr. 57/2019 privind Codul administrativ,</w:t>
      </w:r>
      <w:r w:rsidR="009F5371">
        <w:rPr>
          <w:rFonts w:ascii="Times New Roman" w:hAnsi="Times New Roman" w:cs="Times New Roman"/>
          <w:lang w:val="ro-RO"/>
        </w:rPr>
        <w:t xml:space="preserve"> cu modificările și completările ulterioare.</w:t>
      </w:r>
    </w:p>
    <w:p w14:paraId="3E9CE3A1" w14:textId="77777777" w:rsidR="006C669E" w:rsidRPr="00FC7DF7" w:rsidRDefault="00FC7DF7" w:rsidP="00FC7DF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="009233C4">
        <w:rPr>
          <w:rFonts w:ascii="Times New Roman" w:hAnsi="Times New Roman" w:cs="Times New Roman"/>
          <w:lang w:val="ro-RO"/>
        </w:rPr>
        <w:t>Primarul</w:t>
      </w:r>
      <w:r w:rsidR="006C669E" w:rsidRPr="00FC7DF7">
        <w:rPr>
          <w:rFonts w:ascii="Times New Roman" w:hAnsi="Times New Roman" w:cs="Times New Roman"/>
          <w:lang w:val="ro-RO"/>
        </w:rPr>
        <w:t xml:space="preserve"> comunei Ion Creangă, județul Neamț,</w:t>
      </w:r>
    </w:p>
    <w:p w14:paraId="23D56C62" w14:textId="77777777" w:rsidR="006C669E" w:rsidRPr="00A758B0" w:rsidRDefault="006C669E" w:rsidP="00EE32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4DABBDB9" w14:textId="77777777" w:rsidR="006C669E" w:rsidRPr="00A758B0" w:rsidRDefault="006C669E" w:rsidP="00EE32DC">
      <w:pPr>
        <w:spacing w:after="0" w:line="240" w:lineRule="auto"/>
        <w:rPr>
          <w:rFonts w:ascii="Times New Roman" w:hAnsi="Times New Roman" w:cs="Times New Roman"/>
          <w:b/>
        </w:rPr>
      </w:pPr>
      <w:r w:rsidRPr="00A758B0">
        <w:rPr>
          <w:rFonts w:ascii="Times New Roman" w:hAnsi="Times New Roman" w:cs="Times New Roman"/>
          <w:b/>
          <w:lang w:val="ro-RO"/>
        </w:rPr>
        <w:tab/>
      </w:r>
      <w:r w:rsidRPr="00A758B0">
        <w:rPr>
          <w:rFonts w:ascii="Times New Roman" w:hAnsi="Times New Roman" w:cs="Times New Roman"/>
          <w:b/>
          <w:lang w:val="ro-RO"/>
        </w:rPr>
        <w:tab/>
      </w:r>
      <w:r w:rsidRPr="00A758B0">
        <w:rPr>
          <w:rFonts w:ascii="Times New Roman" w:hAnsi="Times New Roman" w:cs="Times New Roman"/>
          <w:b/>
          <w:lang w:val="ro-RO"/>
        </w:rPr>
        <w:tab/>
      </w:r>
      <w:r w:rsidRPr="00A758B0">
        <w:rPr>
          <w:rFonts w:ascii="Times New Roman" w:hAnsi="Times New Roman" w:cs="Times New Roman"/>
          <w:b/>
          <w:lang w:val="ro-RO"/>
        </w:rPr>
        <w:tab/>
      </w:r>
      <w:r w:rsidRPr="00A758B0">
        <w:rPr>
          <w:rFonts w:ascii="Times New Roman" w:hAnsi="Times New Roman" w:cs="Times New Roman"/>
          <w:b/>
          <w:lang w:val="ro-RO"/>
        </w:rPr>
        <w:tab/>
      </w:r>
      <w:r w:rsidR="00A758B0" w:rsidRPr="00A758B0">
        <w:rPr>
          <w:rFonts w:ascii="Times New Roman" w:hAnsi="Times New Roman" w:cs="Times New Roman"/>
          <w:b/>
          <w:lang w:val="ro-RO"/>
        </w:rPr>
        <w:tab/>
        <w:t xml:space="preserve">  </w:t>
      </w:r>
      <w:r w:rsidRPr="00A758B0">
        <w:rPr>
          <w:rFonts w:ascii="Times New Roman" w:hAnsi="Times New Roman" w:cs="Times New Roman"/>
          <w:b/>
          <w:lang w:val="ro-RO"/>
        </w:rPr>
        <w:t>DISPUNE</w:t>
      </w:r>
      <w:r w:rsidR="00E66023" w:rsidRPr="00A758B0">
        <w:rPr>
          <w:rFonts w:ascii="Times New Roman" w:hAnsi="Times New Roman" w:cs="Times New Roman"/>
          <w:b/>
        </w:rPr>
        <w:t>:</w:t>
      </w:r>
    </w:p>
    <w:p w14:paraId="509A3F0B" w14:textId="04D05016" w:rsidR="006C669E" w:rsidRPr="00F64FA2" w:rsidRDefault="006C669E" w:rsidP="00994AD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Art. 1</w:t>
      </w:r>
      <w:r w:rsidRPr="00A758B0">
        <w:rPr>
          <w:rFonts w:ascii="Times New Roman" w:hAnsi="Times New Roman" w:cs="Times New Roman"/>
          <w:lang w:val="ro-RO"/>
        </w:rPr>
        <w:t xml:space="preserve"> Se aprobă </w:t>
      </w:r>
      <w:r w:rsidR="00CA5EFA">
        <w:rPr>
          <w:rFonts w:ascii="Times New Roman" w:hAnsi="Times New Roman" w:cs="Times New Roman"/>
          <w:lang w:val="ro-RO"/>
        </w:rPr>
        <w:t>, începând cu  01.0</w:t>
      </w:r>
      <w:r w:rsidR="005E7930">
        <w:rPr>
          <w:rFonts w:ascii="Times New Roman" w:hAnsi="Times New Roman" w:cs="Times New Roman"/>
          <w:lang w:val="ro-RO"/>
        </w:rPr>
        <w:t>8</w:t>
      </w:r>
      <w:r w:rsidR="00CA5EFA">
        <w:rPr>
          <w:rFonts w:ascii="Times New Roman" w:hAnsi="Times New Roman" w:cs="Times New Roman"/>
          <w:lang w:val="ro-RO"/>
        </w:rPr>
        <w:t>.202</w:t>
      </w:r>
      <w:r w:rsidR="005E7930">
        <w:rPr>
          <w:rFonts w:ascii="Times New Roman" w:hAnsi="Times New Roman" w:cs="Times New Roman"/>
          <w:lang w:val="ro-RO"/>
        </w:rPr>
        <w:t>5</w:t>
      </w:r>
      <w:r w:rsidR="00CA5EFA">
        <w:rPr>
          <w:rFonts w:ascii="Times New Roman" w:hAnsi="Times New Roman" w:cs="Times New Roman"/>
          <w:lang w:val="ro-RO"/>
        </w:rPr>
        <w:t xml:space="preserve"> acordarea gradației 4</w:t>
      </w:r>
      <w:r w:rsidR="00FC7DF7">
        <w:rPr>
          <w:rFonts w:ascii="Times New Roman" w:hAnsi="Times New Roman" w:cs="Times New Roman"/>
          <w:lang w:val="ro-RO"/>
        </w:rPr>
        <w:t>,</w:t>
      </w:r>
      <w:r w:rsidR="005E7930">
        <w:rPr>
          <w:rFonts w:ascii="Times New Roman" w:hAnsi="Times New Roman" w:cs="Times New Roman"/>
          <w:lang w:val="ro-RO"/>
        </w:rPr>
        <w:t xml:space="preserve"> </w:t>
      </w:r>
      <w:r w:rsidR="009F5371">
        <w:rPr>
          <w:rFonts w:ascii="Times New Roman" w:hAnsi="Times New Roman" w:cs="Times New Roman"/>
          <w:lang w:val="ro-RO"/>
        </w:rPr>
        <w:t>corespunzătoare tranșei de vechime</w:t>
      </w:r>
      <w:r w:rsidR="009233C4">
        <w:rPr>
          <w:rFonts w:ascii="Times New Roman" w:hAnsi="Times New Roman" w:cs="Times New Roman"/>
          <w:lang w:val="ro-RO"/>
        </w:rPr>
        <w:t xml:space="preserve"> în muncă</w:t>
      </w:r>
      <w:r w:rsidR="009F5371">
        <w:rPr>
          <w:rFonts w:ascii="Times New Roman" w:hAnsi="Times New Roman" w:cs="Times New Roman"/>
          <w:lang w:val="ro-RO"/>
        </w:rPr>
        <w:t xml:space="preserve">, </w:t>
      </w:r>
      <w:r w:rsidRPr="00A758B0">
        <w:rPr>
          <w:rFonts w:ascii="Times New Roman" w:hAnsi="Times New Roman" w:cs="Times New Roman"/>
          <w:lang w:val="ro-RO"/>
        </w:rPr>
        <w:t xml:space="preserve"> </w:t>
      </w:r>
      <w:r w:rsidR="00F64FA2">
        <w:rPr>
          <w:rFonts w:ascii="Times New Roman" w:hAnsi="Times New Roman" w:cs="Times New Roman"/>
          <w:lang w:val="ro-RO"/>
        </w:rPr>
        <w:t xml:space="preserve">domnului </w:t>
      </w:r>
      <w:r w:rsidR="005E7930">
        <w:rPr>
          <w:rFonts w:ascii="Times New Roman" w:hAnsi="Times New Roman" w:cs="Times New Roman"/>
          <w:lang w:val="ro-RO"/>
        </w:rPr>
        <w:t xml:space="preserve">Berza </w:t>
      </w:r>
      <w:r w:rsidR="00F64FA2">
        <w:rPr>
          <w:rFonts w:ascii="Times New Roman" w:hAnsi="Times New Roman" w:cs="Times New Roman"/>
          <w:lang w:val="ro-RO"/>
        </w:rPr>
        <w:t xml:space="preserve">Adrian, având funcția de </w:t>
      </w:r>
      <w:r w:rsidR="005E7930">
        <w:rPr>
          <w:rFonts w:ascii="Times New Roman" w:hAnsi="Times New Roman" w:cs="Times New Roman"/>
          <w:lang w:val="ro-RO"/>
        </w:rPr>
        <w:t>muncitor calificat (electrician), treapta I, gradația 3, compartimentul gospodărire comunală</w:t>
      </w:r>
      <w:r w:rsidRPr="00A758B0">
        <w:rPr>
          <w:rFonts w:ascii="Times New Roman" w:hAnsi="Times New Roman" w:cs="Times New Roman"/>
        </w:rPr>
        <w:t>,</w:t>
      </w:r>
      <w:r w:rsidR="009F5371">
        <w:rPr>
          <w:rFonts w:ascii="Times New Roman" w:hAnsi="Times New Roman" w:cs="Times New Roman"/>
        </w:rPr>
        <w:t xml:space="preserve"> din aparatul de specialitate al primarului Comunei Ion Creangă, județul Neamț.</w:t>
      </w:r>
    </w:p>
    <w:p w14:paraId="487164DC" w14:textId="4763A4C3" w:rsidR="009F5371" w:rsidRPr="009F5371" w:rsidRDefault="009F5371" w:rsidP="00EE32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9F5371">
        <w:rPr>
          <w:rFonts w:ascii="Times New Roman" w:hAnsi="Times New Roman" w:cs="Times New Roman"/>
          <w:b/>
        </w:rPr>
        <w:t>Art.</w:t>
      </w:r>
      <w:r>
        <w:rPr>
          <w:rFonts w:ascii="Times New Roman" w:hAnsi="Times New Roman" w:cs="Times New Roman"/>
          <w:b/>
        </w:rPr>
        <w:t xml:space="preserve"> </w:t>
      </w:r>
      <w:r w:rsidRPr="009F5371">
        <w:rPr>
          <w:rFonts w:ascii="Times New Roman" w:hAnsi="Times New Roman" w:cs="Times New Roman"/>
          <w:b/>
        </w:rPr>
        <w:t xml:space="preserve">2 </w:t>
      </w:r>
      <w:r w:rsidRPr="009F5371">
        <w:rPr>
          <w:rFonts w:ascii="Times New Roman" w:hAnsi="Times New Roman" w:cs="Times New Roman"/>
        </w:rPr>
        <w:t>Începând cu data menționată mai sus</w:t>
      </w:r>
      <w:r w:rsidR="00C4656E">
        <w:rPr>
          <w:rFonts w:ascii="Times New Roman" w:hAnsi="Times New Roman" w:cs="Times New Roman"/>
        </w:rPr>
        <w:t xml:space="preserve">, </w:t>
      </w:r>
      <w:r w:rsidR="00F64FA2">
        <w:rPr>
          <w:rFonts w:ascii="Times New Roman" w:hAnsi="Times New Roman" w:cs="Times New Roman"/>
        </w:rPr>
        <w:t>dnul Adrian</w:t>
      </w:r>
      <w:r w:rsidR="00C51005">
        <w:rPr>
          <w:rFonts w:ascii="Times New Roman" w:hAnsi="Times New Roman" w:cs="Times New Roman"/>
        </w:rPr>
        <w:t xml:space="preserve"> </w:t>
      </w:r>
      <w:r w:rsidR="00C4656E">
        <w:rPr>
          <w:rFonts w:ascii="Times New Roman" w:hAnsi="Times New Roman" w:cs="Times New Roman"/>
        </w:rPr>
        <w:t xml:space="preserve"> beneficiază de un salariu de bază brut, lunar de </w:t>
      </w:r>
      <w:r w:rsidR="005E7930">
        <w:rPr>
          <w:rFonts w:ascii="Times New Roman" w:hAnsi="Times New Roman" w:cs="Times New Roman"/>
        </w:rPr>
        <w:t>6078</w:t>
      </w:r>
      <w:r w:rsidR="00C4656E">
        <w:rPr>
          <w:rFonts w:ascii="Times New Roman" w:hAnsi="Times New Roman" w:cs="Times New Roman"/>
        </w:rPr>
        <w:t xml:space="preserve"> </w:t>
      </w:r>
      <w:r w:rsidR="005E7930" w:rsidRPr="00EB3337">
        <w:rPr>
          <w:rFonts w:ascii="Times New Roman" w:hAnsi="Times New Roman" w:cs="Times New Roman"/>
          <w:sz w:val="24"/>
          <w:szCs w:val="24"/>
        </w:rPr>
        <w:t xml:space="preserve">lei </w:t>
      </w:r>
      <w:r w:rsidR="005E7930" w:rsidRPr="007D306F">
        <w:rPr>
          <w:rFonts w:ascii="Times New Roman" w:hAnsi="Times New Roman" w:cs="Times New Roman"/>
          <w:sz w:val="24"/>
          <w:szCs w:val="24"/>
        </w:rPr>
        <w:t xml:space="preserve">corespunzător unui spor de vechime în muncă de </w:t>
      </w:r>
      <w:r w:rsidR="005E7930">
        <w:rPr>
          <w:rFonts w:ascii="Times New Roman" w:hAnsi="Times New Roman" w:cs="Times New Roman"/>
          <w:sz w:val="24"/>
          <w:szCs w:val="24"/>
        </w:rPr>
        <w:t>2,</w:t>
      </w:r>
      <w:r w:rsidR="005E7930" w:rsidRPr="007D306F">
        <w:rPr>
          <w:rFonts w:ascii="Times New Roman" w:hAnsi="Times New Roman" w:cs="Times New Roman"/>
          <w:sz w:val="24"/>
          <w:szCs w:val="24"/>
        </w:rPr>
        <w:t xml:space="preserve">5%, calculat la salariul de bază brut </w:t>
      </w:r>
      <w:r w:rsidR="005E7930">
        <w:rPr>
          <w:rFonts w:ascii="Times New Roman" w:hAnsi="Times New Roman" w:cs="Times New Roman"/>
          <w:sz w:val="24"/>
          <w:szCs w:val="24"/>
        </w:rPr>
        <w:t>5930</w:t>
      </w:r>
      <w:r w:rsidR="005E7930" w:rsidRPr="007D306F">
        <w:rPr>
          <w:rFonts w:ascii="Times New Roman" w:hAnsi="Times New Roman" w:cs="Times New Roman"/>
          <w:sz w:val="24"/>
          <w:szCs w:val="24"/>
        </w:rPr>
        <w:t xml:space="preserve"> lei, avut la data îndeplinirii condițiilor de acordare a gradație </w:t>
      </w:r>
      <w:r w:rsidR="005E7930">
        <w:rPr>
          <w:rFonts w:ascii="Times New Roman" w:hAnsi="Times New Roman" w:cs="Times New Roman"/>
          <w:sz w:val="24"/>
          <w:szCs w:val="24"/>
        </w:rPr>
        <w:t>4</w:t>
      </w:r>
      <w:r w:rsidR="00C4656E">
        <w:rPr>
          <w:rFonts w:ascii="Times New Roman" w:hAnsi="Times New Roman" w:cs="Times New Roman"/>
        </w:rPr>
        <w:t xml:space="preserve">. </w:t>
      </w:r>
    </w:p>
    <w:p w14:paraId="413719EC" w14:textId="77777777" w:rsidR="00174F73" w:rsidRPr="00A758B0" w:rsidRDefault="00174F73" w:rsidP="00EE32DC">
      <w:pPr>
        <w:spacing w:after="0" w:line="240" w:lineRule="auto"/>
        <w:rPr>
          <w:rFonts w:ascii="Times New Roman" w:hAnsi="Times New Roman" w:cs="Times New Roman"/>
        </w:rPr>
      </w:pPr>
      <w:r w:rsidRPr="00A758B0">
        <w:rPr>
          <w:rFonts w:ascii="Times New Roman" w:hAnsi="Times New Roman" w:cs="Times New Roman"/>
        </w:rPr>
        <w:tab/>
      </w:r>
      <w:r w:rsidR="009F5371">
        <w:rPr>
          <w:rFonts w:ascii="Times New Roman" w:hAnsi="Times New Roman" w:cs="Times New Roman"/>
          <w:b/>
        </w:rPr>
        <w:t>Art. 3</w:t>
      </w:r>
      <w:r w:rsidRPr="00A758B0">
        <w:rPr>
          <w:rFonts w:ascii="Times New Roman" w:hAnsi="Times New Roman" w:cs="Times New Roman"/>
        </w:rPr>
        <w:t xml:space="preserve"> Persoana nemulțumită se poate adresa instanței de contencios </w:t>
      </w:r>
      <w:r w:rsidR="00E66023" w:rsidRPr="00A758B0">
        <w:rPr>
          <w:rFonts w:ascii="Times New Roman" w:hAnsi="Times New Roman" w:cs="Times New Roman"/>
        </w:rPr>
        <w:t>administrativ</w:t>
      </w:r>
      <w:r w:rsidRPr="00A758B0">
        <w:rPr>
          <w:rFonts w:ascii="Times New Roman" w:hAnsi="Times New Roman" w:cs="Times New Roman"/>
        </w:rPr>
        <w:t xml:space="preserve"> sau după caz instaței judecătorești competente, potrivit legii, în termen de 30 zile calendaristice de la data comunicării soluționării contestației depuse la ordonatorul principal de credite.</w:t>
      </w:r>
    </w:p>
    <w:p w14:paraId="79EA4FF1" w14:textId="77777777" w:rsidR="00174F73" w:rsidRPr="00A758B0" w:rsidRDefault="00174F73" w:rsidP="00EE32DC">
      <w:pPr>
        <w:spacing w:after="0" w:line="240" w:lineRule="auto"/>
        <w:rPr>
          <w:rFonts w:ascii="Times New Roman" w:hAnsi="Times New Roman" w:cs="Times New Roman"/>
        </w:rPr>
      </w:pPr>
      <w:r w:rsidRPr="00A758B0">
        <w:rPr>
          <w:rFonts w:ascii="Times New Roman" w:hAnsi="Times New Roman" w:cs="Times New Roman"/>
        </w:rPr>
        <w:tab/>
      </w:r>
      <w:r w:rsidR="009F5371">
        <w:rPr>
          <w:rFonts w:ascii="Times New Roman" w:hAnsi="Times New Roman" w:cs="Times New Roman"/>
          <w:b/>
        </w:rPr>
        <w:t>Art. 4</w:t>
      </w:r>
      <w:r w:rsidRPr="00A758B0">
        <w:rPr>
          <w:rFonts w:ascii="Times New Roman" w:hAnsi="Times New Roman" w:cs="Times New Roman"/>
        </w:rPr>
        <w:t xml:space="preserve"> Compartimentul fnanciar-contabil și resurse umane va duce la îndeplinire prevederile prezentei.</w:t>
      </w:r>
    </w:p>
    <w:p w14:paraId="64645277" w14:textId="43F2B2E4" w:rsidR="005E7930" w:rsidRDefault="00174F73" w:rsidP="00EE32DC">
      <w:pPr>
        <w:spacing w:after="0" w:line="240" w:lineRule="auto"/>
        <w:rPr>
          <w:rFonts w:ascii="Times New Roman" w:hAnsi="Times New Roman" w:cs="Times New Roman"/>
        </w:rPr>
      </w:pPr>
      <w:r w:rsidRPr="00A758B0">
        <w:rPr>
          <w:rFonts w:ascii="Times New Roman" w:hAnsi="Times New Roman" w:cs="Times New Roman"/>
        </w:rPr>
        <w:tab/>
      </w:r>
      <w:r w:rsidR="009F5371">
        <w:rPr>
          <w:rFonts w:ascii="Times New Roman" w:hAnsi="Times New Roman" w:cs="Times New Roman"/>
          <w:b/>
        </w:rPr>
        <w:t>Art. 5</w:t>
      </w:r>
      <w:r w:rsidRPr="00A758B0">
        <w:rPr>
          <w:rFonts w:ascii="Times New Roman" w:hAnsi="Times New Roman" w:cs="Times New Roman"/>
        </w:rPr>
        <w:t xml:space="preserve"> Secretarul comunei</w:t>
      </w:r>
      <w:r w:rsidR="00E66023" w:rsidRPr="00A758B0">
        <w:rPr>
          <w:rFonts w:ascii="Times New Roman" w:hAnsi="Times New Roman" w:cs="Times New Roman"/>
        </w:rPr>
        <w:t xml:space="preserve"> </w:t>
      </w:r>
      <w:r w:rsidRPr="00A758B0">
        <w:rPr>
          <w:rFonts w:ascii="Times New Roman" w:hAnsi="Times New Roman" w:cs="Times New Roman"/>
        </w:rPr>
        <w:t xml:space="preserve"> va comunica prezenta instituțiilor, autorităților și persoanelor interesate.</w:t>
      </w:r>
    </w:p>
    <w:p w14:paraId="4A438DDF" w14:textId="77777777" w:rsidR="007C55CB" w:rsidRDefault="007C55CB" w:rsidP="00EE32DC">
      <w:pPr>
        <w:spacing w:after="0" w:line="240" w:lineRule="auto"/>
        <w:rPr>
          <w:rFonts w:ascii="Times New Roman" w:hAnsi="Times New Roman" w:cs="Times New Roman"/>
        </w:rPr>
      </w:pPr>
    </w:p>
    <w:p w14:paraId="33728320" w14:textId="77777777" w:rsidR="007C55CB" w:rsidRPr="00A758B0" w:rsidRDefault="007C55CB" w:rsidP="00EE32DC">
      <w:pPr>
        <w:spacing w:after="0" w:line="240" w:lineRule="auto"/>
        <w:rPr>
          <w:rFonts w:ascii="Times New Roman" w:hAnsi="Times New Roman" w:cs="Times New Roman"/>
        </w:rPr>
      </w:pPr>
    </w:p>
    <w:p w14:paraId="6C60D072" w14:textId="77777777" w:rsidR="00174F73" w:rsidRPr="00A758B0" w:rsidRDefault="00174F73" w:rsidP="005E7930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A758B0">
        <w:rPr>
          <w:rFonts w:ascii="Times New Roman" w:hAnsi="Times New Roman" w:cs="Times New Roman"/>
          <w:b/>
        </w:rPr>
        <w:t>PRIMAR</w:t>
      </w:r>
      <w:r w:rsidRPr="00A758B0">
        <w:rPr>
          <w:rFonts w:ascii="Times New Roman" w:hAnsi="Times New Roman" w:cs="Times New Roman"/>
          <w:b/>
        </w:rPr>
        <w:tab/>
      </w:r>
      <w:r w:rsidRPr="00A758B0">
        <w:rPr>
          <w:rFonts w:ascii="Times New Roman" w:hAnsi="Times New Roman" w:cs="Times New Roman"/>
          <w:b/>
        </w:rPr>
        <w:tab/>
      </w:r>
      <w:r w:rsidRPr="00A758B0">
        <w:rPr>
          <w:rFonts w:ascii="Times New Roman" w:hAnsi="Times New Roman" w:cs="Times New Roman"/>
          <w:b/>
        </w:rPr>
        <w:tab/>
      </w:r>
      <w:r w:rsidRPr="00A758B0">
        <w:rPr>
          <w:rFonts w:ascii="Times New Roman" w:hAnsi="Times New Roman" w:cs="Times New Roman"/>
          <w:b/>
        </w:rPr>
        <w:tab/>
      </w:r>
      <w:r w:rsidRPr="00A758B0">
        <w:rPr>
          <w:rFonts w:ascii="Times New Roman" w:hAnsi="Times New Roman" w:cs="Times New Roman"/>
          <w:b/>
        </w:rPr>
        <w:tab/>
      </w:r>
      <w:r w:rsidRPr="00A758B0">
        <w:rPr>
          <w:rFonts w:ascii="Times New Roman" w:hAnsi="Times New Roman" w:cs="Times New Roman"/>
          <w:b/>
        </w:rPr>
        <w:tab/>
        <w:t>Avizat pt. legalitate,</w:t>
      </w:r>
    </w:p>
    <w:p w14:paraId="59298B77" w14:textId="77777777" w:rsidR="006C669E" w:rsidRPr="00A758B0" w:rsidRDefault="00174F73" w:rsidP="005E7930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 xml:space="preserve">Dumitru-Dorin Tabacariu                                </w:t>
      </w:r>
      <w:r w:rsidRPr="00A758B0">
        <w:rPr>
          <w:rFonts w:ascii="Times New Roman" w:hAnsi="Times New Roman" w:cs="Times New Roman"/>
          <w:b/>
          <w:lang w:val="ro-RO"/>
        </w:rPr>
        <w:tab/>
      </w:r>
      <w:r w:rsidRPr="00A758B0">
        <w:rPr>
          <w:rFonts w:ascii="Times New Roman" w:hAnsi="Times New Roman" w:cs="Times New Roman"/>
          <w:b/>
          <w:lang w:val="ro-RO"/>
        </w:rPr>
        <w:tab/>
        <w:t xml:space="preserve">           Secretar general al UAT</w:t>
      </w:r>
    </w:p>
    <w:p w14:paraId="29D83D5B" w14:textId="153A8592" w:rsidR="00174F73" w:rsidRPr="007C55CB" w:rsidRDefault="00174F73" w:rsidP="00EE32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758B0">
        <w:rPr>
          <w:b/>
          <w:lang w:val="ro-RO"/>
        </w:rPr>
        <w:tab/>
      </w:r>
      <w:r w:rsidRPr="00A758B0">
        <w:rPr>
          <w:b/>
          <w:lang w:val="ro-RO"/>
        </w:rPr>
        <w:tab/>
      </w:r>
      <w:r w:rsidRPr="00A758B0">
        <w:rPr>
          <w:b/>
          <w:lang w:val="ro-RO"/>
        </w:rPr>
        <w:tab/>
      </w:r>
      <w:r w:rsidRPr="00A758B0">
        <w:rPr>
          <w:b/>
          <w:lang w:val="ro-RO"/>
        </w:rPr>
        <w:tab/>
      </w:r>
      <w:r w:rsidRPr="00A758B0">
        <w:rPr>
          <w:b/>
          <w:lang w:val="ro-RO"/>
        </w:rPr>
        <w:tab/>
      </w:r>
      <w:r w:rsidRPr="00A758B0">
        <w:rPr>
          <w:b/>
          <w:lang w:val="ro-RO"/>
        </w:rPr>
        <w:tab/>
      </w:r>
      <w:r w:rsidRPr="00A758B0">
        <w:rPr>
          <w:b/>
          <w:lang w:val="ro-RO"/>
        </w:rPr>
        <w:tab/>
      </w:r>
      <w:r w:rsidRPr="00A758B0">
        <w:rPr>
          <w:b/>
          <w:lang w:val="ro-RO"/>
        </w:rPr>
        <w:tab/>
        <w:t xml:space="preserve">  </w:t>
      </w:r>
      <w:r w:rsidR="007C55CB">
        <w:rPr>
          <w:b/>
          <w:lang w:val="ro-RO"/>
        </w:rPr>
        <w:tab/>
        <w:t xml:space="preserve">      </w:t>
      </w:r>
      <w:r w:rsidRPr="00A758B0">
        <w:rPr>
          <w:b/>
          <w:lang w:val="ro-RO"/>
        </w:rPr>
        <w:t xml:space="preserve"> </w:t>
      </w:r>
      <w:r w:rsidR="007C55CB">
        <w:rPr>
          <w:b/>
          <w:lang w:val="ro-RO"/>
        </w:rPr>
        <w:t xml:space="preserve"> </w:t>
      </w:r>
      <w:r w:rsidRPr="007C55CB">
        <w:rPr>
          <w:rFonts w:ascii="Times New Roman" w:hAnsi="Times New Roman" w:cs="Times New Roman"/>
          <w:b/>
          <w:lang w:val="ro-RO"/>
        </w:rPr>
        <w:t>Mihaela Niță</w:t>
      </w:r>
    </w:p>
    <w:sectPr w:rsidR="00174F73" w:rsidRPr="007C55CB" w:rsidSect="007C55CB"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759A" w14:textId="77777777" w:rsidR="00190912" w:rsidRDefault="00190912" w:rsidP="007C55CB">
      <w:pPr>
        <w:spacing w:after="0" w:line="240" w:lineRule="auto"/>
      </w:pPr>
      <w:r>
        <w:separator/>
      </w:r>
    </w:p>
  </w:endnote>
  <w:endnote w:type="continuationSeparator" w:id="0">
    <w:p w14:paraId="263D8B9C" w14:textId="77777777" w:rsidR="00190912" w:rsidRDefault="00190912" w:rsidP="007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985B" w14:textId="77777777" w:rsidR="00190912" w:rsidRDefault="00190912" w:rsidP="007C55CB">
      <w:pPr>
        <w:spacing w:after="0" w:line="240" w:lineRule="auto"/>
      </w:pPr>
      <w:r>
        <w:separator/>
      </w:r>
    </w:p>
  </w:footnote>
  <w:footnote w:type="continuationSeparator" w:id="0">
    <w:p w14:paraId="20B0297F" w14:textId="77777777" w:rsidR="00190912" w:rsidRDefault="00190912" w:rsidP="007C5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242A3"/>
    <w:rsid w:val="00080801"/>
    <w:rsid w:val="00152C76"/>
    <w:rsid w:val="00174F73"/>
    <w:rsid w:val="00190912"/>
    <w:rsid w:val="001A7267"/>
    <w:rsid w:val="001C504B"/>
    <w:rsid w:val="001C55FB"/>
    <w:rsid w:val="001F16A7"/>
    <w:rsid w:val="002616CB"/>
    <w:rsid w:val="00296ED2"/>
    <w:rsid w:val="002A5E0D"/>
    <w:rsid w:val="002D4B9D"/>
    <w:rsid w:val="00382C1C"/>
    <w:rsid w:val="00382D51"/>
    <w:rsid w:val="00440ED8"/>
    <w:rsid w:val="0048377F"/>
    <w:rsid w:val="00483BF5"/>
    <w:rsid w:val="004B671C"/>
    <w:rsid w:val="004C24D1"/>
    <w:rsid w:val="00504B97"/>
    <w:rsid w:val="00550DEB"/>
    <w:rsid w:val="00555BA9"/>
    <w:rsid w:val="005E7930"/>
    <w:rsid w:val="006C669E"/>
    <w:rsid w:val="00740522"/>
    <w:rsid w:val="007C55CB"/>
    <w:rsid w:val="00827D48"/>
    <w:rsid w:val="00911CEF"/>
    <w:rsid w:val="009233C4"/>
    <w:rsid w:val="009437AC"/>
    <w:rsid w:val="00994AD7"/>
    <w:rsid w:val="009D5B5B"/>
    <w:rsid w:val="009F5371"/>
    <w:rsid w:val="00A13E20"/>
    <w:rsid w:val="00A758B0"/>
    <w:rsid w:val="00A82BB5"/>
    <w:rsid w:val="00C4656E"/>
    <w:rsid w:val="00C51005"/>
    <w:rsid w:val="00C521E7"/>
    <w:rsid w:val="00C556A0"/>
    <w:rsid w:val="00CA5EFA"/>
    <w:rsid w:val="00E210B4"/>
    <w:rsid w:val="00E556C4"/>
    <w:rsid w:val="00E66023"/>
    <w:rsid w:val="00EE32DC"/>
    <w:rsid w:val="00F35D74"/>
    <w:rsid w:val="00F64FA2"/>
    <w:rsid w:val="00F92374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1B50"/>
  <w15:docId w15:val="{F4FEF27F-37A8-40AD-82B5-2DCE2C3B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CB"/>
  </w:style>
  <w:style w:type="paragraph" w:styleId="Footer">
    <w:name w:val="footer"/>
    <w:basedOn w:val="Normal"/>
    <w:link w:val="FooterChar"/>
    <w:uiPriority w:val="99"/>
    <w:unhideWhenUsed/>
    <w:rsid w:val="007C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12</cp:revision>
  <cp:lastPrinted>2025-08-13T12:24:00Z</cp:lastPrinted>
  <dcterms:created xsi:type="dcterms:W3CDTF">2025-08-12T07:26:00Z</dcterms:created>
  <dcterms:modified xsi:type="dcterms:W3CDTF">2025-08-29T10:37:00Z</dcterms:modified>
</cp:coreProperties>
</file>