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71" w:rsidRDefault="00555071"/>
    <w:p w:rsidR="00E73B43" w:rsidRPr="00E73B43" w:rsidRDefault="00E73B43" w:rsidP="00E73B43">
      <w:pPr>
        <w:spacing w:after="0" w:line="276" w:lineRule="auto"/>
        <w:ind w:right="236"/>
        <w:jc w:val="center"/>
        <w:rPr>
          <w:rFonts w:ascii="Times New Roman" w:eastAsia="Arial" w:hAnsi="Times New Roman" w:cs="Arial"/>
        </w:rPr>
      </w:pPr>
      <w:r w:rsidRPr="00E73B43">
        <w:rPr>
          <w:rFonts w:ascii="Times New Roman" w:eastAsia="Arial" w:hAnsi="Times New Roman" w:cs="Arial"/>
        </w:rPr>
        <w:t>ROMANIA</w:t>
      </w:r>
    </w:p>
    <w:p w:rsidR="00E73B43" w:rsidRPr="00E73B43" w:rsidRDefault="00E73B43" w:rsidP="00E73B43">
      <w:pPr>
        <w:spacing w:after="0" w:line="276" w:lineRule="auto"/>
        <w:ind w:right="236"/>
        <w:jc w:val="center"/>
        <w:rPr>
          <w:rFonts w:ascii="Times New Roman" w:eastAsia="Arial" w:hAnsi="Times New Roman" w:cs="Arial"/>
        </w:rPr>
      </w:pPr>
      <w:proofErr w:type="gramStart"/>
      <w:r w:rsidRPr="00E73B43">
        <w:rPr>
          <w:rFonts w:ascii="Times New Roman" w:eastAsia="Arial" w:hAnsi="Times New Roman" w:cs="Arial"/>
        </w:rPr>
        <w:t>JUDETUL  NEAMT</w:t>
      </w:r>
      <w:proofErr w:type="gramEnd"/>
    </w:p>
    <w:p w:rsidR="00E73B43" w:rsidRPr="00E73B43" w:rsidRDefault="00E73B43" w:rsidP="00E73B43">
      <w:pPr>
        <w:spacing w:after="0" w:line="276" w:lineRule="auto"/>
        <w:ind w:right="236"/>
        <w:jc w:val="center"/>
        <w:rPr>
          <w:rFonts w:ascii="Times New Roman" w:eastAsia="Arial" w:hAnsi="Times New Roman" w:cs="Arial"/>
        </w:rPr>
      </w:pPr>
      <w:r w:rsidRPr="00E73B43">
        <w:rPr>
          <w:rFonts w:ascii="Times New Roman" w:eastAsia="Arial" w:hAnsi="Times New Roman" w:cs="Arial"/>
        </w:rPr>
        <w:t>COMUNA  ION  CREANGA</w:t>
      </w:r>
    </w:p>
    <w:p w:rsidR="00E73B43" w:rsidRPr="00E73B43" w:rsidRDefault="00E73B43" w:rsidP="00E73B43">
      <w:pPr>
        <w:spacing w:after="0" w:line="276" w:lineRule="auto"/>
        <w:ind w:right="236"/>
        <w:jc w:val="center"/>
        <w:rPr>
          <w:rFonts w:ascii="Times New Roman" w:eastAsia="Arial" w:hAnsi="Times New Roman" w:cs="Arial"/>
        </w:rPr>
      </w:pPr>
      <w:r w:rsidRPr="00E73B43">
        <w:rPr>
          <w:rFonts w:ascii="Times New Roman" w:eastAsia="Arial" w:hAnsi="Times New Roman" w:cs="Arial"/>
        </w:rPr>
        <w:t>CONSILIUL LOCAL</w:t>
      </w:r>
    </w:p>
    <w:p w:rsidR="00E73B43" w:rsidRPr="00E73B43" w:rsidRDefault="00E73B43" w:rsidP="00E73B43">
      <w:pPr>
        <w:spacing w:after="0" w:line="276" w:lineRule="auto"/>
        <w:ind w:right="236"/>
        <w:rPr>
          <w:rFonts w:ascii="Times New Roman" w:eastAsia="Arial" w:hAnsi="Times New Roman" w:cs="Arial"/>
        </w:rPr>
      </w:pPr>
    </w:p>
    <w:p w:rsidR="00E73B43" w:rsidRPr="00E73B43" w:rsidRDefault="00E73B43" w:rsidP="00E73B43">
      <w:pPr>
        <w:spacing w:after="0" w:line="276" w:lineRule="auto"/>
        <w:ind w:right="434"/>
        <w:jc w:val="center"/>
        <w:rPr>
          <w:rFonts w:ascii="Times New Roman" w:eastAsia="Arial" w:hAnsi="Times New Roman" w:cs="Arial"/>
          <w:b/>
          <w:lang w:val="en-AU"/>
        </w:rPr>
      </w:pPr>
      <w:r w:rsidRPr="00E73B43">
        <w:rPr>
          <w:rFonts w:ascii="Times New Roman" w:eastAsia="Arial" w:hAnsi="Times New Roman" w:cs="Arial"/>
          <w:b/>
          <w:lang w:val="en-AU"/>
        </w:rPr>
        <w:t>HOTĂRÂREA</w:t>
      </w:r>
    </w:p>
    <w:p w:rsidR="00E73B43" w:rsidRPr="00E73B43" w:rsidRDefault="00E73B43" w:rsidP="00E73B43">
      <w:pPr>
        <w:spacing w:after="0" w:line="276" w:lineRule="auto"/>
        <w:ind w:right="434"/>
        <w:jc w:val="center"/>
        <w:rPr>
          <w:rFonts w:ascii="Times New Roman" w:eastAsia="Arial" w:hAnsi="Times New Roman" w:cs="Arial"/>
          <w:b/>
          <w:lang w:val="en-AU"/>
        </w:rPr>
      </w:pPr>
      <w:proofErr w:type="spellStart"/>
      <w:r>
        <w:rPr>
          <w:rFonts w:ascii="Times New Roman" w:eastAsia="Arial" w:hAnsi="Times New Roman" w:cs="Arial"/>
          <w:b/>
          <w:lang w:val="en-AU"/>
        </w:rPr>
        <w:t>Nr</w:t>
      </w:r>
      <w:proofErr w:type="spellEnd"/>
      <w:r>
        <w:rPr>
          <w:rFonts w:ascii="Times New Roman" w:eastAsia="Arial" w:hAnsi="Times New Roman" w:cs="Arial"/>
          <w:b/>
          <w:lang w:val="en-AU"/>
        </w:rPr>
        <w:t>. 74</w:t>
      </w:r>
      <w:r w:rsidRPr="00E73B43">
        <w:rPr>
          <w:rFonts w:ascii="Times New Roman" w:eastAsia="Arial" w:hAnsi="Times New Roman" w:cs="Arial"/>
          <w:b/>
          <w:lang w:val="en-AU"/>
        </w:rPr>
        <w:t xml:space="preserve"> din 31.07.2025</w:t>
      </w:r>
    </w:p>
    <w:p w:rsidR="00E73B43" w:rsidRPr="00E078B1" w:rsidRDefault="00E73B43" w:rsidP="00E73B4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E078B1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acordarea</w:t>
      </w:r>
      <w:proofErr w:type="spell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unui</w:t>
      </w:r>
      <w:proofErr w:type="spell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ajutor</w:t>
      </w:r>
      <w:proofErr w:type="spellEnd"/>
      <w:r w:rsidRPr="00E078B1">
        <w:rPr>
          <w:rFonts w:ascii="Times New Roman" w:hAnsi="Times New Roman" w:cs="Times New Roman"/>
          <w:b/>
        </w:rPr>
        <w:t xml:space="preserve">  de </w:t>
      </w:r>
      <w:proofErr w:type="spellStart"/>
      <w:r w:rsidRPr="00E078B1">
        <w:rPr>
          <w:rFonts w:ascii="Times New Roman" w:hAnsi="Times New Roman" w:cs="Times New Roman"/>
          <w:b/>
        </w:rPr>
        <w:t>urgență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domnului</w:t>
      </w:r>
      <w:proofErr w:type="spellEnd"/>
      <w:r>
        <w:rPr>
          <w:rFonts w:ascii="Times New Roman" w:hAnsi="Times New Roman" w:cs="Times New Roman"/>
          <w:b/>
        </w:rPr>
        <w:t xml:space="preserve">   </w:t>
      </w:r>
      <w:r w:rsidR="00A45CDB">
        <w:rPr>
          <w:rFonts w:ascii="Times New Roman" w:hAnsi="Times New Roman" w:cs="Times New Roman"/>
          <w:b/>
        </w:rPr>
        <w:t>O.M.C</w:t>
      </w:r>
    </w:p>
    <w:p w:rsidR="00E73B43" w:rsidRPr="00E73B43" w:rsidRDefault="00E73B43" w:rsidP="00E73B43">
      <w:pPr>
        <w:spacing w:after="5" w:line="276" w:lineRule="auto"/>
        <w:ind w:right="236"/>
        <w:rPr>
          <w:rFonts w:ascii="Times New Roman" w:eastAsia="Arial" w:hAnsi="Times New Roman" w:cs="Times New Roman"/>
          <w:b/>
        </w:rPr>
      </w:pPr>
    </w:p>
    <w:p w:rsidR="000F0B38" w:rsidRPr="00E73B43" w:rsidRDefault="00E73B43" w:rsidP="00E73B43">
      <w:pPr>
        <w:spacing w:after="0" w:line="276" w:lineRule="auto"/>
        <w:ind w:left="90" w:right="236" w:hanging="90"/>
        <w:jc w:val="both"/>
        <w:rPr>
          <w:rFonts w:ascii="Times New Roman" w:eastAsia="Times New Roman" w:hAnsi="Times New Roman" w:cs="Arial"/>
          <w:b/>
          <w:lang w:val="en-GB" w:eastAsia="en-GB"/>
        </w:rPr>
      </w:pPr>
      <w:r w:rsidRPr="00E73B43">
        <w:rPr>
          <w:rFonts w:ascii="Times New Roman" w:eastAsia="Arial" w:hAnsi="Times New Roman" w:cs="Arial"/>
          <w:lang w:val="en-AU"/>
        </w:rPr>
        <w:t xml:space="preserve">      </w:t>
      </w:r>
      <w:r>
        <w:rPr>
          <w:rFonts w:ascii="Times New Roman" w:eastAsia="Arial" w:hAnsi="Times New Roman" w:cs="Arial"/>
          <w:lang w:val="en-AU"/>
        </w:rPr>
        <w:t xml:space="preserve">    </w:t>
      </w:r>
      <w:proofErr w:type="spellStart"/>
      <w:r w:rsidRPr="00E73B43">
        <w:rPr>
          <w:rFonts w:ascii="Times New Roman" w:eastAsia="Arial" w:hAnsi="Times New Roman" w:cs="Arial"/>
          <w:lang w:val="en-AU"/>
        </w:rPr>
        <w:t>Consiliul</w:t>
      </w:r>
      <w:proofErr w:type="spellEnd"/>
      <w:r w:rsidRPr="00E73B43">
        <w:rPr>
          <w:rFonts w:ascii="Times New Roman" w:eastAsia="Arial" w:hAnsi="Times New Roman" w:cs="Arial"/>
          <w:lang w:val="en-AU"/>
        </w:rPr>
        <w:t xml:space="preserve"> local al </w:t>
      </w:r>
      <w:proofErr w:type="spellStart"/>
      <w:r w:rsidRPr="00E73B43">
        <w:rPr>
          <w:rFonts w:ascii="Times New Roman" w:eastAsia="Arial" w:hAnsi="Times New Roman" w:cs="Arial"/>
          <w:lang w:val="en-AU"/>
        </w:rPr>
        <w:t>comunei</w:t>
      </w:r>
      <w:proofErr w:type="spellEnd"/>
      <w:r w:rsidRPr="00E73B43">
        <w:rPr>
          <w:rFonts w:ascii="Times New Roman" w:eastAsia="Arial" w:hAnsi="Times New Roman" w:cs="Arial"/>
          <w:lang w:val="en-AU"/>
        </w:rPr>
        <w:t xml:space="preserve"> Ion </w:t>
      </w:r>
      <w:proofErr w:type="spellStart"/>
      <w:r w:rsidRPr="00E73B43">
        <w:rPr>
          <w:rFonts w:ascii="Times New Roman" w:eastAsia="Arial" w:hAnsi="Times New Roman" w:cs="Arial"/>
          <w:lang w:val="en-AU"/>
        </w:rPr>
        <w:t>Creangă</w:t>
      </w:r>
      <w:proofErr w:type="spellEnd"/>
      <w:r w:rsidRPr="00E73B43">
        <w:rPr>
          <w:rFonts w:ascii="Times New Roman" w:eastAsia="Arial" w:hAnsi="Times New Roman" w:cs="Arial"/>
          <w:lang w:val="en-AU"/>
        </w:rPr>
        <w:t xml:space="preserve">, </w:t>
      </w:r>
      <w:proofErr w:type="spellStart"/>
      <w:r w:rsidRPr="00E73B43">
        <w:rPr>
          <w:rFonts w:ascii="Times New Roman" w:eastAsia="Arial" w:hAnsi="Times New Roman" w:cs="Arial"/>
          <w:lang w:val="en-AU"/>
        </w:rPr>
        <w:t>județul</w:t>
      </w:r>
      <w:proofErr w:type="spellEnd"/>
      <w:r w:rsidRPr="00E73B43">
        <w:rPr>
          <w:rFonts w:ascii="Times New Roman" w:eastAsia="Arial" w:hAnsi="Times New Roman" w:cs="Arial"/>
          <w:lang w:val="en-AU"/>
        </w:rPr>
        <w:t xml:space="preserve">  </w:t>
      </w:r>
      <w:proofErr w:type="spellStart"/>
      <w:r w:rsidRPr="00E73B43">
        <w:rPr>
          <w:rFonts w:ascii="Times New Roman" w:eastAsia="Arial" w:hAnsi="Times New Roman" w:cs="Arial"/>
          <w:lang w:val="en-AU"/>
        </w:rPr>
        <w:t>Neamț</w:t>
      </w:r>
      <w:proofErr w:type="spellEnd"/>
      <w:r w:rsidRPr="00E73B43">
        <w:rPr>
          <w:rFonts w:ascii="Times New Roman" w:eastAsia="Arial" w:hAnsi="Times New Roman" w:cs="Arial"/>
          <w:lang w:val="en-AU"/>
        </w:rPr>
        <w:t xml:space="preserve">, </w:t>
      </w:r>
      <w:proofErr w:type="spellStart"/>
      <w:r w:rsidRPr="00E73B43">
        <w:rPr>
          <w:rFonts w:ascii="Times New Roman" w:eastAsia="Arial" w:hAnsi="Times New Roman" w:cs="Arial"/>
          <w:lang w:val="en-AU"/>
        </w:rPr>
        <w:t>întrunit</w:t>
      </w:r>
      <w:proofErr w:type="spellEnd"/>
      <w:r w:rsidRPr="00E73B43">
        <w:rPr>
          <w:rFonts w:ascii="Times New Roman" w:eastAsia="Arial" w:hAnsi="Times New Roman" w:cs="Arial"/>
          <w:lang w:val="en-AU"/>
        </w:rPr>
        <w:t xml:space="preserve">  </w:t>
      </w:r>
      <w:proofErr w:type="spellStart"/>
      <w:r w:rsidRPr="00E73B43">
        <w:rPr>
          <w:rFonts w:ascii="Times New Roman" w:eastAsia="Arial" w:hAnsi="Times New Roman" w:cs="Arial"/>
          <w:lang w:val="en-AU"/>
        </w:rPr>
        <w:t>în</w:t>
      </w:r>
      <w:proofErr w:type="spellEnd"/>
      <w:r w:rsidRPr="00E73B43">
        <w:rPr>
          <w:rFonts w:ascii="Times New Roman" w:eastAsia="Arial" w:hAnsi="Times New Roman" w:cs="Arial"/>
          <w:lang w:val="en-AU"/>
        </w:rPr>
        <w:t xml:space="preserve"> </w:t>
      </w:r>
      <w:proofErr w:type="spellStart"/>
      <w:r w:rsidRPr="00E73B43">
        <w:rPr>
          <w:rFonts w:ascii="Times New Roman" w:eastAsia="Arial" w:hAnsi="Times New Roman" w:cs="Arial"/>
          <w:lang w:val="en-AU"/>
        </w:rPr>
        <w:t>ședință</w:t>
      </w:r>
      <w:proofErr w:type="spellEnd"/>
      <w:r w:rsidRPr="00E73B43">
        <w:rPr>
          <w:rFonts w:ascii="Times New Roman" w:eastAsia="Arial" w:hAnsi="Times New Roman" w:cs="Arial"/>
          <w:lang w:val="en-AU"/>
        </w:rPr>
        <w:t xml:space="preserve"> </w:t>
      </w:r>
      <w:proofErr w:type="spellStart"/>
      <w:r w:rsidRPr="00E73B43">
        <w:rPr>
          <w:rFonts w:ascii="Times New Roman" w:eastAsia="Arial" w:hAnsi="Times New Roman" w:cs="Arial"/>
          <w:lang w:val="en-AU"/>
        </w:rPr>
        <w:t>ordinară</w:t>
      </w:r>
      <w:proofErr w:type="spellEnd"/>
      <w:r w:rsidRPr="00E73B43">
        <w:rPr>
          <w:rFonts w:ascii="Times New Roman" w:eastAsia="Arial" w:hAnsi="Times New Roman" w:cs="Arial"/>
          <w:lang w:val="en-AU"/>
        </w:rPr>
        <w:t>,</w:t>
      </w: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     </w:t>
      </w:r>
      <w:proofErr w:type="spellStart"/>
      <w:r w:rsidRPr="00E078B1">
        <w:rPr>
          <w:rFonts w:ascii="Times New Roman" w:hAnsi="Times New Roman" w:cs="Times New Roman"/>
        </w:rPr>
        <w:t>Analizând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temeiurile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juridice</w:t>
      </w:r>
      <w:proofErr w:type="spellEnd"/>
      <w:r w:rsidRPr="00E078B1">
        <w:rPr>
          <w:rFonts w:ascii="Times New Roman" w:hAnsi="Times New Roman" w:cs="Times New Roman"/>
        </w:rPr>
        <w:t xml:space="preserve"> :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44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(7), art. 120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art. 121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136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(4)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Constituția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României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4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Carta </w:t>
      </w:r>
      <w:proofErr w:type="spellStart"/>
      <w:r w:rsidRPr="00E078B1">
        <w:rPr>
          <w:rFonts w:ascii="Times New Roman" w:hAnsi="Times New Roman" w:cs="Times New Roman"/>
          <w:lang w:val="fr-FR"/>
        </w:rPr>
        <w:t>europeană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autonomiei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locale, </w:t>
      </w:r>
      <w:proofErr w:type="spellStart"/>
      <w:r w:rsidRPr="00E078B1">
        <w:rPr>
          <w:rFonts w:ascii="Times New Roman" w:hAnsi="Times New Roman" w:cs="Times New Roman"/>
          <w:lang w:val="fr-FR"/>
        </w:rPr>
        <w:t>adoptată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Strasbourg la 15 </w:t>
      </w:r>
      <w:proofErr w:type="spellStart"/>
      <w:r w:rsidRPr="00E078B1">
        <w:rPr>
          <w:rFonts w:ascii="Times New Roman" w:hAnsi="Times New Roman" w:cs="Times New Roman"/>
          <w:lang w:val="fr-FR"/>
        </w:rPr>
        <w:t>octombrie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1985, </w:t>
      </w:r>
      <w:proofErr w:type="spellStart"/>
      <w:r w:rsidRPr="00E078B1">
        <w:rPr>
          <w:rFonts w:ascii="Times New Roman" w:hAnsi="Times New Roman" w:cs="Times New Roman"/>
          <w:lang w:val="fr-FR"/>
        </w:rPr>
        <w:t>ratificată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199/1997;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4, art. 5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.(1) </w:t>
      </w:r>
      <w:proofErr w:type="spellStart"/>
      <w:r w:rsidRPr="00E078B1">
        <w:rPr>
          <w:rFonts w:ascii="Times New Roman" w:hAnsi="Times New Roman" w:cs="Times New Roman"/>
          <w:lang w:val="fr-FR"/>
        </w:rPr>
        <w:t>lit.,,e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Pr="00E078B1">
        <w:rPr>
          <w:rFonts w:ascii="Times New Roman" w:hAnsi="Times New Roman" w:cs="Times New Roman"/>
          <w:lang w:val="fr-FR"/>
        </w:rPr>
        <w:t>pct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(ii), art. 83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85</w:t>
      </w:r>
      <w:r w:rsidRPr="00E078B1">
        <w:rPr>
          <w:rFonts w:ascii="Times New Roman" w:hAnsi="Times New Roman" w:cs="Times New Roman"/>
        </w:rPr>
        <w:t xml:space="preserve"> lit.,, b,,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venitul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minim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incluziune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modificãrile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59, art. 60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.(1) , (2) si (4) , art. 63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H.G. nr. 1154/2022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aprobarea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Normele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metodologice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aplicare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prevederilor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Legii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venitul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minim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incluziune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modificãrile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>;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 art. 4, art. 11, art. 15, art. 16, art. 17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(3),art.  art. 112 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129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292/2011 a </w:t>
      </w:r>
      <w:proofErr w:type="spellStart"/>
      <w:r w:rsidRPr="00E078B1">
        <w:rPr>
          <w:rFonts w:ascii="Times New Roman" w:hAnsi="Times New Roman" w:cs="Times New Roman"/>
          <w:lang w:val="fr-FR"/>
        </w:rPr>
        <w:t>asistenţei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sociale,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7,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(3)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17/2000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asistenta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sociala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persoanelor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vârstnice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modificarile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E078B1">
        <w:rPr>
          <w:rFonts w:ascii="Times New Roman" w:hAnsi="Times New Roman" w:cs="Times New Roman"/>
          <w:lang w:val="fr-FR"/>
        </w:rPr>
        <w:t>completarile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(2), art. 31, art. 40-50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80-83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24/2000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normele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tehnică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legislativă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elaborarea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actelor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normative,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>;</w:t>
      </w:r>
    </w:p>
    <w:p w:rsidR="00F021C8" w:rsidRPr="00E078B1" w:rsidRDefault="00F021C8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r w:rsidRPr="00E078B1">
        <w:rPr>
          <w:rFonts w:ascii="Times New Roman" w:hAnsi="Times New Roman" w:cs="Times New Roman"/>
        </w:rPr>
        <w:t>Legea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r w:rsidRPr="00E078B1">
        <w:rPr>
          <w:rFonts w:ascii="Times New Roman" w:hAnsi="Times New Roman" w:cs="Times New Roman"/>
        </w:rPr>
        <w:t xml:space="preserve">. 273 din 29.06.2006 </w:t>
      </w:r>
      <w:proofErr w:type="spellStart"/>
      <w:r w:rsidRPr="00E078B1">
        <w:rPr>
          <w:rFonts w:ascii="Times New Roman" w:hAnsi="Times New Roman" w:cs="Times New Roman"/>
        </w:rPr>
        <w:t>privind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finanţele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publice</w:t>
      </w:r>
      <w:proofErr w:type="spellEnd"/>
      <w:r w:rsidRPr="00E078B1">
        <w:rPr>
          <w:rFonts w:ascii="Times New Roman" w:hAnsi="Times New Roman" w:cs="Times New Roman"/>
        </w:rPr>
        <w:t xml:space="preserve"> locale, cu </w:t>
      </w:r>
      <w:proofErr w:type="spellStart"/>
      <w:r w:rsidRPr="00E078B1">
        <w:rPr>
          <w:rFonts w:ascii="Times New Roman" w:hAnsi="Times New Roman" w:cs="Times New Roman"/>
        </w:rPr>
        <w:t>modificările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şi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completările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ulterioare</w:t>
      </w:r>
      <w:proofErr w:type="spellEnd"/>
      <w:r w:rsidRPr="00E078B1">
        <w:rPr>
          <w:rFonts w:ascii="Times New Roman" w:hAnsi="Times New Roman" w:cs="Times New Roman"/>
        </w:rPr>
        <w:t>;</w:t>
      </w:r>
    </w:p>
    <w:p w:rsidR="00555071" w:rsidRPr="00E078B1" w:rsidRDefault="00555071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        </w:t>
      </w:r>
      <w:proofErr w:type="spellStart"/>
      <w:r w:rsidR="00D85BC2" w:rsidRPr="00E078B1">
        <w:rPr>
          <w:sz w:val="22"/>
          <w:szCs w:val="22"/>
          <w:lang w:val="fr-FR"/>
        </w:rPr>
        <w:t>Ținând</w:t>
      </w:r>
      <w:proofErr w:type="spellEnd"/>
      <w:r w:rsidR="00D85BC2" w:rsidRPr="00E078B1">
        <w:rPr>
          <w:sz w:val="22"/>
          <w:szCs w:val="22"/>
          <w:lang w:val="fr-FR"/>
        </w:rPr>
        <w:t xml:space="preserve"> </w:t>
      </w:r>
      <w:proofErr w:type="spellStart"/>
      <w:r w:rsidR="00D85BC2" w:rsidRPr="00E078B1">
        <w:rPr>
          <w:sz w:val="22"/>
          <w:szCs w:val="22"/>
          <w:lang w:val="fr-FR"/>
        </w:rPr>
        <w:t>seama</w:t>
      </w:r>
      <w:proofErr w:type="spellEnd"/>
      <w:r w:rsidR="00D85BC2" w:rsidRPr="00E078B1">
        <w:rPr>
          <w:sz w:val="22"/>
          <w:szCs w:val="22"/>
          <w:lang w:val="fr-FR"/>
        </w:rPr>
        <w:t xml:space="preserve"> de </w:t>
      </w:r>
      <w:proofErr w:type="spellStart"/>
      <w:r w:rsidR="00D85BC2" w:rsidRPr="00E078B1">
        <w:rPr>
          <w:sz w:val="22"/>
          <w:szCs w:val="22"/>
          <w:lang w:val="fr-FR"/>
        </w:rPr>
        <w:t>prevederile</w:t>
      </w:r>
      <w:proofErr w:type="spellEnd"/>
      <w:r w:rsidRPr="00E078B1">
        <w:rPr>
          <w:sz w:val="22"/>
          <w:szCs w:val="22"/>
          <w:lang w:val="fr-FR"/>
        </w:rPr>
        <w:t xml:space="preserve"> :</w:t>
      </w:r>
    </w:p>
    <w:p w:rsidR="00D85BC2" w:rsidRPr="00E078B1" w:rsidRDefault="00D85BC2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- </w:t>
      </w:r>
      <w:proofErr w:type="spellStart"/>
      <w:r w:rsidRPr="00E078B1">
        <w:rPr>
          <w:sz w:val="22"/>
          <w:szCs w:val="22"/>
          <w:lang w:val="fr-FR"/>
        </w:rPr>
        <w:t>Hotărârii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Consiliului</w:t>
      </w:r>
      <w:proofErr w:type="spellEnd"/>
      <w:r w:rsidRPr="00E078B1">
        <w:rPr>
          <w:sz w:val="22"/>
          <w:szCs w:val="22"/>
          <w:lang w:val="fr-FR"/>
        </w:rPr>
        <w:t xml:space="preserve">  Local  nr. 16 </w:t>
      </w:r>
      <w:proofErr w:type="spellStart"/>
      <w:r w:rsidRPr="00E078B1">
        <w:rPr>
          <w:sz w:val="22"/>
          <w:szCs w:val="22"/>
          <w:lang w:val="fr-FR"/>
        </w:rPr>
        <w:t>din</w:t>
      </w:r>
      <w:proofErr w:type="spellEnd"/>
      <w:r w:rsidRPr="00E078B1">
        <w:rPr>
          <w:sz w:val="22"/>
          <w:szCs w:val="22"/>
          <w:lang w:val="fr-FR"/>
        </w:rPr>
        <w:t xml:space="preserve"> 29.02.2024 </w:t>
      </w:r>
      <w:proofErr w:type="spellStart"/>
      <w:r w:rsidRPr="00E078B1">
        <w:rPr>
          <w:sz w:val="22"/>
          <w:szCs w:val="22"/>
          <w:lang w:val="fr-FR"/>
        </w:rPr>
        <w:t>privind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acordarea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ajutoarelor</w:t>
      </w:r>
      <w:proofErr w:type="spellEnd"/>
      <w:r w:rsidRPr="00E078B1">
        <w:rPr>
          <w:sz w:val="22"/>
          <w:szCs w:val="22"/>
          <w:lang w:val="fr-FR"/>
        </w:rPr>
        <w:t xml:space="preserve"> de  urgenta la  </w:t>
      </w:r>
      <w:proofErr w:type="spellStart"/>
      <w:r w:rsidRPr="00E078B1">
        <w:rPr>
          <w:sz w:val="22"/>
          <w:szCs w:val="22"/>
          <w:lang w:val="fr-FR"/>
        </w:rPr>
        <w:t>nivelul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comunei</w:t>
      </w:r>
      <w:proofErr w:type="spellEnd"/>
      <w:r w:rsidRPr="00E078B1">
        <w:rPr>
          <w:sz w:val="22"/>
          <w:szCs w:val="22"/>
          <w:lang w:val="fr-FR"/>
        </w:rPr>
        <w:t xml:space="preserve">  Ion </w:t>
      </w:r>
      <w:proofErr w:type="spellStart"/>
      <w:r w:rsidRPr="00E078B1">
        <w:rPr>
          <w:sz w:val="22"/>
          <w:szCs w:val="22"/>
          <w:lang w:val="fr-FR"/>
        </w:rPr>
        <w:t>Creangă</w:t>
      </w:r>
      <w:proofErr w:type="spellEnd"/>
      <w:r w:rsidRPr="00E078B1">
        <w:rPr>
          <w:sz w:val="22"/>
          <w:szCs w:val="22"/>
          <w:lang w:val="fr-FR"/>
        </w:rPr>
        <w:t xml:space="preserve"> , </w:t>
      </w:r>
      <w:proofErr w:type="spellStart"/>
      <w:r w:rsidRPr="00E078B1">
        <w:rPr>
          <w:sz w:val="22"/>
          <w:szCs w:val="22"/>
          <w:lang w:val="fr-FR"/>
        </w:rPr>
        <w:t>judetul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proofErr w:type="spellStart"/>
      <w:r w:rsidRPr="00E078B1">
        <w:rPr>
          <w:sz w:val="22"/>
          <w:szCs w:val="22"/>
          <w:lang w:val="fr-FR"/>
        </w:rPr>
        <w:t>Neamt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r w:rsidR="004925E6" w:rsidRPr="00E078B1">
        <w:rPr>
          <w:sz w:val="22"/>
          <w:szCs w:val="22"/>
          <w:lang w:val="fr-FR"/>
        </w:rPr>
        <w:t>,</w:t>
      </w:r>
    </w:p>
    <w:p w:rsidR="00AF76F7" w:rsidRPr="00E078B1" w:rsidRDefault="00AF76F7" w:rsidP="00E078B1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E078B1">
        <w:rPr>
          <w:rFonts w:ascii="Times New Roman" w:hAnsi="Times New Roman" w:cs="Times New Roman"/>
        </w:rPr>
        <w:t xml:space="preserve">-H.C.L 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r w:rsidRPr="00E078B1">
        <w:rPr>
          <w:rFonts w:ascii="Times New Roman" w:hAnsi="Times New Roman" w:cs="Times New Roman"/>
        </w:rPr>
        <w:t>. 27 din 27.03.2025</w:t>
      </w:r>
      <w:r w:rsidRPr="00E078B1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Bugetului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local  al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Ion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Creanga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,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anul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2025, cu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>,</w:t>
      </w:r>
    </w:p>
    <w:p w:rsidR="00843FDB" w:rsidRPr="00E078B1" w:rsidRDefault="004925E6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r w:rsidRPr="00E078B1">
        <w:rPr>
          <w:rFonts w:ascii="Times New Roman" w:hAnsi="Times New Roman" w:cs="Times New Roman"/>
        </w:rPr>
        <w:t>anchetei</w:t>
      </w:r>
      <w:proofErr w:type="spellEnd"/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s</w:t>
      </w:r>
      <w:r w:rsidRPr="00E078B1">
        <w:rPr>
          <w:rFonts w:ascii="Times New Roman" w:hAnsi="Times New Roman" w:cs="Times New Roman"/>
        </w:rPr>
        <w:t>ociale</w:t>
      </w:r>
      <w:proofErr w:type="spellEnd"/>
      <w:r w:rsidR="00457619">
        <w:rPr>
          <w:rFonts w:ascii="Times New Roman" w:hAnsi="Times New Roman" w:cs="Times New Roman"/>
        </w:rPr>
        <w:t xml:space="preserve"> </w:t>
      </w:r>
      <w:proofErr w:type="spellStart"/>
      <w:r w:rsidR="00457619">
        <w:rPr>
          <w:rFonts w:ascii="Times New Roman" w:hAnsi="Times New Roman" w:cs="Times New Roman"/>
        </w:rPr>
        <w:t>înregistrată</w:t>
      </w:r>
      <w:proofErr w:type="spellEnd"/>
      <w:r w:rsidR="00457619">
        <w:rPr>
          <w:rFonts w:ascii="Times New Roman" w:hAnsi="Times New Roman" w:cs="Times New Roman"/>
        </w:rPr>
        <w:t xml:space="preserve"> cu </w:t>
      </w:r>
      <w:proofErr w:type="spellStart"/>
      <w:r w:rsidR="00457619">
        <w:rPr>
          <w:rFonts w:ascii="Times New Roman" w:hAnsi="Times New Roman" w:cs="Times New Roman"/>
        </w:rPr>
        <w:t>nr</w:t>
      </w:r>
      <w:proofErr w:type="spellEnd"/>
      <w:r w:rsidR="00457619">
        <w:rPr>
          <w:rFonts w:ascii="Times New Roman" w:hAnsi="Times New Roman" w:cs="Times New Roman"/>
        </w:rPr>
        <w:t>. 8560 din 29</w:t>
      </w:r>
      <w:r w:rsidR="00CB3EBF">
        <w:rPr>
          <w:rFonts w:ascii="Times New Roman" w:hAnsi="Times New Roman" w:cs="Times New Roman"/>
        </w:rPr>
        <w:t>.07</w:t>
      </w:r>
      <w:r w:rsidR="00A86577" w:rsidRPr="00E078B1">
        <w:rPr>
          <w:rFonts w:ascii="Times New Roman" w:hAnsi="Times New Roman" w:cs="Times New Roman"/>
        </w:rPr>
        <w:t xml:space="preserve">.2025 </w:t>
      </w:r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efectuată</w:t>
      </w:r>
      <w:proofErr w:type="spellEnd"/>
      <w:r w:rsidR="00843FDB" w:rsidRPr="00E078B1">
        <w:rPr>
          <w:rFonts w:ascii="Times New Roman" w:hAnsi="Times New Roman" w:cs="Times New Roman"/>
        </w:rPr>
        <w:t xml:space="preserve"> de </w:t>
      </w:r>
      <w:proofErr w:type="spellStart"/>
      <w:r w:rsidR="00843FDB" w:rsidRPr="00E078B1">
        <w:rPr>
          <w:rFonts w:ascii="Times New Roman" w:hAnsi="Times New Roman" w:cs="Times New Roman"/>
        </w:rPr>
        <w:t>Compartimentul</w:t>
      </w:r>
      <w:proofErr w:type="spellEnd"/>
      <w:r w:rsidR="00843FDB" w:rsidRPr="00E078B1">
        <w:rPr>
          <w:rFonts w:ascii="Times New Roman" w:hAnsi="Times New Roman" w:cs="Times New Roman"/>
        </w:rPr>
        <w:t xml:space="preserve"> de </w:t>
      </w:r>
      <w:proofErr w:type="spellStart"/>
      <w:r w:rsidR="00A86577" w:rsidRPr="00E078B1">
        <w:rPr>
          <w:rFonts w:ascii="Times New Roman" w:hAnsi="Times New Roman" w:cs="Times New Roman"/>
        </w:rPr>
        <w:t>Asistență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proofErr w:type="spellStart"/>
      <w:r w:rsidR="00A86577" w:rsidRPr="00E078B1">
        <w:rPr>
          <w:rFonts w:ascii="Times New Roman" w:hAnsi="Times New Roman" w:cs="Times New Roman"/>
        </w:rPr>
        <w:t>Socială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r w:rsidR="009F4C3B" w:rsidRPr="00E078B1">
        <w:rPr>
          <w:rFonts w:ascii="Times New Roman" w:hAnsi="Times New Roman" w:cs="Times New Roman"/>
        </w:rPr>
        <w:t>.</w:t>
      </w:r>
    </w:p>
    <w:p w:rsidR="00555071" w:rsidRPr="00E078B1" w:rsidRDefault="00555071" w:rsidP="00E078B1">
      <w:pPr>
        <w:spacing w:after="0" w:line="276" w:lineRule="auto"/>
        <w:ind w:left="142" w:right="-567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 </w:t>
      </w:r>
      <w:proofErr w:type="spellStart"/>
      <w:r w:rsidRPr="00E078B1">
        <w:rPr>
          <w:rFonts w:ascii="Times New Roman" w:hAnsi="Times New Roman" w:cs="Times New Roman"/>
        </w:rPr>
        <w:t>Luând</w:t>
      </w:r>
      <w:proofErr w:type="spellEnd"/>
      <w:r w:rsidRPr="00E078B1">
        <w:rPr>
          <w:rFonts w:ascii="Times New Roman" w:hAnsi="Times New Roman" w:cs="Times New Roman"/>
        </w:rPr>
        <w:t xml:space="preserve">  act  de :</w:t>
      </w:r>
    </w:p>
    <w:p w:rsidR="00843FDB" w:rsidRPr="00E078B1" w:rsidRDefault="00AF76F7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r w:rsidRPr="00E078B1">
        <w:rPr>
          <w:rFonts w:ascii="Times New Roman" w:hAnsi="Times New Roman" w:cs="Times New Roman"/>
        </w:rPr>
        <w:t>cererea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domnului</w:t>
      </w:r>
      <w:proofErr w:type="spellEnd"/>
      <w:r w:rsidR="00457619">
        <w:rPr>
          <w:rFonts w:ascii="Times New Roman" w:hAnsi="Times New Roman" w:cs="Times New Roman"/>
        </w:rPr>
        <w:t xml:space="preserve"> </w:t>
      </w:r>
      <w:proofErr w:type="spellStart"/>
      <w:r w:rsidR="00457619">
        <w:rPr>
          <w:rFonts w:ascii="Times New Roman" w:hAnsi="Times New Roman" w:cs="Times New Roman"/>
        </w:rPr>
        <w:t>Oprea</w:t>
      </w:r>
      <w:proofErr w:type="spellEnd"/>
      <w:r w:rsidR="00457619">
        <w:rPr>
          <w:rFonts w:ascii="Times New Roman" w:hAnsi="Times New Roman" w:cs="Times New Roman"/>
        </w:rPr>
        <w:t xml:space="preserve"> Marius- Constantin,  </w:t>
      </w:r>
      <w:proofErr w:type="spellStart"/>
      <w:r w:rsidR="00457619">
        <w:rPr>
          <w:rFonts w:ascii="Times New Roman" w:hAnsi="Times New Roman" w:cs="Times New Roman"/>
        </w:rPr>
        <w:t>înregistrată</w:t>
      </w:r>
      <w:proofErr w:type="spellEnd"/>
      <w:r w:rsidR="00457619">
        <w:rPr>
          <w:rFonts w:ascii="Times New Roman" w:hAnsi="Times New Roman" w:cs="Times New Roman"/>
        </w:rPr>
        <w:t xml:space="preserve"> cu </w:t>
      </w:r>
      <w:proofErr w:type="spellStart"/>
      <w:r w:rsidR="00457619">
        <w:rPr>
          <w:rFonts w:ascii="Times New Roman" w:hAnsi="Times New Roman" w:cs="Times New Roman"/>
        </w:rPr>
        <w:t>nr</w:t>
      </w:r>
      <w:proofErr w:type="spellEnd"/>
      <w:r w:rsidR="00457619">
        <w:rPr>
          <w:rFonts w:ascii="Times New Roman" w:hAnsi="Times New Roman" w:cs="Times New Roman"/>
        </w:rPr>
        <w:t>. 8560 din 29</w:t>
      </w:r>
      <w:r w:rsidR="00CB3EBF">
        <w:rPr>
          <w:rFonts w:ascii="Times New Roman" w:hAnsi="Times New Roman" w:cs="Times New Roman"/>
        </w:rPr>
        <w:t>.07</w:t>
      </w:r>
      <w:r w:rsidR="009F4C3B" w:rsidRPr="00E078B1">
        <w:rPr>
          <w:rFonts w:ascii="Times New Roman" w:hAnsi="Times New Roman" w:cs="Times New Roman"/>
        </w:rPr>
        <w:t>.2025</w:t>
      </w:r>
      <w:r w:rsidR="00843FDB" w:rsidRPr="00E078B1">
        <w:rPr>
          <w:rFonts w:ascii="Times New Roman" w:hAnsi="Times New Roman" w:cs="Times New Roman"/>
        </w:rPr>
        <w:t xml:space="preserve">, </w:t>
      </w:r>
      <w:proofErr w:type="spellStart"/>
      <w:r w:rsidR="00843FDB" w:rsidRPr="00E078B1">
        <w:rPr>
          <w:rFonts w:ascii="Times New Roman" w:hAnsi="Times New Roman" w:cs="Times New Roman"/>
        </w:rPr>
        <w:t>prin</w:t>
      </w:r>
      <w:proofErr w:type="spellEnd"/>
      <w:r w:rsidR="00843FDB" w:rsidRPr="00E078B1">
        <w:rPr>
          <w:rFonts w:ascii="Times New Roman" w:hAnsi="Times New Roman" w:cs="Times New Roman"/>
        </w:rPr>
        <w:t xml:space="preserve"> care </w:t>
      </w:r>
      <w:proofErr w:type="spellStart"/>
      <w:r w:rsidR="00843FDB" w:rsidRPr="00E078B1">
        <w:rPr>
          <w:rFonts w:ascii="Times New Roman" w:hAnsi="Times New Roman" w:cs="Times New Roman"/>
        </w:rPr>
        <w:t>solicită</w:t>
      </w:r>
      <w:proofErr w:type="spellEnd"/>
      <w:r w:rsidR="00843FDB" w:rsidRPr="00E078B1">
        <w:rPr>
          <w:rFonts w:ascii="Times New Roman" w:hAnsi="Times New Roman" w:cs="Times New Roman"/>
        </w:rPr>
        <w:t xml:space="preserve">  </w:t>
      </w:r>
      <w:proofErr w:type="spellStart"/>
      <w:r w:rsidR="00843FDB" w:rsidRPr="00E078B1">
        <w:rPr>
          <w:rFonts w:ascii="Times New Roman" w:hAnsi="Times New Roman" w:cs="Times New Roman"/>
        </w:rPr>
        <w:t>acordarea</w:t>
      </w:r>
      <w:proofErr w:type="spellEnd"/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unui</w:t>
      </w:r>
      <w:proofErr w:type="spellEnd"/>
      <w:r w:rsidR="00CB3EBF">
        <w:rPr>
          <w:rFonts w:ascii="Times New Roman" w:hAnsi="Times New Roman" w:cs="Times New Roman"/>
        </w:rPr>
        <w:t xml:space="preserve"> </w:t>
      </w:r>
      <w:proofErr w:type="spellStart"/>
      <w:r w:rsidR="00CB3EBF">
        <w:rPr>
          <w:rFonts w:ascii="Times New Roman" w:hAnsi="Times New Roman" w:cs="Times New Roman"/>
        </w:rPr>
        <w:t>sprijin</w:t>
      </w:r>
      <w:proofErr w:type="spellEnd"/>
      <w:r w:rsidR="00CB3EBF">
        <w:rPr>
          <w:rFonts w:ascii="Times New Roman" w:hAnsi="Times New Roman" w:cs="Times New Roman"/>
        </w:rPr>
        <w:t xml:space="preserve"> </w:t>
      </w:r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financiar</w:t>
      </w:r>
      <w:proofErr w:type="spellEnd"/>
      <w:r w:rsidR="00843FDB" w:rsidRPr="00E078B1">
        <w:rPr>
          <w:rFonts w:ascii="Times New Roman" w:hAnsi="Times New Roman" w:cs="Times New Roman"/>
        </w:rPr>
        <w:t xml:space="preserve">, </w:t>
      </w:r>
      <w:r w:rsidRPr="00E078B1">
        <w:rPr>
          <w:rFonts w:ascii="Times New Roman" w:hAnsi="Times New Roman" w:cs="Times New Roman"/>
        </w:rPr>
        <w:t xml:space="preserve">in </w:t>
      </w:r>
      <w:proofErr w:type="spellStart"/>
      <w:r w:rsidRPr="00E078B1">
        <w:rPr>
          <w:rFonts w:ascii="Times New Roman" w:hAnsi="Times New Roman" w:cs="Times New Roman"/>
        </w:rPr>
        <w:t>vederea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re</w:t>
      </w:r>
      <w:r w:rsidR="00CB3EBF">
        <w:rPr>
          <w:rFonts w:ascii="Times New Roman" w:hAnsi="Times New Roman" w:cs="Times New Roman"/>
        </w:rPr>
        <w:t>constructiei</w:t>
      </w:r>
      <w:proofErr w:type="spellEnd"/>
      <w:r w:rsidR="00CB3EBF">
        <w:rPr>
          <w:rFonts w:ascii="Times New Roman" w:hAnsi="Times New Roman" w:cs="Times New Roman"/>
        </w:rPr>
        <w:t xml:space="preserve"> </w:t>
      </w:r>
      <w:proofErr w:type="spellStart"/>
      <w:r w:rsidR="00457619">
        <w:rPr>
          <w:rFonts w:ascii="Times New Roman" w:hAnsi="Times New Roman" w:cs="Times New Roman"/>
        </w:rPr>
        <w:t>acoperișului</w:t>
      </w:r>
      <w:proofErr w:type="spellEnd"/>
      <w:r w:rsidR="00457619">
        <w:rPr>
          <w:rFonts w:ascii="Times New Roman" w:hAnsi="Times New Roman" w:cs="Times New Roman"/>
        </w:rPr>
        <w:t xml:space="preserve">  </w:t>
      </w:r>
      <w:proofErr w:type="spellStart"/>
      <w:r w:rsidR="00457619">
        <w:rPr>
          <w:rFonts w:ascii="Times New Roman" w:hAnsi="Times New Roman" w:cs="Times New Roman"/>
        </w:rPr>
        <w:t>locuintei</w:t>
      </w:r>
      <w:proofErr w:type="spellEnd"/>
      <w:r w:rsidR="00457619">
        <w:rPr>
          <w:rFonts w:ascii="Times New Roman" w:hAnsi="Times New Roman" w:cs="Times New Roman"/>
        </w:rPr>
        <w:t xml:space="preserve"> </w:t>
      </w:r>
      <w:r w:rsidR="00CB3EBF">
        <w:rPr>
          <w:rFonts w:ascii="Times New Roman" w:hAnsi="Times New Roman" w:cs="Times New Roman"/>
        </w:rPr>
        <w:t xml:space="preserve">, </w:t>
      </w:r>
      <w:proofErr w:type="spellStart"/>
      <w:r w:rsidR="00CB3EBF">
        <w:rPr>
          <w:rFonts w:ascii="Times New Roman" w:hAnsi="Times New Roman" w:cs="Times New Roman"/>
        </w:rPr>
        <w:t>di</w:t>
      </w:r>
      <w:r w:rsidR="00457619">
        <w:rPr>
          <w:rFonts w:ascii="Times New Roman" w:hAnsi="Times New Roman" w:cs="Times New Roman"/>
        </w:rPr>
        <w:t>strus</w:t>
      </w:r>
      <w:proofErr w:type="spellEnd"/>
      <w:r w:rsidRPr="00E078B1">
        <w:rPr>
          <w:rFonts w:ascii="Times New Roman" w:hAnsi="Times New Roman" w:cs="Times New Roman"/>
        </w:rPr>
        <w:t xml:space="preserve"> in  </w:t>
      </w:r>
      <w:proofErr w:type="spellStart"/>
      <w:r w:rsidR="00457619">
        <w:rPr>
          <w:rFonts w:ascii="Times New Roman" w:hAnsi="Times New Roman" w:cs="Times New Roman"/>
        </w:rPr>
        <w:t>urma</w:t>
      </w:r>
      <w:proofErr w:type="spellEnd"/>
      <w:r w:rsidR="00457619">
        <w:rPr>
          <w:rFonts w:ascii="Times New Roman" w:hAnsi="Times New Roman" w:cs="Times New Roman"/>
        </w:rPr>
        <w:t xml:space="preserve">  </w:t>
      </w:r>
      <w:proofErr w:type="spellStart"/>
      <w:r w:rsidR="00457619">
        <w:rPr>
          <w:rFonts w:ascii="Times New Roman" w:hAnsi="Times New Roman" w:cs="Times New Roman"/>
        </w:rPr>
        <w:t>unui</w:t>
      </w:r>
      <w:proofErr w:type="spellEnd"/>
      <w:r w:rsidR="00457619">
        <w:rPr>
          <w:rFonts w:ascii="Times New Roman" w:hAnsi="Times New Roman" w:cs="Times New Roman"/>
        </w:rPr>
        <w:t xml:space="preserve">  </w:t>
      </w:r>
      <w:proofErr w:type="spellStart"/>
      <w:r w:rsidR="00457619">
        <w:rPr>
          <w:rFonts w:ascii="Times New Roman" w:hAnsi="Times New Roman" w:cs="Times New Roman"/>
        </w:rPr>
        <w:t>vânt</w:t>
      </w:r>
      <w:proofErr w:type="spellEnd"/>
      <w:r w:rsidR="00457619">
        <w:rPr>
          <w:rFonts w:ascii="Times New Roman" w:hAnsi="Times New Roman" w:cs="Times New Roman"/>
        </w:rPr>
        <w:t xml:space="preserve"> </w:t>
      </w:r>
      <w:proofErr w:type="spellStart"/>
      <w:r w:rsidR="00457619">
        <w:rPr>
          <w:rFonts w:ascii="Times New Roman" w:hAnsi="Times New Roman" w:cs="Times New Roman"/>
        </w:rPr>
        <w:t>puternic</w:t>
      </w:r>
      <w:proofErr w:type="spellEnd"/>
      <w:r w:rsidR="009F4C3B" w:rsidRPr="00E078B1">
        <w:rPr>
          <w:rFonts w:ascii="Times New Roman" w:hAnsi="Times New Roman" w:cs="Times New Roman"/>
        </w:rPr>
        <w:t>.</w:t>
      </w:r>
    </w:p>
    <w:p w:rsidR="00555071" w:rsidRPr="00E078B1" w:rsidRDefault="00555071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>-</w:t>
      </w:r>
      <w:r w:rsidR="0041678F">
        <w:rPr>
          <w:sz w:val="22"/>
          <w:szCs w:val="22"/>
          <w:lang w:val="fr-FR"/>
        </w:rPr>
        <w:t xml:space="preserve"> </w:t>
      </w:r>
      <w:proofErr w:type="spellStart"/>
      <w:r w:rsidR="0041678F">
        <w:rPr>
          <w:sz w:val="22"/>
          <w:szCs w:val="22"/>
          <w:lang w:val="fr-FR"/>
        </w:rPr>
        <w:t>referatul</w:t>
      </w:r>
      <w:proofErr w:type="spellEnd"/>
      <w:r w:rsidR="0041678F">
        <w:rPr>
          <w:sz w:val="22"/>
          <w:szCs w:val="22"/>
          <w:lang w:val="fr-FR"/>
        </w:rPr>
        <w:t xml:space="preserve"> de  </w:t>
      </w:r>
      <w:proofErr w:type="spellStart"/>
      <w:r w:rsidR="0041678F">
        <w:rPr>
          <w:sz w:val="22"/>
          <w:szCs w:val="22"/>
          <w:lang w:val="fr-FR"/>
        </w:rPr>
        <w:t>aprobare</w:t>
      </w:r>
      <w:proofErr w:type="spellEnd"/>
      <w:r w:rsidR="0041678F">
        <w:rPr>
          <w:sz w:val="22"/>
          <w:szCs w:val="22"/>
          <w:lang w:val="fr-FR"/>
        </w:rPr>
        <w:t xml:space="preserve"> nr. 8649 </w:t>
      </w:r>
      <w:proofErr w:type="spellStart"/>
      <w:r w:rsidR="0041678F">
        <w:rPr>
          <w:sz w:val="22"/>
          <w:szCs w:val="22"/>
          <w:lang w:val="fr-FR"/>
        </w:rPr>
        <w:t>din</w:t>
      </w:r>
      <w:proofErr w:type="spellEnd"/>
      <w:r w:rsidR="0041678F">
        <w:rPr>
          <w:sz w:val="22"/>
          <w:szCs w:val="22"/>
          <w:lang w:val="fr-FR"/>
        </w:rPr>
        <w:t xml:space="preserve"> 31</w:t>
      </w:r>
      <w:r w:rsidR="00CB3EBF">
        <w:rPr>
          <w:sz w:val="22"/>
          <w:szCs w:val="22"/>
          <w:lang w:val="fr-FR"/>
        </w:rPr>
        <w:t>.07</w:t>
      </w:r>
      <w:r w:rsidRPr="00E078B1">
        <w:rPr>
          <w:sz w:val="22"/>
          <w:szCs w:val="22"/>
          <w:lang w:val="fr-FR"/>
        </w:rPr>
        <w:t xml:space="preserve">.2025  </w:t>
      </w:r>
      <w:proofErr w:type="spellStart"/>
      <w:r w:rsidRPr="00E078B1">
        <w:rPr>
          <w:sz w:val="22"/>
          <w:szCs w:val="22"/>
          <w:lang w:val="fr-FR"/>
        </w:rPr>
        <w:t>intocmit</w:t>
      </w:r>
      <w:proofErr w:type="spellEnd"/>
      <w:r w:rsidRPr="00E078B1">
        <w:rPr>
          <w:sz w:val="22"/>
          <w:szCs w:val="22"/>
          <w:lang w:val="fr-FR"/>
        </w:rPr>
        <w:t xml:space="preserve">  de  </w:t>
      </w:r>
      <w:proofErr w:type="spellStart"/>
      <w:r w:rsidR="00B049FA">
        <w:rPr>
          <w:sz w:val="22"/>
          <w:szCs w:val="22"/>
          <w:lang w:val="fr-FR"/>
        </w:rPr>
        <w:t>primarul</w:t>
      </w:r>
      <w:proofErr w:type="spellEnd"/>
      <w:r w:rsidR="00B049FA">
        <w:rPr>
          <w:sz w:val="22"/>
          <w:szCs w:val="22"/>
          <w:lang w:val="fr-FR"/>
        </w:rPr>
        <w:t xml:space="preserve"> </w:t>
      </w:r>
      <w:proofErr w:type="spellStart"/>
      <w:r w:rsidR="00B049FA">
        <w:rPr>
          <w:sz w:val="22"/>
          <w:szCs w:val="22"/>
          <w:lang w:val="fr-FR"/>
        </w:rPr>
        <w:t>comunei</w:t>
      </w:r>
      <w:proofErr w:type="spellEnd"/>
      <w:r w:rsidR="00B049FA">
        <w:rPr>
          <w:sz w:val="22"/>
          <w:szCs w:val="22"/>
          <w:lang w:val="fr-FR"/>
        </w:rPr>
        <w:t xml:space="preserve"> Ion Creanga </w:t>
      </w:r>
      <w:r w:rsidRPr="00E078B1">
        <w:rPr>
          <w:sz w:val="22"/>
          <w:szCs w:val="22"/>
          <w:lang w:val="fr-FR"/>
        </w:rPr>
        <w:t xml:space="preserve">, </w:t>
      </w:r>
    </w:p>
    <w:p w:rsidR="00555071" w:rsidRPr="00E078B1" w:rsidRDefault="004A63DE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- </w:t>
      </w:r>
      <w:proofErr w:type="spellStart"/>
      <w:r w:rsidRPr="00E078B1">
        <w:rPr>
          <w:sz w:val="22"/>
          <w:szCs w:val="22"/>
          <w:lang w:val="fr-FR"/>
        </w:rPr>
        <w:t>raportul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proofErr w:type="spellStart"/>
      <w:r w:rsidRPr="00E078B1">
        <w:rPr>
          <w:sz w:val="22"/>
          <w:szCs w:val="22"/>
          <w:lang w:val="fr-FR"/>
        </w:rPr>
        <w:t>compartimentului</w:t>
      </w:r>
      <w:proofErr w:type="spellEnd"/>
      <w:r w:rsidRPr="00E078B1">
        <w:rPr>
          <w:sz w:val="22"/>
          <w:szCs w:val="22"/>
          <w:lang w:val="fr-FR"/>
        </w:rPr>
        <w:t xml:space="preserve"> d</w:t>
      </w:r>
      <w:r w:rsidR="00555071" w:rsidRPr="00E078B1">
        <w:rPr>
          <w:sz w:val="22"/>
          <w:szCs w:val="22"/>
          <w:lang w:val="fr-FR"/>
        </w:rPr>
        <w:t>e</w:t>
      </w:r>
      <w:r w:rsidRPr="00E078B1">
        <w:rPr>
          <w:sz w:val="22"/>
          <w:szCs w:val="22"/>
          <w:lang w:val="fr-FR"/>
        </w:rPr>
        <w:t xml:space="preserve"> </w:t>
      </w:r>
      <w:proofErr w:type="spellStart"/>
      <w:r w:rsidR="00555071" w:rsidRPr="00E078B1">
        <w:rPr>
          <w:sz w:val="22"/>
          <w:szCs w:val="22"/>
          <w:lang w:val="fr-FR"/>
        </w:rPr>
        <w:t>s</w:t>
      </w:r>
      <w:r w:rsidR="00A8125B" w:rsidRPr="00E078B1">
        <w:rPr>
          <w:sz w:val="22"/>
          <w:szCs w:val="22"/>
          <w:lang w:val="fr-FR"/>
        </w:rPr>
        <w:t>p</w:t>
      </w:r>
      <w:r w:rsidR="00555071" w:rsidRPr="00E078B1">
        <w:rPr>
          <w:sz w:val="22"/>
          <w:szCs w:val="22"/>
          <w:lang w:val="fr-FR"/>
        </w:rPr>
        <w:t>eci</w:t>
      </w:r>
      <w:r w:rsidR="00A8125B" w:rsidRPr="00E078B1">
        <w:rPr>
          <w:sz w:val="22"/>
          <w:szCs w:val="22"/>
          <w:lang w:val="fr-FR"/>
        </w:rPr>
        <w:t>a</w:t>
      </w:r>
      <w:r w:rsidR="00555071" w:rsidRPr="00E078B1">
        <w:rPr>
          <w:sz w:val="22"/>
          <w:szCs w:val="22"/>
          <w:lang w:val="fr-FR"/>
        </w:rPr>
        <w:t>l</w:t>
      </w:r>
      <w:r w:rsidR="0041678F">
        <w:rPr>
          <w:sz w:val="22"/>
          <w:szCs w:val="22"/>
          <w:lang w:val="fr-FR"/>
        </w:rPr>
        <w:t>itate</w:t>
      </w:r>
      <w:proofErr w:type="spellEnd"/>
      <w:r w:rsidR="0041678F">
        <w:rPr>
          <w:sz w:val="22"/>
          <w:szCs w:val="22"/>
          <w:lang w:val="fr-FR"/>
        </w:rPr>
        <w:t xml:space="preserve">  </w:t>
      </w:r>
      <w:proofErr w:type="spellStart"/>
      <w:r w:rsidR="0041678F">
        <w:rPr>
          <w:sz w:val="22"/>
          <w:szCs w:val="22"/>
          <w:lang w:val="fr-FR"/>
        </w:rPr>
        <w:t>inregistrat</w:t>
      </w:r>
      <w:proofErr w:type="spellEnd"/>
      <w:r w:rsidR="0041678F">
        <w:rPr>
          <w:sz w:val="22"/>
          <w:szCs w:val="22"/>
          <w:lang w:val="fr-FR"/>
        </w:rPr>
        <w:t xml:space="preserve">  la  nr.8650</w:t>
      </w:r>
      <w:r w:rsidR="00555071" w:rsidRPr="00E078B1">
        <w:rPr>
          <w:sz w:val="22"/>
          <w:szCs w:val="22"/>
          <w:lang w:val="fr-FR"/>
        </w:rPr>
        <w:t xml:space="preserve"> </w:t>
      </w:r>
      <w:proofErr w:type="spellStart"/>
      <w:r w:rsidR="00555071" w:rsidRPr="00E078B1">
        <w:rPr>
          <w:sz w:val="22"/>
          <w:szCs w:val="22"/>
          <w:lang w:val="fr-FR"/>
        </w:rPr>
        <w:t>din</w:t>
      </w:r>
      <w:proofErr w:type="spellEnd"/>
      <w:r w:rsidR="00555071" w:rsidRPr="00E078B1">
        <w:rPr>
          <w:sz w:val="22"/>
          <w:szCs w:val="22"/>
          <w:lang w:val="fr-FR"/>
        </w:rPr>
        <w:t xml:space="preserve"> </w:t>
      </w:r>
      <w:r w:rsidR="0041678F">
        <w:rPr>
          <w:sz w:val="22"/>
          <w:szCs w:val="22"/>
          <w:lang w:val="fr-FR"/>
        </w:rPr>
        <w:t>31</w:t>
      </w:r>
      <w:r w:rsidR="00CB3EBF">
        <w:rPr>
          <w:sz w:val="22"/>
          <w:szCs w:val="22"/>
          <w:lang w:val="fr-FR"/>
        </w:rPr>
        <w:t>.07</w:t>
      </w:r>
      <w:r w:rsidR="00555071" w:rsidRPr="00E078B1">
        <w:rPr>
          <w:sz w:val="22"/>
          <w:szCs w:val="22"/>
          <w:lang w:val="fr-FR"/>
        </w:rPr>
        <w:t xml:space="preserve">.2025 </w:t>
      </w:r>
    </w:p>
    <w:p w:rsidR="00555071" w:rsidRPr="00E078B1" w:rsidRDefault="00555071" w:rsidP="00E078B1">
      <w:pPr>
        <w:spacing w:after="0" w:line="276" w:lineRule="auto"/>
        <w:ind w:right="-567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r w:rsidRPr="00E078B1">
        <w:rPr>
          <w:rFonts w:ascii="Times New Roman" w:hAnsi="Times New Roman" w:cs="Times New Roman"/>
          <w:lang w:val="fr-FR"/>
        </w:rPr>
        <w:t>avizul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E078B1">
        <w:rPr>
          <w:rFonts w:ascii="Times New Roman" w:hAnsi="Times New Roman" w:cs="Times New Roman"/>
          <w:lang w:val="fr-FR"/>
        </w:rPr>
        <w:t>legalitate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E078B1">
        <w:rPr>
          <w:rFonts w:ascii="Times New Roman" w:hAnsi="Times New Roman" w:cs="Times New Roman"/>
          <w:lang w:val="fr-FR"/>
        </w:rPr>
        <w:t>intocmit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E078B1">
        <w:rPr>
          <w:rFonts w:ascii="Times New Roman" w:hAnsi="Times New Roman" w:cs="Times New Roman"/>
          <w:lang w:val="fr-FR"/>
        </w:rPr>
        <w:t>secretarul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general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al  UAT , </w:t>
      </w:r>
    </w:p>
    <w:p w:rsidR="004F00D8" w:rsidRDefault="00555071" w:rsidP="00E078B1">
      <w:pPr>
        <w:tabs>
          <w:tab w:val="left" w:pos="748"/>
          <w:tab w:val="left" w:pos="1440"/>
        </w:tabs>
        <w:spacing w:after="0" w:line="276" w:lineRule="auto"/>
        <w:ind w:right="-567"/>
        <w:contextualSpacing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E078B1">
        <w:rPr>
          <w:rFonts w:ascii="Times New Roman" w:hAnsi="Times New Roman" w:cs="Times New Roman"/>
        </w:rPr>
        <w:t>avizele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comisiilor</w:t>
      </w:r>
      <w:proofErr w:type="spellEnd"/>
      <w:r w:rsidRPr="00E078B1">
        <w:rPr>
          <w:rFonts w:ascii="Times New Roman" w:hAnsi="Times New Roman" w:cs="Times New Roman"/>
        </w:rPr>
        <w:t xml:space="preserve">  de </w:t>
      </w:r>
      <w:proofErr w:type="spellStart"/>
      <w:r w:rsidRPr="00E078B1">
        <w:rPr>
          <w:rFonts w:ascii="Times New Roman" w:hAnsi="Times New Roman" w:cs="Times New Roman"/>
        </w:rPr>
        <w:t>specilaitate</w:t>
      </w:r>
      <w:proofErr w:type="spellEnd"/>
      <w:r w:rsidRPr="00E078B1">
        <w:rPr>
          <w:rFonts w:ascii="Times New Roman" w:hAnsi="Times New Roman" w:cs="Times New Roman"/>
        </w:rPr>
        <w:t xml:space="preserve">  ale  </w:t>
      </w:r>
      <w:proofErr w:type="spellStart"/>
      <w:r w:rsidRPr="00E078B1">
        <w:rPr>
          <w:rFonts w:ascii="Times New Roman" w:hAnsi="Times New Roman" w:cs="Times New Roman"/>
        </w:rPr>
        <w:t>Consiliului</w:t>
      </w:r>
      <w:proofErr w:type="spellEnd"/>
      <w:r w:rsidRPr="00E078B1">
        <w:rPr>
          <w:rFonts w:ascii="Times New Roman" w:hAnsi="Times New Roman" w:cs="Times New Roman"/>
        </w:rPr>
        <w:t xml:space="preserve">  local .</w:t>
      </w:r>
    </w:p>
    <w:p w:rsidR="00E73B43" w:rsidRDefault="00E73B43" w:rsidP="00E078B1">
      <w:pPr>
        <w:tabs>
          <w:tab w:val="left" w:pos="748"/>
          <w:tab w:val="left" w:pos="1440"/>
        </w:tabs>
        <w:spacing w:after="0" w:line="276" w:lineRule="auto"/>
        <w:ind w:right="-567"/>
        <w:contextualSpacing/>
        <w:rPr>
          <w:rFonts w:ascii="Times New Roman" w:hAnsi="Times New Roman" w:cs="Times New Roman"/>
        </w:rPr>
      </w:pPr>
    </w:p>
    <w:p w:rsidR="00E73B43" w:rsidRDefault="00E73B43" w:rsidP="00E73B43">
      <w:pPr>
        <w:tabs>
          <w:tab w:val="left" w:pos="748"/>
          <w:tab w:val="left" w:pos="1440"/>
        </w:tabs>
        <w:spacing w:after="0" w:line="276" w:lineRule="auto"/>
        <w:ind w:right="-567"/>
        <w:contextualSpacing/>
        <w:jc w:val="center"/>
        <w:rPr>
          <w:rFonts w:ascii="Times New Roman" w:hAnsi="Times New Roman" w:cs="Times New Roman"/>
        </w:rPr>
      </w:pPr>
    </w:p>
    <w:p w:rsidR="00E73B43" w:rsidRDefault="00E73B43" w:rsidP="00E73B43">
      <w:pPr>
        <w:tabs>
          <w:tab w:val="left" w:pos="748"/>
          <w:tab w:val="left" w:pos="1440"/>
        </w:tabs>
        <w:spacing w:after="0" w:line="276" w:lineRule="auto"/>
        <w:ind w:right="-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-02-</w:t>
      </w:r>
    </w:p>
    <w:p w:rsidR="00E73B43" w:rsidRPr="00E078B1" w:rsidRDefault="00E73B43" w:rsidP="00E73B43">
      <w:pPr>
        <w:tabs>
          <w:tab w:val="left" w:pos="748"/>
          <w:tab w:val="left" w:pos="1440"/>
        </w:tabs>
        <w:spacing w:after="0" w:line="276" w:lineRule="auto"/>
        <w:ind w:right="-567"/>
        <w:contextualSpacing/>
        <w:jc w:val="center"/>
        <w:rPr>
          <w:rFonts w:ascii="Times New Roman" w:hAnsi="Times New Roman" w:cs="Times New Roman"/>
        </w:rPr>
      </w:pPr>
    </w:p>
    <w:p w:rsidR="00183AB1" w:rsidRPr="00E078B1" w:rsidRDefault="004F00D8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</w:rPr>
        <w:t xml:space="preserve">      </w:t>
      </w:r>
      <w:r w:rsidR="00555071" w:rsidRPr="00E078B1">
        <w:rPr>
          <w:rFonts w:ascii="Times New Roman" w:hAnsi="Times New Roman" w:cs="Times New Roman"/>
        </w:rPr>
        <w:t xml:space="preserve"> In </w:t>
      </w:r>
      <w:proofErr w:type="spellStart"/>
      <w:r w:rsidR="00555071" w:rsidRPr="00E078B1">
        <w:rPr>
          <w:rFonts w:ascii="Times New Roman" w:hAnsi="Times New Roman" w:cs="Times New Roman"/>
        </w:rPr>
        <w:t>temeiul</w:t>
      </w:r>
      <w:proofErr w:type="spellEnd"/>
      <w:r w:rsidR="00555071" w:rsidRPr="00E078B1">
        <w:rPr>
          <w:rFonts w:ascii="Times New Roman" w:hAnsi="Times New Roman" w:cs="Times New Roman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</w:rPr>
        <w:t>dispozitiilor</w:t>
      </w:r>
      <w:proofErr w:type="spellEnd"/>
      <w:r w:rsidR="00183AB1" w:rsidRPr="00E078B1">
        <w:rPr>
          <w:rFonts w:ascii="Times New Roman" w:hAnsi="Times New Roman" w:cs="Times New Roman"/>
        </w:rPr>
        <w:t xml:space="preserve"> </w:t>
      </w:r>
      <w:r w:rsidR="00F021C8" w:rsidRPr="00E078B1">
        <w:rPr>
          <w:rFonts w:ascii="Times New Roman" w:hAnsi="Times New Roman" w:cs="Times New Roman"/>
        </w:rPr>
        <w:t xml:space="preserve"> </w:t>
      </w:r>
      <w:r w:rsidR="00183AB1" w:rsidRPr="00E078B1">
        <w:rPr>
          <w:rFonts w:ascii="Times New Roman" w:hAnsi="Times New Roman" w:cs="Times New Roman"/>
          <w:lang w:val="fr-FR"/>
        </w:rPr>
        <w:t xml:space="preserve">art.129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.(2)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lit.,,d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. (7) lit. ,,b,, si </w:t>
      </w:r>
      <w:r w:rsidR="00183AB1" w:rsidRPr="00E078B1">
        <w:rPr>
          <w:rFonts w:ascii="Times New Roman" w:hAnsi="Times New Roman" w:cs="Times New Roman"/>
        </w:rPr>
        <w:t xml:space="preserve">ale art. 196 </w:t>
      </w:r>
      <w:proofErr w:type="spellStart"/>
      <w:r w:rsidR="00183AB1" w:rsidRPr="00E078B1">
        <w:rPr>
          <w:rFonts w:ascii="Times New Roman" w:hAnsi="Times New Roman" w:cs="Times New Roman"/>
        </w:rPr>
        <w:t>alin</w:t>
      </w:r>
      <w:proofErr w:type="spellEnd"/>
      <w:r w:rsidR="00183AB1" w:rsidRPr="00E078B1">
        <w:rPr>
          <w:rFonts w:ascii="Times New Roman" w:hAnsi="Times New Roman" w:cs="Times New Roman"/>
        </w:rPr>
        <w:t xml:space="preserve">.(1) lit. ,,a”, </w:t>
      </w:r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din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Ordonanța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urgență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Guvernului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nr. 57/2019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Codul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administrativ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cu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>;</w:t>
      </w:r>
    </w:p>
    <w:p w:rsidR="00E73B43" w:rsidRPr="00E73B43" w:rsidRDefault="00E73B43" w:rsidP="00E73B43">
      <w:pPr>
        <w:spacing w:after="0"/>
        <w:ind w:left="10" w:right="-90"/>
        <w:rPr>
          <w:rFonts w:ascii="Times New Roman" w:eastAsia="Times New Roman" w:hAnsi="Times New Roman" w:cs="Arial"/>
          <w:color w:val="000000"/>
          <w:lang w:val="en-AU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Consiliul</w:t>
      </w:r>
      <w:proofErr w:type="spellEnd"/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 Local  Ion 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Creanga</w:t>
      </w:r>
      <w:proofErr w:type="spellEnd"/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,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judetul</w:t>
      </w:r>
      <w:proofErr w:type="spellEnd"/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Neamt</w:t>
      </w:r>
      <w:proofErr w:type="spellEnd"/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,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adoptă</w:t>
      </w:r>
      <w:proofErr w:type="spellEnd"/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prezenta</w:t>
      </w:r>
      <w:proofErr w:type="spellEnd"/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;</w:t>
      </w:r>
    </w:p>
    <w:p w:rsidR="00E73B43" w:rsidRPr="00E73B43" w:rsidRDefault="00E73B43" w:rsidP="00E73B43">
      <w:pPr>
        <w:spacing w:after="0" w:line="271" w:lineRule="auto"/>
        <w:ind w:left="1652" w:right="-90" w:hanging="10"/>
        <w:jc w:val="both"/>
        <w:rPr>
          <w:rFonts w:ascii="Times New Roman" w:eastAsia="Times New Roman" w:hAnsi="Times New Roman" w:cs="Arial"/>
          <w:color w:val="000000"/>
          <w:lang w:val="en-AU"/>
        </w:rPr>
      </w:pPr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    </w:t>
      </w:r>
    </w:p>
    <w:p w:rsidR="00E73B43" w:rsidRPr="00E73B43" w:rsidRDefault="00E73B43" w:rsidP="00E73B43">
      <w:pPr>
        <w:tabs>
          <w:tab w:val="left" w:pos="1806"/>
        </w:tabs>
        <w:spacing w:after="0" w:line="271" w:lineRule="auto"/>
        <w:ind w:left="-142" w:right="-618" w:hanging="10"/>
        <w:jc w:val="center"/>
        <w:rPr>
          <w:rFonts w:ascii="Times New Roman" w:eastAsia="Times New Roman" w:hAnsi="Times New Roman" w:cs="Arial"/>
          <w:b/>
          <w:color w:val="000000"/>
          <w:lang w:val="fr-FR"/>
        </w:rPr>
      </w:pPr>
      <w:r w:rsidRPr="00E73B43">
        <w:rPr>
          <w:rFonts w:ascii="Times New Roman" w:eastAsia="Times New Roman" w:hAnsi="Times New Roman" w:cs="Arial"/>
          <w:b/>
          <w:color w:val="000000"/>
          <w:lang w:val="en-AU"/>
        </w:rPr>
        <w:t>HOTĂRÂRE :</w:t>
      </w:r>
      <w:r w:rsidRPr="00E73B43">
        <w:rPr>
          <w:rFonts w:ascii="Times New Roman" w:eastAsia="Times New Roman" w:hAnsi="Times New Roman" w:cs="Arial"/>
          <w:b/>
          <w:color w:val="000000"/>
          <w:lang w:val="fr-FR"/>
        </w:rPr>
        <w:t xml:space="preserve">  </w:t>
      </w:r>
    </w:p>
    <w:p w:rsidR="000F0B38" w:rsidRPr="00E078B1" w:rsidRDefault="000F0B38" w:rsidP="00E73B43">
      <w:pPr>
        <w:pStyle w:val="BodyText3"/>
        <w:spacing w:after="0" w:line="276" w:lineRule="auto"/>
        <w:rPr>
          <w:b/>
          <w:sz w:val="22"/>
          <w:szCs w:val="22"/>
          <w:lang w:val="fr-FR"/>
        </w:rPr>
      </w:pPr>
    </w:p>
    <w:p w:rsidR="000F0B38" w:rsidRDefault="00555071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b/>
          <w:lang w:val="fr-FR"/>
        </w:rPr>
        <w:t xml:space="preserve">         </w:t>
      </w:r>
      <w:r w:rsidR="000F0B38" w:rsidRPr="00E078B1">
        <w:rPr>
          <w:rFonts w:ascii="Times New Roman" w:hAnsi="Times New Roman" w:cs="Times New Roman"/>
          <w:b/>
        </w:rPr>
        <w:t>Art. 1</w:t>
      </w:r>
      <w:r w:rsidR="000F0B38" w:rsidRPr="00E078B1">
        <w:rPr>
          <w:rFonts w:ascii="Times New Roman" w:hAnsi="Times New Roman" w:cs="Times New Roman"/>
        </w:rPr>
        <w:t xml:space="preserve"> Se </w:t>
      </w:r>
      <w:proofErr w:type="spellStart"/>
      <w:r w:rsidR="000F0B38" w:rsidRPr="00E078B1">
        <w:rPr>
          <w:rFonts w:ascii="Times New Roman" w:hAnsi="Times New Roman" w:cs="Times New Roman"/>
        </w:rPr>
        <w:t>aprobă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acordarea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F0B38" w:rsidRPr="00E078B1">
        <w:rPr>
          <w:rFonts w:ascii="Times New Roman" w:hAnsi="Times New Roman" w:cs="Times New Roman"/>
        </w:rPr>
        <w:t>unui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r w:rsidR="003C2327" w:rsidRPr="00E078B1">
        <w:rPr>
          <w:rFonts w:ascii="Times New Roman" w:hAnsi="Times New Roman" w:cs="Times New Roman"/>
        </w:rPr>
        <w:t>,</w:t>
      </w:r>
      <w:proofErr w:type="gramEnd"/>
      <w:r w:rsidR="003C2327" w:rsidRPr="00E078B1">
        <w:rPr>
          <w:rFonts w:ascii="Times New Roman" w:hAnsi="Times New Roman" w:cs="Times New Roman"/>
        </w:rPr>
        <w:t xml:space="preserve">, </w:t>
      </w:r>
      <w:proofErr w:type="spellStart"/>
      <w:r w:rsidR="000F0B38" w:rsidRPr="00E078B1">
        <w:rPr>
          <w:rFonts w:ascii="Times New Roman" w:hAnsi="Times New Roman" w:cs="Times New Roman"/>
          <w:i/>
        </w:rPr>
        <w:t>ajutor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de </w:t>
      </w:r>
      <w:proofErr w:type="spellStart"/>
      <w:r w:rsidR="000F0B38" w:rsidRPr="00E078B1">
        <w:rPr>
          <w:rFonts w:ascii="Times New Roman" w:hAnsi="Times New Roman" w:cs="Times New Roman"/>
          <w:i/>
        </w:rPr>
        <w:t>urgența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  <w:i/>
        </w:rPr>
        <w:t>în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</w:t>
      </w:r>
      <w:proofErr w:type="spellStart"/>
      <w:r w:rsidR="003C2327" w:rsidRPr="00E078B1">
        <w:rPr>
          <w:rFonts w:ascii="Times New Roman" w:hAnsi="Times New Roman" w:cs="Times New Roman"/>
          <w:i/>
        </w:rPr>
        <w:t>bani</w:t>
      </w:r>
      <w:proofErr w:type="spellEnd"/>
      <w:r w:rsidR="003C2327" w:rsidRPr="00E078B1">
        <w:rPr>
          <w:rFonts w:ascii="Times New Roman" w:hAnsi="Times New Roman" w:cs="Times New Roman"/>
        </w:rPr>
        <w:t xml:space="preserve"> ,, in </w:t>
      </w:r>
      <w:proofErr w:type="spellStart"/>
      <w:r w:rsidR="00E73B43">
        <w:rPr>
          <w:rFonts w:ascii="Times New Roman" w:hAnsi="Times New Roman" w:cs="Times New Roman"/>
        </w:rPr>
        <w:t>valoare</w:t>
      </w:r>
      <w:proofErr w:type="spellEnd"/>
      <w:r w:rsidR="00E73B43">
        <w:rPr>
          <w:rFonts w:ascii="Times New Roman" w:hAnsi="Times New Roman" w:cs="Times New Roman"/>
        </w:rPr>
        <w:t xml:space="preserve"> de 10.000</w:t>
      </w:r>
      <w:r w:rsidR="000F0B38" w:rsidRPr="00E078B1">
        <w:rPr>
          <w:rFonts w:ascii="Times New Roman" w:hAnsi="Times New Roman" w:cs="Times New Roman"/>
        </w:rPr>
        <w:t xml:space="preserve"> lei, </w:t>
      </w:r>
      <w:proofErr w:type="spellStart"/>
      <w:r w:rsidR="002B798C">
        <w:rPr>
          <w:rFonts w:ascii="Times New Roman" w:hAnsi="Times New Roman" w:cs="Times New Roman"/>
        </w:rPr>
        <w:t>domnului</w:t>
      </w:r>
      <w:proofErr w:type="spellEnd"/>
      <w:r w:rsidR="00A45CDB">
        <w:rPr>
          <w:rFonts w:ascii="Times New Roman" w:hAnsi="Times New Roman" w:cs="Times New Roman"/>
        </w:rPr>
        <w:t xml:space="preserve"> O.M.C. …….</w:t>
      </w:r>
      <w:bookmarkStart w:id="0" w:name="_GoBack"/>
      <w:bookmarkEnd w:id="0"/>
      <w:r w:rsidR="000F0B38" w:rsidRPr="00E078B1">
        <w:rPr>
          <w:rFonts w:ascii="Times New Roman" w:hAnsi="Times New Roman" w:cs="Times New Roman"/>
        </w:rPr>
        <w:t xml:space="preserve">, </w:t>
      </w:r>
      <w:proofErr w:type="spellStart"/>
      <w:r w:rsidR="000F0B38" w:rsidRPr="00E078B1">
        <w:rPr>
          <w:rFonts w:ascii="Times New Roman" w:hAnsi="Times New Roman" w:cs="Times New Roman"/>
        </w:rPr>
        <w:t>reprezentând</w:t>
      </w:r>
      <w:proofErr w:type="spellEnd"/>
      <w:r w:rsidR="000F0B38" w:rsidRPr="00E078B1">
        <w:rPr>
          <w:rFonts w:ascii="Times New Roman" w:hAnsi="Times New Roman" w:cs="Times New Roman"/>
        </w:rPr>
        <w:t xml:space="preserve"> o parte din </w:t>
      </w:r>
      <w:proofErr w:type="spellStart"/>
      <w:r w:rsidR="000F0B38" w:rsidRPr="00E078B1">
        <w:rPr>
          <w:rFonts w:ascii="Times New Roman" w:hAnsi="Times New Roman" w:cs="Times New Roman"/>
        </w:rPr>
        <w:t>cheltuielile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pentru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2B798C">
        <w:rPr>
          <w:rFonts w:ascii="Times New Roman" w:hAnsi="Times New Roman" w:cs="Times New Roman"/>
        </w:rPr>
        <w:t>reconstrucția</w:t>
      </w:r>
      <w:proofErr w:type="spellEnd"/>
      <w:r w:rsidR="00E078B1" w:rsidRPr="00E078B1">
        <w:rPr>
          <w:rFonts w:ascii="Times New Roman" w:hAnsi="Times New Roman" w:cs="Times New Roman"/>
        </w:rPr>
        <w:t xml:space="preserve"> </w:t>
      </w:r>
      <w:proofErr w:type="spellStart"/>
      <w:r w:rsidR="0041678F">
        <w:rPr>
          <w:rFonts w:ascii="Times New Roman" w:hAnsi="Times New Roman" w:cs="Times New Roman"/>
        </w:rPr>
        <w:t>acoperișului</w:t>
      </w:r>
      <w:proofErr w:type="spellEnd"/>
      <w:r w:rsidR="0041678F">
        <w:rPr>
          <w:rFonts w:ascii="Times New Roman" w:hAnsi="Times New Roman" w:cs="Times New Roman"/>
        </w:rPr>
        <w:t xml:space="preserve"> </w:t>
      </w:r>
      <w:proofErr w:type="spellStart"/>
      <w:r w:rsidR="003C2327" w:rsidRPr="00E078B1">
        <w:rPr>
          <w:rFonts w:ascii="Times New Roman" w:hAnsi="Times New Roman" w:cs="Times New Roman"/>
        </w:rPr>
        <w:t>casei</w:t>
      </w:r>
      <w:proofErr w:type="spellEnd"/>
      <w:r w:rsidR="003C2327" w:rsidRPr="00E078B1">
        <w:rPr>
          <w:rFonts w:ascii="Times New Roman" w:hAnsi="Times New Roman" w:cs="Times New Roman"/>
        </w:rPr>
        <w:t xml:space="preserve"> de  </w:t>
      </w:r>
      <w:proofErr w:type="spellStart"/>
      <w:r w:rsidR="003C2327" w:rsidRPr="00E078B1">
        <w:rPr>
          <w:rFonts w:ascii="Times New Roman" w:hAnsi="Times New Roman" w:cs="Times New Roman"/>
        </w:rPr>
        <w:t>locuit</w:t>
      </w:r>
      <w:proofErr w:type="spellEnd"/>
      <w:r w:rsidR="003C2327" w:rsidRPr="00E078B1">
        <w:rPr>
          <w:rFonts w:ascii="Times New Roman" w:hAnsi="Times New Roman" w:cs="Times New Roman"/>
        </w:rPr>
        <w:t xml:space="preserve"> </w:t>
      </w:r>
      <w:r w:rsidR="0041678F">
        <w:rPr>
          <w:rFonts w:ascii="Times New Roman" w:hAnsi="Times New Roman" w:cs="Times New Roman"/>
        </w:rPr>
        <w:t>.</w:t>
      </w:r>
    </w:p>
    <w:p w:rsidR="00E73B43" w:rsidRPr="00E078B1" w:rsidRDefault="00E73B43" w:rsidP="00E078B1">
      <w:pPr>
        <w:spacing w:after="0" w:line="276" w:lineRule="auto"/>
        <w:rPr>
          <w:rFonts w:ascii="Times New Roman" w:hAnsi="Times New Roman" w:cs="Times New Roman"/>
        </w:rPr>
      </w:pPr>
    </w:p>
    <w:p w:rsidR="005D20AC" w:rsidRDefault="00AF002D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       </w:t>
      </w:r>
      <w:r w:rsidRPr="00E078B1">
        <w:rPr>
          <w:rFonts w:ascii="Times New Roman" w:hAnsi="Times New Roman" w:cs="Times New Roman"/>
          <w:b/>
          <w:lang w:val="fr-FR"/>
        </w:rPr>
        <w:t>Art.2</w:t>
      </w:r>
      <w:r w:rsidRPr="00E078B1">
        <w:rPr>
          <w:rFonts w:ascii="Times New Roman" w:hAnsi="Times New Roman" w:cs="Times New Roman"/>
          <w:lang w:val="fr-FR"/>
        </w:rPr>
        <w:t xml:space="preserve">.  </w:t>
      </w:r>
      <w:proofErr w:type="spellStart"/>
      <w:r w:rsidRPr="00E078B1">
        <w:rPr>
          <w:rFonts w:ascii="Times New Roman" w:hAnsi="Times New Roman" w:cs="Times New Roman"/>
          <w:lang w:val="fr-FR"/>
        </w:rPr>
        <w:t>Ajutorul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urgență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prevăzut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art. 1</w:t>
      </w:r>
      <w:r w:rsidR="005D20AC" w:rsidRPr="00E078B1">
        <w:rPr>
          <w:rFonts w:ascii="Times New Roman" w:hAnsi="Times New Roman" w:cs="Times New Roman"/>
          <w:lang w:val="fr-FR"/>
        </w:rPr>
        <w:t xml:space="preserve"> va fi </w:t>
      </w:r>
      <w:proofErr w:type="spellStart"/>
      <w:r w:rsidR="005D20AC" w:rsidRPr="00E078B1">
        <w:rPr>
          <w:rFonts w:ascii="Times New Roman" w:hAnsi="Times New Roman" w:cs="Times New Roman"/>
          <w:lang w:val="fr-FR"/>
        </w:rPr>
        <w:t>acordat</w:t>
      </w:r>
      <w:proofErr w:type="spellEnd"/>
      <w:r w:rsidR="005D20AC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D20AC" w:rsidRPr="00E078B1">
        <w:rPr>
          <w:rFonts w:ascii="Times New Roman" w:hAnsi="Times New Roman" w:cs="Times New Roman"/>
          <w:lang w:val="fr-FR"/>
        </w:rPr>
        <w:t>din</w:t>
      </w:r>
      <w:proofErr w:type="spellEnd"/>
      <w:r w:rsidR="001E42C6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1E42C6" w:rsidRPr="00E078B1">
        <w:rPr>
          <w:rFonts w:ascii="Times New Roman" w:hAnsi="Times New Roman" w:cs="Times New Roman"/>
          <w:lang w:val="fr-FR"/>
        </w:rPr>
        <w:t>bugetul</w:t>
      </w:r>
      <w:proofErr w:type="spellEnd"/>
      <w:r w:rsidR="005D20AC" w:rsidRPr="00E078B1">
        <w:rPr>
          <w:rFonts w:ascii="Times New Roman" w:hAnsi="Times New Roman" w:cs="Times New Roman"/>
          <w:lang w:val="fr-FR"/>
        </w:rPr>
        <w:t xml:space="preserve"> local al  </w:t>
      </w:r>
      <w:proofErr w:type="spellStart"/>
      <w:r w:rsidR="005D20AC" w:rsidRPr="00E078B1">
        <w:rPr>
          <w:rFonts w:ascii="Times New Roman" w:hAnsi="Times New Roman" w:cs="Times New Roman"/>
          <w:lang w:val="fr-FR"/>
        </w:rPr>
        <w:t>comunei</w:t>
      </w:r>
      <w:proofErr w:type="spellEnd"/>
      <w:r w:rsidR="00E078B1" w:rsidRPr="00E078B1">
        <w:rPr>
          <w:rFonts w:ascii="Times New Roman" w:hAnsi="Times New Roman" w:cs="Times New Roman"/>
          <w:lang w:val="fr-FR"/>
        </w:rPr>
        <w:t xml:space="preserve">  Ion Creanga </w:t>
      </w:r>
      <w:proofErr w:type="spellStart"/>
      <w:r w:rsidR="00E078B1" w:rsidRPr="00E078B1">
        <w:rPr>
          <w:rFonts w:ascii="Times New Roman" w:hAnsi="Times New Roman" w:cs="Times New Roman"/>
          <w:lang w:val="fr-FR"/>
        </w:rPr>
        <w:t>Capitolul</w:t>
      </w:r>
      <w:proofErr w:type="spellEnd"/>
      <w:r w:rsidR="00E078B1" w:rsidRPr="00E078B1">
        <w:rPr>
          <w:rFonts w:ascii="Times New Roman" w:hAnsi="Times New Roman" w:cs="Times New Roman"/>
          <w:lang w:val="fr-FR"/>
        </w:rPr>
        <w:t xml:space="preserve">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r w:rsidR="00E078B1" w:rsidRPr="00E078B1">
        <w:rPr>
          <w:rFonts w:ascii="Times New Roman" w:eastAsia="Times New Roman" w:hAnsi="Times New Roman" w:cs="Times New Roman"/>
          <w:lang w:val="fr-FR"/>
        </w:rPr>
        <w:t>68 .02.06 -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Asistenta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sociala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, 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ajutor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familii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aflate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in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dificultate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, art. 57.02.01  -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ajutor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numerar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,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suma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menţionată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art. 1.</w:t>
      </w:r>
    </w:p>
    <w:p w:rsidR="00E73B43" w:rsidRPr="00E078B1" w:rsidRDefault="00E73B43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AF002D" w:rsidRDefault="00AF002D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       </w:t>
      </w:r>
      <w:r w:rsidRPr="00E078B1">
        <w:rPr>
          <w:rFonts w:ascii="Times New Roman" w:hAnsi="Times New Roman" w:cs="Times New Roman"/>
          <w:b/>
          <w:lang w:val="fr-FR"/>
        </w:rPr>
        <w:t>Art. 3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Primarul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E078B1">
        <w:rPr>
          <w:rFonts w:ascii="Times New Roman" w:hAnsi="Times New Roman" w:cs="Times New Roman"/>
          <w:lang w:val="fr-FR"/>
        </w:rPr>
        <w:t>Comunei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Ion </w:t>
      </w:r>
      <w:proofErr w:type="spellStart"/>
      <w:r w:rsidRPr="00E078B1">
        <w:rPr>
          <w:rFonts w:ascii="Times New Roman" w:hAnsi="Times New Roman" w:cs="Times New Roman"/>
          <w:lang w:val="fr-FR"/>
        </w:rPr>
        <w:t>Creangă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va duce la </w:t>
      </w:r>
      <w:proofErr w:type="spellStart"/>
      <w:r w:rsidRPr="00E078B1">
        <w:rPr>
          <w:rFonts w:ascii="Times New Roman" w:hAnsi="Times New Roman" w:cs="Times New Roman"/>
          <w:lang w:val="fr-FR"/>
        </w:rPr>
        <w:t>îndeplinire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prevederile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prezentei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hotărâri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Compartimentul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Asistență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Socială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primăriei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comunei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Ion </w:t>
      </w:r>
      <w:proofErr w:type="spellStart"/>
      <w:r w:rsidRPr="00E078B1">
        <w:rPr>
          <w:rFonts w:ascii="Times New Roman" w:hAnsi="Times New Roman" w:cs="Times New Roman"/>
          <w:lang w:val="fr-FR"/>
        </w:rPr>
        <w:t>Creangă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.</w:t>
      </w:r>
    </w:p>
    <w:p w:rsidR="00E73B43" w:rsidRPr="00E078B1" w:rsidRDefault="00E73B43" w:rsidP="00E078B1">
      <w:pPr>
        <w:spacing w:after="0" w:line="276" w:lineRule="auto"/>
        <w:rPr>
          <w:rFonts w:ascii="Times New Roman" w:hAnsi="Times New Roman" w:cs="Times New Roman"/>
        </w:rPr>
      </w:pPr>
    </w:p>
    <w:p w:rsidR="000F0B38" w:rsidRDefault="000F0B38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</w:t>
      </w:r>
      <w:r w:rsidR="00AF002D" w:rsidRPr="00E078B1">
        <w:rPr>
          <w:rFonts w:ascii="Times New Roman" w:hAnsi="Times New Roman" w:cs="Times New Roman"/>
        </w:rPr>
        <w:t xml:space="preserve"> </w:t>
      </w:r>
      <w:r w:rsidRPr="00E078B1">
        <w:rPr>
          <w:rFonts w:ascii="Times New Roman" w:hAnsi="Times New Roman" w:cs="Times New Roman"/>
        </w:rPr>
        <w:t xml:space="preserve"> </w:t>
      </w:r>
      <w:r w:rsidR="001E42C6" w:rsidRPr="00E078B1">
        <w:rPr>
          <w:rFonts w:ascii="Times New Roman" w:hAnsi="Times New Roman" w:cs="Times New Roman"/>
          <w:b/>
        </w:rPr>
        <w:t>Art. 4</w:t>
      </w:r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Justificarea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utilizării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sumei</w:t>
      </w:r>
      <w:proofErr w:type="spellEnd"/>
      <w:r w:rsidRPr="00E078B1">
        <w:rPr>
          <w:rFonts w:ascii="Times New Roman" w:hAnsi="Times New Roman" w:cs="Times New Roman"/>
        </w:rPr>
        <w:t xml:space="preserve">, </w:t>
      </w:r>
      <w:proofErr w:type="spellStart"/>
      <w:r w:rsidRPr="00E078B1">
        <w:rPr>
          <w:rFonts w:ascii="Times New Roman" w:hAnsi="Times New Roman" w:cs="Times New Roman"/>
        </w:rPr>
        <w:t>va</w:t>
      </w:r>
      <w:proofErr w:type="spellEnd"/>
      <w:r w:rsidRPr="00E078B1">
        <w:rPr>
          <w:rFonts w:ascii="Times New Roman" w:hAnsi="Times New Roman" w:cs="Times New Roman"/>
        </w:rPr>
        <w:t xml:space="preserve"> fi </w:t>
      </w:r>
      <w:proofErr w:type="spellStart"/>
      <w:r w:rsidRPr="00E078B1">
        <w:rPr>
          <w:rFonts w:ascii="Times New Roman" w:hAnsi="Times New Roman" w:cs="Times New Roman"/>
        </w:rPr>
        <w:t>făcută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în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conformitate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prevederile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legale</w:t>
      </w:r>
      <w:proofErr w:type="spellEnd"/>
      <w:r w:rsidRPr="00E078B1">
        <w:rPr>
          <w:rFonts w:ascii="Times New Roman" w:hAnsi="Times New Roman" w:cs="Times New Roman"/>
        </w:rPr>
        <w:t xml:space="preserve">. </w:t>
      </w:r>
      <w:proofErr w:type="spellStart"/>
      <w:r w:rsidRPr="00E078B1">
        <w:rPr>
          <w:rFonts w:ascii="Times New Roman" w:hAnsi="Times New Roman" w:cs="Times New Roman"/>
        </w:rPr>
        <w:t>Persoanele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beneficiare</w:t>
      </w:r>
      <w:proofErr w:type="spellEnd"/>
      <w:r w:rsidRPr="00E078B1">
        <w:rPr>
          <w:rFonts w:ascii="Times New Roman" w:hAnsi="Times New Roman" w:cs="Times New Roman"/>
        </w:rPr>
        <w:t xml:space="preserve"> au </w:t>
      </w:r>
      <w:proofErr w:type="spellStart"/>
      <w:r w:rsidRPr="00E078B1">
        <w:rPr>
          <w:rFonts w:ascii="Times New Roman" w:hAnsi="Times New Roman" w:cs="Times New Roman"/>
        </w:rPr>
        <w:t>obligația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cheltuirii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sumelor</w:t>
      </w:r>
      <w:proofErr w:type="spellEnd"/>
      <w:r w:rsidRPr="00E078B1">
        <w:rPr>
          <w:rFonts w:ascii="Times New Roman" w:hAnsi="Times New Roman" w:cs="Times New Roman"/>
        </w:rPr>
        <w:t xml:space="preserve"> de </w:t>
      </w:r>
      <w:proofErr w:type="spellStart"/>
      <w:r w:rsidRPr="00E078B1">
        <w:rPr>
          <w:rFonts w:ascii="Times New Roman" w:hAnsi="Times New Roman" w:cs="Times New Roman"/>
        </w:rPr>
        <w:t>bani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primite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numai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pentru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destinația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pentru</w:t>
      </w:r>
      <w:proofErr w:type="spellEnd"/>
      <w:r w:rsidRPr="00E078B1">
        <w:rPr>
          <w:rFonts w:ascii="Times New Roman" w:hAnsi="Times New Roman" w:cs="Times New Roman"/>
        </w:rPr>
        <w:t xml:space="preserve"> care au </w:t>
      </w:r>
      <w:proofErr w:type="spellStart"/>
      <w:r w:rsidRPr="00E078B1">
        <w:rPr>
          <w:rFonts w:ascii="Times New Roman" w:hAnsi="Times New Roman" w:cs="Times New Roman"/>
        </w:rPr>
        <w:t>fost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acordate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și</w:t>
      </w:r>
      <w:proofErr w:type="spellEnd"/>
      <w:r w:rsidRPr="00E078B1">
        <w:rPr>
          <w:rFonts w:ascii="Times New Roman" w:hAnsi="Times New Roman" w:cs="Times New Roman"/>
        </w:rPr>
        <w:t xml:space="preserve"> a </w:t>
      </w:r>
      <w:proofErr w:type="spellStart"/>
      <w:r w:rsidRPr="00E078B1">
        <w:rPr>
          <w:rFonts w:ascii="Times New Roman" w:hAnsi="Times New Roman" w:cs="Times New Roman"/>
        </w:rPr>
        <w:t>justificării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acestora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facturi</w:t>
      </w:r>
      <w:proofErr w:type="spellEnd"/>
      <w:r w:rsidRPr="00E078B1">
        <w:rPr>
          <w:rFonts w:ascii="Times New Roman" w:hAnsi="Times New Roman" w:cs="Times New Roman"/>
        </w:rPr>
        <w:t xml:space="preserve">, </w:t>
      </w:r>
      <w:proofErr w:type="spellStart"/>
      <w:r w:rsidRPr="00E078B1">
        <w:rPr>
          <w:rFonts w:ascii="Times New Roman" w:hAnsi="Times New Roman" w:cs="Times New Roman"/>
        </w:rPr>
        <w:t>chitanțe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și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alte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documente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justificative</w:t>
      </w:r>
      <w:proofErr w:type="spellEnd"/>
      <w:r w:rsidRPr="00E078B1">
        <w:rPr>
          <w:rFonts w:ascii="Times New Roman" w:hAnsi="Times New Roman" w:cs="Times New Roman"/>
        </w:rPr>
        <w:t xml:space="preserve">.  </w:t>
      </w:r>
    </w:p>
    <w:p w:rsidR="00E73B43" w:rsidRPr="00E078B1" w:rsidRDefault="00E73B43" w:rsidP="00E078B1">
      <w:pPr>
        <w:spacing w:after="0" w:line="276" w:lineRule="auto"/>
        <w:rPr>
          <w:rFonts w:ascii="Times New Roman" w:hAnsi="Times New Roman" w:cs="Times New Roman"/>
        </w:rPr>
      </w:pPr>
    </w:p>
    <w:p w:rsidR="00555071" w:rsidRPr="00E078B1" w:rsidRDefault="000F0B38" w:rsidP="00E078B1">
      <w:pPr>
        <w:tabs>
          <w:tab w:val="left" w:pos="567"/>
          <w:tab w:val="left" w:pos="709"/>
        </w:tabs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b/>
          <w:lang w:val="fr-FR"/>
        </w:rPr>
        <w:t xml:space="preserve">    </w:t>
      </w:r>
      <w:r w:rsidR="00555071" w:rsidRPr="00E078B1">
        <w:rPr>
          <w:rFonts w:ascii="Times New Roman" w:hAnsi="Times New Roman" w:cs="Times New Roman"/>
          <w:b/>
          <w:lang w:val="fr-FR"/>
        </w:rPr>
        <w:t xml:space="preserve">  </w:t>
      </w:r>
      <w:r w:rsidR="001E42C6" w:rsidRPr="00E078B1">
        <w:rPr>
          <w:rFonts w:ascii="Times New Roman" w:hAnsi="Times New Roman" w:cs="Times New Roman"/>
          <w:b/>
          <w:lang w:val="fr-FR"/>
        </w:rPr>
        <w:t>Art. 5</w:t>
      </w:r>
      <w:r w:rsidRPr="00E078B1">
        <w:rPr>
          <w:rFonts w:ascii="Times New Roman" w:hAnsi="Times New Roman" w:cs="Times New Roman"/>
          <w:b/>
          <w:lang w:val="fr-FR"/>
        </w:rPr>
        <w:t xml:space="preserve"> </w:t>
      </w:r>
      <w:r w:rsidR="0055507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Secretarul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general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al UAT   va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comunica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prezenta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instituţiilor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autoritatilor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persoanelor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interesat</w:t>
      </w:r>
      <w:proofErr w:type="spellEnd"/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E73B43" w:rsidRPr="00E73B43" w:rsidRDefault="00E73B43" w:rsidP="00E73B43">
      <w:pPr>
        <w:spacing w:after="0" w:line="271" w:lineRule="auto"/>
        <w:ind w:left="-90" w:right="-330"/>
        <w:contextualSpacing/>
        <w:jc w:val="both"/>
        <w:rPr>
          <w:rFonts w:ascii="Times New Roman" w:eastAsia="Times New Roman" w:hAnsi="Times New Roman" w:cs="Arial"/>
          <w:color w:val="000000"/>
        </w:rPr>
      </w:pPr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                 PREȘEDINTE  DE  ȘEDINȚĂ                                               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Contrasemneaza</w:t>
      </w:r>
      <w:proofErr w:type="spellEnd"/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ptr</w:t>
      </w:r>
      <w:proofErr w:type="spellEnd"/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.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Legalitate</w:t>
      </w:r>
      <w:proofErr w:type="spellEnd"/>
    </w:p>
    <w:p w:rsidR="00E73B43" w:rsidRPr="00E73B43" w:rsidRDefault="00E73B43" w:rsidP="00E73B43">
      <w:pPr>
        <w:spacing w:after="0" w:line="271" w:lineRule="auto"/>
        <w:ind w:left="-90" w:right="434" w:hanging="10"/>
        <w:jc w:val="both"/>
        <w:rPr>
          <w:rFonts w:ascii="Times New Roman" w:eastAsia="Times New Roman" w:hAnsi="Times New Roman" w:cs="Arial"/>
          <w:color w:val="000000"/>
          <w:lang w:val="en-AU"/>
        </w:rPr>
      </w:pPr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                    CONSILIER   LOCAL                                                               SECRETAR GENERAL  </w:t>
      </w:r>
    </w:p>
    <w:p w:rsidR="00E73B43" w:rsidRPr="00E73B43" w:rsidRDefault="00E73B43" w:rsidP="00E73B43">
      <w:pPr>
        <w:spacing w:after="0" w:line="271" w:lineRule="auto"/>
        <w:ind w:left="-90" w:right="434" w:hanging="10"/>
        <w:jc w:val="both"/>
        <w:rPr>
          <w:rFonts w:ascii="Times New Roman" w:eastAsia="Times New Roman" w:hAnsi="Times New Roman" w:cs="Arial"/>
          <w:color w:val="000000"/>
          <w:lang w:val="en-AU"/>
        </w:rPr>
      </w:pPr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                   Constantin CHELARU                                                                       </w:t>
      </w:r>
      <w:proofErr w:type="spellStart"/>
      <w:r w:rsidRPr="00E73B43">
        <w:rPr>
          <w:rFonts w:ascii="Times New Roman" w:eastAsia="Times New Roman" w:hAnsi="Times New Roman" w:cs="Arial"/>
          <w:color w:val="000000"/>
          <w:lang w:val="en-AU"/>
        </w:rPr>
        <w:t>Mihaela</w:t>
      </w:r>
      <w:proofErr w:type="spellEnd"/>
      <w:r w:rsidRPr="00E73B43">
        <w:rPr>
          <w:rFonts w:ascii="Times New Roman" w:eastAsia="Times New Roman" w:hAnsi="Times New Roman" w:cs="Arial"/>
          <w:color w:val="000000"/>
          <w:lang w:val="en-AU"/>
        </w:rPr>
        <w:t xml:space="preserve">   NITA</w:t>
      </w:r>
    </w:p>
    <w:p w:rsidR="00E73B43" w:rsidRPr="00E73B43" w:rsidRDefault="00E73B43" w:rsidP="00E73B43">
      <w:pPr>
        <w:spacing w:after="0" w:line="271" w:lineRule="auto"/>
        <w:ind w:left="-90" w:right="434" w:hanging="10"/>
        <w:jc w:val="both"/>
        <w:rPr>
          <w:rFonts w:ascii="Times New Roman" w:eastAsia="Times New Roman" w:hAnsi="Times New Roman" w:cs="Arial"/>
          <w:color w:val="000000"/>
          <w:lang w:val="en-AU"/>
        </w:rPr>
      </w:pPr>
    </w:p>
    <w:p w:rsidR="00E73B43" w:rsidRPr="00E73B43" w:rsidRDefault="00E73B43" w:rsidP="00E73B43">
      <w:pPr>
        <w:spacing w:after="0" w:line="271" w:lineRule="auto"/>
        <w:ind w:left="-90" w:right="434" w:hanging="10"/>
        <w:jc w:val="both"/>
        <w:rPr>
          <w:rFonts w:ascii="Times New Roman" w:eastAsia="Times New Roman" w:hAnsi="Times New Roman" w:cs="Arial"/>
          <w:color w:val="000000"/>
          <w:sz w:val="26"/>
          <w:lang w:val="en-AU"/>
        </w:rPr>
      </w:pPr>
    </w:p>
    <w:p w:rsidR="00E73B43" w:rsidRPr="00E73B43" w:rsidRDefault="00E73B43" w:rsidP="00E73B43">
      <w:pPr>
        <w:spacing w:after="0" w:line="271" w:lineRule="auto"/>
        <w:ind w:left="1652" w:right="434" w:hanging="10"/>
        <w:jc w:val="both"/>
        <w:rPr>
          <w:rFonts w:ascii="Times New Roman" w:eastAsia="Times New Roman" w:hAnsi="Times New Roman" w:cs="Arial"/>
          <w:color w:val="000000"/>
          <w:sz w:val="26"/>
          <w:lang w:val="en-AU"/>
        </w:rPr>
      </w:pPr>
    </w:p>
    <w:p w:rsidR="00E73B43" w:rsidRPr="00E73B43" w:rsidRDefault="00E73B43" w:rsidP="00E73B43">
      <w:pPr>
        <w:spacing w:after="0" w:line="271" w:lineRule="auto"/>
        <w:ind w:left="1652" w:right="434" w:hanging="10"/>
        <w:jc w:val="both"/>
        <w:rPr>
          <w:rFonts w:ascii="Times New Roman" w:eastAsia="Times New Roman" w:hAnsi="Times New Roman" w:cs="Arial"/>
          <w:color w:val="000000"/>
          <w:sz w:val="26"/>
          <w:lang w:val="en-AU"/>
        </w:rPr>
      </w:pPr>
    </w:p>
    <w:p w:rsidR="00E73B43" w:rsidRPr="00E73B43" w:rsidRDefault="00E73B43" w:rsidP="00E73B43">
      <w:pPr>
        <w:spacing w:after="0" w:line="271" w:lineRule="auto"/>
        <w:ind w:left="1652" w:right="434" w:hanging="10"/>
        <w:jc w:val="both"/>
        <w:rPr>
          <w:rFonts w:ascii="Times New Roman" w:eastAsia="Times New Roman" w:hAnsi="Times New Roman" w:cs="Arial"/>
          <w:color w:val="000000"/>
          <w:sz w:val="26"/>
          <w:lang w:val="en-AU"/>
        </w:rPr>
      </w:pPr>
    </w:p>
    <w:p w:rsidR="00E73B43" w:rsidRPr="00E73B43" w:rsidRDefault="00E73B43" w:rsidP="00E73B43">
      <w:pPr>
        <w:spacing w:after="0" w:line="271" w:lineRule="auto"/>
        <w:ind w:right="434"/>
        <w:jc w:val="both"/>
        <w:rPr>
          <w:rFonts w:ascii="Times New Roman" w:eastAsia="Times New Roman" w:hAnsi="Times New Roman" w:cs="Arial"/>
          <w:color w:val="000000"/>
          <w:sz w:val="26"/>
          <w:lang w:val="en-AU"/>
        </w:rPr>
      </w:pPr>
    </w:p>
    <w:p w:rsidR="00E73B43" w:rsidRPr="00E73B43" w:rsidRDefault="00E73B43" w:rsidP="00E73B43">
      <w:pPr>
        <w:spacing w:after="0" w:line="271" w:lineRule="auto"/>
        <w:ind w:right="434"/>
        <w:jc w:val="both"/>
        <w:rPr>
          <w:rFonts w:ascii="Times New Roman" w:eastAsia="Times New Roman" w:hAnsi="Times New Roman" w:cs="Arial"/>
          <w:color w:val="000000"/>
          <w:sz w:val="26"/>
          <w:lang w:val="en-AU"/>
        </w:rPr>
      </w:pPr>
    </w:p>
    <w:p w:rsidR="00E73B43" w:rsidRPr="00E73B43" w:rsidRDefault="00E73B43" w:rsidP="00E73B43">
      <w:pPr>
        <w:spacing w:after="0" w:line="271" w:lineRule="auto"/>
        <w:ind w:left="1652" w:right="434" w:hanging="10"/>
        <w:jc w:val="both"/>
        <w:rPr>
          <w:rFonts w:ascii="Times New Roman" w:eastAsia="Times New Roman" w:hAnsi="Times New Roman" w:cs="Arial"/>
          <w:color w:val="000000"/>
          <w:sz w:val="26"/>
          <w:lang w:val="en-AU"/>
        </w:rPr>
      </w:pPr>
    </w:p>
    <w:p w:rsidR="00E73B43" w:rsidRPr="00E73B43" w:rsidRDefault="00E73B43" w:rsidP="00E73B43">
      <w:pPr>
        <w:spacing w:after="0" w:line="240" w:lineRule="auto"/>
        <w:ind w:left="-90" w:right="434" w:firstLine="90"/>
        <w:jc w:val="both"/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</w:pPr>
      <w:r w:rsidRPr="00E73B43">
        <w:rPr>
          <w:rFonts w:ascii="Times New Roman" w:eastAsia="Times New Roman" w:hAnsi="Times New Roman" w:cs="Arial"/>
          <w:color w:val="000000"/>
          <w:sz w:val="26"/>
          <w:lang w:val="en-AU"/>
        </w:rPr>
        <w:t xml:space="preserve">     </w:t>
      </w:r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 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Notă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:   1.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Consilieri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prezenţi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: 15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consilieri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, din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cei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15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ce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formează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consiliul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local.</w:t>
      </w:r>
    </w:p>
    <w:p w:rsidR="00E73B43" w:rsidRDefault="00E73B43" w:rsidP="00E73B43">
      <w:pPr>
        <w:spacing w:after="0" w:line="240" w:lineRule="auto"/>
        <w:ind w:left="-90" w:right="434" w:firstLine="90"/>
        <w:jc w:val="both"/>
        <w:rPr>
          <w:rFonts w:ascii="Arial" w:eastAsia="Arial" w:hAnsi="Arial" w:cs="Arial"/>
          <w:b/>
          <w:color w:val="000000"/>
          <w:sz w:val="26"/>
        </w:rPr>
      </w:pPr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                      2.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Prezen</w:t>
      </w:r>
      <w:r w:rsidR="00566A82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ta</w:t>
      </w:r>
      <w:proofErr w:type="spellEnd"/>
      <w:r w:rsidR="00566A82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="00566A82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hotărâre</w:t>
      </w:r>
      <w:proofErr w:type="spellEnd"/>
      <w:r w:rsidR="00566A82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a </w:t>
      </w:r>
      <w:proofErr w:type="spellStart"/>
      <w:r w:rsidR="00566A82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fost</w:t>
      </w:r>
      <w:proofErr w:type="spellEnd"/>
      <w:r w:rsidR="00566A82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="00566A82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aprobată</w:t>
      </w:r>
      <w:proofErr w:type="spellEnd"/>
      <w:r w:rsidR="00566A82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cu 15</w:t>
      </w:r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voturi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,,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pentru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,,...-.....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voturi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împotrivă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și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  </w:t>
      </w:r>
      <w:r w:rsidR="00566A82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…-..</w:t>
      </w:r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abțineri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.</w:t>
      </w:r>
      <w:r w:rsidRPr="00E73B43">
        <w:rPr>
          <w:rFonts w:ascii="Arial" w:eastAsia="Arial" w:hAnsi="Arial" w:cs="Arial"/>
          <w:b/>
          <w:color w:val="000000"/>
          <w:sz w:val="26"/>
        </w:rPr>
        <w:tab/>
        <w:t xml:space="preserve"> </w:t>
      </w:r>
      <w:r w:rsidRPr="00E73B43">
        <w:rPr>
          <w:rFonts w:ascii="Arial" w:eastAsia="Arial" w:hAnsi="Arial" w:cs="Arial"/>
          <w:b/>
          <w:color w:val="000000"/>
          <w:sz w:val="26"/>
        </w:rPr>
        <w:tab/>
        <w:t xml:space="preserve"> </w:t>
      </w:r>
      <w:r w:rsidRPr="00E73B43">
        <w:rPr>
          <w:rFonts w:ascii="Arial" w:eastAsia="Arial" w:hAnsi="Arial" w:cs="Arial"/>
          <w:b/>
          <w:color w:val="000000"/>
          <w:sz w:val="26"/>
        </w:rPr>
        <w:tab/>
        <w:t xml:space="preserve"> </w:t>
      </w:r>
      <w:r w:rsidRPr="00E73B43">
        <w:rPr>
          <w:rFonts w:ascii="Arial" w:eastAsia="Arial" w:hAnsi="Arial" w:cs="Arial"/>
          <w:b/>
          <w:color w:val="000000"/>
          <w:sz w:val="26"/>
        </w:rPr>
        <w:tab/>
      </w:r>
    </w:p>
    <w:p w:rsidR="00C066F4" w:rsidRDefault="00C066F4" w:rsidP="00E73B43">
      <w:pPr>
        <w:spacing w:after="0" w:line="240" w:lineRule="auto"/>
        <w:ind w:left="-90" w:right="434" w:firstLine="90"/>
        <w:jc w:val="both"/>
        <w:rPr>
          <w:rFonts w:ascii="Arial" w:eastAsia="Arial" w:hAnsi="Arial" w:cs="Arial"/>
          <w:b/>
          <w:color w:val="000000"/>
          <w:sz w:val="26"/>
        </w:rPr>
      </w:pPr>
    </w:p>
    <w:p w:rsidR="00C066F4" w:rsidRDefault="00C066F4" w:rsidP="00E73B43">
      <w:pPr>
        <w:spacing w:after="0" w:line="240" w:lineRule="auto"/>
        <w:ind w:left="-90" w:right="434" w:firstLine="90"/>
        <w:jc w:val="both"/>
        <w:rPr>
          <w:rFonts w:ascii="Arial" w:eastAsia="Arial" w:hAnsi="Arial" w:cs="Arial"/>
          <w:b/>
          <w:color w:val="000000"/>
          <w:sz w:val="26"/>
        </w:rPr>
      </w:pPr>
    </w:p>
    <w:p w:rsidR="00C066F4" w:rsidRPr="00E73B43" w:rsidRDefault="00C066F4" w:rsidP="00E73B43">
      <w:pPr>
        <w:spacing w:after="0" w:line="240" w:lineRule="auto"/>
        <w:ind w:left="-90" w:right="434" w:firstLine="90"/>
        <w:jc w:val="both"/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</w:pPr>
    </w:p>
    <w:tbl>
      <w:tblPr>
        <w:tblpPr w:leftFromText="180" w:rightFromText="180" w:bottomFromText="20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C066F4" w:rsidTr="00C066F4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:rsidR="00C066F4" w:rsidRDefault="00670CEA" w:rsidP="00670CEA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. 74</w:t>
            </w:r>
            <w:r w:rsidR="00C066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 xml:space="preserve">  /31.07.2025</w:t>
            </w:r>
          </w:p>
        </w:tc>
      </w:tr>
    </w:tbl>
    <w:p w:rsidR="00C066F4" w:rsidRDefault="00C066F4" w:rsidP="00C066F4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C066F4" w:rsidTr="00C066F4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C066F4" w:rsidTr="00C066F4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C066F4" w:rsidTr="00C066F4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066F4" w:rsidTr="00C066F4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066F4" w:rsidTr="00C066F4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066F4" w:rsidTr="00C066F4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066F4" w:rsidTr="00C066F4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066F4" w:rsidTr="00C066F4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F4" w:rsidRDefault="00C066F4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C066F4" w:rsidRDefault="00C066F4" w:rsidP="00C066F4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C066F4" w:rsidRDefault="00C066F4" w:rsidP="00C066F4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:rsidR="00C066F4" w:rsidRDefault="00C066F4" w:rsidP="00C066F4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        </w:t>
      </w:r>
    </w:p>
    <w:p w:rsidR="00C066F4" w:rsidRDefault="00C066F4" w:rsidP="00C066F4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C066F4" w:rsidRDefault="00C066F4" w:rsidP="00C066F4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:rsidR="00C066F4" w:rsidRDefault="00C066F4" w:rsidP="00C066F4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C066F4" w:rsidRDefault="00C066F4" w:rsidP="00C066F4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C066F4" w:rsidRDefault="00C066F4" w:rsidP="00C066F4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C066F4" w:rsidRDefault="00C066F4" w:rsidP="00C066F4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  <w:lang w:val="ro-RO"/>
        </w:rPr>
      </w:pPr>
    </w:p>
    <w:p w:rsidR="000B4216" w:rsidRDefault="000B4216" w:rsidP="00E73B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B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F3"/>
    <w:multiLevelType w:val="hybridMultilevel"/>
    <w:tmpl w:val="DB448094"/>
    <w:lvl w:ilvl="0" w:tplc="245E9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51D0C43"/>
    <w:multiLevelType w:val="hybridMultilevel"/>
    <w:tmpl w:val="CCEABA6C"/>
    <w:lvl w:ilvl="0" w:tplc="419A0A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89E1732"/>
    <w:multiLevelType w:val="hybridMultilevel"/>
    <w:tmpl w:val="16F05C22"/>
    <w:lvl w:ilvl="0" w:tplc="202C960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71"/>
    <w:rsid w:val="00022726"/>
    <w:rsid w:val="000356C7"/>
    <w:rsid w:val="00057E3B"/>
    <w:rsid w:val="000B4216"/>
    <w:rsid w:val="000F0B38"/>
    <w:rsid w:val="000F729C"/>
    <w:rsid w:val="0011066D"/>
    <w:rsid w:val="00113379"/>
    <w:rsid w:val="00157FE7"/>
    <w:rsid w:val="00183AB1"/>
    <w:rsid w:val="00184631"/>
    <w:rsid w:val="00196ED7"/>
    <w:rsid w:val="001E42C6"/>
    <w:rsid w:val="001F11A9"/>
    <w:rsid w:val="00234ECF"/>
    <w:rsid w:val="00273B46"/>
    <w:rsid w:val="002A31E8"/>
    <w:rsid w:val="002B798C"/>
    <w:rsid w:val="00304A8E"/>
    <w:rsid w:val="0031018B"/>
    <w:rsid w:val="00335E9E"/>
    <w:rsid w:val="00384DA2"/>
    <w:rsid w:val="003C2327"/>
    <w:rsid w:val="003F0CDD"/>
    <w:rsid w:val="003F540A"/>
    <w:rsid w:val="004125F6"/>
    <w:rsid w:val="0041678F"/>
    <w:rsid w:val="00456491"/>
    <w:rsid w:val="00457619"/>
    <w:rsid w:val="00462E52"/>
    <w:rsid w:val="004925E6"/>
    <w:rsid w:val="004A63DE"/>
    <w:rsid w:val="004C46E0"/>
    <w:rsid w:val="004F00D8"/>
    <w:rsid w:val="004F0E84"/>
    <w:rsid w:val="0055152B"/>
    <w:rsid w:val="00555071"/>
    <w:rsid w:val="00566A82"/>
    <w:rsid w:val="005A7E44"/>
    <w:rsid w:val="005D20AC"/>
    <w:rsid w:val="005D512E"/>
    <w:rsid w:val="006072AB"/>
    <w:rsid w:val="00666426"/>
    <w:rsid w:val="00670CEA"/>
    <w:rsid w:val="006B081F"/>
    <w:rsid w:val="006F24C8"/>
    <w:rsid w:val="00703302"/>
    <w:rsid w:val="00757C83"/>
    <w:rsid w:val="00791E68"/>
    <w:rsid w:val="007E7108"/>
    <w:rsid w:val="00827BFE"/>
    <w:rsid w:val="00843FDB"/>
    <w:rsid w:val="00862B6C"/>
    <w:rsid w:val="00863D5A"/>
    <w:rsid w:val="008936E3"/>
    <w:rsid w:val="008B0930"/>
    <w:rsid w:val="008C3A82"/>
    <w:rsid w:val="008D70E2"/>
    <w:rsid w:val="00933467"/>
    <w:rsid w:val="00936B92"/>
    <w:rsid w:val="00943CAC"/>
    <w:rsid w:val="00977C45"/>
    <w:rsid w:val="00997037"/>
    <w:rsid w:val="009D2060"/>
    <w:rsid w:val="009F4C3B"/>
    <w:rsid w:val="00A03865"/>
    <w:rsid w:val="00A45CDB"/>
    <w:rsid w:val="00A564D4"/>
    <w:rsid w:val="00A8125B"/>
    <w:rsid w:val="00A846DA"/>
    <w:rsid w:val="00A86577"/>
    <w:rsid w:val="00A86FBB"/>
    <w:rsid w:val="00A90BAB"/>
    <w:rsid w:val="00AA5110"/>
    <w:rsid w:val="00AE5EBB"/>
    <w:rsid w:val="00AF002D"/>
    <w:rsid w:val="00AF1C61"/>
    <w:rsid w:val="00AF76F7"/>
    <w:rsid w:val="00B049FA"/>
    <w:rsid w:val="00B16EF3"/>
    <w:rsid w:val="00B21969"/>
    <w:rsid w:val="00B31B66"/>
    <w:rsid w:val="00BA3577"/>
    <w:rsid w:val="00BB31CF"/>
    <w:rsid w:val="00BB5F70"/>
    <w:rsid w:val="00BD66FF"/>
    <w:rsid w:val="00BE3731"/>
    <w:rsid w:val="00C066F4"/>
    <w:rsid w:val="00C136EE"/>
    <w:rsid w:val="00C275CC"/>
    <w:rsid w:val="00C537C8"/>
    <w:rsid w:val="00CB3EBF"/>
    <w:rsid w:val="00CD1E6D"/>
    <w:rsid w:val="00CD7B5A"/>
    <w:rsid w:val="00D614F1"/>
    <w:rsid w:val="00D80FA2"/>
    <w:rsid w:val="00D85BC2"/>
    <w:rsid w:val="00DC1B5E"/>
    <w:rsid w:val="00E02062"/>
    <w:rsid w:val="00E078B1"/>
    <w:rsid w:val="00E11F4E"/>
    <w:rsid w:val="00E369EB"/>
    <w:rsid w:val="00E37D74"/>
    <w:rsid w:val="00E73B43"/>
    <w:rsid w:val="00EB039D"/>
    <w:rsid w:val="00EB1A2E"/>
    <w:rsid w:val="00ED1D3F"/>
    <w:rsid w:val="00F021C8"/>
    <w:rsid w:val="00F15CFF"/>
    <w:rsid w:val="00F56202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7360"/>
  <w15:chartTrackingRefBased/>
  <w15:docId w15:val="{F3E4885D-0D78-4C2F-9844-92C8C97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555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5071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335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144</cp:revision>
  <cp:lastPrinted>2025-08-07T12:40:00Z</cp:lastPrinted>
  <dcterms:created xsi:type="dcterms:W3CDTF">2025-02-20T09:08:00Z</dcterms:created>
  <dcterms:modified xsi:type="dcterms:W3CDTF">2025-08-08T08:50:00Z</dcterms:modified>
</cp:coreProperties>
</file>