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56" w:rsidRPr="004D34D1" w:rsidRDefault="00705056" w:rsidP="00705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ROMANIA</w:t>
      </w:r>
    </w:p>
    <w:p w:rsidR="00705056" w:rsidRPr="004D34D1" w:rsidRDefault="00705056" w:rsidP="00705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JUDETUL  NEAMT</w:t>
      </w:r>
      <w:proofErr w:type="gramEnd"/>
    </w:p>
    <w:p w:rsidR="00705056" w:rsidRPr="004D34D1" w:rsidRDefault="00705056" w:rsidP="00705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proofErr w:type="gramStart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>PRIMARIA  COMUNEI</w:t>
      </w:r>
      <w:proofErr w:type="gramEnd"/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 CREANGA </w:t>
      </w:r>
    </w:p>
    <w:p w:rsidR="00705056" w:rsidRPr="004D34D1" w:rsidRDefault="00851669" w:rsidP="0070505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Nr. 10.812 </w:t>
      </w:r>
      <w:r w:rsidR="00705056">
        <w:rPr>
          <w:rFonts w:ascii="Times New Roman" w:eastAsia="Times New Roman" w:hAnsi="Times New Roman"/>
          <w:sz w:val="24"/>
          <w:szCs w:val="24"/>
        </w:rPr>
        <w:t>din 19.09</w:t>
      </w:r>
      <w:r w:rsidR="00705056" w:rsidRPr="004D34D1">
        <w:rPr>
          <w:rFonts w:ascii="Times New Roman" w:eastAsia="Times New Roman" w:hAnsi="Times New Roman"/>
          <w:sz w:val="24"/>
          <w:szCs w:val="24"/>
        </w:rPr>
        <w:t>.2025</w:t>
      </w:r>
    </w:p>
    <w:p w:rsidR="00705056" w:rsidRPr="004D34D1" w:rsidRDefault="00705056" w:rsidP="00705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:rsidR="00705056" w:rsidRPr="004D34D1" w:rsidRDefault="00705056" w:rsidP="00705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:rsidR="00705056" w:rsidRPr="004D34D1" w:rsidRDefault="00705056" w:rsidP="00705056">
      <w:pPr>
        <w:tabs>
          <w:tab w:val="left" w:pos="91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sz w:val="24"/>
          <w:szCs w:val="24"/>
          <w:lang w:val="fr-FR" w:eastAsia="en-GB"/>
        </w:rPr>
        <w:tab/>
      </w:r>
    </w:p>
    <w:p w:rsidR="00705056" w:rsidRPr="004D34D1" w:rsidRDefault="00705056" w:rsidP="007050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ANUNT</w:t>
      </w:r>
    </w:p>
    <w:p w:rsidR="00705056" w:rsidRPr="004D34D1" w:rsidRDefault="00705056" w:rsidP="007050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DIN </w:t>
      </w:r>
      <w:r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19.09</w:t>
      </w:r>
      <w:r w:rsidRPr="004D34D1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.2025</w:t>
      </w:r>
    </w:p>
    <w:p w:rsidR="00705056" w:rsidRPr="004D34D1" w:rsidRDefault="00705056" w:rsidP="007050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:rsidR="00705056" w:rsidRPr="0000566C" w:rsidRDefault="00705056" w:rsidP="00516DF0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4D34D1">
        <w:rPr>
          <w:color w:val="555555"/>
          <w:lang w:val="en-GB" w:eastAsia="en-GB"/>
        </w:rPr>
        <w:t xml:space="preserve">     </w:t>
      </w:r>
      <w:r w:rsidRPr="00516DF0">
        <w:t xml:space="preserve">Se </w:t>
      </w:r>
      <w:proofErr w:type="spellStart"/>
      <w:r w:rsidRPr="00516DF0">
        <w:t>supune</w:t>
      </w:r>
      <w:proofErr w:type="spellEnd"/>
      <w:r w:rsidRPr="00516DF0">
        <w:t xml:space="preserve"> </w:t>
      </w:r>
      <w:proofErr w:type="spellStart"/>
      <w:r w:rsidRPr="00516DF0">
        <w:t>dezbaterii</w:t>
      </w:r>
      <w:proofErr w:type="spellEnd"/>
      <w:r w:rsidRPr="00516DF0">
        <w:t xml:space="preserve"> </w:t>
      </w:r>
      <w:proofErr w:type="spellStart"/>
      <w:r w:rsidRPr="00516DF0">
        <w:t>publice</w:t>
      </w:r>
      <w:proofErr w:type="spellEnd"/>
      <w:r w:rsidRPr="00516DF0">
        <w:t xml:space="preserve"> </w:t>
      </w:r>
      <w:proofErr w:type="spellStart"/>
      <w:r w:rsidRPr="00516DF0">
        <w:t>Proiectul</w:t>
      </w:r>
      <w:proofErr w:type="spellEnd"/>
      <w:r w:rsidRPr="00516DF0">
        <w:t xml:space="preserve"> de </w:t>
      </w:r>
      <w:proofErr w:type="spellStart"/>
      <w:r w:rsidRPr="00516DF0">
        <w:t>Hotărâre</w:t>
      </w:r>
      <w:proofErr w:type="spellEnd"/>
      <w:r w:rsidRPr="00516DF0">
        <w:t xml:space="preserve"> a </w:t>
      </w:r>
      <w:proofErr w:type="spellStart"/>
      <w:r w:rsidRPr="00516DF0">
        <w:t>Consiliului</w:t>
      </w:r>
      <w:proofErr w:type="spellEnd"/>
      <w:r w:rsidRPr="00516DF0">
        <w:t xml:space="preserve"> Loc</w:t>
      </w:r>
      <w:r w:rsidRPr="00516DF0">
        <w:rPr>
          <w:b/>
        </w:rPr>
        <w:t xml:space="preserve">al </w:t>
      </w:r>
      <w:proofErr w:type="spellStart"/>
      <w:r w:rsidRPr="0000566C">
        <w:rPr>
          <w:sz w:val="22"/>
          <w:szCs w:val="22"/>
          <w:lang w:val="fr-FR"/>
        </w:rPr>
        <w:t>privind</w:t>
      </w:r>
      <w:proofErr w:type="spellEnd"/>
      <w:r w:rsidRPr="0000566C">
        <w:rPr>
          <w:sz w:val="22"/>
          <w:szCs w:val="22"/>
          <w:lang w:val="fr-FR"/>
        </w:rPr>
        <w:t xml:space="preserve">   </w:t>
      </w:r>
      <w:proofErr w:type="spellStart"/>
      <w:r w:rsidRPr="0000566C">
        <w:rPr>
          <w:sz w:val="22"/>
          <w:szCs w:val="22"/>
          <w:lang w:val="fr-FR"/>
        </w:rPr>
        <w:t>aprobarea</w:t>
      </w:r>
      <w:proofErr w:type="spellEnd"/>
      <w:r w:rsidRPr="0000566C">
        <w:rPr>
          <w:sz w:val="22"/>
          <w:szCs w:val="22"/>
          <w:lang w:val="fr-FR"/>
        </w:rPr>
        <w:t xml:space="preserve">   </w:t>
      </w:r>
    </w:p>
    <w:p w:rsidR="00705056" w:rsidRPr="00516DF0" w:rsidRDefault="00705056" w:rsidP="00516DF0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00566C">
        <w:rPr>
          <w:sz w:val="22"/>
          <w:szCs w:val="22"/>
        </w:rPr>
        <w:t>procesului</w:t>
      </w:r>
      <w:proofErr w:type="spellEnd"/>
      <w:r w:rsidRPr="0000566C">
        <w:rPr>
          <w:sz w:val="22"/>
          <w:szCs w:val="22"/>
        </w:rPr>
        <w:t xml:space="preserve"> verbal de </w:t>
      </w:r>
      <w:proofErr w:type="spellStart"/>
      <w:r w:rsidRPr="0000566C">
        <w:rPr>
          <w:sz w:val="22"/>
          <w:szCs w:val="22"/>
        </w:rPr>
        <w:t>negociere</w:t>
      </w:r>
      <w:proofErr w:type="spellEnd"/>
      <w:r w:rsidRPr="0000566C">
        <w:rPr>
          <w:sz w:val="22"/>
          <w:szCs w:val="22"/>
        </w:rPr>
        <w:t xml:space="preserve"> </w:t>
      </w:r>
      <w:proofErr w:type="spellStart"/>
      <w:r w:rsidRPr="0000566C">
        <w:rPr>
          <w:sz w:val="22"/>
          <w:szCs w:val="22"/>
        </w:rPr>
        <w:t>și</w:t>
      </w:r>
      <w:proofErr w:type="spellEnd"/>
      <w:r w:rsidRPr="0000566C">
        <w:rPr>
          <w:sz w:val="22"/>
          <w:szCs w:val="22"/>
        </w:rPr>
        <w:t xml:space="preserve"> a </w:t>
      </w:r>
      <w:proofErr w:type="spellStart"/>
      <w:r w:rsidRPr="0000566C">
        <w:rPr>
          <w:sz w:val="22"/>
          <w:szCs w:val="22"/>
        </w:rPr>
        <w:t>prețului</w:t>
      </w:r>
      <w:proofErr w:type="spellEnd"/>
      <w:r w:rsidRPr="0000566C">
        <w:rPr>
          <w:sz w:val="22"/>
          <w:szCs w:val="22"/>
        </w:rPr>
        <w:t xml:space="preserve"> fi</w:t>
      </w:r>
      <w:r w:rsidR="00516DF0" w:rsidRPr="0000566C">
        <w:rPr>
          <w:sz w:val="22"/>
          <w:szCs w:val="22"/>
        </w:rPr>
        <w:t xml:space="preserve">nal de </w:t>
      </w:r>
      <w:proofErr w:type="spellStart"/>
      <w:r w:rsidR="00516DF0" w:rsidRPr="0000566C">
        <w:rPr>
          <w:sz w:val="22"/>
          <w:szCs w:val="22"/>
        </w:rPr>
        <w:t>achizitionare</w:t>
      </w:r>
      <w:proofErr w:type="spellEnd"/>
      <w:r w:rsidR="00516DF0" w:rsidRPr="0000566C">
        <w:rPr>
          <w:sz w:val="22"/>
          <w:szCs w:val="22"/>
        </w:rPr>
        <w:t xml:space="preserve"> a </w:t>
      </w:r>
      <w:proofErr w:type="spellStart"/>
      <w:r w:rsidR="00516DF0" w:rsidRPr="0000566C">
        <w:rPr>
          <w:sz w:val="22"/>
          <w:szCs w:val="22"/>
        </w:rPr>
        <w:t>construcției</w:t>
      </w:r>
      <w:proofErr w:type="spellEnd"/>
      <w:r w:rsidR="00516DF0" w:rsidRPr="0000566C">
        <w:rPr>
          <w:sz w:val="22"/>
          <w:szCs w:val="22"/>
        </w:rPr>
        <w:t xml:space="preserve"> C10,  </w:t>
      </w:r>
      <w:proofErr w:type="spellStart"/>
      <w:r w:rsidR="00516DF0" w:rsidRPr="0000566C">
        <w:rPr>
          <w:sz w:val="22"/>
          <w:szCs w:val="22"/>
        </w:rPr>
        <w:t>în</w:t>
      </w:r>
      <w:proofErr w:type="spellEnd"/>
      <w:r w:rsidR="00516DF0" w:rsidRPr="0000566C">
        <w:rPr>
          <w:sz w:val="22"/>
          <w:szCs w:val="22"/>
        </w:rPr>
        <w:t xml:space="preserve"> </w:t>
      </w:r>
      <w:proofErr w:type="spellStart"/>
      <w:r w:rsidR="00516DF0" w:rsidRPr="0000566C">
        <w:rPr>
          <w:sz w:val="22"/>
          <w:szCs w:val="22"/>
        </w:rPr>
        <w:t>suprafață</w:t>
      </w:r>
      <w:proofErr w:type="spellEnd"/>
      <w:r w:rsidR="00516DF0" w:rsidRPr="0000566C">
        <w:rPr>
          <w:sz w:val="22"/>
          <w:szCs w:val="22"/>
        </w:rPr>
        <w:t xml:space="preserve"> de 14 </w:t>
      </w:r>
      <w:proofErr w:type="spellStart"/>
      <w:r w:rsidR="00516DF0" w:rsidRPr="0000566C">
        <w:rPr>
          <w:sz w:val="22"/>
          <w:szCs w:val="22"/>
        </w:rPr>
        <w:t>mp</w:t>
      </w:r>
      <w:proofErr w:type="spellEnd"/>
      <w:r w:rsidR="00516DF0" w:rsidRPr="0000566C">
        <w:rPr>
          <w:sz w:val="22"/>
          <w:szCs w:val="22"/>
        </w:rPr>
        <w:t xml:space="preserve">, </w:t>
      </w:r>
      <w:proofErr w:type="spellStart"/>
      <w:r w:rsidR="00516DF0" w:rsidRPr="0000566C">
        <w:rPr>
          <w:sz w:val="22"/>
          <w:szCs w:val="22"/>
        </w:rPr>
        <w:t>înscris</w:t>
      </w:r>
      <w:proofErr w:type="spellEnd"/>
      <w:r w:rsidR="00516DF0" w:rsidRPr="0000566C">
        <w:rPr>
          <w:sz w:val="22"/>
          <w:szCs w:val="22"/>
        </w:rPr>
        <w:t xml:space="preserve"> </w:t>
      </w:r>
      <w:proofErr w:type="spellStart"/>
      <w:r w:rsidR="00516DF0" w:rsidRPr="0000566C">
        <w:rPr>
          <w:sz w:val="22"/>
          <w:szCs w:val="22"/>
        </w:rPr>
        <w:t>în</w:t>
      </w:r>
      <w:proofErr w:type="spellEnd"/>
      <w:r w:rsidR="00516DF0" w:rsidRPr="0000566C">
        <w:rPr>
          <w:sz w:val="22"/>
          <w:szCs w:val="22"/>
        </w:rPr>
        <w:t xml:space="preserve"> CF 52309, </w:t>
      </w:r>
      <w:proofErr w:type="spellStart"/>
      <w:r w:rsidR="00516DF0" w:rsidRPr="0000566C">
        <w:rPr>
          <w:sz w:val="22"/>
          <w:szCs w:val="22"/>
        </w:rPr>
        <w:t>Nr.cadastral</w:t>
      </w:r>
      <w:proofErr w:type="spellEnd"/>
      <w:r w:rsidR="00516DF0" w:rsidRPr="0000566C">
        <w:rPr>
          <w:sz w:val="22"/>
          <w:szCs w:val="22"/>
        </w:rPr>
        <w:t xml:space="preserve"> 52309</w:t>
      </w:r>
      <w:r w:rsidRPr="0000566C">
        <w:rPr>
          <w:sz w:val="22"/>
          <w:szCs w:val="22"/>
        </w:rPr>
        <w:t xml:space="preserve"> , </w:t>
      </w:r>
      <w:proofErr w:type="spellStart"/>
      <w:r w:rsidRPr="0000566C">
        <w:rPr>
          <w:sz w:val="22"/>
          <w:szCs w:val="22"/>
        </w:rPr>
        <w:t>situat</w:t>
      </w:r>
      <w:proofErr w:type="spellEnd"/>
      <w:r w:rsidRPr="0000566C">
        <w:rPr>
          <w:sz w:val="22"/>
          <w:szCs w:val="22"/>
        </w:rPr>
        <w:t xml:space="preserve"> </w:t>
      </w:r>
      <w:proofErr w:type="spellStart"/>
      <w:r w:rsidRPr="0000566C">
        <w:rPr>
          <w:sz w:val="22"/>
          <w:szCs w:val="22"/>
        </w:rPr>
        <w:t>în</w:t>
      </w:r>
      <w:proofErr w:type="spellEnd"/>
      <w:r w:rsidR="00516DF0" w:rsidRPr="0000566C">
        <w:rPr>
          <w:sz w:val="22"/>
          <w:szCs w:val="22"/>
        </w:rPr>
        <w:t xml:space="preserve"> </w:t>
      </w:r>
      <w:proofErr w:type="spellStart"/>
      <w:r w:rsidR="00516DF0" w:rsidRPr="0000566C">
        <w:rPr>
          <w:sz w:val="22"/>
          <w:szCs w:val="22"/>
        </w:rPr>
        <w:t>comuna</w:t>
      </w:r>
      <w:proofErr w:type="spellEnd"/>
      <w:r w:rsidR="00516DF0" w:rsidRPr="0000566C">
        <w:rPr>
          <w:sz w:val="22"/>
          <w:szCs w:val="22"/>
        </w:rPr>
        <w:t xml:space="preserve">  Ion </w:t>
      </w:r>
      <w:proofErr w:type="spellStart"/>
      <w:r w:rsidR="00516DF0" w:rsidRPr="0000566C">
        <w:rPr>
          <w:sz w:val="22"/>
          <w:szCs w:val="22"/>
        </w:rPr>
        <w:t>Creangă</w:t>
      </w:r>
      <w:proofErr w:type="spellEnd"/>
      <w:r w:rsidR="00516DF0" w:rsidRPr="0000566C">
        <w:rPr>
          <w:sz w:val="22"/>
          <w:szCs w:val="22"/>
        </w:rPr>
        <w:t xml:space="preserve">, sat Ion </w:t>
      </w:r>
      <w:proofErr w:type="spellStart"/>
      <w:r w:rsidR="00516DF0" w:rsidRPr="0000566C">
        <w:rPr>
          <w:sz w:val="22"/>
          <w:szCs w:val="22"/>
        </w:rPr>
        <w:t>Creanga</w:t>
      </w:r>
      <w:proofErr w:type="spellEnd"/>
      <w:r w:rsidR="00516DF0" w:rsidRPr="0000566C">
        <w:rPr>
          <w:sz w:val="22"/>
          <w:szCs w:val="22"/>
        </w:rPr>
        <w:t xml:space="preserve"> </w:t>
      </w:r>
      <w:proofErr w:type="spellStart"/>
      <w:r w:rsidR="00516DF0" w:rsidRPr="0000566C">
        <w:rPr>
          <w:sz w:val="22"/>
          <w:szCs w:val="22"/>
        </w:rPr>
        <w:t>str.I.</w:t>
      </w:r>
      <w:r w:rsidR="003A138A">
        <w:rPr>
          <w:sz w:val="22"/>
          <w:szCs w:val="22"/>
        </w:rPr>
        <w:t>C.Brătianu</w:t>
      </w:r>
      <w:proofErr w:type="spellEnd"/>
      <w:r w:rsidR="003A138A">
        <w:rPr>
          <w:sz w:val="22"/>
          <w:szCs w:val="22"/>
        </w:rPr>
        <w:t xml:space="preserve"> , </w:t>
      </w:r>
      <w:proofErr w:type="spellStart"/>
      <w:r w:rsidR="003A138A">
        <w:rPr>
          <w:sz w:val="22"/>
          <w:szCs w:val="22"/>
        </w:rPr>
        <w:t>nr</w:t>
      </w:r>
      <w:proofErr w:type="spellEnd"/>
      <w:r w:rsidR="003A138A">
        <w:rPr>
          <w:sz w:val="22"/>
          <w:szCs w:val="22"/>
        </w:rPr>
        <w:t>. 93</w:t>
      </w:r>
      <w:r w:rsidRPr="0000566C">
        <w:rPr>
          <w:color w:val="000000"/>
          <w:sz w:val="22"/>
          <w:szCs w:val="22"/>
        </w:rPr>
        <w:t xml:space="preserve">, </w:t>
      </w:r>
      <w:proofErr w:type="spellStart"/>
      <w:r w:rsidRPr="0000566C">
        <w:rPr>
          <w:color w:val="000000"/>
          <w:sz w:val="22"/>
          <w:szCs w:val="22"/>
        </w:rPr>
        <w:t>în</w:t>
      </w:r>
      <w:proofErr w:type="spellEnd"/>
      <w:r w:rsidRPr="0000566C">
        <w:rPr>
          <w:color w:val="000000"/>
          <w:sz w:val="22"/>
          <w:szCs w:val="22"/>
        </w:rPr>
        <w:t xml:space="preserve"> </w:t>
      </w:r>
      <w:proofErr w:type="spellStart"/>
      <w:r w:rsidRPr="0000566C">
        <w:rPr>
          <w:color w:val="000000"/>
          <w:sz w:val="22"/>
          <w:szCs w:val="22"/>
        </w:rPr>
        <w:t>conformitate</w:t>
      </w:r>
      <w:proofErr w:type="spellEnd"/>
      <w:r w:rsidRPr="0000566C">
        <w:rPr>
          <w:color w:val="000000"/>
          <w:sz w:val="22"/>
          <w:szCs w:val="22"/>
        </w:rPr>
        <w:t xml:space="preserve"> cu </w:t>
      </w:r>
      <w:proofErr w:type="spellStart"/>
      <w:r w:rsidRPr="0000566C">
        <w:rPr>
          <w:color w:val="000000"/>
          <w:sz w:val="22"/>
          <w:szCs w:val="22"/>
        </w:rPr>
        <w:t>prevederile</w:t>
      </w:r>
      <w:proofErr w:type="spellEnd"/>
      <w:r w:rsidRPr="0000566C">
        <w:rPr>
          <w:color w:val="000000"/>
          <w:sz w:val="22"/>
          <w:szCs w:val="22"/>
        </w:rPr>
        <w:t xml:space="preserve"> art.7 </w:t>
      </w:r>
      <w:proofErr w:type="spellStart"/>
      <w:r w:rsidR="003A138A">
        <w:rPr>
          <w:color w:val="000000"/>
          <w:sz w:val="22"/>
          <w:szCs w:val="22"/>
        </w:rPr>
        <w:t>alin</w:t>
      </w:r>
      <w:proofErr w:type="spellEnd"/>
      <w:proofErr w:type="gramStart"/>
      <w:r w:rsidR="003A138A">
        <w:rPr>
          <w:color w:val="000000"/>
          <w:sz w:val="22"/>
          <w:szCs w:val="22"/>
        </w:rPr>
        <w:t>.</w:t>
      </w:r>
      <w:r w:rsidRPr="0000566C">
        <w:rPr>
          <w:color w:val="000000"/>
          <w:sz w:val="22"/>
          <w:szCs w:val="22"/>
        </w:rPr>
        <w:t>(</w:t>
      </w:r>
      <w:proofErr w:type="gramEnd"/>
      <w:r w:rsidRPr="0000566C">
        <w:rPr>
          <w:color w:val="000000"/>
          <w:sz w:val="22"/>
          <w:szCs w:val="22"/>
        </w:rPr>
        <w:t xml:space="preserve">1) din </w:t>
      </w:r>
      <w:proofErr w:type="spellStart"/>
      <w:r w:rsidRPr="0000566C">
        <w:rPr>
          <w:color w:val="000000"/>
          <w:sz w:val="22"/>
          <w:szCs w:val="22"/>
        </w:rPr>
        <w:t>Legea</w:t>
      </w:r>
      <w:proofErr w:type="spellEnd"/>
      <w:r w:rsidRPr="0000566C">
        <w:rPr>
          <w:color w:val="000000"/>
          <w:sz w:val="22"/>
          <w:szCs w:val="22"/>
        </w:rPr>
        <w:t xml:space="preserve"> nr.52/2003 </w:t>
      </w:r>
      <w:proofErr w:type="spellStart"/>
      <w:r w:rsidRPr="0000566C">
        <w:rPr>
          <w:color w:val="000000"/>
          <w:sz w:val="22"/>
          <w:szCs w:val="22"/>
        </w:rPr>
        <w:t>privind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transparenţa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decizională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în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administraţia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publică</w:t>
      </w:r>
      <w:proofErr w:type="spellEnd"/>
      <w:r w:rsidRPr="004D34D1">
        <w:rPr>
          <w:color w:val="000000"/>
        </w:rPr>
        <w:t xml:space="preserve">, cu </w:t>
      </w:r>
      <w:proofErr w:type="spellStart"/>
      <w:r w:rsidRPr="004D34D1">
        <w:rPr>
          <w:color w:val="000000"/>
        </w:rPr>
        <w:t>modificările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şi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completările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ulterioare</w:t>
      </w:r>
      <w:proofErr w:type="spellEnd"/>
      <w:r w:rsidRPr="004D34D1">
        <w:rPr>
          <w:color w:val="000000"/>
        </w:rPr>
        <w:t>,</w:t>
      </w:r>
    </w:p>
    <w:p w:rsidR="00705056" w:rsidRPr="0000566C" w:rsidRDefault="00705056" w:rsidP="0000566C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4D34D1">
        <w:rPr>
          <w:color w:val="000000"/>
        </w:rPr>
        <w:t xml:space="preserve">    </w:t>
      </w:r>
      <w:proofErr w:type="spellStart"/>
      <w:r w:rsidRPr="004D34D1">
        <w:rPr>
          <w:color w:val="000000"/>
        </w:rPr>
        <w:t>Primăria</w:t>
      </w:r>
      <w:proofErr w:type="spellEnd"/>
      <w:r w:rsidRPr="004D34D1">
        <w:rPr>
          <w:color w:val="000000"/>
        </w:rPr>
        <w:t xml:space="preserve">  </w:t>
      </w:r>
      <w:proofErr w:type="spellStart"/>
      <w:r w:rsidRPr="004D34D1">
        <w:rPr>
          <w:color w:val="000000"/>
        </w:rPr>
        <w:t>comunei</w:t>
      </w:r>
      <w:proofErr w:type="spellEnd"/>
      <w:r w:rsidRPr="004D34D1">
        <w:rPr>
          <w:color w:val="000000"/>
        </w:rPr>
        <w:t xml:space="preserve"> Ion </w:t>
      </w:r>
      <w:proofErr w:type="spellStart"/>
      <w:r w:rsidRPr="004D34D1">
        <w:rPr>
          <w:color w:val="000000"/>
        </w:rPr>
        <w:t>Creangă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anunță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deschiderea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procesului</w:t>
      </w:r>
      <w:proofErr w:type="spellEnd"/>
      <w:r w:rsidRPr="004D34D1">
        <w:rPr>
          <w:color w:val="000000"/>
        </w:rPr>
        <w:t xml:space="preserve"> de </w:t>
      </w:r>
      <w:proofErr w:type="spellStart"/>
      <w:r w:rsidRPr="004D34D1">
        <w:rPr>
          <w:color w:val="000000"/>
        </w:rPr>
        <w:t>consultare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publică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privind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următorul</w:t>
      </w:r>
      <w:proofErr w:type="spellEnd"/>
      <w:r w:rsidRPr="004D34D1">
        <w:rPr>
          <w:color w:val="000000"/>
        </w:rPr>
        <w:t xml:space="preserve"> </w:t>
      </w:r>
      <w:proofErr w:type="spellStart"/>
      <w:r w:rsidRPr="004D34D1">
        <w:rPr>
          <w:color w:val="000000"/>
        </w:rPr>
        <w:t>proiect</w:t>
      </w:r>
      <w:proofErr w:type="spellEnd"/>
      <w:r w:rsidRPr="004D34D1">
        <w:rPr>
          <w:color w:val="000000"/>
        </w:rPr>
        <w:t xml:space="preserve"> de act </w:t>
      </w:r>
      <w:proofErr w:type="spellStart"/>
      <w:r w:rsidRPr="004D34D1">
        <w:rPr>
          <w:color w:val="000000"/>
        </w:rPr>
        <w:t>normativ</w:t>
      </w:r>
      <w:proofErr w:type="spellEnd"/>
      <w:r w:rsidRPr="004D34D1">
        <w:rPr>
          <w:color w:val="000000"/>
        </w:rPr>
        <w:t xml:space="preserve">: </w:t>
      </w:r>
      <w:r w:rsidRPr="004D34D1">
        <w:rPr>
          <w:i/>
          <w:iCs/>
          <w:color w:val="000000"/>
        </w:rPr>
        <w:t>“</w:t>
      </w:r>
      <w:proofErr w:type="spellStart"/>
      <w:r w:rsidR="0000566C" w:rsidRPr="0000566C">
        <w:rPr>
          <w:i/>
          <w:sz w:val="22"/>
          <w:szCs w:val="22"/>
          <w:lang w:val="fr-FR"/>
        </w:rPr>
        <w:t>privind</w:t>
      </w:r>
      <w:proofErr w:type="spellEnd"/>
      <w:r w:rsidR="0000566C" w:rsidRPr="0000566C">
        <w:rPr>
          <w:i/>
          <w:sz w:val="22"/>
          <w:szCs w:val="22"/>
          <w:lang w:val="fr-FR"/>
        </w:rPr>
        <w:t xml:space="preserve">  </w:t>
      </w:r>
      <w:proofErr w:type="spellStart"/>
      <w:r w:rsidR="0000566C" w:rsidRPr="0000566C">
        <w:rPr>
          <w:i/>
          <w:sz w:val="22"/>
          <w:szCs w:val="22"/>
          <w:lang w:val="fr-FR"/>
        </w:rPr>
        <w:t>aprobarea</w:t>
      </w:r>
      <w:proofErr w:type="spellEnd"/>
      <w:r w:rsidR="0000566C" w:rsidRPr="0000566C">
        <w:rPr>
          <w:i/>
          <w:sz w:val="22"/>
          <w:szCs w:val="22"/>
          <w:lang w:val="fr-FR"/>
        </w:rPr>
        <w:t xml:space="preserve"> </w:t>
      </w:r>
      <w:proofErr w:type="spellStart"/>
      <w:r w:rsidR="0000566C" w:rsidRPr="0000566C">
        <w:rPr>
          <w:i/>
          <w:sz w:val="22"/>
          <w:szCs w:val="22"/>
        </w:rPr>
        <w:t>procesului</w:t>
      </w:r>
      <w:proofErr w:type="spellEnd"/>
      <w:r w:rsidR="0000566C" w:rsidRPr="0000566C">
        <w:rPr>
          <w:i/>
          <w:sz w:val="22"/>
          <w:szCs w:val="22"/>
        </w:rPr>
        <w:t xml:space="preserve"> verbal de </w:t>
      </w:r>
      <w:proofErr w:type="spellStart"/>
      <w:r w:rsidR="0000566C" w:rsidRPr="0000566C">
        <w:rPr>
          <w:i/>
          <w:sz w:val="22"/>
          <w:szCs w:val="22"/>
        </w:rPr>
        <w:t>negociere</w:t>
      </w:r>
      <w:proofErr w:type="spellEnd"/>
      <w:r w:rsidR="0000566C" w:rsidRPr="0000566C">
        <w:rPr>
          <w:i/>
          <w:sz w:val="22"/>
          <w:szCs w:val="22"/>
        </w:rPr>
        <w:t xml:space="preserve"> </w:t>
      </w:r>
      <w:proofErr w:type="spellStart"/>
      <w:r w:rsidR="0000566C" w:rsidRPr="0000566C">
        <w:rPr>
          <w:i/>
          <w:sz w:val="22"/>
          <w:szCs w:val="22"/>
        </w:rPr>
        <w:t>și</w:t>
      </w:r>
      <w:proofErr w:type="spellEnd"/>
      <w:r w:rsidR="0000566C" w:rsidRPr="0000566C">
        <w:rPr>
          <w:i/>
          <w:sz w:val="22"/>
          <w:szCs w:val="22"/>
        </w:rPr>
        <w:t xml:space="preserve"> a </w:t>
      </w:r>
      <w:proofErr w:type="spellStart"/>
      <w:r w:rsidR="0000566C" w:rsidRPr="0000566C">
        <w:rPr>
          <w:i/>
          <w:sz w:val="22"/>
          <w:szCs w:val="22"/>
        </w:rPr>
        <w:t>prețului</w:t>
      </w:r>
      <w:proofErr w:type="spellEnd"/>
      <w:r w:rsidR="0000566C" w:rsidRPr="0000566C">
        <w:rPr>
          <w:i/>
          <w:sz w:val="22"/>
          <w:szCs w:val="22"/>
        </w:rPr>
        <w:t xml:space="preserve"> final de </w:t>
      </w:r>
      <w:proofErr w:type="spellStart"/>
      <w:r w:rsidR="0000566C" w:rsidRPr="0000566C">
        <w:rPr>
          <w:i/>
          <w:sz w:val="22"/>
          <w:szCs w:val="22"/>
        </w:rPr>
        <w:t>achizitionare</w:t>
      </w:r>
      <w:proofErr w:type="spellEnd"/>
      <w:r w:rsidR="0000566C" w:rsidRPr="0000566C">
        <w:rPr>
          <w:i/>
          <w:sz w:val="22"/>
          <w:szCs w:val="22"/>
        </w:rPr>
        <w:t xml:space="preserve"> a </w:t>
      </w:r>
      <w:proofErr w:type="spellStart"/>
      <w:r w:rsidR="0000566C" w:rsidRPr="0000566C">
        <w:rPr>
          <w:i/>
          <w:sz w:val="22"/>
          <w:szCs w:val="22"/>
        </w:rPr>
        <w:t>construcției</w:t>
      </w:r>
      <w:proofErr w:type="spellEnd"/>
      <w:r w:rsidR="0000566C" w:rsidRPr="0000566C">
        <w:rPr>
          <w:i/>
          <w:sz w:val="22"/>
          <w:szCs w:val="22"/>
        </w:rPr>
        <w:t xml:space="preserve"> C10,  </w:t>
      </w:r>
      <w:proofErr w:type="spellStart"/>
      <w:r w:rsidR="0000566C" w:rsidRPr="0000566C">
        <w:rPr>
          <w:i/>
          <w:sz w:val="22"/>
          <w:szCs w:val="22"/>
        </w:rPr>
        <w:t>în</w:t>
      </w:r>
      <w:proofErr w:type="spellEnd"/>
      <w:r w:rsidR="0000566C" w:rsidRPr="0000566C">
        <w:rPr>
          <w:i/>
          <w:sz w:val="22"/>
          <w:szCs w:val="22"/>
        </w:rPr>
        <w:t xml:space="preserve"> </w:t>
      </w:r>
      <w:proofErr w:type="spellStart"/>
      <w:r w:rsidR="0000566C" w:rsidRPr="0000566C">
        <w:rPr>
          <w:i/>
          <w:sz w:val="22"/>
          <w:szCs w:val="22"/>
        </w:rPr>
        <w:t>suprafață</w:t>
      </w:r>
      <w:proofErr w:type="spellEnd"/>
      <w:r w:rsidR="0000566C" w:rsidRPr="0000566C">
        <w:rPr>
          <w:i/>
          <w:sz w:val="22"/>
          <w:szCs w:val="22"/>
        </w:rPr>
        <w:t xml:space="preserve"> de 14 </w:t>
      </w:r>
      <w:proofErr w:type="spellStart"/>
      <w:r w:rsidR="0000566C" w:rsidRPr="0000566C">
        <w:rPr>
          <w:i/>
          <w:sz w:val="22"/>
          <w:szCs w:val="22"/>
        </w:rPr>
        <w:t>mp</w:t>
      </w:r>
      <w:proofErr w:type="spellEnd"/>
      <w:r w:rsidR="0000566C" w:rsidRPr="0000566C">
        <w:rPr>
          <w:i/>
          <w:sz w:val="22"/>
          <w:szCs w:val="22"/>
        </w:rPr>
        <w:t xml:space="preserve">, </w:t>
      </w:r>
      <w:proofErr w:type="spellStart"/>
      <w:r w:rsidR="0000566C" w:rsidRPr="0000566C">
        <w:rPr>
          <w:i/>
          <w:sz w:val="22"/>
          <w:szCs w:val="22"/>
        </w:rPr>
        <w:t>înscris</w:t>
      </w:r>
      <w:proofErr w:type="spellEnd"/>
      <w:r w:rsidR="0000566C" w:rsidRPr="0000566C">
        <w:rPr>
          <w:i/>
          <w:sz w:val="22"/>
          <w:szCs w:val="22"/>
        </w:rPr>
        <w:t xml:space="preserve"> </w:t>
      </w:r>
      <w:proofErr w:type="spellStart"/>
      <w:r w:rsidR="0000566C" w:rsidRPr="0000566C">
        <w:rPr>
          <w:i/>
          <w:sz w:val="22"/>
          <w:szCs w:val="22"/>
        </w:rPr>
        <w:t>în</w:t>
      </w:r>
      <w:proofErr w:type="spellEnd"/>
      <w:r w:rsidR="0000566C" w:rsidRPr="0000566C">
        <w:rPr>
          <w:i/>
          <w:sz w:val="22"/>
          <w:szCs w:val="22"/>
        </w:rPr>
        <w:t xml:space="preserve"> CF 52309, </w:t>
      </w:r>
      <w:proofErr w:type="spellStart"/>
      <w:r w:rsidR="0000566C" w:rsidRPr="0000566C">
        <w:rPr>
          <w:i/>
          <w:sz w:val="22"/>
          <w:szCs w:val="22"/>
        </w:rPr>
        <w:t>Nr.cadastral</w:t>
      </w:r>
      <w:proofErr w:type="spellEnd"/>
      <w:r w:rsidR="0000566C" w:rsidRPr="0000566C">
        <w:rPr>
          <w:i/>
          <w:sz w:val="22"/>
          <w:szCs w:val="22"/>
        </w:rPr>
        <w:t xml:space="preserve"> 52309 , </w:t>
      </w:r>
      <w:proofErr w:type="spellStart"/>
      <w:r w:rsidR="0000566C" w:rsidRPr="0000566C">
        <w:rPr>
          <w:i/>
          <w:sz w:val="22"/>
          <w:szCs w:val="22"/>
        </w:rPr>
        <w:t>situat</w:t>
      </w:r>
      <w:proofErr w:type="spellEnd"/>
      <w:r w:rsidR="0000566C" w:rsidRPr="0000566C">
        <w:rPr>
          <w:i/>
          <w:sz w:val="22"/>
          <w:szCs w:val="22"/>
        </w:rPr>
        <w:t xml:space="preserve"> </w:t>
      </w:r>
      <w:proofErr w:type="spellStart"/>
      <w:r w:rsidR="0000566C" w:rsidRPr="0000566C">
        <w:rPr>
          <w:i/>
          <w:sz w:val="22"/>
          <w:szCs w:val="22"/>
        </w:rPr>
        <w:t>în</w:t>
      </w:r>
      <w:proofErr w:type="spellEnd"/>
      <w:r w:rsidR="0000566C" w:rsidRPr="0000566C">
        <w:rPr>
          <w:i/>
          <w:sz w:val="22"/>
          <w:szCs w:val="22"/>
        </w:rPr>
        <w:t xml:space="preserve"> </w:t>
      </w:r>
      <w:proofErr w:type="spellStart"/>
      <w:r w:rsidR="0000566C" w:rsidRPr="0000566C">
        <w:rPr>
          <w:i/>
          <w:sz w:val="22"/>
          <w:szCs w:val="22"/>
        </w:rPr>
        <w:t>comuna</w:t>
      </w:r>
      <w:proofErr w:type="spellEnd"/>
      <w:r w:rsidR="0000566C" w:rsidRPr="0000566C">
        <w:rPr>
          <w:i/>
          <w:sz w:val="22"/>
          <w:szCs w:val="22"/>
        </w:rPr>
        <w:t xml:space="preserve">  Ion </w:t>
      </w:r>
      <w:proofErr w:type="spellStart"/>
      <w:r w:rsidR="0000566C" w:rsidRPr="0000566C">
        <w:rPr>
          <w:i/>
          <w:sz w:val="22"/>
          <w:szCs w:val="22"/>
        </w:rPr>
        <w:t>Creangă</w:t>
      </w:r>
      <w:proofErr w:type="spellEnd"/>
      <w:r w:rsidR="0000566C" w:rsidRPr="0000566C">
        <w:rPr>
          <w:i/>
          <w:sz w:val="22"/>
          <w:szCs w:val="22"/>
        </w:rPr>
        <w:t xml:space="preserve">, sat Ion </w:t>
      </w:r>
      <w:proofErr w:type="spellStart"/>
      <w:r w:rsidR="0000566C" w:rsidRPr="0000566C">
        <w:rPr>
          <w:i/>
          <w:sz w:val="22"/>
          <w:szCs w:val="22"/>
        </w:rPr>
        <w:t>C</w:t>
      </w:r>
      <w:r w:rsidR="00726509">
        <w:rPr>
          <w:i/>
          <w:sz w:val="22"/>
          <w:szCs w:val="22"/>
        </w:rPr>
        <w:t>reanga</w:t>
      </w:r>
      <w:proofErr w:type="spellEnd"/>
      <w:r w:rsidR="00726509">
        <w:rPr>
          <w:i/>
          <w:sz w:val="22"/>
          <w:szCs w:val="22"/>
        </w:rPr>
        <w:t xml:space="preserve"> </w:t>
      </w:r>
      <w:proofErr w:type="spellStart"/>
      <w:r w:rsidR="00726509">
        <w:rPr>
          <w:i/>
          <w:sz w:val="22"/>
          <w:szCs w:val="22"/>
        </w:rPr>
        <w:t>str.I.C.Brătianu</w:t>
      </w:r>
      <w:proofErr w:type="spellEnd"/>
      <w:r w:rsidR="00726509">
        <w:rPr>
          <w:i/>
          <w:sz w:val="22"/>
          <w:szCs w:val="22"/>
        </w:rPr>
        <w:t xml:space="preserve"> , </w:t>
      </w:r>
      <w:proofErr w:type="spellStart"/>
      <w:r w:rsidR="00726509">
        <w:rPr>
          <w:i/>
          <w:sz w:val="22"/>
          <w:szCs w:val="22"/>
        </w:rPr>
        <w:t>nr</w:t>
      </w:r>
      <w:proofErr w:type="spellEnd"/>
      <w:r w:rsidR="00726509">
        <w:rPr>
          <w:i/>
          <w:sz w:val="22"/>
          <w:szCs w:val="22"/>
        </w:rPr>
        <w:t>. 93</w:t>
      </w:r>
      <w:r w:rsidRPr="004D34D1">
        <w:rPr>
          <w:i/>
          <w:iCs/>
          <w:color w:val="000000"/>
        </w:rPr>
        <w:t>”</w:t>
      </w: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aferentă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include: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referatul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aprobare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raportul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întocmit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4D34D1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4D34D1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00566C">
        <w:rPr>
          <w:rFonts w:ascii="Times New Roman" w:hAnsi="Times New Roman"/>
          <w:color w:val="000000"/>
          <w:sz w:val="24"/>
          <w:szCs w:val="24"/>
        </w:rPr>
        <w:t>procesul</w:t>
      </w:r>
      <w:proofErr w:type="spellEnd"/>
      <w:r w:rsidR="0000566C">
        <w:rPr>
          <w:rFonts w:ascii="Times New Roman" w:hAnsi="Times New Roman"/>
          <w:color w:val="000000"/>
          <w:sz w:val="24"/>
          <w:szCs w:val="24"/>
        </w:rPr>
        <w:t xml:space="preserve"> verbal de  </w:t>
      </w:r>
      <w:proofErr w:type="spellStart"/>
      <w:r w:rsidR="0000566C">
        <w:rPr>
          <w:rFonts w:ascii="Times New Roman" w:hAnsi="Times New Roman"/>
          <w:color w:val="000000"/>
          <w:sz w:val="24"/>
          <w:szCs w:val="24"/>
        </w:rPr>
        <w:t>negociere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>.</w:t>
      </w: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consultată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pagina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internet </w:t>
      </w:r>
      <w:proofErr w:type="gramStart"/>
      <w:r w:rsidRPr="004D34D1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4D34D1">
        <w:rPr>
          <w:rFonts w:ascii="Times New Roman" w:hAnsi="Times New Roman"/>
          <w:color w:val="000000"/>
          <w:sz w:val="24"/>
          <w:szCs w:val="24"/>
        </w:rPr>
        <w:t xml:space="preserve">; la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str.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D34D1"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 w:rsidRPr="004D34D1">
        <w:rPr>
          <w:rFonts w:ascii="Times New Roman" w:hAnsi="Times New Roman"/>
          <w:color w:val="000000"/>
          <w:sz w:val="24"/>
          <w:szCs w:val="24"/>
        </w:rPr>
        <w:t>;</w:t>
      </w: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obține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copie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bază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cerere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depusă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registratura</w:t>
      </w:r>
      <w:proofErr w:type="spellEnd"/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>.</w:t>
      </w: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Propuneri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sugestii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opinii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recomandare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supus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consultării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se pot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depune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septembrie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2025  ca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mesaj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format electronic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e-mail:primariaioncreanga@gmail.com;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poștă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Creanga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, str.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>. 111</w:t>
      </w:r>
      <w:proofErr w:type="gramStart"/>
      <w:r w:rsidRPr="004D34D1">
        <w:rPr>
          <w:rFonts w:ascii="Times New Roman" w:hAnsi="Times New Roman"/>
          <w:color w:val="000000"/>
          <w:sz w:val="24"/>
          <w:szCs w:val="24"/>
        </w:rPr>
        <w:t>,  Ion</w:t>
      </w:r>
      <w:proofErr w:type="gram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, cod  postal 617260; la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Registratură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la  str.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4D34D1"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 w:rsidRPr="004D34D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între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orele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08.00-16.00.</w:t>
      </w: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Materialele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transmise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purta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mențiunea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proofErr w:type="spellStart"/>
      <w:r w:rsidR="0000566C" w:rsidRPr="0000566C">
        <w:rPr>
          <w:i/>
          <w:lang w:val="fr-FR"/>
        </w:rPr>
        <w:t>privind</w:t>
      </w:r>
      <w:proofErr w:type="spellEnd"/>
      <w:r w:rsidR="0000566C" w:rsidRPr="0000566C">
        <w:rPr>
          <w:i/>
          <w:lang w:val="fr-FR"/>
        </w:rPr>
        <w:t xml:space="preserve">  </w:t>
      </w:r>
      <w:proofErr w:type="spellStart"/>
      <w:r w:rsidR="0000566C" w:rsidRPr="0000566C">
        <w:rPr>
          <w:i/>
          <w:lang w:val="fr-FR"/>
        </w:rPr>
        <w:t>aprobarea</w:t>
      </w:r>
      <w:proofErr w:type="spellEnd"/>
      <w:r w:rsidR="0000566C" w:rsidRPr="0000566C">
        <w:rPr>
          <w:i/>
          <w:lang w:val="fr-FR"/>
        </w:rPr>
        <w:t xml:space="preserve"> </w:t>
      </w:r>
      <w:proofErr w:type="spellStart"/>
      <w:r w:rsidR="0000566C" w:rsidRPr="0000566C">
        <w:rPr>
          <w:rFonts w:ascii="Times New Roman" w:hAnsi="Times New Roman" w:cs="Times New Roman"/>
          <w:i/>
        </w:rPr>
        <w:t>procesului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verbal de </w:t>
      </w:r>
      <w:proofErr w:type="spellStart"/>
      <w:r w:rsidR="0000566C" w:rsidRPr="0000566C">
        <w:rPr>
          <w:rFonts w:ascii="Times New Roman" w:hAnsi="Times New Roman" w:cs="Times New Roman"/>
          <w:i/>
        </w:rPr>
        <w:t>negociere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</w:t>
      </w:r>
      <w:proofErr w:type="spellStart"/>
      <w:r w:rsidR="0000566C" w:rsidRPr="0000566C">
        <w:rPr>
          <w:rFonts w:ascii="Times New Roman" w:hAnsi="Times New Roman" w:cs="Times New Roman"/>
          <w:i/>
        </w:rPr>
        <w:t>și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a </w:t>
      </w:r>
      <w:proofErr w:type="spellStart"/>
      <w:r w:rsidR="0000566C" w:rsidRPr="0000566C">
        <w:rPr>
          <w:rFonts w:ascii="Times New Roman" w:hAnsi="Times New Roman" w:cs="Times New Roman"/>
          <w:i/>
        </w:rPr>
        <w:t>prețului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final de </w:t>
      </w:r>
      <w:proofErr w:type="spellStart"/>
      <w:r w:rsidR="0000566C" w:rsidRPr="0000566C">
        <w:rPr>
          <w:rFonts w:ascii="Times New Roman" w:hAnsi="Times New Roman" w:cs="Times New Roman"/>
          <w:i/>
        </w:rPr>
        <w:t>achizitionare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a </w:t>
      </w:r>
      <w:proofErr w:type="spellStart"/>
      <w:r w:rsidR="0000566C" w:rsidRPr="0000566C">
        <w:rPr>
          <w:rFonts w:ascii="Times New Roman" w:hAnsi="Times New Roman" w:cs="Times New Roman"/>
          <w:i/>
        </w:rPr>
        <w:t>construcției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C10,  </w:t>
      </w:r>
      <w:proofErr w:type="spellStart"/>
      <w:r w:rsidR="0000566C" w:rsidRPr="0000566C">
        <w:rPr>
          <w:rFonts w:ascii="Times New Roman" w:hAnsi="Times New Roman" w:cs="Times New Roman"/>
          <w:i/>
        </w:rPr>
        <w:t>în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</w:t>
      </w:r>
      <w:proofErr w:type="spellStart"/>
      <w:r w:rsidR="0000566C" w:rsidRPr="0000566C">
        <w:rPr>
          <w:rFonts w:ascii="Times New Roman" w:hAnsi="Times New Roman" w:cs="Times New Roman"/>
          <w:i/>
        </w:rPr>
        <w:t>suprafață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de 14 </w:t>
      </w:r>
      <w:proofErr w:type="spellStart"/>
      <w:r w:rsidR="0000566C" w:rsidRPr="0000566C">
        <w:rPr>
          <w:rFonts w:ascii="Times New Roman" w:hAnsi="Times New Roman" w:cs="Times New Roman"/>
          <w:i/>
        </w:rPr>
        <w:t>mp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, </w:t>
      </w:r>
      <w:proofErr w:type="spellStart"/>
      <w:r w:rsidR="0000566C" w:rsidRPr="0000566C">
        <w:rPr>
          <w:rFonts w:ascii="Times New Roman" w:hAnsi="Times New Roman" w:cs="Times New Roman"/>
          <w:i/>
        </w:rPr>
        <w:t>înscris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</w:t>
      </w:r>
      <w:proofErr w:type="spellStart"/>
      <w:r w:rsidR="0000566C" w:rsidRPr="0000566C">
        <w:rPr>
          <w:rFonts w:ascii="Times New Roman" w:hAnsi="Times New Roman" w:cs="Times New Roman"/>
          <w:i/>
        </w:rPr>
        <w:t>în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CF 52309, </w:t>
      </w:r>
      <w:proofErr w:type="spellStart"/>
      <w:r w:rsidR="0000566C" w:rsidRPr="0000566C">
        <w:rPr>
          <w:rFonts w:ascii="Times New Roman" w:hAnsi="Times New Roman" w:cs="Times New Roman"/>
          <w:i/>
        </w:rPr>
        <w:t>Nr.cadastral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52309 , </w:t>
      </w:r>
      <w:proofErr w:type="spellStart"/>
      <w:r w:rsidR="0000566C" w:rsidRPr="0000566C">
        <w:rPr>
          <w:rFonts w:ascii="Times New Roman" w:hAnsi="Times New Roman" w:cs="Times New Roman"/>
          <w:i/>
        </w:rPr>
        <w:t>situat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</w:t>
      </w:r>
      <w:proofErr w:type="spellStart"/>
      <w:r w:rsidR="0000566C" w:rsidRPr="0000566C">
        <w:rPr>
          <w:rFonts w:ascii="Times New Roman" w:hAnsi="Times New Roman" w:cs="Times New Roman"/>
          <w:i/>
        </w:rPr>
        <w:t>în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</w:t>
      </w:r>
      <w:proofErr w:type="spellStart"/>
      <w:r w:rsidR="0000566C" w:rsidRPr="0000566C">
        <w:rPr>
          <w:rFonts w:ascii="Times New Roman" w:hAnsi="Times New Roman" w:cs="Times New Roman"/>
          <w:i/>
        </w:rPr>
        <w:t>comuna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  Ion </w:t>
      </w:r>
      <w:proofErr w:type="spellStart"/>
      <w:r w:rsidR="0000566C" w:rsidRPr="0000566C">
        <w:rPr>
          <w:rFonts w:ascii="Times New Roman" w:hAnsi="Times New Roman" w:cs="Times New Roman"/>
          <w:i/>
        </w:rPr>
        <w:t>Creangă</w:t>
      </w:r>
      <w:proofErr w:type="spellEnd"/>
      <w:r w:rsidR="0000566C" w:rsidRPr="0000566C">
        <w:rPr>
          <w:rFonts w:ascii="Times New Roman" w:hAnsi="Times New Roman" w:cs="Times New Roman"/>
          <w:i/>
        </w:rPr>
        <w:t xml:space="preserve">, sat Ion </w:t>
      </w:r>
      <w:proofErr w:type="spellStart"/>
      <w:r w:rsidR="0000566C" w:rsidRPr="0000566C">
        <w:rPr>
          <w:rFonts w:ascii="Times New Roman" w:hAnsi="Times New Roman" w:cs="Times New Roman"/>
          <w:i/>
        </w:rPr>
        <w:t>Cr</w:t>
      </w:r>
      <w:r w:rsidR="00726509">
        <w:rPr>
          <w:rFonts w:ascii="Times New Roman" w:hAnsi="Times New Roman" w:cs="Times New Roman"/>
          <w:i/>
        </w:rPr>
        <w:t>eanga</w:t>
      </w:r>
      <w:proofErr w:type="spellEnd"/>
      <w:r w:rsidR="00726509">
        <w:rPr>
          <w:rFonts w:ascii="Times New Roman" w:hAnsi="Times New Roman" w:cs="Times New Roman"/>
          <w:i/>
        </w:rPr>
        <w:t xml:space="preserve"> </w:t>
      </w:r>
      <w:proofErr w:type="spellStart"/>
      <w:r w:rsidR="00726509">
        <w:rPr>
          <w:rFonts w:ascii="Times New Roman" w:hAnsi="Times New Roman" w:cs="Times New Roman"/>
          <w:i/>
        </w:rPr>
        <w:t>str.I.C.Brătianu</w:t>
      </w:r>
      <w:proofErr w:type="spellEnd"/>
      <w:r w:rsidR="00726509">
        <w:rPr>
          <w:rFonts w:ascii="Times New Roman" w:hAnsi="Times New Roman" w:cs="Times New Roman"/>
          <w:i/>
        </w:rPr>
        <w:t xml:space="preserve"> , </w:t>
      </w:r>
      <w:proofErr w:type="spellStart"/>
      <w:r w:rsidR="00726509">
        <w:rPr>
          <w:rFonts w:ascii="Times New Roman" w:hAnsi="Times New Roman" w:cs="Times New Roman"/>
          <w:i/>
        </w:rPr>
        <w:t>nr</w:t>
      </w:r>
      <w:proofErr w:type="spellEnd"/>
      <w:r w:rsidR="00726509">
        <w:rPr>
          <w:rFonts w:ascii="Times New Roman" w:hAnsi="Times New Roman" w:cs="Times New Roman"/>
          <w:i/>
        </w:rPr>
        <w:t>. 93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cei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interesați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există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posibilitatea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organizării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întâlniri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4D34D1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 w:rsidRPr="004D34D1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dezbată</w:t>
      </w:r>
      <w:proofErr w:type="spellEnd"/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D34D1">
        <w:rPr>
          <w:rFonts w:ascii="Times New Roman" w:hAnsi="Times New Roman"/>
          <w:color w:val="000000"/>
          <w:sz w:val="24"/>
          <w:szCs w:val="24"/>
        </w:rPr>
        <w:t>public</w:t>
      </w:r>
      <w:proofErr w:type="gram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cazul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acest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lucru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cerut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scris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o</w:t>
      </w: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4D34D1"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proofErr w:type="gramEnd"/>
      <w:r w:rsidRPr="004D34D1">
        <w:rPr>
          <w:rFonts w:ascii="Times New Roman" w:hAnsi="Times New Roman"/>
          <w:color w:val="000000"/>
          <w:sz w:val="24"/>
          <w:szCs w:val="24"/>
        </w:rPr>
        <w:t xml:space="preserve"> legal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constituită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altă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autoritate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data de 29</w:t>
      </w:r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septembrie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2025.</w:t>
      </w: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informații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suplimentare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vă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stăm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dispoziție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4D34D1">
        <w:rPr>
          <w:rFonts w:ascii="Times New Roman" w:hAnsi="Times New Roman"/>
          <w:color w:val="000000"/>
          <w:sz w:val="24"/>
          <w:szCs w:val="24"/>
        </w:rPr>
        <w:t>următoarele</w:t>
      </w:r>
      <w:proofErr w:type="spellEnd"/>
      <w:r w:rsidRPr="004D34D1">
        <w:rPr>
          <w:rFonts w:ascii="Times New Roman" w:hAnsi="Times New Roman"/>
          <w:color w:val="000000"/>
          <w:sz w:val="24"/>
          <w:szCs w:val="24"/>
        </w:rPr>
        <w:t xml:space="preserve"> telefon</w:t>
      </w:r>
      <w:proofErr w:type="gramStart"/>
      <w:r w:rsidRPr="004D34D1">
        <w:rPr>
          <w:rFonts w:ascii="Times New Roman" w:hAnsi="Times New Roman"/>
          <w:color w:val="000000"/>
          <w:sz w:val="24"/>
          <w:szCs w:val="24"/>
        </w:rPr>
        <w:t>:0768120424</w:t>
      </w:r>
      <w:proofErr w:type="gramEnd"/>
      <w:r w:rsidRPr="004D34D1">
        <w:rPr>
          <w:rFonts w:ascii="Times New Roman" w:hAnsi="Times New Roman"/>
          <w:color w:val="000000"/>
          <w:sz w:val="24"/>
          <w:szCs w:val="24"/>
        </w:rPr>
        <w:t>, email: primariaioncreanga@gmail.com.</w:t>
      </w: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proofErr w:type="spellStart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>Secretar</w:t>
      </w:r>
      <w:proofErr w:type="spellEnd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>general  UAT</w:t>
      </w:r>
      <w:proofErr w:type="gramEnd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,                                                                                    </w:t>
      </w:r>
      <w:proofErr w:type="spellStart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>Întocmit</w:t>
      </w:r>
      <w:proofErr w:type="spellEnd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:rsidR="00705056" w:rsidRPr="004D34D1" w:rsidRDefault="00705056" w:rsidP="0070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proofErr w:type="spellStart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>Mihaela</w:t>
      </w:r>
      <w:proofErr w:type="spellEnd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NIȚĂ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</w:t>
      </w: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proofErr w:type="spellStart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>Responsabil</w:t>
      </w:r>
      <w:proofErr w:type="spellEnd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>Legea</w:t>
      </w:r>
      <w:proofErr w:type="spellEnd"/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52/2003</w:t>
      </w:r>
    </w:p>
    <w:p w:rsidR="00705056" w:rsidRPr="004D34D1" w:rsidRDefault="00705056" w:rsidP="0070505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proofErr w:type="gramStart"/>
      <w:r w:rsidRPr="004D34D1">
        <w:rPr>
          <w:rFonts w:ascii="Times New Roman" w:eastAsia="Times New Roman" w:hAnsi="Times New Roman"/>
          <w:b/>
          <w:sz w:val="24"/>
          <w:szCs w:val="24"/>
        </w:rPr>
        <w:t>Mihaela</w:t>
      </w:r>
      <w:proofErr w:type="spellEnd"/>
      <w:r w:rsidRPr="004D34D1">
        <w:rPr>
          <w:rFonts w:ascii="Times New Roman" w:eastAsia="Times New Roman" w:hAnsi="Times New Roman"/>
          <w:b/>
          <w:sz w:val="24"/>
          <w:szCs w:val="24"/>
        </w:rPr>
        <w:t xml:space="preserve">  DUMITRIU</w:t>
      </w:r>
      <w:proofErr w:type="gramEnd"/>
      <w:r w:rsidRPr="004D34D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05056" w:rsidRPr="009F4392" w:rsidRDefault="00705056" w:rsidP="00705056">
      <w:pPr>
        <w:tabs>
          <w:tab w:val="left" w:pos="0"/>
        </w:tabs>
        <w:spacing w:after="0" w:line="360" w:lineRule="auto"/>
        <w:ind w:right="-568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:rsidR="00726509" w:rsidRDefault="00705056" w:rsidP="007050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bookmarkStart w:id="0" w:name="_GoBack"/>
      <w:bookmarkEnd w:id="0"/>
    </w:p>
    <w:sectPr w:rsidR="00726509" w:rsidSect="00326DD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F246559"/>
    <w:multiLevelType w:val="hybridMultilevel"/>
    <w:tmpl w:val="B32C1152"/>
    <w:lvl w:ilvl="0" w:tplc="F8FC8C8E">
      <w:start w:val="1"/>
      <w:numFmt w:val="bullet"/>
      <w:lvlText w:val="-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007190">
      <w:start w:val="1"/>
      <w:numFmt w:val="bullet"/>
      <w:lvlText w:val="o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5A539C">
      <w:start w:val="1"/>
      <w:numFmt w:val="bullet"/>
      <w:lvlText w:val="▪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1A6A78">
      <w:start w:val="1"/>
      <w:numFmt w:val="bullet"/>
      <w:lvlText w:val="•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586B74">
      <w:start w:val="1"/>
      <w:numFmt w:val="bullet"/>
      <w:lvlText w:val="o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A02E90">
      <w:start w:val="1"/>
      <w:numFmt w:val="bullet"/>
      <w:lvlText w:val="▪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646A66">
      <w:start w:val="1"/>
      <w:numFmt w:val="bullet"/>
      <w:lvlText w:val="•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2A4144">
      <w:start w:val="1"/>
      <w:numFmt w:val="bullet"/>
      <w:lvlText w:val="o"/>
      <w:lvlJc w:val="left"/>
      <w:pPr>
        <w:ind w:left="7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044FF8">
      <w:start w:val="1"/>
      <w:numFmt w:val="bullet"/>
      <w:lvlText w:val="▪"/>
      <w:lvlJc w:val="left"/>
      <w:pPr>
        <w:ind w:left="7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E52B2"/>
    <w:multiLevelType w:val="hybridMultilevel"/>
    <w:tmpl w:val="B144F8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15F47"/>
    <w:multiLevelType w:val="hybridMultilevel"/>
    <w:tmpl w:val="E0EC734C"/>
    <w:lvl w:ilvl="0" w:tplc="AAECB242">
      <w:start w:val="2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2F9EC">
      <w:start w:val="1"/>
      <w:numFmt w:val="lowerLetter"/>
      <w:lvlText w:val="%2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AC3FC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CA582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6F24A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A024A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AB8CA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E0C94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1EAE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E81D2D"/>
    <w:multiLevelType w:val="hybridMultilevel"/>
    <w:tmpl w:val="0EA632FE"/>
    <w:lvl w:ilvl="0" w:tplc="B3F416E6">
      <w:start w:val="2"/>
      <w:numFmt w:val="decimal"/>
      <w:lvlText w:val="(%1)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8DEC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09AA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C5E3A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8AF6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5B32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4C082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A9732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C4A90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573386"/>
    <w:multiLevelType w:val="hybridMultilevel"/>
    <w:tmpl w:val="B73ADEFC"/>
    <w:lvl w:ilvl="0" w:tplc="E9167A4C">
      <w:start w:val="2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D0AC7C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4E9FA4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A07472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669A02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7296A6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2E1E28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CA8E3C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04752A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DF"/>
    <w:rsid w:val="0000566C"/>
    <w:rsid w:val="00020FFE"/>
    <w:rsid w:val="00073D2F"/>
    <w:rsid w:val="00080048"/>
    <w:rsid w:val="00112760"/>
    <w:rsid w:val="001B3494"/>
    <w:rsid w:val="001B4CC3"/>
    <w:rsid w:val="001E21D2"/>
    <w:rsid w:val="001F1536"/>
    <w:rsid w:val="00214B60"/>
    <w:rsid w:val="00280840"/>
    <w:rsid w:val="002E18D3"/>
    <w:rsid w:val="002E3A90"/>
    <w:rsid w:val="00326DD2"/>
    <w:rsid w:val="00346C2C"/>
    <w:rsid w:val="003649AA"/>
    <w:rsid w:val="00373262"/>
    <w:rsid w:val="003A138A"/>
    <w:rsid w:val="004437DF"/>
    <w:rsid w:val="00485F75"/>
    <w:rsid w:val="004D3CDE"/>
    <w:rsid w:val="00516DF0"/>
    <w:rsid w:val="005B1853"/>
    <w:rsid w:val="00601765"/>
    <w:rsid w:val="00661936"/>
    <w:rsid w:val="006C3A9A"/>
    <w:rsid w:val="006E65FE"/>
    <w:rsid w:val="006F3293"/>
    <w:rsid w:val="00705056"/>
    <w:rsid w:val="0071114F"/>
    <w:rsid w:val="00716492"/>
    <w:rsid w:val="00726509"/>
    <w:rsid w:val="007429CB"/>
    <w:rsid w:val="0075616B"/>
    <w:rsid w:val="007A7CF7"/>
    <w:rsid w:val="00803870"/>
    <w:rsid w:val="008316C3"/>
    <w:rsid w:val="00851669"/>
    <w:rsid w:val="00875164"/>
    <w:rsid w:val="008919F8"/>
    <w:rsid w:val="008E322F"/>
    <w:rsid w:val="008E6176"/>
    <w:rsid w:val="009E3477"/>
    <w:rsid w:val="00A636EA"/>
    <w:rsid w:val="00AC67C7"/>
    <w:rsid w:val="00AD317B"/>
    <w:rsid w:val="00AD6953"/>
    <w:rsid w:val="00AE0426"/>
    <w:rsid w:val="00B63D61"/>
    <w:rsid w:val="00BD0CC4"/>
    <w:rsid w:val="00C1191F"/>
    <w:rsid w:val="00C25B93"/>
    <w:rsid w:val="00C3171B"/>
    <w:rsid w:val="00C453FD"/>
    <w:rsid w:val="00C9594A"/>
    <w:rsid w:val="00D42171"/>
    <w:rsid w:val="00D76E58"/>
    <w:rsid w:val="00D8671C"/>
    <w:rsid w:val="00DC7FE1"/>
    <w:rsid w:val="00DF45FF"/>
    <w:rsid w:val="00E13706"/>
    <w:rsid w:val="00E773E9"/>
    <w:rsid w:val="00E90E8C"/>
    <w:rsid w:val="00EB59E7"/>
    <w:rsid w:val="00F10EF5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13D17-84F1-43BA-B9AB-D35015E4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7DF"/>
    <w:rPr>
      <w:b/>
      <w:bCs/>
    </w:rPr>
  </w:style>
  <w:style w:type="character" w:styleId="Emphasis">
    <w:name w:val="Emphasis"/>
    <w:basedOn w:val="DefaultParagraphFont"/>
    <w:uiPriority w:val="20"/>
    <w:qFormat/>
    <w:rsid w:val="004437DF"/>
    <w:rPr>
      <w:i/>
      <w:iCs/>
    </w:rPr>
  </w:style>
  <w:style w:type="paragraph" w:styleId="ListParagraph">
    <w:name w:val="List Paragraph"/>
    <w:basedOn w:val="Normal"/>
    <w:uiPriority w:val="34"/>
    <w:qFormat/>
    <w:rsid w:val="00E773E9"/>
    <w:pPr>
      <w:spacing w:after="200" w:line="276" w:lineRule="auto"/>
      <w:ind w:left="720"/>
      <w:contextualSpacing/>
    </w:pPr>
    <w:rPr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112760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12760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144</cp:revision>
  <cp:lastPrinted>2025-09-22T08:01:00Z</cp:lastPrinted>
  <dcterms:created xsi:type="dcterms:W3CDTF">2025-09-19T05:44:00Z</dcterms:created>
  <dcterms:modified xsi:type="dcterms:W3CDTF">2025-09-23T09:24:00Z</dcterms:modified>
</cp:coreProperties>
</file>