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09F" w:rsidRPr="0034709F" w:rsidRDefault="0034709F" w:rsidP="0034709F">
      <w:pPr>
        <w:spacing w:after="0" w:line="240" w:lineRule="auto"/>
        <w:ind w:right="236" w:firstLine="0"/>
        <w:jc w:val="center"/>
        <w:rPr>
          <w:rFonts w:eastAsia="Arial" w:cs="Arial"/>
          <w:color w:val="auto"/>
          <w:sz w:val="22"/>
        </w:rPr>
      </w:pPr>
      <w:r w:rsidRPr="0034709F">
        <w:rPr>
          <w:rFonts w:eastAsia="Arial" w:cs="Arial"/>
          <w:color w:val="auto"/>
          <w:sz w:val="22"/>
        </w:rPr>
        <w:t>ROMANIA</w:t>
      </w:r>
    </w:p>
    <w:p w:rsidR="0034709F" w:rsidRPr="0034709F" w:rsidRDefault="0034709F" w:rsidP="0034709F">
      <w:pPr>
        <w:spacing w:after="0" w:line="240" w:lineRule="auto"/>
        <w:ind w:right="236" w:firstLine="0"/>
        <w:jc w:val="center"/>
        <w:rPr>
          <w:rFonts w:eastAsia="Arial" w:cs="Arial"/>
          <w:color w:val="auto"/>
          <w:sz w:val="22"/>
        </w:rPr>
      </w:pPr>
      <w:proofErr w:type="gramStart"/>
      <w:r w:rsidRPr="0034709F">
        <w:rPr>
          <w:rFonts w:eastAsia="Arial" w:cs="Arial"/>
          <w:color w:val="auto"/>
          <w:sz w:val="22"/>
        </w:rPr>
        <w:t>JUDETUL  NEAMT</w:t>
      </w:r>
      <w:proofErr w:type="gramEnd"/>
    </w:p>
    <w:p w:rsidR="0034709F" w:rsidRPr="0034709F" w:rsidRDefault="0034709F" w:rsidP="0034709F">
      <w:pPr>
        <w:spacing w:after="0" w:line="240" w:lineRule="auto"/>
        <w:ind w:right="236" w:firstLine="0"/>
        <w:jc w:val="center"/>
        <w:rPr>
          <w:rFonts w:eastAsia="Arial" w:cs="Arial"/>
          <w:color w:val="auto"/>
          <w:sz w:val="22"/>
        </w:rPr>
      </w:pPr>
      <w:proofErr w:type="gramStart"/>
      <w:r w:rsidRPr="0034709F">
        <w:rPr>
          <w:rFonts w:eastAsia="Arial" w:cs="Arial"/>
          <w:color w:val="auto"/>
          <w:sz w:val="22"/>
        </w:rPr>
        <w:t>COMUNA  ION</w:t>
      </w:r>
      <w:proofErr w:type="gramEnd"/>
      <w:r w:rsidRPr="0034709F">
        <w:rPr>
          <w:rFonts w:eastAsia="Arial" w:cs="Arial"/>
          <w:color w:val="auto"/>
          <w:sz w:val="22"/>
        </w:rPr>
        <w:t xml:space="preserve">  CREANGA</w:t>
      </w:r>
    </w:p>
    <w:p w:rsidR="0034709F" w:rsidRPr="0034709F" w:rsidRDefault="0034709F" w:rsidP="0034709F">
      <w:pPr>
        <w:spacing w:after="0" w:line="240" w:lineRule="auto"/>
        <w:ind w:right="236" w:firstLine="0"/>
        <w:jc w:val="center"/>
        <w:rPr>
          <w:rFonts w:eastAsia="Arial" w:cs="Arial"/>
          <w:color w:val="auto"/>
          <w:sz w:val="22"/>
        </w:rPr>
      </w:pPr>
      <w:r w:rsidRPr="0034709F">
        <w:rPr>
          <w:rFonts w:eastAsia="Arial" w:cs="Arial"/>
          <w:color w:val="auto"/>
          <w:sz w:val="22"/>
        </w:rPr>
        <w:t>CONSILIUL LOCAL</w:t>
      </w:r>
    </w:p>
    <w:p w:rsidR="0034709F" w:rsidRPr="0034709F" w:rsidRDefault="0034709F" w:rsidP="0034709F">
      <w:pPr>
        <w:spacing w:after="0" w:line="240" w:lineRule="auto"/>
        <w:ind w:right="236" w:firstLine="0"/>
        <w:jc w:val="center"/>
        <w:rPr>
          <w:rFonts w:eastAsia="Arial" w:cs="Arial"/>
          <w:color w:val="auto"/>
          <w:sz w:val="22"/>
        </w:rPr>
      </w:pPr>
    </w:p>
    <w:p w:rsidR="0034709F" w:rsidRPr="0034709F" w:rsidRDefault="0034709F" w:rsidP="0034709F">
      <w:pPr>
        <w:spacing w:after="0" w:line="240" w:lineRule="auto"/>
        <w:ind w:right="434" w:firstLine="0"/>
        <w:jc w:val="center"/>
        <w:rPr>
          <w:rFonts w:eastAsia="Arial" w:cs="Arial"/>
          <w:b/>
          <w:color w:val="auto"/>
          <w:sz w:val="22"/>
          <w:lang w:val="en-AU"/>
        </w:rPr>
      </w:pPr>
      <w:r w:rsidRPr="0034709F">
        <w:rPr>
          <w:rFonts w:eastAsia="Arial" w:cs="Arial"/>
          <w:b/>
          <w:color w:val="auto"/>
          <w:sz w:val="22"/>
          <w:lang w:val="en-AU"/>
        </w:rPr>
        <w:t>HOTĂRÂREA</w:t>
      </w:r>
    </w:p>
    <w:p w:rsidR="0034709F" w:rsidRPr="0034709F" w:rsidRDefault="00B45F31" w:rsidP="0034709F">
      <w:pPr>
        <w:spacing w:after="0" w:line="240" w:lineRule="auto"/>
        <w:ind w:right="434" w:firstLine="0"/>
        <w:jc w:val="center"/>
        <w:rPr>
          <w:rFonts w:eastAsia="Arial" w:cs="Arial"/>
          <w:b/>
          <w:color w:val="auto"/>
          <w:sz w:val="22"/>
          <w:lang w:val="en-AU"/>
        </w:rPr>
      </w:pPr>
      <w:proofErr w:type="spellStart"/>
      <w:r>
        <w:rPr>
          <w:rFonts w:eastAsia="Arial" w:cs="Arial"/>
          <w:b/>
          <w:color w:val="auto"/>
          <w:sz w:val="22"/>
          <w:lang w:val="en-AU"/>
        </w:rPr>
        <w:t>Nr</w:t>
      </w:r>
      <w:proofErr w:type="spellEnd"/>
      <w:r>
        <w:rPr>
          <w:rFonts w:eastAsia="Arial" w:cs="Arial"/>
          <w:b/>
          <w:color w:val="auto"/>
          <w:sz w:val="22"/>
          <w:lang w:val="en-AU"/>
        </w:rPr>
        <w:t xml:space="preserve">. </w:t>
      </w:r>
      <w:proofErr w:type="gramStart"/>
      <w:r>
        <w:rPr>
          <w:rFonts w:eastAsia="Arial" w:cs="Arial"/>
          <w:b/>
          <w:color w:val="auto"/>
          <w:sz w:val="22"/>
          <w:lang w:val="en-AU"/>
        </w:rPr>
        <w:t xml:space="preserve">82 </w:t>
      </w:r>
      <w:r w:rsidR="0034709F" w:rsidRPr="0034709F">
        <w:rPr>
          <w:rFonts w:eastAsia="Arial" w:cs="Arial"/>
          <w:b/>
          <w:color w:val="auto"/>
          <w:sz w:val="22"/>
          <w:lang w:val="en-AU"/>
        </w:rPr>
        <w:t xml:space="preserve"> din</w:t>
      </w:r>
      <w:proofErr w:type="gramEnd"/>
      <w:r w:rsidR="0034709F" w:rsidRPr="0034709F">
        <w:rPr>
          <w:rFonts w:eastAsia="Arial" w:cs="Arial"/>
          <w:b/>
          <w:color w:val="auto"/>
          <w:sz w:val="22"/>
          <w:lang w:val="en-AU"/>
        </w:rPr>
        <w:t xml:space="preserve"> 28.08.2025</w:t>
      </w:r>
    </w:p>
    <w:p w:rsidR="002C2889" w:rsidRDefault="0034709F" w:rsidP="0034709F">
      <w:pPr>
        <w:spacing w:after="0" w:line="240" w:lineRule="auto"/>
        <w:ind w:left="-5"/>
        <w:jc w:val="center"/>
        <w:rPr>
          <w:b/>
          <w:sz w:val="22"/>
        </w:rPr>
      </w:pPr>
      <w:proofErr w:type="spellStart"/>
      <w:proofErr w:type="gramStart"/>
      <w:r w:rsidRPr="0034709F">
        <w:rPr>
          <w:b/>
          <w:sz w:val="22"/>
        </w:rPr>
        <w:t>privind</w:t>
      </w:r>
      <w:proofErr w:type="spellEnd"/>
      <w:proofErr w:type="gramEnd"/>
      <w:r w:rsidRPr="0034709F">
        <w:rPr>
          <w:b/>
          <w:sz w:val="22"/>
        </w:rPr>
        <w:t xml:space="preserve"> </w:t>
      </w:r>
      <w:proofErr w:type="spellStart"/>
      <w:r w:rsidRPr="0034709F">
        <w:rPr>
          <w:b/>
          <w:sz w:val="22"/>
        </w:rPr>
        <w:t>incetarea</w:t>
      </w:r>
      <w:proofErr w:type="spellEnd"/>
      <w:r w:rsidRPr="0034709F">
        <w:rPr>
          <w:b/>
          <w:sz w:val="22"/>
        </w:rPr>
        <w:t xml:space="preserve"> </w:t>
      </w:r>
      <w:proofErr w:type="spellStart"/>
      <w:r w:rsidRPr="0034709F">
        <w:rPr>
          <w:b/>
          <w:sz w:val="22"/>
        </w:rPr>
        <w:t>mandatului</w:t>
      </w:r>
      <w:proofErr w:type="spellEnd"/>
      <w:r w:rsidRPr="0034709F">
        <w:rPr>
          <w:b/>
          <w:sz w:val="22"/>
        </w:rPr>
        <w:t xml:space="preserve"> de </w:t>
      </w:r>
      <w:proofErr w:type="spellStart"/>
      <w:r w:rsidRPr="0034709F">
        <w:rPr>
          <w:b/>
          <w:sz w:val="22"/>
        </w:rPr>
        <w:t>consilier</w:t>
      </w:r>
      <w:proofErr w:type="spellEnd"/>
      <w:r w:rsidRPr="0034709F">
        <w:rPr>
          <w:b/>
          <w:sz w:val="22"/>
        </w:rPr>
        <w:t xml:space="preserve"> local a </w:t>
      </w:r>
      <w:proofErr w:type="spellStart"/>
      <w:r w:rsidRPr="0034709F">
        <w:rPr>
          <w:b/>
          <w:sz w:val="22"/>
        </w:rPr>
        <w:t>domnului</w:t>
      </w:r>
      <w:proofErr w:type="spellEnd"/>
      <w:r w:rsidRPr="0034709F">
        <w:rPr>
          <w:b/>
          <w:sz w:val="22"/>
        </w:rPr>
        <w:t xml:space="preserve">  </w:t>
      </w:r>
      <w:proofErr w:type="spellStart"/>
      <w:r w:rsidRPr="0034709F">
        <w:rPr>
          <w:b/>
          <w:sz w:val="22"/>
        </w:rPr>
        <w:t>Leonte</w:t>
      </w:r>
      <w:proofErr w:type="spellEnd"/>
      <w:r w:rsidRPr="0034709F">
        <w:rPr>
          <w:b/>
          <w:sz w:val="22"/>
        </w:rPr>
        <w:t xml:space="preserve">  Bogdan </w:t>
      </w:r>
      <w:proofErr w:type="spellStart"/>
      <w:r w:rsidRPr="0034709F">
        <w:rPr>
          <w:b/>
          <w:sz w:val="22"/>
        </w:rPr>
        <w:t>si</w:t>
      </w:r>
      <w:proofErr w:type="spellEnd"/>
      <w:r w:rsidRPr="0034709F">
        <w:rPr>
          <w:b/>
          <w:sz w:val="22"/>
        </w:rPr>
        <w:t xml:space="preserve"> </w:t>
      </w:r>
    </w:p>
    <w:p w:rsidR="0034709F" w:rsidRPr="0034709F" w:rsidRDefault="0034709F" w:rsidP="0034709F">
      <w:pPr>
        <w:spacing w:after="0" w:line="240" w:lineRule="auto"/>
        <w:ind w:left="-5"/>
        <w:jc w:val="center"/>
        <w:rPr>
          <w:b/>
          <w:sz w:val="22"/>
        </w:rPr>
      </w:pPr>
      <w:proofErr w:type="spellStart"/>
      <w:proofErr w:type="gramStart"/>
      <w:r w:rsidRPr="0034709F">
        <w:rPr>
          <w:b/>
          <w:sz w:val="22"/>
        </w:rPr>
        <w:t>vacantarea</w:t>
      </w:r>
      <w:proofErr w:type="spellEnd"/>
      <w:proofErr w:type="gramEnd"/>
      <w:r w:rsidRPr="0034709F">
        <w:rPr>
          <w:b/>
          <w:sz w:val="22"/>
        </w:rPr>
        <w:t xml:space="preserve"> </w:t>
      </w:r>
      <w:proofErr w:type="spellStart"/>
      <w:r w:rsidRPr="0034709F">
        <w:rPr>
          <w:b/>
          <w:sz w:val="22"/>
        </w:rPr>
        <w:t>unui</w:t>
      </w:r>
      <w:proofErr w:type="spellEnd"/>
      <w:r w:rsidRPr="0034709F">
        <w:rPr>
          <w:b/>
          <w:sz w:val="22"/>
        </w:rPr>
        <w:t xml:space="preserve"> post de </w:t>
      </w:r>
      <w:proofErr w:type="spellStart"/>
      <w:r w:rsidRPr="0034709F">
        <w:rPr>
          <w:b/>
          <w:sz w:val="22"/>
        </w:rPr>
        <w:t>consilier</w:t>
      </w:r>
      <w:proofErr w:type="spellEnd"/>
      <w:r w:rsidRPr="0034709F">
        <w:rPr>
          <w:b/>
          <w:sz w:val="22"/>
        </w:rPr>
        <w:t xml:space="preserve"> local din </w:t>
      </w:r>
      <w:proofErr w:type="spellStart"/>
      <w:r w:rsidRPr="0034709F">
        <w:rPr>
          <w:b/>
          <w:sz w:val="22"/>
        </w:rPr>
        <w:t>cadrul</w:t>
      </w:r>
      <w:proofErr w:type="spellEnd"/>
      <w:r w:rsidRPr="0034709F">
        <w:rPr>
          <w:b/>
          <w:sz w:val="22"/>
        </w:rPr>
        <w:t xml:space="preserve"> </w:t>
      </w:r>
      <w:proofErr w:type="spellStart"/>
      <w:r w:rsidRPr="0034709F">
        <w:rPr>
          <w:b/>
          <w:sz w:val="22"/>
        </w:rPr>
        <w:t>Consiliului</w:t>
      </w:r>
      <w:proofErr w:type="spellEnd"/>
      <w:r w:rsidRPr="0034709F">
        <w:rPr>
          <w:b/>
          <w:sz w:val="22"/>
        </w:rPr>
        <w:t xml:space="preserve"> Local al </w:t>
      </w:r>
      <w:proofErr w:type="spellStart"/>
      <w:r w:rsidRPr="0034709F">
        <w:rPr>
          <w:b/>
          <w:sz w:val="22"/>
        </w:rPr>
        <w:t>comunei</w:t>
      </w:r>
      <w:proofErr w:type="spellEnd"/>
      <w:r w:rsidRPr="0034709F">
        <w:rPr>
          <w:b/>
          <w:sz w:val="22"/>
        </w:rPr>
        <w:t xml:space="preserve">  Ion </w:t>
      </w:r>
      <w:proofErr w:type="spellStart"/>
      <w:r w:rsidRPr="0034709F">
        <w:rPr>
          <w:b/>
          <w:sz w:val="22"/>
        </w:rPr>
        <w:t>Creanga</w:t>
      </w:r>
      <w:proofErr w:type="spellEnd"/>
    </w:p>
    <w:p w:rsidR="0034709F" w:rsidRPr="0034709F" w:rsidRDefault="0034709F" w:rsidP="0034709F">
      <w:pPr>
        <w:spacing w:after="0" w:line="240" w:lineRule="auto"/>
        <w:ind w:right="434" w:firstLine="0"/>
        <w:jc w:val="center"/>
        <w:rPr>
          <w:rFonts w:eastAsia="Arial" w:cs="Arial"/>
          <w:b/>
          <w:color w:val="auto"/>
          <w:sz w:val="22"/>
          <w:lang w:val="en-AU"/>
        </w:rPr>
      </w:pPr>
    </w:p>
    <w:p w:rsidR="0034709F" w:rsidRPr="0034709F" w:rsidRDefault="0034709F" w:rsidP="0034709F">
      <w:pPr>
        <w:spacing w:after="0" w:line="240" w:lineRule="auto"/>
        <w:ind w:right="-540" w:firstLine="0"/>
        <w:jc w:val="left"/>
        <w:rPr>
          <w:b/>
          <w:bCs/>
          <w:sz w:val="22"/>
          <w:lang w:val="ro-RO"/>
        </w:rPr>
      </w:pPr>
      <w:r w:rsidRPr="0034709F">
        <w:rPr>
          <w:rFonts w:eastAsia="Arial"/>
          <w:b/>
          <w:color w:val="auto"/>
          <w:sz w:val="22"/>
        </w:rPr>
        <w:t xml:space="preserve">             </w:t>
      </w:r>
      <w:r w:rsidRPr="0034709F">
        <w:rPr>
          <w:rFonts w:eastAsia="Arial" w:cs="Arial"/>
          <w:color w:val="auto"/>
          <w:sz w:val="22"/>
          <w:lang w:val="en-AU"/>
        </w:rPr>
        <w:t xml:space="preserve"> </w:t>
      </w:r>
      <w:proofErr w:type="spellStart"/>
      <w:r w:rsidRPr="0034709F">
        <w:rPr>
          <w:rFonts w:eastAsia="Arial" w:cs="Arial"/>
          <w:color w:val="auto"/>
          <w:sz w:val="22"/>
          <w:lang w:val="en-AU"/>
        </w:rPr>
        <w:t>Consiliul</w:t>
      </w:r>
      <w:proofErr w:type="spellEnd"/>
      <w:r w:rsidRPr="0034709F">
        <w:rPr>
          <w:rFonts w:eastAsia="Arial" w:cs="Arial"/>
          <w:color w:val="auto"/>
          <w:sz w:val="22"/>
          <w:lang w:val="en-AU"/>
        </w:rPr>
        <w:t xml:space="preserve"> local al </w:t>
      </w:r>
      <w:proofErr w:type="spellStart"/>
      <w:r w:rsidRPr="0034709F">
        <w:rPr>
          <w:rFonts w:eastAsia="Arial" w:cs="Arial"/>
          <w:color w:val="auto"/>
          <w:sz w:val="22"/>
          <w:lang w:val="en-AU"/>
        </w:rPr>
        <w:t>comunei</w:t>
      </w:r>
      <w:proofErr w:type="spellEnd"/>
      <w:r w:rsidRPr="0034709F">
        <w:rPr>
          <w:rFonts w:eastAsia="Arial" w:cs="Arial"/>
          <w:color w:val="auto"/>
          <w:sz w:val="22"/>
          <w:lang w:val="en-AU"/>
        </w:rPr>
        <w:t xml:space="preserve"> Ion </w:t>
      </w:r>
      <w:proofErr w:type="spellStart"/>
      <w:r w:rsidRPr="0034709F">
        <w:rPr>
          <w:rFonts w:eastAsia="Arial" w:cs="Arial"/>
          <w:color w:val="auto"/>
          <w:sz w:val="22"/>
          <w:lang w:val="en-AU"/>
        </w:rPr>
        <w:t>Creangă</w:t>
      </w:r>
      <w:proofErr w:type="spellEnd"/>
      <w:r w:rsidRPr="0034709F">
        <w:rPr>
          <w:rFonts w:eastAsia="Arial" w:cs="Arial"/>
          <w:color w:val="auto"/>
          <w:sz w:val="22"/>
          <w:lang w:val="en-AU"/>
        </w:rPr>
        <w:t xml:space="preserve">, </w:t>
      </w:r>
      <w:proofErr w:type="spellStart"/>
      <w:r w:rsidRPr="0034709F">
        <w:rPr>
          <w:rFonts w:eastAsia="Arial" w:cs="Arial"/>
          <w:color w:val="auto"/>
          <w:sz w:val="22"/>
          <w:lang w:val="en-AU"/>
        </w:rPr>
        <w:t>județ</w:t>
      </w:r>
      <w:proofErr w:type="gramStart"/>
      <w:r w:rsidRPr="0034709F">
        <w:rPr>
          <w:rFonts w:eastAsia="Arial" w:cs="Arial"/>
          <w:color w:val="auto"/>
          <w:sz w:val="22"/>
          <w:lang w:val="en-AU"/>
        </w:rPr>
        <w:t>ul</w:t>
      </w:r>
      <w:proofErr w:type="spellEnd"/>
      <w:r w:rsidRPr="0034709F">
        <w:rPr>
          <w:rFonts w:eastAsia="Arial" w:cs="Arial"/>
          <w:color w:val="auto"/>
          <w:sz w:val="22"/>
          <w:lang w:val="en-AU"/>
        </w:rPr>
        <w:t xml:space="preserve">  </w:t>
      </w:r>
      <w:proofErr w:type="spellStart"/>
      <w:r w:rsidRPr="0034709F">
        <w:rPr>
          <w:rFonts w:eastAsia="Arial" w:cs="Arial"/>
          <w:color w:val="auto"/>
          <w:sz w:val="22"/>
          <w:lang w:val="en-AU"/>
        </w:rPr>
        <w:t>Neam</w:t>
      </w:r>
      <w:proofErr w:type="gramEnd"/>
      <w:r w:rsidRPr="0034709F">
        <w:rPr>
          <w:rFonts w:eastAsia="Arial" w:cs="Arial"/>
          <w:color w:val="auto"/>
          <w:sz w:val="22"/>
          <w:lang w:val="en-AU"/>
        </w:rPr>
        <w:t>ț</w:t>
      </w:r>
      <w:proofErr w:type="spellEnd"/>
      <w:r w:rsidRPr="0034709F">
        <w:rPr>
          <w:rFonts w:eastAsia="Arial" w:cs="Arial"/>
          <w:color w:val="auto"/>
          <w:sz w:val="22"/>
          <w:lang w:val="en-AU"/>
        </w:rPr>
        <w:t xml:space="preserve">, </w:t>
      </w:r>
      <w:proofErr w:type="spellStart"/>
      <w:r w:rsidRPr="0034709F">
        <w:rPr>
          <w:rFonts w:eastAsia="Arial" w:cs="Arial"/>
          <w:color w:val="auto"/>
          <w:sz w:val="22"/>
          <w:lang w:val="en-AU"/>
        </w:rPr>
        <w:t>întrunit</w:t>
      </w:r>
      <w:proofErr w:type="spellEnd"/>
      <w:r w:rsidRPr="0034709F">
        <w:rPr>
          <w:rFonts w:eastAsia="Arial" w:cs="Arial"/>
          <w:color w:val="auto"/>
          <w:sz w:val="22"/>
          <w:lang w:val="en-AU"/>
        </w:rPr>
        <w:t xml:space="preserve">  </w:t>
      </w:r>
      <w:proofErr w:type="spellStart"/>
      <w:r w:rsidRPr="0034709F">
        <w:rPr>
          <w:rFonts w:eastAsia="Arial" w:cs="Arial"/>
          <w:color w:val="auto"/>
          <w:sz w:val="22"/>
          <w:lang w:val="en-AU"/>
        </w:rPr>
        <w:t>în</w:t>
      </w:r>
      <w:proofErr w:type="spellEnd"/>
      <w:r w:rsidRPr="0034709F">
        <w:rPr>
          <w:rFonts w:eastAsia="Arial" w:cs="Arial"/>
          <w:color w:val="auto"/>
          <w:sz w:val="22"/>
          <w:lang w:val="en-AU"/>
        </w:rPr>
        <w:t xml:space="preserve"> </w:t>
      </w:r>
      <w:proofErr w:type="spellStart"/>
      <w:r w:rsidRPr="0034709F">
        <w:rPr>
          <w:rFonts w:eastAsia="Arial" w:cs="Arial"/>
          <w:color w:val="auto"/>
          <w:sz w:val="22"/>
          <w:lang w:val="en-AU"/>
        </w:rPr>
        <w:t>ședință</w:t>
      </w:r>
      <w:proofErr w:type="spellEnd"/>
      <w:r w:rsidRPr="0034709F">
        <w:rPr>
          <w:rFonts w:eastAsia="Arial" w:cs="Arial"/>
          <w:color w:val="auto"/>
          <w:sz w:val="22"/>
          <w:lang w:val="en-AU"/>
        </w:rPr>
        <w:t xml:space="preserve"> </w:t>
      </w:r>
      <w:r>
        <w:rPr>
          <w:rFonts w:eastAsia="Arial" w:cs="Arial"/>
          <w:color w:val="auto"/>
          <w:sz w:val="22"/>
          <w:lang w:val="en-AU"/>
        </w:rPr>
        <w:t xml:space="preserve"> </w:t>
      </w:r>
      <w:proofErr w:type="spellStart"/>
      <w:r>
        <w:rPr>
          <w:rFonts w:eastAsia="Arial" w:cs="Arial"/>
          <w:color w:val="auto"/>
          <w:sz w:val="22"/>
          <w:lang w:val="en-AU"/>
        </w:rPr>
        <w:t>ordinara</w:t>
      </w:r>
      <w:proofErr w:type="spellEnd"/>
      <w:r>
        <w:rPr>
          <w:rFonts w:eastAsia="Arial" w:cs="Arial"/>
          <w:color w:val="auto"/>
          <w:sz w:val="22"/>
          <w:lang w:val="en-AU"/>
        </w:rPr>
        <w:t>,</w:t>
      </w:r>
    </w:p>
    <w:p w:rsidR="001F32B0" w:rsidRPr="0034709F" w:rsidRDefault="00B34EEC" w:rsidP="0034709F">
      <w:pPr>
        <w:spacing w:line="240" w:lineRule="auto"/>
        <w:ind w:right="-540" w:firstLine="0"/>
        <w:rPr>
          <w:sz w:val="22"/>
          <w:lang w:eastAsia="ro-RO"/>
        </w:rPr>
      </w:pPr>
      <w:r w:rsidRPr="0034709F">
        <w:rPr>
          <w:sz w:val="22"/>
        </w:rPr>
        <w:t xml:space="preserve">      </w:t>
      </w:r>
      <w:r w:rsidR="001F32B0" w:rsidRPr="0034709F">
        <w:rPr>
          <w:sz w:val="22"/>
        </w:rPr>
        <w:t xml:space="preserve"> </w:t>
      </w:r>
      <w:proofErr w:type="spellStart"/>
      <w:r w:rsidR="001F32B0" w:rsidRPr="0034709F">
        <w:rPr>
          <w:sz w:val="22"/>
          <w:lang w:eastAsia="ro-RO"/>
        </w:rPr>
        <w:t>Analizând</w:t>
      </w:r>
      <w:proofErr w:type="spellEnd"/>
      <w:r w:rsidR="001F32B0" w:rsidRPr="0034709F">
        <w:rPr>
          <w:sz w:val="22"/>
          <w:lang w:eastAsia="ro-RO"/>
        </w:rPr>
        <w:t xml:space="preserve"> </w:t>
      </w:r>
      <w:proofErr w:type="spellStart"/>
      <w:proofErr w:type="gramStart"/>
      <w:r w:rsidR="001F32B0" w:rsidRPr="0034709F">
        <w:rPr>
          <w:sz w:val="22"/>
          <w:lang w:eastAsia="ro-RO"/>
        </w:rPr>
        <w:t>temeiurile</w:t>
      </w:r>
      <w:proofErr w:type="spellEnd"/>
      <w:r w:rsidR="001F32B0" w:rsidRPr="0034709F">
        <w:rPr>
          <w:sz w:val="22"/>
          <w:lang w:eastAsia="ro-RO"/>
        </w:rPr>
        <w:t xml:space="preserve">  </w:t>
      </w:r>
      <w:proofErr w:type="spellStart"/>
      <w:r w:rsidR="001F32B0" w:rsidRPr="0034709F">
        <w:rPr>
          <w:sz w:val="22"/>
          <w:lang w:eastAsia="ro-RO"/>
        </w:rPr>
        <w:t>juridice</w:t>
      </w:r>
      <w:proofErr w:type="spellEnd"/>
      <w:proofErr w:type="gramEnd"/>
      <w:r w:rsidR="001F32B0" w:rsidRPr="0034709F">
        <w:rPr>
          <w:sz w:val="22"/>
          <w:lang w:eastAsia="ro-RO"/>
        </w:rPr>
        <w:t xml:space="preserve"> :</w:t>
      </w:r>
    </w:p>
    <w:p w:rsidR="001F32B0" w:rsidRPr="0034709F" w:rsidRDefault="00B34EEC" w:rsidP="0034709F">
      <w:pPr>
        <w:pStyle w:val="ListParagraph"/>
        <w:spacing w:line="240" w:lineRule="auto"/>
        <w:ind w:left="0" w:right="-540" w:firstLine="0"/>
        <w:rPr>
          <w:sz w:val="22"/>
        </w:rPr>
      </w:pPr>
      <w:r w:rsidRPr="0034709F">
        <w:rPr>
          <w:sz w:val="22"/>
        </w:rPr>
        <w:t>-</w:t>
      </w:r>
      <w:r w:rsidR="001F32B0" w:rsidRPr="0034709F">
        <w:rPr>
          <w:sz w:val="22"/>
        </w:rPr>
        <w:t xml:space="preserve">art. </w:t>
      </w:r>
      <w:proofErr w:type="gramStart"/>
      <w:r w:rsidR="001F32B0" w:rsidRPr="0034709F">
        <w:rPr>
          <w:sz w:val="22"/>
        </w:rPr>
        <w:t>204</w:t>
      </w:r>
      <w:proofErr w:type="gramEnd"/>
      <w:r w:rsidR="001F32B0" w:rsidRPr="0034709F">
        <w:rPr>
          <w:sz w:val="22"/>
        </w:rPr>
        <w:t xml:space="preserve"> </w:t>
      </w:r>
      <w:proofErr w:type="spellStart"/>
      <w:r w:rsidR="001F32B0" w:rsidRPr="0034709F">
        <w:rPr>
          <w:sz w:val="22"/>
        </w:rPr>
        <w:t>alin</w:t>
      </w:r>
      <w:proofErr w:type="spellEnd"/>
      <w:r w:rsidR="001F32B0" w:rsidRPr="0034709F">
        <w:rPr>
          <w:sz w:val="22"/>
        </w:rPr>
        <w:t xml:space="preserve">. (2)  </w:t>
      </w:r>
      <w:proofErr w:type="gramStart"/>
      <w:r w:rsidR="001F32B0" w:rsidRPr="0034709F">
        <w:rPr>
          <w:sz w:val="22"/>
        </w:rPr>
        <w:t>lit</w:t>
      </w:r>
      <w:proofErr w:type="gramEnd"/>
      <w:r w:rsidR="001F32B0" w:rsidRPr="0034709F">
        <w:rPr>
          <w:sz w:val="22"/>
        </w:rPr>
        <w:t xml:space="preserve">. </w:t>
      </w:r>
      <w:proofErr w:type="gramStart"/>
      <w:r w:rsidR="001F32B0" w:rsidRPr="0034709F">
        <w:rPr>
          <w:sz w:val="22"/>
        </w:rPr>
        <w:t>a</w:t>
      </w:r>
      <w:proofErr w:type="gramEnd"/>
      <w:r w:rsidR="001F32B0" w:rsidRPr="0034709F">
        <w:rPr>
          <w:sz w:val="22"/>
        </w:rPr>
        <w:t xml:space="preserve">), </w:t>
      </w:r>
      <w:proofErr w:type="spellStart"/>
      <w:r w:rsidR="001F32B0" w:rsidRPr="0034709F">
        <w:rPr>
          <w:sz w:val="22"/>
        </w:rPr>
        <w:t>alin</w:t>
      </w:r>
      <w:proofErr w:type="spellEnd"/>
      <w:r w:rsidR="001F32B0" w:rsidRPr="0034709F">
        <w:rPr>
          <w:sz w:val="22"/>
        </w:rPr>
        <w:t xml:space="preserve">. (3), </w:t>
      </w:r>
      <w:proofErr w:type="spellStart"/>
      <w:r w:rsidR="001F32B0" w:rsidRPr="0034709F">
        <w:rPr>
          <w:sz w:val="22"/>
        </w:rPr>
        <w:t>alin</w:t>
      </w:r>
      <w:proofErr w:type="spellEnd"/>
      <w:r w:rsidR="001F32B0" w:rsidRPr="0034709F">
        <w:rPr>
          <w:sz w:val="22"/>
        </w:rPr>
        <w:t xml:space="preserve">. (6), </w:t>
      </w:r>
      <w:proofErr w:type="spellStart"/>
      <w:r w:rsidR="001F32B0" w:rsidRPr="0034709F">
        <w:rPr>
          <w:sz w:val="22"/>
        </w:rPr>
        <w:t>alin</w:t>
      </w:r>
      <w:proofErr w:type="spellEnd"/>
      <w:r w:rsidR="001F32B0" w:rsidRPr="0034709F">
        <w:rPr>
          <w:sz w:val="22"/>
        </w:rPr>
        <w:t xml:space="preserve">. (7), </w:t>
      </w:r>
      <w:proofErr w:type="spellStart"/>
      <w:r w:rsidR="001F32B0" w:rsidRPr="0034709F">
        <w:rPr>
          <w:sz w:val="22"/>
        </w:rPr>
        <w:t>alin</w:t>
      </w:r>
      <w:proofErr w:type="spellEnd"/>
      <w:r w:rsidR="001F32B0" w:rsidRPr="0034709F">
        <w:rPr>
          <w:sz w:val="22"/>
        </w:rPr>
        <w:t xml:space="preserve">. (10) </w:t>
      </w:r>
      <w:proofErr w:type="spellStart"/>
      <w:r w:rsidR="001F32B0" w:rsidRPr="0034709F">
        <w:rPr>
          <w:sz w:val="22"/>
        </w:rPr>
        <w:t>și</w:t>
      </w:r>
      <w:proofErr w:type="spellEnd"/>
      <w:r w:rsidR="001F32B0" w:rsidRPr="0034709F">
        <w:rPr>
          <w:sz w:val="22"/>
        </w:rPr>
        <w:t xml:space="preserve"> </w:t>
      </w:r>
      <w:proofErr w:type="spellStart"/>
      <w:r w:rsidR="001F32B0" w:rsidRPr="0034709F">
        <w:rPr>
          <w:sz w:val="22"/>
        </w:rPr>
        <w:t>alin</w:t>
      </w:r>
      <w:proofErr w:type="spellEnd"/>
      <w:r w:rsidR="001F32B0" w:rsidRPr="0034709F">
        <w:rPr>
          <w:sz w:val="22"/>
        </w:rPr>
        <w:t xml:space="preserve">. (17) </w:t>
      </w:r>
      <w:proofErr w:type="gramStart"/>
      <w:r w:rsidR="001F32B0" w:rsidRPr="0034709F">
        <w:rPr>
          <w:sz w:val="22"/>
        </w:rPr>
        <w:t>din</w:t>
      </w:r>
      <w:proofErr w:type="gramEnd"/>
      <w:r w:rsidR="001F32B0" w:rsidRPr="0034709F">
        <w:rPr>
          <w:sz w:val="22"/>
        </w:rPr>
        <w:t xml:space="preserve"> </w:t>
      </w:r>
      <w:proofErr w:type="spellStart"/>
      <w:r w:rsidR="001F32B0" w:rsidRPr="0034709F">
        <w:rPr>
          <w:sz w:val="22"/>
        </w:rPr>
        <w:t>Ordonanța</w:t>
      </w:r>
      <w:proofErr w:type="spellEnd"/>
      <w:r w:rsidR="001F32B0" w:rsidRPr="0034709F">
        <w:rPr>
          <w:sz w:val="22"/>
        </w:rPr>
        <w:t xml:space="preserve"> de </w:t>
      </w:r>
      <w:proofErr w:type="spellStart"/>
      <w:r w:rsidR="001F32B0" w:rsidRPr="0034709F">
        <w:rPr>
          <w:sz w:val="22"/>
        </w:rPr>
        <w:t>Urgență</w:t>
      </w:r>
      <w:proofErr w:type="spellEnd"/>
      <w:r w:rsidR="001F32B0" w:rsidRPr="0034709F">
        <w:rPr>
          <w:sz w:val="22"/>
        </w:rPr>
        <w:t xml:space="preserve"> a </w:t>
      </w:r>
      <w:proofErr w:type="spellStart"/>
      <w:r w:rsidR="001F32B0" w:rsidRPr="0034709F">
        <w:rPr>
          <w:sz w:val="22"/>
        </w:rPr>
        <w:t>Guvernului</w:t>
      </w:r>
      <w:proofErr w:type="spellEnd"/>
      <w:r w:rsidR="001F32B0" w:rsidRPr="0034709F">
        <w:rPr>
          <w:sz w:val="22"/>
        </w:rPr>
        <w:t xml:space="preserve"> </w:t>
      </w:r>
      <w:proofErr w:type="spellStart"/>
      <w:r w:rsidR="001F32B0" w:rsidRPr="0034709F">
        <w:rPr>
          <w:sz w:val="22"/>
        </w:rPr>
        <w:t>nr</w:t>
      </w:r>
      <w:proofErr w:type="spellEnd"/>
      <w:r w:rsidR="001F32B0" w:rsidRPr="0034709F">
        <w:rPr>
          <w:sz w:val="22"/>
        </w:rPr>
        <w:t xml:space="preserve">. 57/2019 </w:t>
      </w:r>
      <w:proofErr w:type="spellStart"/>
      <w:r w:rsidR="001F32B0" w:rsidRPr="0034709F">
        <w:rPr>
          <w:sz w:val="22"/>
        </w:rPr>
        <w:t>privind</w:t>
      </w:r>
      <w:proofErr w:type="spellEnd"/>
      <w:r w:rsidR="001F32B0" w:rsidRPr="0034709F">
        <w:rPr>
          <w:sz w:val="22"/>
        </w:rPr>
        <w:t xml:space="preserve"> </w:t>
      </w:r>
      <w:proofErr w:type="spellStart"/>
      <w:r w:rsidR="001F32B0" w:rsidRPr="0034709F">
        <w:rPr>
          <w:sz w:val="22"/>
        </w:rPr>
        <w:t>Codul</w:t>
      </w:r>
      <w:proofErr w:type="spellEnd"/>
      <w:r w:rsidR="001F32B0" w:rsidRPr="0034709F">
        <w:rPr>
          <w:sz w:val="22"/>
        </w:rPr>
        <w:t xml:space="preserve"> </w:t>
      </w:r>
      <w:proofErr w:type="spellStart"/>
      <w:r w:rsidR="001F32B0" w:rsidRPr="0034709F">
        <w:rPr>
          <w:sz w:val="22"/>
        </w:rPr>
        <w:t>administrativ</w:t>
      </w:r>
      <w:proofErr w:type="spellEnd"/>
      <w:r w:rsidR="001F32B0" w:rsidRPr="0034709F">
        <w:rPr>
          <w:sz w:val="22"/>
        </w:rPr>
        <w:t xml:space="preserve">, cu </w:t>
      </w:r>
      <w:proofErr w:type="spellStart"/>
      <w:r w:rsidR="001F32B0" w:rsidRPr="0034709F">
        <w:rPr>
          <w:sz w:val="22"/>
        </w:rPr>
        <w:t>modificările</w:t>
      </w:r>
      <w:proofErr w:type="spellEnd"/>
      <w:r w:rsidR="001F32B0" w:rsidRPr="0034709F">
        <w:rPr>
          <w:sz w:val="22"/>
        </w:rPr>
        <w:t xml:space="preserve"> </w:t>
      </w:r>
      <w:proofErr w:type="spellStart"/>
      <w:r w:rsidR="001F32B0" w:rsidRPr="0034709F">
        <w:rPr>
          <w:sz w:val="22"/>
        </w:rPr>
        <w:t>și</w:t>
      </w:r>
      <w:proofErr w:type="spellEnd"/>
      <w:r w:rsidR="001F32B0" w:rsidRPr="0034709F">
        <w:rPr>
          <w:sz w:val="22"/>
        </w:rPr>
        <w:t xml:space="preserve"> </w:t>
      </w:r>
      <w:proofErr w:type="spellStart"/>
      <w:r w:rsidR="001F32B0" w:rsidRPr="0034709F">
        <w:rPr>
          <w:sz w:val="22"/>
        </w:rPr>
        <w:t>completările</w:t>
      </w:r>
      <w:proofErr w:type="spellEnd"/>
      <w:r w:rsidR="001F32B0" w:rsidRPr="0034709F">
        <w:rPr>
          <w:sz w:val="22"/>
        </w:rPr>
        <w:t xml:space="preserve"> </w:t>
      </w:r>
      <w:proofErr w:type="spellStart"/>
      <w:r w:rsidR="001F32B0" w:rsidRPr="0034709F">
        <w:rPr>
          <w:sz w:val="22"/>
        </w:rPr>
        <w:t>ulterioare</w:t>
      </w:r>
      <w:proofErr w:type="spellEnd"/>
      <w:r w:rsidR="001F32B0" w:rsidRPr="0034709F">
        <w:rPr>
          <w:sz w:val="22"/>
        </w:rPr>
        <w:t xml:space="preserve">;   </w:t>
      </w:r>
      <w:r w:rsidR="001F32B0" w:rsidRPr="0034709F">
        <w:rPr>
          <w:b/>
          <w:sz w:val="22"/>
        </w:rPr>
        <w:t xml:space="preserve">  </w:t>
      </w:r>
    </w:p>
    <w:p w:rsidR="002C2889" w:rsidRDefault="00B34EEC" w:rsidP="0034709F">
      <w:pPr>
        <w:pStyle w:val="ListParagraph"/>
        <w:spacing w:line="240" w:lineRule="auto"/>
        <w:ind w:left="0" w:right="-540" w:firstLine="0"/>
        <w:rPr>
          <w:sz w:val="22"/>
        </w:rPr>
      </w:pPr>
      <w:r w:rsidRPr="0034709F">
        <w:rPr>
          <w:sz w:val="22"/>
        </w:rPr>
        <w:t>-</w:t>
      </w:r>
      <w:r w:rsidR="001F32B0" w:rsidRPr="0034709F">
        <w:rPr>
          <w:sz w:val="22"/>
        </w:rPr>
        <w:t xml:space="preserve">Art. </w:t>
      </w:r>
      <w:proofErr w:type="gramStart"/>
      <w:r w:rsidR="001F32B0" w:rsidRPr="0034709F">
        <w:rPr>
          <w:sz w:val="22"/>
        </w:rPr>
        <w:t>30</w:t>
      </w:r>
      <w:proofErr w:type="gramEnd"/>
      <w:r w:rsidR="001F32B0" w:rsidRPr="0034709F">
        <w:rPr>
          <w:sz w:val="22"/>
        </w:rPr>
        <w:t xml:space="preserve"> </w:t>
      </w:r>
      <w:proofErr w:type="spellStart"/>
      <w:r w:rsidR="001F32B0" w:rsidRPr="0034709F">
        <w:rPr>
          <w:sz w:val="22"/>
        </w:rPr>
        <w:t>alin</w:t>
      </w:r>
      <w:proofErr w:type="spellEnd"/>
      <w:r w:rsidR="001F32B0" w:rsidRPr="0034709F">
        <w:rPr>
          <w:sz w:val="22"/>
        </w:rPr>
        <w:t xml:space="preserve">. (1) </w:t>
      </w:r>
      <w:proofErr w:type="gramStart"/>
      <w:r w:rsidR="001F32B0" w:rsidRPr="0034709F">
        <w:rPr>
          <w:sz w:val="22"/>
        </w:rPr>
        <w:t>lit</w:t>
      </w:r>
      <w:proofErr w:type="gramEnd"/>
      <w:r w:rsidR="001F32B0" w:rsidRPr="0034709F">
        <w:rPr>
          <w:sz w:val="22"/>
        </w:rPr>
        <w:t xml:space="preserve">. c) </w:t>
      </w:r>
      <w:proofErr w:type="spellStart"/>
      <w:r w:rsidR="001F32B0" w:rsidRPr="0034709F">
        <w:rPr>
          <w:sz w:val="22"/>
        </w:rPr>
        <w:t>și</w:t>
      </w:r>
      <w:proofErr w:type="spellEnd"/>
      <w:r w:rsidR="001F32B0" w:rsidRPr="0034709F">
        <w:rPr>
          <w:sz w:val="22"/>
        </w:rPr>
        <w:t xml:space="preserve"> </w:t>
      </w:r>
      <w:proofErr w:type="spellStart"/>
      <w:r w:rsidR="001F32B0" w:rsidRPr="0034709F">
        <w:rPr>
          <w:sz w:val="22"/>
        </w:rPr>
        <w:t>alin</w:t>
      </w:r>
      <w:proofErr w:type="spellEnd"/>
      <w:r w:rsidR="001F32B0" w:rsidRPr="0034709F">
        <w:rPr>
          <w:sz w:val="22"/>
        </w:rPr>
        <w:t xml:space="preserve">. (2) din </w:t>
      </w:r>
      <w:proofErr w:type="spellStart"/>
      <w:r w:rsidR="001F32B0" w:rsidRPr="0034709F">
        <w:rPr>
          <w:sz w:val="22"/>
        </w:rPr>
        <w:t>Legea</w:t>
      </w:r>
      <w:proofErr w:type="spellEnd"/>
      <w:r w:rsidR="001F32B0" w:rsidRPr="0034709F">
        <w:rPr>
          <w:sz w:val="22"/>
        </w:rPr>
        <w:t xml:space="preserve"> 24/2000 </w:t>
      </w:r>
      <w:proofErr w:type="spellStart"/>
      <w:r w:rsidR="001F32B0" w:rsidRPr="0034709F">
        <w:rPr>
          <w:sz w:val="22"/>
        </w:rPr>
        <w:t>privind</w:t>
      </w:r>
      <w:proofErr w:type="spellEnd"/>
      <w:r w:rsidR="001F32B0" w:rsidRPr="0034709F">
        <w:rPr>
          <w:sz w:val="22"/>
        </w:rPr>
        <w:t xml:space="preserve"> </w:t>
      </w:r>
      <w:proofErr w:type="spellStart"/>
      <w:r w:rsidR="001F32B0" w:rsidRPr="0034709F">
        <w:rPr>
          <w:sz w:val="22"/>
        </w:rPr>
        <w:t>normele</w:t>
      </w:r>
      <w:proofErr w:type="spellEnd"/>
      <w:r w:rsidR="001F32B0" w:rsidRPr="0034709F">
        <w:rPr>
          <w:sz w:val="22"/>
        </w:rPr>
        <w:t xml:space="preserve"> de </w:t>
      </w:r>
      <w:proofErr w:type="spellStart"/>
      <w:r w:rsidR="001F32B0" w:rsidRPr="0034709F">
        <w:rPr>
          <w:sz w:val="22"/>
        </w:rPr>
        <w:t>tehnică</w:t>
      </w:r>
      <w:proofErr w:type="spellEnd"/>
      <w:r w:rsidR="001F32B0" w:rsidRPr="0034709F">
        <w:rPr>
          <w:sz w:val="22"/>
        </w:rPr>
        <w:t xml:space="preserve"> </w:t>
      </w:r>
      <w:proofErr w:type="spellStart"/>
      <w:r w:rsidR="001F32B0" w:rsidRPr="0034709F">
        <w:rPr>
          <w:sz w:val="22"/>
        </w:rPr>
        <w:t>legislativă</w:t>
      </w:r>
      <w:proofErr w:type="spellEnd"/>
      <w:r w:rsidR="001F32B0" w:rsidRPr="0034709F">
        <w:rPr>
          <w:sz w:val="22"/>
        </w:rPr>
        <w:t xml:space="preserve"> </w:t>
      </w:r>
      <w:proofErr w:type="spellStart"/>
      <w:r w:rsidR="001F32B0" w:rsidRPr="0034709F">
        <w:rPr>
          <w:sz w:val="22"/>
        </w:rPr>
        <w:t>pentru</w:t>
      </w:r>
      <w:proofErr w:type="spellEnd"/>
      <w:r w:rsidR="001F32B0" w:rsidRPr="0034709F">
        <w:rPr>
          <w:sz w:val="22"/>
        </w:rPr>
        <w:t xml:space="preserve"> </w:t>
      </w:r>
      <w:proofErr w:type="spellStart"/>
      <w:r w:rsidR="001F32B0" w:rsidRPr="0034709F">
        <w:rPr>
          <w:sz w:val="22"/>
        </w:rPr>
        <w:t>elaborarea</w:t>
      </w:r>
      <w:proofErr w:type="spellEnd"/>
      <w:r w:rsidR="001F32B0" w:rsidRPr="0034709F">
        <w:rPr>
          <w:sz w:val="22"/>
        </w:rPr>
        <w:t xml:space="preserve"> </w:t>
      </w:r>
      <w:proofErr w:type="spellStart"/>
      <w:r w:rsidR="001F32B0" w:rsidRPr="0034709F">
        <w:rPr>
          <w:sz w:val="22"/>
        </w:rPr>
        <w:t>actelor</w:t>
      </w:r>
      <w:proofErr w:type="spellEnd"/>
      <w:r w:rsidR="001F32B0" w:rsidRPr="0034709F">
        <w:rPr>
          <w:sz w:val="22"/>
        </w:rPr>
        <w:t xml:space="preserve"> normative, </w:t>
      </w:r>
      <w:proofErr w:type="spellStart"/>
      <w:r w:rsidR="001F32B0" w:rsidRPr="0034709F">
        <w:rPr>
          <w:sz w:val="22"/>
        </w:rPr>
        <w:t>republicată</w:t>
      </w:r>
      <w:proofErr w:type="spellEnd"/>
      <w:r w:rsidR="001F32B0" w:rsidRPr="0034709F">
        <w:rPr>
          <w:sz w:val="22"/>
        </w:rPr>
        <w:t xml:space="preserve">, cu </w:t>
      </w:r>
      <w:proofErr w:type="spellStart"/>
      <w:r w:rsidR="001F32B0" w:rsidRPr="0034709F">
        <w:rPr>
          <w:sz w:val="22"/>
        </w:rPr>
        <w:t>modificările</w:t>
      </w:r>
      <w:proofErr w:type="spellEnd"/>
      <w:r w:rsidR="001F32B0" w:rsidRPr="0034709F">
        <w:rPr>
          <w:sz w:val="22"/>
        </w:rPr>
        <w:t xml:space="preserve"> </w:t>
      </w:r>
      <w:proofErr w:type="spellStart"/>
      <w:r w:rsidR="001F32B0" w:rsidRPr="0034709F">
        <w:rPr>
          <w:sz w:val="22"/>
        </w:rPr>
        <w:t>și</w:t>
      </w:r>
      <w:proofErr w:type="spellEnd"/>
      <w:r w:rsidR="001F32B0" w:rsidRPr="0034709F">
        <w:rPr>
          <w:sz w:val="22"/>
        </w:rPr>
        <w:t xml:space="preserve"> </w:t>
      </w:r>
      <w:proofErr w:type="spellStart"/>
      <w:r w:rsidR="001F32B0" w:rsidRPr="0034709F">
        <w:rPr>
          <w:sz w:val="22"/>
        </w:rPr>
        <w:t>completările</w:t>
      </w:r>
      <w:proofErr w:type="spellEnd"/>
      <w:r w:rsidR="001F32B0" w:rsidRPr="0034709F">
        <w:rPr>
          <w:sz w:val="22"/>
        </w:rPr>
        <w:t xml:space="preserve"> </w:t>
      </w:r>
      <w:proofErr w:type="spellStart"/>
      <w:r w:rsidR="001F32B0" w:rsidRPr="0034709F">
        <w:rPr>
          <w:sz w:val="22"/>
        </w:rPr>
        <w:t>ulterioare</w:t>
      </w:r>
      <w:proofErr w:type="spellEnd"/>
      <w:r w:rsidR="001F32B0" w:rsidRPr="0034709F">
        <w:rPr>
          <w:sz w:val="22"/>
        </w:rPr>
        <w:t>,</w:t>
      </w:r>
    </w:p>
    <w:p w:rsidR="001F32B0" w:rsidRPr="0034709F" w:rsidRDefault="002C2889" w:rsidP="0034709F">
      <w:pPr>
        <w:pStyle w:val="ListParagraph"/>
        <w:spacing w:line="240" w:lineRule="auto"/>
        <w:ind w:left="0" w:right="-540" w:firstLine="0"/>
        <w:rPr>
          <w:sz w:val="22"/>
        </w:rPr>
      </w:pPr>
      <w:r>
        <w:rPr>
          <w:sz w:val="22"/>
        </w:rPr>
        <w:t xml:space="preserve">- </w:t>
      </w:r>
      <w:proofErr w:type="gramStart"/>
      <w:r w:rsidR="001F32B0" w:rsidRPr="0034709F">
        <w:rPr>
          <w:sz w:val="22"/>
        </w:rPr>
        <w:t>art</w:t>
      </w:r>
      <w:proofErr w:type="gramEnd"/>
      <w:r w:rsidR="001F32B0" w:rsidRPr="0034709F">
        <w:rPr>
          <w:sz w:val="22"/>
        </w:rPr>
        <w:t xml:space="preserve">. </w:t>
      </w:r>
      <w:proofErr w:type="gramStart"/>
      <w:r w:rsidR="001F32B0" w:rsidRPr="0034709F">
        <w:rPr>
          <w:sz w:val="22"/>
        </w:rPr>
        <w:t>136</w:t>
      </w:r>
      <w:proofErr w:type="gramEnd"/>
      <w:r w:rsidR="001F32B0" w:rsidRPr="0034709F">
        <w:rPr>
          <w:sz w:val="22"/>
        </w:rPr>
        <w:t xml:space="preserve"> din </w:t>
      </w:r>
      <w:proofErr w:type="spellStart"/>
      <w:r w:rsidR="001F32B0" w:rsidRPr="0034709F">
        <w:rPr>
          <w:sz w:val="22"/>
        </w:rPr>
        <w:t>din</w:t>
      </w:r>
      <w:proofErr w:type="spellEnd"/>
      <w:r w:rsidR="001F32B0" w:rsidRPr="0034709F">
        <w:rPr>
          <w:sz w:val="22"/>
        </w:rPr>
        <w:t xml:space="preserve"> OUG </w:t>
      </w:r>
      <w:proofErr w:type="spellStart"/>
      <w:r w:rsidR="001F32B0" w:rsidRPr="0034709F">
        <w:rPr>
          <w:sz w:val="22"/>
        </w:rPr>
        <w:t>nr</w:t>
      </w:r>
      <w:proofErr w:type="spellEnd"/>
      <w:r w:rsidR="001F32B0" w:rsidRPr="0034709F">
        <w:rPr>
          <w:sz w:val="22"/>
        </w:rPr>
        <w:t xml:space="preserve">. 57/2019 </w:t>
      </w:r>
      <w:proofErr w:type="spellStart"/>
      <w:r w:rsidR="001F32B0" w:rsidRPr="0034709F">
        <w:rPr>
          <w:sz w:val="22"/>
        </w:rPr>
        <w:t>privind</w:t>
      </w:r>
      <w:proofErr w:type="spellEnd"/>
      <w:r w:rsidR="001F32B0" w:rsidRPr="0034709F">
        <w:rPr>
          <w:sz w:val="22"/>
        </w:rPr>
        <w:t xml:space="preserve"> </w:t>
      </w:r>
      <w:proofErr w:type="spellStart"/>
      <w:r w:rsidR="001F32B0" w:rsidRPr="0034709F">
        <w:rPr>
          <w:sz w:val="22"/>
        </w:rPr>
        <w:t>Codul</w:t>
      </w:r>
      <w:proofErr w:type="spellEnd"/>
      <w:r w:rsidR="001F32B0" w:rsidRPr="0034709F">
        <w:rPr>
          <w:sz w:val="22"/>
        </w:rPr>
        <w:t xml:space="preserve"> </w:t>
      </w:r>
      <w:proofErr w:type="spellStart"/>
      <w:r w:rsidR="001F32B0" w:rsidRPr="0034709F">
        <w:rPr>
          <w:sz w:val="22"/>
        </w:rPr>
        <w:t>administrativ</w:t>
      </w:r>
      <w:proofErr w:type="spellEnd"/>
      <w:r w:rsidR="001F32B0" w:rsidRPr="0034709F">
        <w:rPr>
          <w:sz w:val="22"/>
        </w:rPr>
        <w:t xml:space="preserve">, cu </w:t>
      </w:r>
      <w:proofErr w:type="spellStart"/>
      <w:r w:rsidR="001F32B0" w:rsidRPr="0034709F">
        <w:rPr>
          <w:sz w:val="22"/>
        </w:rPr>
        <w:t>modificările</w:t>
      </w:r>
      <w:proofErr w:type="spellEnd"/>
      <w:r w:rsidR="001F32B0" w:rsidRPr="0034709F">
        <w:rPr>
          <w:sz w:val="22"/>
        </w:rPr>
        <w:t xml:space="preserve"> </w:t>
      </w:r>
      <w:proofErr w:type="spellStart"/>
      <w:r w:rsidR="001F32B0" w:rsidRPr="0034709F">
        <w:rPr>
          <w:sz w:val="22"/>
        </w:rPr>
        <w:t>și</w:t>
      </w:r>
      <w:proofErr w:type="spellEnd"/>
      <w:r w:rsidR="001F32B0" w:rsidRPr="0034709F">
        <w:rPr>
          <w:sz w:val="22"/>
        </w:rPr>
        <w:t xml:space="preserve"> </w:t>
      </w:r>
      <w:proofErr w:type="spellStart"/>
      <w:r w:rsidR="001F32B0" w:rsidRPr="0034709F">
        <w:rPr>
          <w:sz w:val="22"/>
        </w:rPr>
        <w:t>completările</w:t>
      </w:r>
      <w:proofErr w:type="spellEnd"/>
      <w:r w:rsidR="001F32B0" w:rsidRPr="0034709F">
        <w:rPr>
          <w:sz w:val="22"/>
        </w:rPr>
        <w:t xml:space="preserve"> </w:t>
      </w:r>
      <w:proofErr w:type="spellStart"/>
      <w:r w:rsidR="001F32B0" w:rsidRPr="0034709F">
        <w:rPr>
          <w:sz w:val="22"/>
        </w:rPr>
        <w:t>ulterioare</w:t>
      </w:r>
      <w:proofErr w:type="spellEnd"/>
      <w:proofErr w:type="gramStart"/>
      <w:r w:rsidR="001F32B0" w:rsidRPr="0034709F">
        <w:rPr>
          <w:sz w:val="22"/>
        </w:rPr>
        <w:t>; ,</w:t>
      </w:r>
      <w:proofErr w:type="gramEnd"/>
    </w:p>
    <w:p w:rsidR="009F3553" w:rsidRPr="0034709F" w:rsidRDefault="00B34EEC" w:rsidP="0034709F">
      <w:pPr>
        <w:pStyle w:val="ListParagraph"/>
        <w:spacing w:line="240" w:lineRule="auto"/>
        <w:ind w:left="0" w:right="-540" w:firstLine="0"/>
        <w:rPr>
          <w:sz w:val="22"/>
          <w:lang w:val="fr-FR" w:eastAsia="ro-RO"/>
        </w:rPr>
      </w:pPr>
      <w:r w:rsidRPr="0034709F">
        <w:rPr>
          <w:sz w:val="22"/>
        </w:rPr>
        <w:t xml:space="preserve">       </w:t>
      </w:r>
      <w:r w:rsidR="001F32B0" w:rsidRPr="0034709F">
        <w:rPr>
          <w:sz w:val="22"/>
          <w:lang w:val="fr-FR" w:eastAsia="ro-RO"/>
        </w:rPr>
        <w:t xml:space="preserve"> </w:t>
      </w:r>
      <w:proofErr w:type="spellStart"/>
      <w:proofErr w:type="gramStart"/>
      <w:r w:rsidR="001F32B0" w:rsidRPr="0034709F">
        <w:rPr>
          <w:sz w:val="22"/>
          <w:lang w:val="fr-FR" w:eastAsia="ro-RO"/>
        </w:rPr>
        <w:t>Ținând</w:t>
      </w:r>
      <w:proofErr w:type="spellEnd"/>
      <w:r w:rsidR="001F32B0" w:rsidRPr="0034709F">
        <w:rPr>
          <w:sz w:val="22"/>
          <w:lang w:val="fr-FR" w:eastAsia="ro-RO"/>
        </w:rPr>
        <w:t xml:space="preserve">  </w:t>
      </w:r>
      <w:proofErr w:type="spellStart"/>
      <w:r w:rsidR="001F32B0" w:rsidRPr="0034709F">
        <w:rPr>
          <w:sz w:val="22"/>
          <w:lang w:val="fr-FR" w:eastAsia="ro-RO"/>
        </w:rPr>
        <w:t>cont</w:t>
      </w:r>
      <w:proofErr w:type="spellEnd"/>
      <w:proofErr w:type="gramEnd"/>
      <w:r w:rsidR="001F32B0" w:rsidRPr="0034709F">
        <w:rPr>
          <w:sz w:val="22"/>
          <w:lang w:val="fr-FR" w:eastAsia="ro-RO"/>
        </w:rPr>
        <w:t xml:space="preserve">  de :</w:t>
      </w:r>
    </w:p>
    <w:p w:rsidR="009F3553" w:rsidRPr="0034709F" w:rsidRDefault="00B34EEC" w:rsidP="0034709F">
      <w:pPr>
        <w:pStyle w:val="ListParagraph"/>
        <w:spacing w:line="240" w:lineRule="auto"/>
        <w:ind w:left="0" w:right="-540" w:firstLine="0"/>
        <w:rPr>
          <w:sz w:val="22"/>
          <w:lang w:val="fr-FR" w:eastAsia="ro-RO"/>
        </w:rPr>
      </w:pPr>
      <w:r w:rsidRPr="0034709F">
        <w:rPr>
          <w:sz w:val="22"/>
        </w:rPr>
        <w:t>-</w:t>
      </w:r>
      <w:r w:rsidR="009F3553" w:rsidRPr="0034709F">
        <w:rPr>
          <w:sz w:val="22"/>
        </w:rPr>
        <w:t xml:space="preserve">  </w:t>
      </w:r>
      <w:proofErr w:type="spellStart"/>
      <w:r w:rsidR="009F3553" w:rsidRPr="0034709F">
        <w:rPr>
          <w:sz w:val="22"/>
        </w:rPr>
        <w:t>Regulamentului</w:t>
      </w:r>
      <w:proofErr w:type="spellEnd"/>
      <w:r w:rsidR="009F3553" w:rsidRPr="0034709F">
        <w:rPr>
          <w:sz w:val="22"/>
        </w:rPr>
        <w:t xml:space="preserve">  de </w:t>
      </w:r>
      <w:proofErr w:type="spellStart"/>
      <w:r w:rsidR="009F3553" w:rsidRPr="0034709F">
        <w:rPr>
          <w:sz w:val="22"/>
        </w:rPr>
        <w:t>organizare</w:t>
      </w:r>
      <w:proofErr w:type="spellEnd"/>
      <w:r w:rsidR="009F3553" w:rsidRPr="0034709F">
        <w:rPr>
          <w:sz w:val="22"/>
        </w:rPr>
        <w:t xml:space="preserve">  </w:t>
      </w:r>
      <w:proofErr w:type="spellStart"/>
      <w:r w:rsidR="009F3553" w:rsidRPr="0034709F">
        <w:rPr>
          <w:sz w:val="22"/>
        </w:rPr>
        <w:t>și</w:t>
      </w:r>
      <w:proofErr w:type="spellEnd"/>
      <w:r w:rsidR="009F3553" w:rsidRPr="0034709F">
        <w:rPr>
          <w:sz w:val="22"/>
        </w:rPr>
        <w:t xml:space="preserve">  </w:t>
      </w:r>
      <w:proofErr w:type="spellStart"/>
      <w:r w:rsidR="009F3553" w:rsidRPr="0034709F">
        <w:rPr>
          <w:sz w:val="22"/>
        </w:rPr>
        <w:t>funcționare</w:t>
      </w:r>
      <w:proofErr w:type="spellEnd"/>
      <w:r w:rsidR="009F3553" w:rsidRPr="0034709F">
        <w:rPr>
          <w:sz w:val="22"/>
        </w:rPr>
        <w:t xml:space="preserve">  al  </w:t>
      </w:r>
      <w:proofErr w:type="spellStart"/>
      <w:r w:rsidR="009F3553" w:rsidRPr="0034709F">
        <w:rPr>
          <w:sz w:val="22"/>
        </w:rPr>
        <w:t>Consiliului</w:t>
      </w:r>
      <w:proofErr w:type="spellEnd"/>
      <w:r w:rsidR="009F3553" w:rsidRPr="0034709F">
        <w:rPr>
          <w:sz w:val="22"/>
        </w:rPr>
        <w:t xml:space="preserve">  local , </w:t>
      </w:r>
      <w:proofErr w:type="spellStart"/>
      <w:r w:rsidR="009F3553" w:rsidRPr="0034709F">
        <w:rPr>
          <w:sz w:val="22"/>
        </w:rPr>
        <w:t>aprobat</w:t>
      </w:r>
      <w:proofErr w:type="spellEnd"/>
      <w:r w:rsidR="009F3553" w:rsidRPr="0034709F">
        <w:rPr>
          <w:sz w:val="22"/>
        </w:rPr>
        <w:t xml:space="preserve">  </w:t>
      </w:r>
      <w:proofErr w:type="spellStart"/>
      <w:r w:rsidR="009F3553" w:rsidRPr="0034709F">
        <w:rPr>
          <w:sz w:val="22"/>
        </w:rPr>
        <w:t>prin</w:t>
      </w:r>
      <w:proofErr w:type="spellEnd"/>
      <w:r w:rsidR="009F3553" w:rsidRPr="0034709F">
        <w:rPr>
          <w:sz w:val="22"/>
        </w:rPr>
        <w:t xml:space="preserve">  H.C.L </w:t>
      </w:r>
      <w:proofErr w:type="spellStart"/>
      <w:r w:rsidR="009F3553" w:rsidRPr="0034709F">
        <w:rPr>
          <w:sz w:val="22"/>
        </w:rPr>
        <w:t>nr</w:t>
      </w:r>
      <w:proofErr w:type="spellEnd"/>
      <w:r w:rsidR="009F3553" w:rsidRPr="0034709F">
        <w:rPr>
          <w:sz w:val="22"/>
        </w:rPr>
        <w:t xml:space="preserve">. 86 din 14.11.2024 </w:t>
      </w:r>
    </w:p>
    <w:p w:rsidR="001F32B0" w:rsidRPr="0034709F" w:rsidRDefault="00B34EEC" w:rsidP="0034709F">
      <w:pPr>
        <w:pStyle w:val="ListParagraph"/>
        <w:shd w:val="clear" w:color="auto" w:fill="FFFFFF"/>
        <w:spacing w:after="0" w:line="240" w:lineRule="auto"/>
        <w:ind w:left="0" w:right="-540" w:firstLine="0"/>
        <w:rPr>
          <w:sz w:val="22"/>
          <w:lang w:eastAsia="ro-RO"/>
        </w:rPr>
      </w:pPr>
      <w:r w:rsidRPr="0034709F">
        <w:rPr>
          <w:sz w:val="22"/>
          <w:lang w:eastAsia="ro-RO"/>
        </w:rPr>
        <w:t>-</w:t>
      </w:r>
      <w:proofErr w:type="spellStart"/>
      <w:proofErr w:type="gramStart"/>
      <w:r w:rsidR="009F3553" w:rsidRPr="0034709F">
        <w:rPr>
          <w:sz w:val="22"/>
          <w:lang w:eastAsia="ro-RO"/>
        </w:rPr>
        <w:t>Ordinul</w:t>
      </w:r>
      <w:proofErr w:type="spellEnd"/>
      <w:r w:rsidR="009F3553" w:rsidRPr="0034709F">
        <w:rPr>
          <w:sz w:val="22"/>
          <w:lang w:eastAsia="ro-RO"/>
        </w:rPr>
        <w:t xml:space="preserve">  </w:t>
      </w:r>
      <w:proofErr w:type="spellStart"/>
      <w:r w:rsidR="009F3553" w:rsidRPr="0034709F">
        <w:rPr>
          <w:sz w:val="22"/>
          <w:lang w:eastAsia="ro-RO"/>
        </w:rPr>
        <w:t>Prefectului</w:t>
      </w:r>
      <w:proofErr w:type="spellEnd"/>
      <w:proofErr w:type="gramEnd"/>
      <w:r w:rsidR="009F3553" w:rsidRPr="0034709F">
        <w:rPr>
          <w:sz w:val="22"/>
          <w:lang w:eastAsia="ro-RO"/>
        </w:rPr>
        <w:t xml:space="preserve">  </w:t>
      </w:r>
      <w:proofErr w:type="spellStart"/>
      <w:r w:rsidR="009F3553" w:rsidRPr="0034709F">
        <w:rPr>
          <w:sz w:val="22"/>
          <w:lang w:eastAsia="ro-RO"/>
        </w:rPr>
        <w:t>județul</w:t>
      </w:r>
      <w:proofErr w:type="spellEnd"/>
      <w:r w:rsidR="009F3553" w:rsidRPr="0034709F">
        <w:rPr>
          <w:sz w:val="22"/>
          <w:lang w:eastAsia="ro-RO"/>
        </w:rPr>
        <w:t xml:space="preserve"> </w:t>
      </w:r>
      <w:proofErr w:type="spellStart"/>
      <w:r w:rsidR="009F3553" w:rsidRPr="0034709F">
        <w:rPr>
          <w:sz w:val="22"/>
          <w:lang w:eastAsia="ro-RO"/>
        </w:rPr>
        <w:t>Neamt</w:t>
      </w:r>
      <w:proofErr w:type="spellEnd"/>
      <w:r w:rsidR="009F3553" w:rsidRPr="0034709F">
        <w:rPr>
          <w:sz w:val="22"/>
          <w:lang w:eastAsia="ro-RO"/>
        </w:rPr>
        <w:t xml:space="preserve"> </w:t>
      </w:r>
      <w:proofErr w:type="spellStart"/>
      <w:r w:rsidR="009F3553" w:rsidRPr="0034709F">
        <w:rPr>
          <w:sz w:val="22"/>
          <w:lang w:eastAsia="ro-RO"/>
        </w:rPr>
        <w:t>nr</w:t>
      </w:r>
      <w:proofErr w:type="spellEnd"/>
      <w:r w:rsidR="009F3553" w:rsidRPr="0034709F">
        <w:rPr>
          <w:sz w:val="22"/>
          <w:lang w:eastAsia="ro-RO"/>
        </w:rPr>
        <w:t xml:space="preserve">. 568 din </w:t>
      </w:r>
      <w:proofErr w:type="gramStart"/>
      <w:r w:rsidR="009F3553" w:rsidRPr="0034709F">
        <w:rPr>
          <w:sz w:val="22"/>
          <w:lang w:eastAsia="ro-RO"/>
        </w:rPr>
        <w:t xml:space="preserve">24.10.2024  </w:t>
      </w:r>
      <w:proofErr w:type="spellStart"/>
      <w:r w:rsidR="009F3553" w:rsidRPr="0034709F">
        <w:rPr>
          <w:sz w:val="22"/>
          <w:lang w:eastAsia="ro-RO"/>
        </w:rPr>
        <w:t>privind</w:t>
      </w:r>
      <w:proofErr w:type="spellEnd"/>
      <w:proofErr w:type="gramEnd"/>
      <w:r w:rsidR="009F3553" w:rsidRPr="0034709F">
        <w:rPr>
          <w:sz w:val="22"/>
          <w:lang w:eastAsia="ro-RO"/>
        </w:rPr>
        <w:t xml:space="preserve"> </w:t>
      </w:r>
      <w:proofErr w:type="spellStart"/>
      <w:r w:rsidR="009F3553" w:rsidRPr="0034709F">
        <w:rPr>
          <w:sz w:val="22"/>
          <w:lang w:eastAsia="ro-RO"/>
        </w:rPr>
        <w:t>constatarea</w:t>
      </w:r>
      <w:proofErr w:type="spellEnd"/>
      <w:r w:rsidR="009F3553" w:rsidRPr="0034709F">
        <w:rPr>
          <w:sz w:val="22"/>
          <w:lang w:eastAsia="ro-RO"/>
        </w:rPr>
        <w:t xml:space="preserve"> </w:t>
      </w:r>
      <w:proofErr w:type="spellStart"/>
      <w:r w:rsidR="009F3553" w:rsidRPr="0034709F">
        <w:rPr>
          <w:sz w:val="22"/>
          <w:lang w:eastAsia="ro-RO"/>
        </w:rPr>
        <w:t>îndeplinirii</w:t>
      </w:r>
      <w:proofErr w:type="spellEnd"/>
      <w:r w:rsidR="009F3553" w:rsidRPr="0034709F">
        <w:rPr>
          <w:sz w:val="22"/>
          <w:lang w:eastAsia="ro-RO"/>
        </w:rPr>
        <w:t xml:space="preserve"> </w:t>
      </w:r>
      <w:proofErr w:type="spellStart"/>
      <w:r w:rsidR="009F3553" w:rsidRPr="0034709F">
        <w:rPr>
          <w:sz w:val="22"/>
          <w:lang w:eastAsia="ro-RO"/>
        </w:rPr>
        <w:t>condițiilor</w:t>
      </w:r>
      <w:proofErr w:type="spellEnd"/>
      <w:r w:rsidR="009F3553" w:rsidRPr="0034709F">
        <w:rPr>
          <w:sz w:val="22"/>
          <w:lang w:eastAsia="ro-RO"/>
        </w:rPr>
        <w:t xml:space="preserve"> </w:t>
      </w:r>
      <w:proofErr w:type="spellStart"/>
      <w:r w:rsidR="009F3553" w:rsidRPr="0034709F">
        <w:rPr>
          <w:sz w:val="22"/>
          <w:lang w:eastAsia="ro-RO"/>
        </w:rPr>
        <w:t>legale</w:t>
      </w:r>
      <w:proofErr w:type="spellEnd"/>
      <w:r w:rsidR="009F3553" w:rsidRPr="0034709F">
        <w:rPr>
          <w:sz w:val="22"/>
          <w:lang w:eastAsia="ro-RO"/>
        </w:rPr>
        <w:t xml:space="preserve"> de </w:t>
      </w:r>
      <w:proofErr w:type="spellStart"/>
      <w:r w:rsidR="009F3553" w:rsidRPr="0034709F">
        <w:rPr>
          <w:sz w:val="22"/>
          <w:lang w:eastAsia="ro-RO"/>
        </w:rPr>
        <w:t>constituire</w:t>
      </w:r>
      <w:proofErr w:type="spellEnd"/>
      <w:r w:rsidR="009F3553" w:rsidRPr="0034709F">
        <w:rPr>
          <w:sz w:val="22"/>
          <w:lang w:eastAsia="ro-RO"/>
        </w:rPr>
        <w:t xml:space="preserve"> a </w:t>
      </w:r>
      <w:proofErr w:type="spellStart"/>
      <w:r w:rsidR="009F3553" w:rsidRPr="0034709F">
        <w:rPr>
          <w:sz w:val="22"/>
          <w:lang w:eastAsia="ro-RO"/>
        </w:rPr>
        <w:t>Consiliului</w:t>
      </w:r>
      <w:proofErr w:type="spellEnd"/>
      <w:r w:rsidR="009F3553" w:rsidRPr="0034709F">
        <w:rPr>
          <w:sz w:val="22"/>
          <w:lang w:eastAsia="ro-RO"/>
        </w:rPr>
        <w:t xml:space="preserve"> Local al </w:t>
      </w:r>
      <w:proofErr w:type="spellStart"/>
      <w:r w:rsidR="009F3553" w:rsidRPr="0034709F">
        <w:rPr>
          <w:sz w:val="22"/>
          <w:lang w:eastAsia="ro-RO"/>
        </w:rPr>
        <w:t>comunei</w:t>
      </w:r>
      <w:proofErr w:type="spellEnd"/>
      <w:r w:rsidR="009F3553" w:rsidRPr="0034709F">
        <w:rPr>
          <w:sz w:val="22"/>
          <w:lang w:eastAsia="ro-RO"/>
        </w:rPr>
        <w:t xml:space="preserve"> Ion </w:t>
      </w:r>
      <w:proofErr w:type="spellStart"/>
      <w:r w:rsidR="009F3553" w:rsidRPr="0034709F">
        <w:rPr>
          <w:sz w:val="22"/>
          <w:lang w:eastAsia="ro-RO"/>
        </w:rPr>
        <w:t>Creangă</w:t>
      </w:r>
      <w:proofErr w:type="spellEnd"/>
      <w:r w:rsidR="009F3553" w:rsidRPr="0034709F">
        <w:rPr>
          <w:sz w:val="22"/>
          <w:lang w:eastAsia="ro-RO"/>
        </w:rPr>
        <w:t xml:space="preserve"> ;</w:t>
      </w:r>
    </w:p>
    <w:p w:rsidR="00B34EEC" w:rsidRPr="0034709F" w:rsidRDefault="00B34EEC" w:rsidP="0034709F">
      <w:pPr>
        <w:spacing w:after="0" w:line="240" w:lineRule="auto"/>
        <w:ind w:right="-540" w:firstLine="0"/>
        <w:jc w:val="left"/>
        <w:rPr>
          <w:color w:val="auto"/>
          <w:sz w:val="22"/>
          <w:lang w:val="ro-RO"/>
        </w:rPr>
      </w:pPr>
      <w:r w:rsidRPr="0034709F">
        <w:rPr>
          <w:color w:val="auto"/>
          <w:sz w:val="22"/>
          <w:lang w:val="fr-FR"/>
        </w:rPr>
        <w:t xml:space="preserve">        </w:t>
      </w:r>
      <w:r w:rsidRPr="0034709F">
        <w:rPr>
          <w:color w:val="auto"/>
          <w:sz w:val="22"/>
          <w:lang w:val="ro-RO"/>
        </w:rPr>
        <w:t>Luând  act  de :</w:t>
      </w:r>
    </w:p>
    <w:p w:rsidR="004C09B1" w:rsidRPr="0034709F" w:rsidRDefault="004C09B1" w:rsidP="0034709F">
      <w:pPr>
        <w:spacing w:after="0" w:line="240" w:lineRule="auto"/>
        <w:ind w:right="-540" w:firstLine="0"/>
        <w:rPr>
          <w:sz w:val="22"/>
        </w:rPr>
      </w:pPr>
      <w:r w:rsidRPr="0034709F">
        <w:rPr>
          <w:color w:val="auto"/>
          <w:sz w:val="22"/>
          <w:lang w:val="ro-RO"/>
        </w:rPr>
        <w:t>-De</w:t>
      </w:r>
      <w:r w:rsidRPr="0034709F">
        <w:rPr>
          <w:sz w:val="22"/>
        </w:rPr>
        <w:t xml:space="preserve"> </w:t>
      </w:r>
      <w:proofErr w:type="spellStart"/>
      <w:r w:rsidRPr="0034709F">
        <w:rPr>
          <w:sz w:val="22"/>
        </w:rPr>
        <w:t>Demisia</w:t>
      </w:r>
      <w:proofErr w:type="spellEnd"/>
      <w:r w:rsidRPr="0034709F">
        <w:rPr>
          <w:sz w:val="22"/>
        </w:rPr>
        <w:t xml:space="preserve"> din </w:t>
      </w:r>
      <w:proofErr w:type="spellStart"/>
      <w:r w:rsidRPr="0034709F">
        <w:rPr>
          <w:sz w:val="22"/>
        </w:rPr>
        <w:t>functia</w:t>
      </w:r>
      <w:proofErr w:type="spellEnd"/>
      <w:r w:rsidRPr="0034709F">
        <w:rPr>
          <w:sz w:val="22"/>
        </w:rPr>
        <w:t xml:space="preserve"> de </w:t>
      </w:r>
      <w:proofErr w:type="spellStart"/>
      <w:r w:rsidRPr="0034709F">
        <w:rPr>
          <w:sz w:val="22"/>
        </w:rPr>
        <w:t>consilier</w:t>
      </w:r>
      <w:proofErr w:type="spellEnd"/>
      <w:r w:rsidRPr="0034709F">
        <w:rPr>
          <w:sz w:val="22"/>
        </w:rPr>
        <w:t xml:space="preserve"> local </w:t>
      </w:r>
      <w:proofErr w:type="spellStart"/>
      <w:r w:rsidRPr="0034709F">
        <w:rPr>
          <w:sz w:val="22"/>
        </w:rPr>
        <w:t>inaintata</w:t>
      </w:r>
      <w:proofErr w:type="spellEnd"/>
      <w:r w:rsidRPr="0034709F">
        <w:rPr>
          <w:sz w:val="22"/>
        </w:rPr>
        <w:t xml:space="preserve"> de </w:t>
      </w:r>
      <w:proofErr w:type="spellStart"/>
      <w:r w:rsidRPr="0034709F">
        <w:rPr>
          <w:sz w:val="22"/>
        </w:rPr>
        <w:t>domnul</w:t>
      </w:r>
      <w:proofErr w:type="spellEnd"/>
      <w:r w:rsidRPr="0034709F">
        <w:rPr>
          <w:sz w:val="22"/>
        </w:rPr>
        <w:t xml:space="preserve">  </w:t>
      </w:r>
      <w:proofErr w:type="spellStart"/>
      <w:r w:rsidRPr="0034709F">
        <w:rPr>
          <w:sz w:val="22"/>
        </w:rPr>
        <w:t>Leonte</w:t>
      </w:r>
      <w:proofErr w:type="spellEnd"/>
      <w:r w:rsidRPr="0034709F">
        <w:rPr>
          <w:sz w:val="22"/>
        </w:rPr>
        <w:t xml:space="preserve"> Bogdan , din </w:t>
      </w:r>
      <w:proofErr w:type="spellStart"/>
      <w:r w:rsidRPr="0034709F">
        <w:rPr>
          <w:sz w:val="22"/>
        </w:rPr>
        <w:t>partea</w:t>
      </w:r>
      <w:proofErr w:type="spellEnd"/>
      <w:r w:rsidRPr="0034709F">
        <w:rPr>
          <w:sz w:val="22"/>
        </w:rPr>
        <w:t xml:space="preserve"> PNL , </w:t>
      </w:r>
      <w:proofErr w:type="spellStart"/>
      <w:r w:rsidRPr="0034709F">
        <w:rPr>
          <w:sz w:val="22"/>
        </w:rPr>
        <w:t>inregis</w:t>
      </w:r>
      <w:r w:rsidR="002C2889">
        <w:rPr>
          <w:sz w:val="22"/>
        </w:rPr>
        <w:t>trata</w:t>
      </w:r>
      <w:proofErr w:type="spellEnd"/>
      <w:r w:rsidR="002C2889">
        <w:rPr>
          <w:sz w:val="22"/>
        </w:rPr>
        <w:t xml:space="preserve"> cu </w:t>
      </w:r>
      <w:proofErr w:type="spellStart"/>
      <w:r w:rsidR="002C2889">
        <w:rPr>
          <w:sz w:val="22"/>
        </w:rPr>
        <w:t>nr</w:t>
      </w:r>
      <w:proofErr w:type="spellEnd"/>
      <w:r w:rsidR="002C2889">
        <w:rPr>
          <w:sz w:val="22"/>
        </w:rPr>
        <w:t xml:space="preserve">. 9269 din </w:t>
      </w:r>
      <w:proofErr w:type="gramStart"/>
      <w:r w:rsidR="002C2889">
        <w:rPr>
          <w:sz w:val="22"/>
        </w:rPr>
        <w:t>18.08.202</w:t>
      </w:r>
      <w:r w:rsidRPr="0034709F">
        <w:rPr>
          <w:sz w:val="22"/>
        </w:rPr>
        <w:t>5 ;</w:t>
      </w:r>
      <w:proofErr w:type="gramEnd"/>
      <w:r w:rsidRPr="0034709F">
        <w:rPr>
          <w:sz w:val="22"/>
        </w:rPr>
        <w:t xml:space="preserve"> </w:t>
      </w:r>
    </w:p>
    <w:p w:rsidR="004C09B1" w:rsidRPr="0034709F" w:rsidRDefault="004C09B1" w:rsidP="0034709F">
      <w:pPr>
        <w:spacing w:after="0" w:line="240" w:lineRule="auto"/>
        <w:ind w:right="-540" w:firstLine="0"/>
        <w:jc w:val="left"/>
        <w:rPr>
          <w:rFonts w:eastAsia="Calibri"/>
          <w:color w:val="auto"/>
          <w:sz w:val="22"/>
          <w:lang w:val="ro-RO"/>
        </w:rPr>
      </w:pPr>
      <w:r w:rsidRPr="0034709F">
        <w:rPr>
          <w:color w:val="auto"/>
          <w:sz w:val="22"/>
          <w:lang w:val="ro-RO"/>
        </w:rPr>
        <w:t>- Referatul constatator  inregi</w:t>
      </w:r>
      <w:r w:rsidR="002C2889">
        <w:rPr>
          <w:color w:val="auto"/>
          <w:sz w:val="22"/>
          <w:lang w:val="ro-RO"/>
        </w:rPr>
        <w:t>strat la nr. 9279 din 18.08.202</w:t>
      </w:r>
      <w:r w:rsidRPr="0034709F">
        <w:rPr>
          <w:color w:val="auto"/>
          <w:sz w:val="22"/>
          <w:lang w:val="ro-RO"/>
        </w:rPr>
        <w:t xml:space="preserve">5 ,  </w:t>
      </w:r>
    </w:p>
    <w:p w:rsidR="00B34EEC" w:rsidRPr="0034709F" w:rsidRDefault="00B34EEC" w:rsidP="0034709F">
      <w:pPr>
        <w:spacing w:after="0" w:line="240" w:lineRule="auto"/>
        <w:ind w:right="-540" w:firstLine="0"/>
        <w:jc w:val="left"/>
        <w:rPr>
          <w:color w:val="auto"/>
          <w:sz w:val="22"/>
          <w:lang w:val="ro-RO"/>
        </w:rPr>
      </w:pPr>
      <w:r w:rsidRPr="0034709F">
        <w:rPr>
          <w:color w:val="auto"/>
          <w:sz w:val="22"/>
          <w:lang w:val="ro-RO"/>
        </w:rPr>
        <w:t xml:space="preserve">-referatul  de  aprobare  nr. </w:t>
      </w:r>
      <w:r w:rsidRPr="0034709F">
        <w:rPr>
          <w:color w:val="auto"/>
          <w:sz w:val="22"/>
        </w:rPr>
        <w:t xml:space="preserve">9278 din </w:t>
      </w:r>
      <w:proofErr w:type="gramStart"/>
      <w:r w:rsidRPr="0034709F">
        <w:rPr>
          <w:color w:val="auto"/>
          <w:sz w:val="22"/>
        </w:rPr>
        <w:t xml:space="preserve">18.08.2025  </w:t>
      </w:r>
      <w:r w:rsidRPr="0034709F">
        <w:rPr>
          <w:color w:val="auto"/>
          <w:sz w:val="22"/>
          <w:lang w:val="ro-RO"/>
        </w:rPr>
        <w:t>al</w:t>
      </w:r>
      <w:proofErr w:type="gramEnd"/>
      <w:r w:rsidRPr="0034709F">
        <w:rPr>
          <w:color w:val="auto"/>
          <w:sz w:val="22"/>
          <w:lang w:val="ro-RO"/>
        </w:rPr>
        <w:t xml:space="preserve">  primarului  comunei  Ion Creanga,</w:t>
      </w:r>
    </w:p>
    <w:p w:rsidR="00B34EEC" w:rsidRPr="0034709F" w:rsidRDefault="00B34EEC" w:rsidP="0034709F">
      <w:pPr>
        <w:spacing w:after="0" w:line="240" w:lineRule="auto"/>
        <w:ind w:right="-540" w:firstLine="0"/>
        <w:jc w:val="left"/>
        <w:rPr>
          <w:color w:val="auto"/>
          <w:sz w:val="22"/>
          <w:lang w:val="ro-RO"/>
        </w:rPr>
      </w:pPr>
      <w:r w:rsidRPr="0034709F">
        <w:rPr>
          <w:color w:val="auto"/>
          <w:sz w:val="22"/>
          <w:lang w:val="ro-RO"/>
        </w:rPr>
        <w:t>-raportul de specialitate , nr.</w:t>
      </w:r>
      <w:r w:rsidRPr="0034709F">
        <w:rPr>
          <w:color w:val="auto"/>
          <w:sz w:val="22"/>
        </w:rPr>
        <w:t>9280 din 18.08.2025</w:t>
      </w:r>
      <w:r w:rsidRPr="0034709F">
        <w:rPr>
          <w:color w:val="auto"/>
          <w:sz w:val="22"/>
          <w:lang w:val="ro-RO"/>
        </w:rPr>
        <w:t xml:space="preserve">, intocmit  de d-na secretar general ,  </w:t>
      </w:r>
    </w:p>
    <w:p w:rsidR="00B34EEC" w:rsidRPr="0034709F" w:rsidRDefault="00B34EEC" w:rsidP="0034709F">
      <w:pPr>
        <w:spacing w:after="0" w:line="240" w:lineRule="auto"/>
        <w:ind w:right="-540" w:firstLine="0"/>
        <w:rPr>
          <w:color w:val="auto"/>
          <w:sz w:val="22"/>
          <w:lang w:val="ro-RO"/>
        </w:rPr>
      </w:pPr>
      <w:r w:rsidRPr="0034709F">
        <w:rPr>
          <w:color w:val="auto"/>
          <w:sz w:val="22"/>
          <w:lang w:val="ro-RO"/>
        </w:rPr>
        <w:t xml:space="preserve">-avizul pentru  legalitate ,intocmit de  secretarul general  al  UAT ; </w:t>
      </w:r>
    </w:p>
    <w:p w:rsidR="00B34EEC" w:rsidRPr="0034709F" w:rsidRDefault="00B34EEC" w:rsidP="0034709F">
      <w:pPr>
        <w:spacing w:after="0" w:line="240" w:lineRule="auto"/>
        <w:ind w:right="-540" w:firstLine="0"/>
        <w:rPr>
          <w:color w:val="auto"/>
          <w:sz w:val="22"/>
          <w:lang w:val="ro-RO"/>
        </w:rPr>
      </w:pPr>
      <w:r w:rsidRPr="0034709F">
        <w:rPr>
          <w:color w:val="auto"/>
          <w:sz w:val="22"/>
          <w:lang w:val="ro-RO"/>
        </w:rPr>
        <w:t>- avizul comisiei  de specialitate a Consiliului  local .</w:t>
      </w:r>
    </w:p>
    <w:p w:rsidR="00B45F31" w:rsidRDefault="00DE00BB" w:rsidP="00B45F31">
      <w:pPr>
        <w:spacing w:line="240" w:lineRule="auto"/>
        <w:ind w:right="-540" w:firstLine="0"/>
        <w:rPr>
          <w:sz w:val="22"/>
        </w:rPr>
      </w:pPr>
      <w:r w:rsidRPr="0034709F">
        <w:rPr>
          <w:sz w:val="22"/>
        </w:rPr>
        <w:t xml:space="preserve">       </w:t>
      </w:r>
      <w:proofErr w:type="spellStart"/>
      <w:r w:rsidR="00B34EEC" w:rsidRPr="0034709F">
        <w:rPr>
          <w:sz w:val="22"/>
        </w:rPr>
        <w:t>În</w:t>
      </w:r>
      <w:proofErr w:type="spellEnd"/>
      <w:r w:rsidR="00B34EEC" w:rsidRPr="0034709F">
        <w:rPr>
          <w:sz w:val="22"/>
        </w:rPr>
        <w:t xml:space="preserve"> </w:t>
      </w:r>
      <w:proofErr w:type="spellStart"/>
      <w:r w:rsidR="00B34EEC" w:rsidRPr="0034709F">
        <w:rPr>
          <w:sz w:val="22"/>
        </w:rPr>
        <w:t>conformitate</w:t>
      </w:r>
      <w:proofErr w:type="spellEnd"/>
      <w:r w:rsidR="00B34EEC" w:rsidRPr="0034709F">
        <w:rPr>
          <w:sz w:val="22"/>
        </w:rPr>
        <w:t xml:space="preserve"> cu </w:t>
      </w:r>
      <w:proofErr w:type="spellStart"/>
      <w:r w:rsidR="00B34EEC" w:rsidRPr="0034709F">
        <w:rPr>
          <w:sz w:val="22"/>
        </w:rPr>
        <w:t>prevederilor</w:t>
      </w:r>
      <w:proofErr w:type="spellEnd"/>
      <w:r w:rsidR="00B34EEC" w:rsidRPr="0034709F">
        <w:rPr>
          <w:sz w:val="22"/>
        </w:rPr>
        <w:t xml:space="preserve"> art. </w:t>
      </w:r>
      <w:proofErr w:type="gramStart"/>
      <w:r w:rsidR="00B34EEC" w:rsidRPr="0034709F">
        <w:rPr>
          <w:sz w:val="22"/>
        </w:rPr>
        <w:t>129</w:t>
      </w:r>
      <w:proofErr w:type="gramEnd"/>
      <w:r w:rsidR="00B34EEC" w:rsidRPr="0034709F">
        <w:rPr>
          <w:sz w:val="22"/>
        </w:rPr>
        <w:t xml:space="preserve"> </w:t>
      </w:r>
      <w:proofErr w:type="spellStart"/>
      <w:r w:rsidR="00B34EEC" w:rsidRPr="0034709F">
        <w:rPr>
          <w:sz w:val="22"/>
        </w:rPr>
        <w:t>alin</w:t>
      </w:r>
      <w:proofErr w:type="spellEnd"/>
      <w:r w:rsidR="00B34EEC" w:rsidRPr="0034709F">
        <w:rPr>
          <w:sz w:val="22"/>
        </w:rPr>
        <w:t xml:space="preserve">. (2) </w:t>
      </w:r>
      <w:proofErr w:type="gramStart"/>
      <w:r w:rsidR="00B34EEC" w:rsidRPr="0034709F">
        <w:rPr>
          <w:sz w:val="22"/>
        </w:rPr>
        <w:t>lit</w:t>
      </w:r>
      <w:proofErr w:type="gramEnd"/>
      <w:r w:rsidR="00B34EEC" w:rsidRPr="0034709F">
        <w:rPr>
          <w:sz w:val="22"/>
        </w:rPr>
        <w:t xml:space="preserve">. </w:t>
      </w:r>
      <w:proofErr w:type="gramStart"/>
      <w:r w:rsidR="00B34EEC" w:rsidRPr="0034709F">
        <w:rPr>
          <w:sz w:val="22"/>
        </w:rPr>
        <w:t>a</w:t>
      </w:r>
      <w:proofErr w:type="gramEnd"/>
      <w:r w:rsidR="00B34EEC" w:rsidRPr="0034709F">
        <w:rPr>
          <w:sz w:val="22"/>
        </w:rPr>
        <w:t xml:space="preserve">), ale art. </w:t>
      </w:r>
      <w:proofErr w:type="gramStart"/>
      <w:r w:rsidR="00B34EEC" w:rsidRPr="0034709F">
        <w:rPr>
          <w:sz w:val="22"/>
        </w:rPr>
        <w:t>139</w:t>
      </w:r>
      <w:proofErr w:type="gramEnd"/>
      <w:r w:rsidR="00B34EEC" w:rsidRPr="0034709F">
        <w:rPr>
          <w:sz w:val="22"/>
        </w:rPr>
        <w:t xml:space="preserve"> </w:t>
      </w:r>
      <w:proofErr w:type="spellStart"/>
      <w:r w:rsidR="00B34EEC" w:rsidRPr="0034709F">
        <w:rPr>
          <w:sz w:val="22"/>
        </w:rPr>
        <w:t>alin</w:t>
      </w:r>
      <w:proofErr w:type="spellEnd"/>
      <w:r w:rsidR="00B34EEC" w:rsidRPr="0034709F">
        <w:rPr>
          <w:sz w:val="22"/>
        </w:rPr>
        <w:t xml:space="preserve">. (1), ale art. </w:t>
      </w:r>
      <w:proofErr w:type="gramStart"/>
      <w:r w:rsidR="00B34EEC" w:rsidRPr="0034709F">
        <w:rPr>
          <w:sz w:val="22"/>
        </w:rPr>
        <w:t>196</w:t>
      </w:r>
      <w:proofErr w:type="gramEnd"/>
      <w:r w:rsidR="00B34EEC" w:rsidRPr="0034709F">
        <w:rPr>
          <w:sz w:val="22"/>
        </w:rPr>
        <w:t xml:space="preserve"> </w:t>
      </w:r>
      <w:proofErr w:type="spellStart"/>
      <w:r w:rsidR="00B34EEC" w:rsidRPr="0034709F">
        <w:rPr>
          <w:sz w:val="22"/>
        </w:rPr>
        <w:t>alin</w:t>
      </w:r>
      <w:proofErr w:type="spellEnd"/>
      <w:r w:rsidR="00B34EEC" w:rsidRPr="0034709F">
        <w:rPr>
          <w:sz w:val="22"/>
        </w:rPr>
        <w:t xml:space="preserve">. (1) </w:t>
      </w:r>
      <w:proofErr w:type="gramStart"/>
      <w:r w:rsidR="00B34EEC" w:rsidRPr="0034709F">
        <w:rPr>
          <w:sz w:val="22"/>
        </w:rPr>
        <w:t>lit</w:t>
      </w:r>
      <w:proofErr w:type="gramEnd"/>
      <w:r w:rsidR="00B34EEC" w:rsidRPr="0034709F">
        <w:rPr>
          <w:sz w:val="22"/>
        </w:rPr>
        <w:t xml:space="preserve">. a) </w:t>
      </w:r>
      <w:proofErr w:type="spellStart"/>
      <w:proofErr w:type="gramStart"/>
      <w:r w:rsidR="00B34EEC" w:rsidRPr="0034709F">
        <w:rPr>
          <w:sz w:val="22"/>
        </w:rPr>
        <w:t>precum</w:t>
      </w:r>
      <w:proofErr w:type="spellEnd"/>
      <w:proofErr w:type="gramEnd"/>
      <w:r w:rsidR="00B34EEC" w:rsidRPr="0034709F">
        <w:rPr>
          <w:sz w:val="22"/>
        </w:rPr>
        <w:t xml:space="preserve"> </w:t>
      </w:r>
      <w:proofErr w:type="spellStart"/>
      <w:r w:rsidR="00B34EEC" w:rsidRPr="0034709F">
        <w:rPr>
          <w:sz w:val="22"/>
        </w:rPr>
        <w:t>și</w:t>
      </w:r>
      <w:proofErr w:type="spellEnd"/>
      <w:r w:rsidR="00B34EEC" w:rsidRPr="0034709F">
        <w:rPr>
          <w:sz w:val="22"/>
        </w:rPr>
        <w:t xml:space="preserve"> ale art. </w:t>
      </w:r>
      <w:proofErr w:type="gramStart"/>
      <w:r w:rsidR="00B34EEC" w:rsidRPr="0034709F">
        <w:rPr>
          <w:sz w:val="22"/>
        </w:rPr>
        <w:t>243</w:t>
      </w:r>
      <w:proofErr w:type="gramEnd"/>
      <w:r w:rsidR="00B34EEC" w:rsidRPr="0034709F">
        <w:rPr>
          <w:sz w:val="22"/>
        </w:rPr>
        <w:t xml:space="preserve"> </w:t>
      </w:r>
      <w:proofErr w:type="spellStart"/>
      <w:r w:rsidR="00B34EEC" w:rsidRPr="0034709F">
        <w:rPr>
          <w:sz w:val="22"/>
        </w:rPr>
        <w:t>alin</w:t>
      </w:r>
      <w:proofErr w:type="spellEnd"/>
      <w:r w:rsidR="00B34EEC" w:rsidRPr="0034709F">
        <w:rPr>
          <w:sz w:val="22"/>
        </w:rPr>
        <w:t xml:space="preserve">. (1) </w:t>
      </w:r>
      <w:proofErr w:type="gramStart"/>
      <w:r w:rsidR="00B34EEC" w:rsidRPr="0034709F">
        <w:rPr>
          <w:sz w:val="22"/>
        </w:rPr>
        <w:t>lit</w:t>
      </w:r>
      <w:proofErr w:type="gramEnd"/>
      <w:r w:rsidR="00B34EEC" w:rsidRPr="0034709F">
        <w:rPr>
          <w:sz w:val="22"/>
        </w:rPr>
        <w:t xml:space="preserve">. a) </w:t>
      </w:r>
      <w:proofErr w:type="gramStart"/>
      <w:r w:rsidR="00B34EEC" w:rsidRPr="0034709F">
        <w:rPr>
          <w:sz w:val="22"/>
        </w:rPr>
        <w:t>din</w:t>
      </w:r>
      <w:proofErr w:type="gramEnd"/>
      <w:r w:rsidR="00B34EEC" w:rsidRPr="0034709F">
        <w:rPr>
          <w:sz w:val="22"/>
        </w:rPr>
        <w:t xml:space="preserve"> </w:t>
      </w:r>
      <w:proofErr w:type="spellStart"/>
      <w:r w:rsidR="00B34EEC" w:rsidRPr="0034709F">
        <w:rPr>
          <w:sz w:val="22"/>
        </w:rPr>
        <w:t>Ordonanța</w:t>
      </w:r>
      <w:proofErr w:type="spellEnd"/>
      <w:r w:rsidR="00B34EEC" w:rsidRPr="0034709F">
        <w:rPr>
          <w:sz w:val="22"/>
        </w:rPr>
        <w:t xml:space="preserve"> de </w:t>
      </w:r>
      <w:proofErr w:type="spellStart"/>
      <w:r w:rsidR="00B34EEC" w:rsidRPr="0034709F">
        <w:rPr>
          <w:sz w:val="22"/>
        </w:rPr>
        <w:t>Urgență</w:t>
      </w:r>
      <w:proofErr w:type="spellEnd"/>
      <w:r w:rsidR="00B34EEC" w:rsidRPr="0034709F">
        <w:rPr>
          <w:sz w:val="22"/>
        </w:rPr>
        <w:t xml:space="preserve"> a </w:t>
      </w:r>
      <w:proofErr w:type="spellStart"/>
      <w:r w:rsidR="00B34EEC" w:rsidRPr="0034709F">
        <w:rPr>
          <w:sz w:val="22"/>
        </w:rPr>
        <w:t>Guvernului</w:t>
      </w:r>
      <w:proofErr w:type="spellEnd"/>
      <w:r w:rsidR="00B34EEC" w:rsidRPr="0034709F">
        <w:rPr>
          <w:sz w:val="22"/>
        </w:rPr>
        <w:t xml:space="preserve"> </w:t>
      </w:r>
      <w:proofErr w:type="spellStart"/>
      <w:r w:rsidR="00B34EEC" w:rsidRPr="0034709F">
        <w:rPr>
          <w:sz w:val="22"/>
        </w:rPr>
        <w:t>nr</w:t>
      </w:r>
      <w:proofErr w:type="spellEnd"/>
      <w:r w:rsidR="00B34EEC" w:rsidRPr="0034709F">
        <w:rPr>
          <w:sz w:val="22"/>
        </w:rPr>
        <w:t xml:space="preserve">. 57/2019 </w:t>
      </w:r>
      <w:proofErr w:type="spellStart"/>
      <w:r w:rsidR="00B34EEC" w:rsidRPr="0034709F">
        <w:rPr>
          <w:sz w:val="22"/>
        </w:rPr>
        <w:t>privind</w:t>
      </w:r>
      <w:proofErr w:type="spellEnd"/>
      <w:r w:rsidR="00B34EEC" w:rsidRPr="0034709F">
        <w:rPr>
          <w:sz w:val="22"/>
        </w:rPr>
        <w:t xml:space="preserve"> </w:t>
      </w:r>
      <w:proofErr w:type="spellStart"/>
      <w:r w:rsidR="00B34EEC" w:rsidRPr="0034709F">
        <w:rPr>
          <w:sz w:val="22"/>
        </w:rPr>
        <w:t>Codul</w:t>
      </w:r>
      <w:proofErr w:type="spellEnd"/>
      <w:r w:rsidR="00B34EEC" w:rsidRPr="0034709F">
        <w:rPr>
          <w:sz w:val="22"/>
        </w:rPr>
        <w:t xml:space="preserve"> </w:t>
      </w:r>
      <w:proofErr w:type="spellStart"/>
      <w:r w:rsidR="00B34EEC" w:rsidRPr="0034709F">
        <w:rPr>
          <w:sz w:val="22"/>
        </w:rPr>
        <w:t>administrativ</w:t>
      </w:r>
      <w:proofErr w:type="spellEnd"/>
      <w:r w:rsidR="00B34EEC" w:rsidRPr="0034709F">
        <w:rPr>
          <w:sz w:val="22"/>
        </w:rPr>
        <w:t xml:space="preserve">, cu </w:t>
      </w:r>
      <w:proofErr w:type="spellStart"/>
      <w:r w:rsidR="00B34EEC" w:rsidRPr="0034709F">
        <w:rPr>
          <w:sz w:val="22"/>
        </w:rPr>
        <w:t>modificările</w:t>
      </w:r>
      <w:proofErr w:type="spellEnd"/>
      <w:r w:rsidR="00B34EEC" w:rsidRPr="0034709F">
        <w:rPr>
          <w:sz w:val="22"/>
        </w:rPr>
        <w:t xml:space="preserve"> </w:t>
      </w:r>
      <w:proofErr w:type="spellStart"/>
      <w:r w:rsidR="00B34EEC" w:rsidRPr="0034709F">
        <w:rPr>
          <w:sz w:val="22"/>
        </w:rPr>
        <w:t>și</w:t>
      </w:r>
      <w:proofErr w:type="spellEnd"/>
      <w:r w:rsidR="00B34EEC" w:rsidRPr="0034709F">
        <w:rPr>
          <w:sz w:val="22"/>
        </w:rPr>
        <w:t xml:space="preserve"> </w:t>
      </w:r>
      <w:proofErr w:type="spellStart"/>
      <w:r w:rsidR="00B34EEC" w:rsidRPr="0034709F">
        <w:rPr>
          <w:sz w:val="22"/>
        </w:rPr>
        <w:t>completările</w:t>
      </w:r>
      <w:proofErr w:type="spellEnd"/>
      <w:r w:rsidR="00B34EEC" w:rsidRPr="0034709F">
        <w:rPr>
          <w:sz w:val="22"/>
        </w:rPr>
        <w:t xml:space="preserve"> </w:t>
      </w:r>
      <w:proofErr w:type="spellStart"/>
      <w:r w:rsidR="00B34EEC" w:rsidRPr="0034709F">
        <w:rPr>
          <w:sz w:val="22"/>
        </w:rPr>
        <w:t>ulterioare</w:t>
      </w:r>
      <w:proofErr w:type="spellEnd"/>
      <w:r w:rsidR="00B34EEC" w:rsidRPr="0034709F">
        <w:rPr>
          <w:sz w:val="22"/>
        </w:rPr>
        <w:t xml:space="preserve"> </w:t>
      </w:r>
      <w:r w:rsidR="00B34EEC" w:rsidRPr="0034709F">
        <w:rPr>
          <w:b/>
          <w:sz w:val="22"/>
        </w:rPr>
        <w:t xml:space="preserve"> </w:t>
      </w:r>
    </w:p>
    <w:p w:rsidR="0034709F" w:rsidRPr="00B45F31" w:rsidRDefault="00B45F31" w:rsidP="00B45F31">
      <w:pPr>
        <w:spacing w:line="240" w:lineRule="auto"/>
        <w:ind w:right="-540" w:firstLine="0"/>
        <w:rPr>
          <w:sz w:val="22"/>
        </w:rPr>
      </w:pPr>
      <w:r>
        <w:rPr>
          <w:sz w:val="22"/>
        </w:rPr>
        <w:t xml:space="preserve">      </w:t>
      </w:r>
      <w:proofErr w:type="spellStart"/>
      <w:proofErr w:type="gramStart"/>
      <w:r w:rsidR="0034709F" w:rsidRPr="0034709F">
        <w:rPr>
          <w:rFonts w:cs="Arial"/>
          <w:b/>
          <w:sz w:val="22"/>
          <w:lang w:val="en-AU"/>
        </w:rPr>
        <w:t>Consiliul</w:t>
      </w:r>
      <w:proofErr w:type="spellEnd"/>
      <w:r w:rsidR="0034709F" w:rsidRPr="0034709F">
        <w:rPr>
          <w:rFonts w:cs="Arial"/>
          <w:b/>
          <w:sz w:val="22"/>
          <w:lang w:val="en-AU"/>
        </w:rPr>
        <w:t xml:space="preserve">  Local</w:t>
      </w:r>
      <w:proofErr w:type="gramEnd"/>
      <w:r w:rsidR="0034709F" w:rsidRPr="0034709F">
        <w:rPr>
          <w:rFonts w:cs="Arial"/>
          <w:b/>
          <w:sz w:val="22"/>
          <w:lang w:val="en-AU"/>
        </w:rPr>
        <w:t xml:space="preserve">  Ion  </w:t>
      </w:r>
      <w:proofErr w:type="spellStart"/>
      <w:r w:rsidR="0034709F" w:rsidRPr="0034709F">
        <w:rPr>
          <w:rFonts w:cs="Arial"/>
          <w:b/>
          <w:sz w:val="22"/>
          <w:lang w:val="en-AU"/>
        </w:rPr>
        <w:t>Creanga</w:t>
      </w:r>
      <w:proofErr w:type="spellEnd"/>
      <w:r w:rsidR="0034709F" w:rsidRPr="0034709F">
        <w:rPr>
          <w:rFonts w:cs="Arial"/>
          <w:b/>
          <w:sz w:val="22"/>
          <w:lang w:val="en-AU"/>
        </w:rPr>
        <w:t xml:space="preserve">, </w:t>
      </w:r>
      <w:proofErr w:type="spellStart"/>
      <w:r w:rsidR="0034709F" w:rsidRPr="0034709F">
        <w:rPr>
          <w:rFonts w:cs="Arial"/>
          <w:b/>
          <w:sz w:val="22"/>
          <w:lang w:val="en-AU"/>
        </w:rPr>
        <w:t>judetul</w:t>
      </w:r>
      <w:proofErr w:type="spellEnd"/>
      <w:r w:rsidR="0034709F" w:rsidRPr="0034709F">
        <w:rPr>
          <w:rFonts w:cs="Arial"/>
          <w:b/>
          <w:sz w:val="22"/>
          <w:lang w:val="en-AU"/>
        </w:rPr>
        <w:t xml:space="preserve"> </w:t>
      </w:r>
      <w:proofErr w:type="spellStart"/>
      <w:r w:rsidR="0034709F" w:rsidRPr="0034709F">
        <w:rPr>
          <w:rFonts w:cs="Arial"/>
          <w:b/>
          <w:sz w:val="22"/>
          <w:lang w:val="en-AU"/>
        </w:rPr>
        <w:t>Neamt</w:t>
      </w:r>
      <w:proofErr w:type="spellEnd"/>
      <w:r w:rsidR="0034709F" w:rsidRPr="0034709F">
        <w:rPr>
          <w:rFonts w:cs="Arial"/>
          <w:b/>
          <w:sz w:val="22"/>
          <w:lang w:val="en-AU"/>
        </w:rPr>
        <w:t xml:space="preserve">, </w:t>
      </w:r>
      <w:proofErr w:type="spellStart"/>
      <w:r w:rsidR="0034709F" w:rsidRPr="0034709F">
        <w:rPr>
          <w:rFonts w:cs="Arial"/>
          <w:b/>
          <w:sz w:val="22"/>
          <w:lang w:val="en-AU"/>
        </w:rPr>
        <w:t>adoptă</w:t>
      </w:r>
      <w:proofErr w:type="spellEnd"/>
      <w:r w:rsidR="0034709F" w:rsidRPr="0034709F">
        <w:rPr>
          <w:rFonts w:cs="Arial"/>
          <w:b/>
          <w:sz w:val="22"/>
          <w:lang w:val="en-AU"/>
        </w:rPr>
        <w:t xml:space="preserve"> </w:t>
      </w:r>
      <w:proofErr w:type="spellStart"/>
      <w:r w:rsidR="0034709F" w:rsidRPr="0034709F">
        <w:rPr>
          <w:rFonts w:cs="Arial"/>
          <w:b/>
          <w:sz w:val="22"/>
          <w:lang w:val="en-AU"/>
        </w:rPr>
        <w:t>prezenta</w:t>
      </w:r>
      <w:proofErr w:type="spellEnd"/>
      <w:r w:rsidR="0034709F" w:rsidRPr="0034709F">
        <w:rPr>
          <w:rFonts w:cs="Arial"/>
          <w:b/>
          <w:sz w:val="22"/>
          <w:lang w:val="en-AU"/>
        </w:rPr>
        <w:t xml:space="preserve"> ;</w:t>
      </w:r>
    </w:p>
    <w:p w:rsidR="0034709F" w:rsidRPr="0034709F" w:rsidRDefault="0034709F" w:rsidP="0034709F">
      <w:pPr>
        <w:spacing w:after="0" w:line="240" w:lineRule="auto"/>
        <w:ind w:left="1652" w:right="-90" w:hanging="10"/>
        <w:rPr>
          <w:rFonts w:cs="Arial"/>
          <w:sz w:val="22"/>
          <w:lang w:val="en-AU"/>
        </w:rPr>
      </w:pPr>
      <w:r w:rsidRPr="0034709F">
        <w:rPr>
          <w:rFonts w:cs="Arial"/>
          <w:sz w:val="22"/>
          <w:lang w:val="en-AU"/>
        </w:rPr>
        <w:t xml:space="preserve">     </w:t>
      </w:r>
    </w:p>
    <w:p w:rsidR="00B34EEC" w:rsidRPr="0034709F" w:rsidRDefault="0034709F" w:rsidP="0034709F">
      <w:pPr>
        <w:tabs>
          <w:tab w:val="left" w:pos="1806"/>
        </w:tabs>
        <w:spacing w:after="0" w:line="240" w:lineRule="auto"/>
        <w:ind w:left="-142" w:right="-618" w:hanging="10"/>
        <w:jc w:val="center"/>
        <w:rPr>
          <w:rFonts w:cs="Arial"/>
          <w:b/>
          <w:sz w:val="22"/>
          <w:lang w:val="fr-FR"/>
        </w:rPr>
      </w:pPr>
      <w:proofErr w:type="gramStart"/>
      <w:r w:rsidRPr="0034709F">
        <w:rPr>
          <w:rFonts w:cs="Arial"/>
          <w:b/>
          <w:sz w:val="22"/>
          <w:lang w:val="en-AU"/>
        </w:rPr>
        <w:t>HOTĂRÂRE :</w:t>
      </w:r>
      <w:proofErr w:type="gramEnd"/>
      <w:r w:rsidRPr="0034709F">
        <w:rPr>
          <w:rFonts w:cs="Arial"/>
          <w:b/>
          <w:sz w:val="22"/>
          <w:lang w:val="fr-FR"/>
        </w:rPr>
        <w:t xml:space="preserve">  </w:t>
      </w:r>
    </w:p>
    <w:p w:rsidR="00A973CB" w:rsidRPr="0034709F" w:rsidRDefault="00A973CB" w:rsidP="0034709F">
      <w:pPr>
        <w:tabs>
          <w:tab w:val="left" w:pos="748"/>
          <w:tab w:val="left" w:pos="1440"/>
        </w:tabs>
        <w:spacing w:line="240" w:lineRule="auto"/>
        <w:ind w:right="-630"/>
        <w:contextualSpacing/>
        <w:jc w:val="center"/>
        <w:rPr>
          <w:b/>
          <w:sz w:val="22"/>
          <w:lang w:val="fr-FR"/>
        </w:rPr>
      </w:pPr>
    </w:p>
    <w:p w:rsidR="00B34EEC" w:rsidRPr="0034709F" w:rsidRDefault="002C2889" w:rsidP="002C2889">
      <w:pPr>
        <w:spacing w:line="240" w:lineRule="auto"/>
        <w:ind w:right="-630" w:firstLine="0"/>
        <w:rPr>
          <w:sz w:val="22"/>
        </w:rPr>
      </w:pPr>
      <w:r>
        <w:rPr>
          <w:b/>
          <w:sz w:val="22"/>
        </w:rPr>
        <w:t xml:space="preserve">    </w:t>
      </w:r>
      <w:r w:rsidR="00B34EEC" w:rsidRPr="0034709F">
        <w:rPr>
          <w:b/>
          <w:sz w:val="22"/>
        </w:rPr>
        <w:t>Art.1</w:t>
      </w:r>
      <w:r w:rsidR="00B34EEC" w:rsidRPr="0034709F">
        <w:rPr>
          <w:sz w:val="22"/>
        </w:rPr>
        <w:t xml:space="preserve">. Se </w:t>
      </w:r>
      <w:proofErr w:type="spellStart"/>
      <w:r w:rsidR="00B34EEC" w:rsidRPr="0034709F">
        <w:rPr>
          <w:sz w:val="22"/>
        </w:rPr>
        <w:t>ia</w:t>
      </w:r>
      <w:proofErr w:type="spellEnd"/>
      <w:r w:rsidR="00B34EEC" w:rsidRPr="0034709F">
        <w:rPr>
          <w:sz w:val="22"/>
        </w:rPr>
        <w:t xml:space="preserve"> act de </w:t>
      </w:r>
      <w:proofErr w:type="spellStart"/>
      <w:r w:rsidR="00B34EEC" w:rsidRPr="0034709F">
        <w:rPr>
          <w:sz w:val="22"/>
        </w:rPr>
        <w:t>demisia</w:t>
      </w:r>
      <w:proofErr w:type="spellEnd"/>
      <w:r w:rsidR="00B34EEC" w:rsidRPr="0034709F">
        <w:rPr>
          <w:sz w:val="22"/>
        </w:rPr>
        <w:t xml:space="preserve"> </w:t>
      </w:r>
      <w:proofErr w:type="spellStart"/>
      <w:r w:rsidR="00B34EEC" w:rsidRPr="0034709F">
        <w:rPr>
          <w:sz w:val="22"/>
        </w:rPr>
        <w:t>domnului</w:t>
      </w:r>
      <w:proofErr w:type="spellEnd"/>
      <w:r w:rsidR="00B34EEC" w:rsidRPr="0034709F">
        <w:rPr>
          <w:sz w:val="22"/>
        </w:rPr>
        <w:t xml:space="preserve"> </w:t>
      </w:r>
      <w:proofErr w:type="spellStart"/>
      <w:proofErr w:type="gramStart"/>
      <w:r w:rsidR="00B34EEC" w:rsidRPr="0034709F">
        <w:rPr>
          <w:sz w:val="22"/>
        </w:rPr>
        <w:t>Leonte</w:t>
      </w:r>
      <w:proofErr w:type="spellEnd"/>
      <w:r w:rsidR="00B34EEC" w:rsidRPr="0034709F">
        <w:rPr>
          <w:sz w:val="22"/>
        </w:rPr>
        <w:t xml:space="preserve">  Bogdan</w:t>
      </w:r>
      <w:proofErr w:type="gramEnd"/>
      <w:r w:rsidR="00B34EEC" w:rsidRPr="0034709F">
        <w:rPr>
          <w:sz w:val="22"/>
        </w:rPr>
        <w:t xml:space="preserve">, </w:t>
      </w:r>
      <w:proofErr w:type="spellStart"/>
      <w:r w:rsidR="00B34EEC" w:rsidRPr="0034709F">
        <w:rPr>
          <w:sz w:val="22"/>
        </w:rPr>
        <w:t>consilier</w:t>
      </w:r>
      <w:proofErr w:type="spellEnd"/>
      <w:r w:rsidR="00B34EEC" w:rsidRPr="0034709F">
        <w:rPr>
          <w:sz w:val="22"/>
        </w:rPr>
        <w:t xml:space="preserve"> local ales </w:t>
      </w:r>
      <w:proofErr w:type="spellStart"/>
      <w:r w:rsidR="0034709F" w:rsidRPr="0034709F">
        <w:rPr>
          <w:sz w:val="22"/>
        </w:rPr>
        <w:t>pe</w:t>
      </w:r>
      <w:proofErr w:type="spellEnd"/>
      <w:r w:rsidR="0034709F" w:rsidRPr="0034709F">
        <w:rPr>
          <w:sz w:val="22"/>
        </w:rPr>
        <w:t xml:space="preserve"> </w:t>
      </w:r>
      <w:proofErr w:type="spellStart"/>
      <w:r w:rsidR="0034709F" w:rsidRPr="0034709F">
        <w:rPr>
          <w:sz w:val="22"/>
        </w:rPr>
        <w:t>lista</w:t>
      </w:r>
      <w:proofErr w:type="spellEnd"/>
      <w:r w:rsidR="0034709F" w:rsidRPr="0034709F">
        <w:rPr>
          <w:sz w:val="22"/>
        </w:rPr>
        <w:t xml:space="preserve"> de </w:t>
      </w:r>
      <w:proofErr w:type="spellStart"/>
      <w:r w:rsidR="0034709F" w:rsidRPr="0034709F">
        <w:rPr>
          <w:sz w:val="22"/>
        </w:rPr>
        <w:t>candidați</w:t>
      </w:r>
      <w:proofErr w:type="spellEnd"/>
      <w:r w:rsidR="0034709F" w:rsidRPr="0034709F">
        <w:rPr>
          <w:sz w:val="22"/>
        </w:rPr>
        <w:t xml:space="preserve"> </w:t>
      </w:r>
      <w:proofErr w:type="spellStart"/>
      <w:r w:rsidR="0034709F" w:rsidRPr="0034709F">
        <w:rPr>
          <w:sz w:val="22"/>
        </w:rPr>
        <w:t>ai</w:t>
      </w:r>
      <w:proofErr w:type="spellEnd"/>
      <w:r w:rsidR="0034709F" w:rsidRPr="0034709F">
        <w:rPr>
          <w:sz w:val="22"/>
        </w:rPr>
        <w:t xml:space="preserve"> </w:t>
      </w:r>
      <w:proofErr w:type="spellStart"/>
      <w:r w:rsidR="0034709F" w:rsidRPr="0034709F">
        <w:rPr>
          <w:sz w:val="22"/>
        </w:rPr>
        <w:t>Partiti</w:t>
      </w:r>
      <w:r w:rsidR="00B34EEC" w:rsidRPr="0034709F">
        <w:rPr>
          <w:sz w:val="22"/>
        </w:rPr>
        <w:t>dului</w:t>
      </w:r>
      <w:proofErr w:type="spellEnd"/>
      <w:r w:rsidR="00B34EEC" w:rsidRPr="0034709F">
        <w:rPr>
          <w:sz w:val="22"/>
        </w:rPr>
        <w:t xml:space="preserve"> </w:t>
      </w:r>
      <w:proofErr w:type="spellStart"/>
      <w:r w:rsidR="00B34EEC" w:rsidRPr="0034709F">
        <w:rPr>
          <w:sz w:val="22"/>
        </w:rPr>
        <w:t>Național</w:t>
      </w:r>
      <w:proofErr w:type="spellEnd"/>
      <w:r w:rsidR="00B34EEC" w:rsidRPr="0034709F">
        <w:rPr>
          <w:sz w:val="22"/>
        </w:rPr>
        <w:t xml:space="preserve"> Liberal ca </w:t>
      </w:r>
      <w:proofErr w:type="spellStart"/>
      <w:r w:rsidR="00B34EEC" w:rsidRPr="0034709F">
        <w:rPr>
          <w:sz w:val="22"/>
        </w:rPr>
        <w:t>urmare</w:t>
      </w:r>
      <w:proofErr w:type="spellEnd"/>
      <w:r w:rsidR="00B34EEC" w:rsidRPr="0034709F">
        <w:rPr>
          <w:sz w:val="22"/>
        </w:rPr>
        <w:t xml:space="preserve"> a </w:t>
      </w:r>
      <w:proofErr w:type="spellStart"/>
      <w:r w:rsidR="00B34EEC" w:rsidRPr="0034709F">
        <w:rPr>
          <w:sz w:val="22"/>
        </w:rPr>
        <w:t>scrutinului</w:t>
      </w:r>
      <w:proofErr w:type="spellEnd"/>
      <w:r w:rsidR="00B34EEC" w:rsidRPr="0034709F">
        <w:rPr>
          <w:sz w:val="22"/>
        </w:rPr>
        <w:t xml:space="preserve"> el</w:t>
      </w:r>
      <w:r w:rsidR="00CF5EEA" w:rsidRPr="0034709F">
        <w:rPr>
          <w:sz w:val="22"/>
        </w:rPr>
        <w:t xml:space="preserve">ectoral </w:t>
      </w:r>
      <w:proofErr w:type="spellStart"/>
      <w:r w:rsidR="00CF5EEA" w:rsidRPr="0034709F">
        <w:rPr>
          <w:sz w:val="22"/>
        </w:rPr>
        <w:t>desfășurat</w:t>
      </w:r>
      <w:proofErr w:type="spellEnd"/>
      <w:r w:rsidR="00CF5EEA" w:rsidRPr="0034709F">
        <w:rPr>
          <w:sz w:val="22"/>
        </w:rPr>
        <w:t xml:space="preserve"> la data </w:t>
      </w:r>
      <w:proofErr w:type="spellStart"/>
      <w:r w:rsidR="00CF5EEA" w:rsidRPr="0034709F">
        <w:rPr>
          <w:sz w:val="22"/>
        </w:rPr>
        <w:t>de</w:t>
      </w:r>
      <w:proofErr w:type="spellEnd"/>
      <w:r w:rsidR="00CF5EEA" w:rsidRPr="0034709F">
        <w:rPr>
          <w:sz w:val="22"/>
        </w:rPr>
        <w:t xml:space="preserve"> 09.06.2024</w:t>
      </w:r>
      <w:r w:rsidR="001730D0" w:rsidRPr="0034709F">
        <w:rPr>
          <w:sz w:val="22"/>
        </w:rPr>
        <w:t xml:space="preserve">, </w:t>
      </w:r>
      <w:proofErr w:type="spellStart"/>
      <w:r w:rsidR="001730D0" w:rsidRPr="0034709F">
        <w:rPr>
          <w:sz w:val="22"/>
        </w:rPr>
        <w:t>mandat</w:t>
      </w:r>
      <w:proofErr w:type="spellEnd"/>
      <w:r w:rsidR="001730D0" w:rsidRPr="0034709F">
        <w:rPr>
          <w:sz w:val="22"/>
        </w:rPr>
        <w:t xml:space="preserve"> </w:t>
      </w:r>
      <w:proofErr w:type="spellStart"/>
      <w:r w:rsidR="006F3234" w:rsidRPr="0034709F">
        <w:rPr>
          <w:sz w:val="22"/>
        </w:rPr>
        <w:t>validat</w:t>
      </w:r>
      <w:proofErr w:type="spellEnd"/>
      <w:r w:rsidR="006F3234" w:rsidRPr="0034709F">
        <w:rPr>
          <w:sz w:val="22"/>
        </w:rPr>
        <w:t xml:space="preserve"> </w:t>
      </w:r>
      <w:r w:rsidR="0034709F" w:rsidRPr="0034709F">
        <w:rPr>
          <w:sz w:val="22"/>
        </w:rPr>
        <w:t xml:space="preserve">in data </w:t>
      </w:r>
      <w:proofErr w:type="spellStart"/>
      <w:r w:rsidR="0034709F" w:rsidRPr="0034709F">
        <w:rPr>
          <w:sz w:val="22"/>
        </w:rPr>
        <w:t>de</w:t>
      </w:r>
      <w:proofErr w:type="spellEnd"/>
      <w:r w:rsidR="0034709F" w:rsidRPr="0034709F">
        <w:rPr>
          <w:sz w:val="22"/>
        </w:rPr>
        <w:t xml:space="preserve"> 24.10.202</w:t>
      </w:r>
      <w:r w:rsidR="001730D0" w:rsidRPr="0034709F">
        <w:rPr>
          <w:sz w:val="22"/>
        </w:rPr>
        <w:t xml:space="preserve">4 </w:t>
      </w:r>
      <w:proofErr w:type="spellStart"/>
      <w:r w:rsidR="00B34EEC" w:rsidRPr="0034709F">
        <w:rPr>
          <w:sz w:val="22"/>
        </w:rPr>
        <w:t>și</w:t>
      </w:r>
      <w:proofErr w:type="spellEnd"/>
      <w:r w:rsidR="00B34EEC" w:rsidRPr="0034709F">
        <w:rPr>
          <w:sz w:val="22"/>
        </w:rPr>
        <w:t xml:space="preserve"> se </w:t>
      </w:r>
      <w:proofErr w:type="spellStart"/>
      <w:r w:rsidR="00B34EEC" w:rsidRPr="0034709F">
        <w:rPr>
          <w:sz w:val="22"/>
        </w:rPr>
        <w:t>constată</w:t>
      </w:r>
      <w:proofErr w:type="spellEnd"/>
      <w:r w:rsidR="00B34EEC" w:rsidRPr="0034709F">
        <w:rPr>
          <w:sz w:val="22"/>
        </w:rPr>
        <w:t xml:space="preserve"> </w:t>
      </w:r>
      <w:proofErr w:type="spellStart"/>
      <w:r w:rsidR="00B34EEC" w:rsidRPr="0034709F">
        <w:rPr>
          <w:sz w:val="22"/>
        </w:rPr>
        <w:t>încetarea</w:t>
      </w:r>
      <w:proofErr w:type="spellEnd"/>
      <w:r w:rsidR="00B34EEC" w:rsidRPr="0034709F">
        <w:rPr>
          <w:sz w:val="22"/>
        </w:rPr>
        <w:t xml:space="preserve"> de </w:t>
      </w:r>
      <w:proofErr w:type="spellStart"/>
      <w:r w:rsidR="00B34EEC" w:rsidRPr="0034709F">
        <w:rPr>
          <w:sz w:val="22"/>
        </w:rPr>
        <w:t>drept</w:t>
      </w:r>
      <w:proofErr w:type="spellEnd"/>
      <w:r w:rsidR="00B34EEC" w:rsidRPr="0034709F">
        <w:rPr>
          <w:sz w:val="22"/>
        </w:rPr>
        <w:t xml:space="preserve"> </w:t>
      </w:r>
      <w:proofErr w:type="spellStart"/>
      <w:r w:rsidR="00B34EEC" w:rsidRPr="0034709F">
        <w:rPr>
          <w:sz w:val="22"/>
        </w:rPr>
        <w:t>înainte</w:t>
      </w:r>
      <w:proofErr w:type="spellEnd"/>
      <w:r w:rsidR="00B34EEC" w:rsidRPr="0034709F">
        <w:rPr>
          <w:sz w:val="22"/>
        </w:rPr>
        <w:t xml:space="preserve"> de </w:t>
      </w:r>
      <w:proofErr w:type="spellStart"/>
      <w:r w:rsidR="00B34EEC" w:rsidRPr="0034709F">
        <w:rPr>
          <w:sz w:val="22"/>
        </w:rPr>
        <w:t>expirarea</w:t>
      </w:r>
      <w:proofErr w:type="spellEnd"/>
      <w:r w:rsidR="00B34EEC" w:rsidRPr="0034709F">
        <w:rPr>
          <w:sz w:val="22"/>
        </w:rPr>
        <w:t xml:space="preserve"> </w:t>
      </w:r>
      <w:proofErr w:type="spellStart"/>
      <w:r w:rsidR="00B34EEC" w:rsidRPr="0034709F">
        <w:rPr>
          <w:sz w:val="22"/>
        </w:rPr>
        <w:t>duratei</w:t>
      </w:r>
      <w:proofErr w:type="spellEnd"/>
      <w:r w:rsidR="00B34EEC" w:rsidRPr="0034709F">
        <w:rPr>
          <w:sz w:val="22"/>
        </w:rPr>
        <w:t xml:space="preserve"> </w:t>
      </w:r>
      <w:proofErr w:type="spellStart"/>
      <w:r w:rsidR="00B34EEC" w:rsidRPr="0034709F">
        <w:rPr>
          <w:sz w:val="22"/>
        </w:rPr>
        <w:t>normale</w:t>
      </w:r>
      <w:proofErr w:type="spellEnd"/>
      <w:r w:rsidR="00B34EEC" w:rsidRPr="0034709F">
        <w:rPr>
          <w:sz w:val="22"/>
        </w:rPr>
        <w:t xml:space="preserve"> a </w:t>
      </w:r>
      <w:proofErr w:type="spellStart"/>
      <w:r w:rsidR="00B34EEC" w:rsidRPr="0034709F">
        <w:rPr>
          <w:sz w:val="22"/>
        </w:rPr>
        <w:t>mandatului</w:t>
      </w:r>
      <w:proofErr w:type="spellEnd"/>
      <w:r w:rsidR="00B34EEC" w:rsidRPr="0034709F">
        <w:rPr>
          <w:sz w:val="22"/>
        </w:rPr>
        <w:t xml:space="preserve"> </w:t>
      </w:r>
      <w:proofErr w:type="spellStart"/>
      <w:r w:rsidR="00B34EEC" w:rsidRPr="0034709F">
        <w:rPr>
          <w:sz w:val="22"/>
        </w:rPr>
        <w:t>acestuia</w:t>
      </w:r>
      <w:proofErr w:type="spellEnd"/>
      <w:r w:rsidR="00B34EEC" w:rsidRPr="0034709F">
        <w:rPr>
          <w:sz w:val="22"/>
        </w:rPr>
        <w:t xml:space="preserve">. </w:t>
      </w:r>
    </w:p>
    <w:p w:rsidR="00B34EEC" w:rsidRPr="0034709F" w:rsidRDefault="002C2889" w:rsidP="002C2889">
      <w:pPr>
        <w:spacing w:line="240" w:lineRule="auto"/>
        <w:ind w:left="-15" w:right="-630" w:firstLine="0"/>
        <w:rPr>
          <w:sz w:val="22"/>
        </w:rPr>
      </w:pPr>
      <w:r>
        <w:rPr>
          <w:b/>
          <w:sz w:val="22"/>
        </w:rPr>
        <w:t xml:space="preserve">   </w:t>
      </w:r>
      <w:r w:rsidR="00B34EEC" w:rsidRPr="0034709F">
        <w:rPr>
          <w:b/>
          <w:sz w:val="22"/>
        </w:rPr>
        <w:t>Art.2</w:t>
      </w:r>
      <w:r w:rsidR="00B34EEC" w:rsidRPr="0034709F">
        <w:rPr>
          <w:sz w:val="22"/>
        </w:rPr>
        <w:t xml:space="preserve">. Se </w:t>
      </w:r>
      <w:proofErr w:type="spellStart"/>
      <w:r w:rsidR="00B34EEC" w:rsidRPr="0034709F">
        <w:rPr>
          <w:sz w:val="22"/>
        </w:rPr>
        <w:t>declară</w:t>
      </w:r>
      <w:proofErr w:type="spellEnd"/>
      <w:r w:rsidR="00B34EEC" w:rsidRPr="0034709F">
        <w:rPr>
          <w:sz w:val="22"/>
        </w:rPr>
        <w:t xml:space="preserve"> vacant </w:t>
      </w:r>
      <w:proofErr w:type="spellStart"/>
      <w:r w:rsidR="00B34EEC" w:rsidRPr="0034709F">
        <w:rPr>
          <w:sz w:val="22"/>
        </w:rPr>
        <w:t>locul</w:t>
      </w:r>
      <w:proofErr w:type="spellEnd"/>
      <w:r w:rsidR="00B34EEC" w:rsidRPr="0034709F">
        <w:rPr>
          <w:sz w:val="22"/>
        </w:rPr>
        <w:t xml:space="preserve"> de </w:t>
      </w:r>
      <w:proofErr w:type="spellStart"/>
      <w:r w:rsidR="00B34EEC" w:rsidRPr="0034709F">
        <w:rPr>
          <w:sz w:val="22"/>
        </w:rPr>
        <w:t>consilier</w:t>
      </w:r>
      <w:proofErr w:type="spellEnd"/>
      <w:r w:rsidR="00B34EEC" w:rsidRPr="0034709F">
        <w:rPr>
          <w:sz w:val="22"/>
        </w:rPr>
        <w:t xml:space="preserve"> local </w:t>
      </w:r>
      <w:proofErr w:type="spellStart"/>
      <w:r w:rsidR="00B34EEC" w:rsidRPr="0034709F">
        <w:rPr>
          <w:sz w:val="22"/>
        </w:rPr>
        <w:t>deținut</w:t>
      </w:r>
      <w:proofErr w:type="spellEnd"/>
      <w:r w:rsidR="00B34EEC" w:rsidRPr="0034709F">
        <w:rPr>
          <w:sz w:val="22"/>
        </w:rPr>
        <w:t xml:space="preserve"> de </w:t>
      </w:r>
      <w:proofErr w:type="spellStart"/>
      <w:r w:rsidR="00B34EEC" w:rsidRPr="0034709F">
        <w:rPr>
          <w:sz w:val="22"/>
        </w:rPr>
        <w:t>acesta</w:t>
      </w:r>
      <w:proofErr w:type="spellEnd"/>
      <w:r w:rsidR="00B34EEC" w:rsidRPr="0034709F">
        <w:rPr>
          <w:sz w:val="22"/>
        </w:rPr>
        <w:t xml:space="preserve"> </w:t>
      </w:r>
      <w:proofErr w:type="spellStart"/>
      <w:r w:rsidR="00B34EEC" w:rsidRPr="0034709F">
        <w:rPr>
          <w:sz w:val="22"/>
        </w:rPr>
        <w:t>în</w:t>
      </w:r>
      <w:proofErr w:type="spellEnd"/>
      <w:r w:rsidR="00B34EEC" w:rsidRPr="0034709F">
        <w:rPr>
          <w:sz w:val="22"/>
        </w:rPr>
        <w:t xml:space="preserve"> </w:t>
      </w:r>
      <w:proofErr w:type="spellStart"/>
      <w:r w:rsidR="00B34EEC" w:rsidRPr="0034709F">
        <w:rPr>
          <w:sz w:val="22"/>
        </w:rPr>
        <w:t>cadrul</w:t>
      </w:r>
      <w:proofErr w:type="spellEnd"/>
      <w:r w:rsidR="00B34EEC" w:rsidRPr="0034709F">
        <w:rPr>
          <w:sz w:val="22"/>
        </w:rPr>
        <w:t xml:space="preserve"> </w:t>
      </w:r>
      <w:proofErr w:type="spellStart"/>
      <w:r w:rsidR="00B34EEC" w:rsidRPr="0034709F">
        <w:rPr>
          <w:sz w:val="22"/>
        </w:rPr>
        <w:t>Co</w:t>
      </w:r>
      <w:r w:rsidR="00CF5EEA" w:rsidRPr="0034709F">
        <w:rPr>
          <w:sz w:val="22"/>
        </w:rPr>
        <w:t>nsiliului</w:t>
      </w:r>
      <w:proofErr w:type="spellEnd"/>
      <w:r w:rsidR="00CF5EEA" w:rsidRPr="0034709F">
        <w:rPr>
          <w:sz w:val="22"/>
        </w:rPr>
        <w:t xml:space="preserve"> Local al </w:t>
      </w:r>
      <w:proofErr w:type="spellStart"/>
      <w:r w:rsidR="00CF5EEA" w:rsidRPr="0034709F">
        <w:rPr>
          <w:sz w:val="22"/>
        </w:rPr>
        <w:t>comunei</w:t>
      </w:r>
      <w:proofErr w:type="spellEnd"/>
      <w:r w:rsidR="00CF5EEA" w:rsidRPr="0034709F">
        <w:rPr>
          <w:sz w:val="22"/>
        </w:rPr>
        <w:t xml:space="preserve"> Ion </w:t>
      </w:r>
      <w:proofErr w:type="spellStart"/>
      <w:r w:rsidR="00CF5EEA" w:rsidRPr="0034709F">
        <w:rPr>
          <w:sz w:val="22"/>
        </w:rPr>
        <w:t>Creangă</w:t>
      </w:r>
      <w:proofErr w:type="spellEnd"/>
      <w:r w:rsidR="00CF5EEA" w:rsidRPr="0034709F">
        <w:rPr>
          <w:sz w:val="22"/>
        </w:rPr>
        <w:t xml:space="preserve">, </w:t>
      </w:r>
      <w:proofErr w:type="spellStart"/>
      <w:r w:rsidR="00CF5EEA" w:rsidRPr="0034709F">
        <w:rPr>
          <w:sz w:val="22"/>
        </w:rPr>
        <w:t>județul</w:t>
      </w:r>
      <w:proofErr w:type="spellEnd"/>
      <w:r w:rsidR="00CF5EEA" w:rsidRPr="0034709F">
        <w:rPr>
          <w:sz w:val="22"/>
        </w:rPr>
        <w:t xml:space="preserve"> </w:t>
      </w:r>
      <w:proofErr w:type="spellStart"/>
      <w:r w:rsidR="00CF5EEA" w:rsidRPr="0034709F">
        <w:rPr>
          <w:sz w:val="22"/>
        </w:rPr>
        <w:t>Neamt</w:t>
      </w:r>
      <w:proofErr w:type="spellEnd"/>
      <w:r w:rsidR="00B34EEC" w:rsidRPr="0034709F">
        <w:rPr>
          <w:sz w:val="22"/>
        </w:rPr>
        <w:t xml:space="preserve">.  </w:t>
      </w:r>
    </w:p>
    <w:p w:rsidR="00B34EEC" w:rsidRPr="0034709F" w:rsidRDefault="002C2889" w:rsidP="002C2889">
      <w:pPr>
        <w:spacing w:line="240" w:lineRule="auto"/>
        <w:ind w:left="-15" w:right="-630" w:firstLine="0"/>
        <w:rPr>
          <w:sz w:val="22"/>
        </w:rPr>
      </w:pPr>
      <w:r>
        <w:rPr>
          <w:b/>
          <w:sz w:val="22"/>
        </w:rPr>
        <w:t xml:space="preserve">   Art.3 </w:t>
      </w:r>
      <w:proofErr w:type="spellStart"/>
      <w:r>
        <w:rPr>
          <w:b/>
          <w:sz w:val="22"/>
        </w:rPr>
        <w:t>alin</w:t>
      </w:r>
      <w:proofErr w:type="spellEnd"/>
      <w:r>
        <w:rPr>
          <w:b/>
          <w:sz w:val="22"/>
        </w:rPr>
        <w:t>.</w:t>
      </w:r>
      <w:r w:rsidR="00B34EEC" w:rsidRPr="0034709F">
        <w:rPr>
          <w:b/>
          <w:sz w:val="22"/>
        </w:rPr>
        <w:t xml:space="preserve"> (1) </w:t>
      </w:r>
      <w:r w:rsidR="00B34EEC" w:rsidRPr="0034709F">
        <w:rPr>
          <w:sz w:val="22"/>
        </w:rPr>
        <w:t xml:space="preserve">Cu </w:t>
      </w:r>
      <w:proofErr w:type="spellStart"/>
      <w:r w:rsidR="00B34EEC" w:rsidRPr="0034709F">
        <w:rPr>
          <w:sz w:val="22"/>
        </w:rPr>
        <w:t>ducerea</w:t>
      </w:r>
      <w:proofErr w:type="spellEnd"/>
      <w:r w:rsidR="00B34EEC" w:rsidRPr="0034709F">
        <w:rPr>
          <w:sz w:val="22"/>
        </w:rPr>
        <w:t xml:space="preserve"> la </w:t>
      </w:r>
      <w:proofErr w:type="spellStart"/>
      <w:r w:rsidR="00B34EEC" w:rsidRPr="0034709F">
        <w:rPr>
          <w:sz w:val="22"/>
        </w:rPr>
        <w:t>îndeplinire</w:t>
      </w:r>
      <w:proofErr w:type="spellEnd"/>
      <w:r w:rsidR="00B34EEC" w:rsidRPr="0034709F">
        <w:rPr>
          <w:sz w:val="22"/>
        </w:rPr>
        <w:t xml:space="preserve"> a </w:t>
      </w:r>
      <w:proofErr w:type="spellStart"/>
      <w:r w:rsidR="00B34EEC" w:rsidRPr="0034709F">
        <w:rPr>
          <w:sz w:val="22"/>
        </w:rPr>
        <w:t>prevederilor</w:t>
      </w:r>
      <w:proofErr w:type="spellEnd"/>
      <w:r w:rsidR="00B34EEC" w:rsidRPr="0034709F">
        <w:rPr>
          <w:sz w:val="22"/>
        </w:rPr>
        <w:t xml:space="preserve"> </w:t>
      </w:r>
      <w:proofErr w:type="spellStart"/>
      <w:r w:rsidR="00B34EEC" w:rsidRPr="0034709F">
        <w:rPr>
          <w:sz w:val="22"/>
        </w:rPr>
        <w:t>prezentei</w:t>
      </w:r>
      <w:proofErr w:type="spellEnd"/>
      <w:r w:rsidR="00B34EEC" w:rsidRPr="0034709F">
        <w:rPr>
          <w:sz w:val="22"/>
        </w:rPr>
        <w:t xml:space="preserve"> </w:t>
      </w:r>
      <w:proofErr w:type="spellStart"/>
      <w:r w:rsidR="00B34EEC" w:rsidRPr="0034709F">
        <w:rPr>
          <w:sz w:val="22"/>
        </w:rPr>
        <w:t>hotărâri</w:t>
      </w:r>
      <w:proofErr w:type="spellEnd"/>
      <w:r w:rsidR="00B34EEC" w:rsidRPr="0034709F">
        <w:rPr>
          <w:sz w:val="22"/>
        </w:rPr>
        <w:t xml:space="preserve"> se </w:t>
      </w:r>
      <w:proofErr w:type="spellStart"/>
      <w:r w:rsidR="00B34EEC" w:rsidRPr="0034709F">
        <w:rPr>
          <w:sz w:val="22"/>
        </w:rPr>
        <w:t>încredințează</w:t>
      </w:r>
      <w:proofErr w:type="spellEnd"/>
      <w:r w:rsidR="00B34EEC" w:rsidRPr="0034709F">
        <w:rPr>
          <w:sz w:val="22"/>
        </w:rPr>
        <w:t xml:space="preserve"> </w:t>
      </w:r>
      <w:proofErr w:type="spellStart"/>
      <w:r w:rsidR="00B34EEC" w:rsidRPr="0034709F">
        <w:rPr>
          <w:sz w:val="22"/>
        </w:rPr>
        <w:t>Secretarul</w:t>
      </w:r>
      <w:proofErr w:type="spellEnd"/>
      <w:r w:rsidR="00B34EEC" w:rsidRPr="0034709F">
        <w:rPr>
          <w:sz w:val="22"/>
        </w:rPr>
        <w:t xml:space="preserve"> General al </w:t>
      </w:r>
      <w:proofErr w:type="spellStart"/>
      <w:proofErr w:type="gramStart"/>
      <w:r w:rsidR="00B34EEC" w:rsidRPr="0034709F">
        <w:rPr>
          <w:sz w:val="22"/>
        </w:rPr>
        <w:t>comunei</w:t>
      </w:r>
      <w:proofErr w:type="spellEnd"/>
      <w:r w:rsidR="00B34EEC" w:rsidRPr="0034709F">
        <w:rPr>
          <w:sz w:val="22"/>
        </w:rPr>
        <w:t xml:space="preserve"> </w:t>
      </w:r>
      <w:r w:rsidR="00CF5EEA" w:rsidRPr="0034709F">
        <w:rPr>
          <w:sz w:val="22"/>
        </w:rPr>
        <w:t xml:space="preserve"> Ion</w:t>
      </w:r>
      <w:proofErr w:type="gramEnd"/>
      <w:r w:rsidR="00CF5EEA" w:rsidRPr="0034709F">
        <w:rPr>
          <w:sz w:val="22"/>
        </w:rPr>
        <w:t xml:space="preserve"> </w:t>
      </w:r>
      <w:proofErr w:type="spellStart"/>
      <w:r w:rsidR="00CF5EEA" w:rsidRPr="0034709F">
        <w:rPr>
          <w:sz w:val="22"/>
        </w:rPr>
        <w:t>Creanga</w:t>
      </w:r>
      <w:proofErr w:type="spellEnd"/>
      <w:r w:rsidR="00CF5EEA" w:rsidRPr="0034709F">
        <w:rPr>
          <w:sz w:val="22"/>
        </w:rPr>
        <w:t>.</w:t>
      </w:r>
    </w:p>
    <w:p w:rsidR="00B34EEC" w:rsidRPr="0034709F" w:rsidRDefault="002C2889" w:rsidP="002C2889">
      <w:pPr>
        <w:spacing w:line="240" w:lineRule="auto"/>
        <w:ind w:left="-15" w:right="-630"/>
        <w:jc w:val="left"/>
        <w:rPr>
          <w:sz w:val="22"/>
        </w:rPr>
      </w:pPr>
      <w:r>
        <w:rPr>
          <w:b/>
          <w:sz w:val="22"/>
        </w:rPr>
        <w:t xml:space="preserve"> </w:t>
      </w:r>
      <w:proofErr w:type="spellStart"/>
      <w:r>
        <w:rPr>
          <w:b/>
          <w:sz w:val="22"/>
        </w:rPr>
        <w:t>Alin</w:t>
      </w:r>
      <w:proofErr w:type="spellEnd"/>
      <w:r>
        <w:rPr>
          <w:b/>
          <w:sz w:val="22"/>
        </w:rPr>
        <w:t>.</w:t>
      </w:r>
      <w:r w:rsidR="00A439DF" w:rsidRPr="0034709F">
        <w:rPr>
          <w:b/>
          <w:sz w:val="22"/>
        </w:rPr>
        <w:t xml:space="preserve"> </w:t>
      </w:r>
      <w:r w:rsidR="00B34EEC" w:rsidRPr="0034709F">
        <w:rPr>
          <w:b/>
          <w:sz w:val="22"/>
        </w:rPr>
        <w:t>(2)</w:t>
      </w:r>
      <w:r w:rsidR="00B34EEC" w:rsidRPr="0034709F">
        <w:rPr>
          <w:sz w:val="22"/>
        </w:rPr>
        <w:t xml:space="preserve"> </w:t>
      </w:r>
      <w:proofErr w:type="spellStart"/>
      <w:r w:rsidR="00B34EEC" w:rsidRPr="0034709F">
        <w:rPr>
          <w:sz w:val="22"/>
        </w:rPr>
        <w:t>Hotărârea</w:t>
      </w:r>
      <w:proofErr w:type="spellEnd"/>
      <w:r w:rsidR="00B34EEC" w:rsidRPr="0034709F">
        <w:rPr>
          <w:sz w:val="22"/>
        </w:rPr>
        <w:t xml:space="preserve"> se </w:t>
      </w:r>
      <w:proofErr w:type="spellStart"/>
      <w:r w:rsidR="00B34EEC" w:rsidRPr="0034709F">
        <w:rPr>
          <w:sz w:val="22"/>
        </w:rPr>
        <w:t>comunică</w:t>
      </w:r>
      <w:proofErr w:type="spellEnd"/>
      <w:r w:rsidR="00B34EEC" w:rsidRPr="0034709F">
        <w:rPr>
          <w:sz w:val="22"/>
        </w:rPr>
        <w:t xml:space="preserve"> de </w:t>
      </w:r>
      <w:proofErr w:type="spellStart"/>
      <w:r w:rsidR="00B34EEC" w:rsidRPr="0034709F">
        <w:rPr>
          <w:sz w:val="22"/>
        </w:rPr>
        <w:t>îndată</w:t>
      </w:r>
      <w:proofErr w:type="spellEnd"/>
      <w:r w:rsidR="00B34EEC" w:rsidRPr="0034709F">
        <w:rPr>
          <w:sz w:val="22"/>
        </w:rPr>
        <w:t xml:space="preserve"> </w:t>
      </w:r>
      <w:proofErr w:type="spellStart"/>
      <w:r w:rsidR="00B34EEC" w:rsidRPr="0034709F">
        <w:rPr>
          <w:sz w:val="22"/>
        </w:rPr>
        <w:t>Judecătoriei</w:t>
      </w:r>
      <w:proofErr w:type="spellEnd"/>
      <w:r w:rsidR="00B34EEC" w:rsidRPr="0034709F">
        <w:rPr>
          <w:sz w:val="22"/>
        </w:rPr>
        <w:t xml:space="preserve"> </w:t>
      </w:r>
      <w:r w:rsidR="00CF5EEA" w:rsidRPr="0034709F">
        <w:rPr>
          <w:sz w:val="22"/>
        </w:rPr>
        <w:t xml:space="preserve"> Roman </w:t>
      </w:r>
      <w:proofErr w:type="spellStart"/>
      <w:r w:rsidR="00B34EEC" w:rsidRPr="0034709F">
        <w:rPr>
          <w:sz w:val="22"/>
        </w:rPr>
        <w:t>pentru</w:t>
      </w:r>
      <w:proofErr w:type="spellEnd"/>
      <w:r w:rsidR="00B34EEC" w:rsidRPr="0034709F">
        <w:rPr>
          <w:sz w:val="22"/>
        </w:rPr>
        <w:t xml:space="preserve"> </w:t>
      </w:r>
      <w:proofErr w:type="spellStart"/>
      <w:r w:rsidR="00B34EEC" w:rsidRPr="0034709F">
        <w:rPr>
          <w:sz w:val="22"/>
        </w:rPr>
        <w:t>constatarea</w:t>
      </w:r>
      <w:proofErr w:type="spellEnd"/>
      <w:r w:rsidR="00B34EEC" w:rsidRPr="0034709F">
        <w:rPr>
          <w:sz w:val="22"/>
        </w:rPr>
        <w:t xml:space="preserve"> </w:t>
      </w:r>
      <w:proofErr w:type="spellStart"/>
      <w:r w:rsidR="00B34EEC" w:rsidRPr="0034709F">
        <w:rPr>
          <w:sz w:val="22"/>
        </w:rPr>
        <w:t>încetării</w:t>
      </w:r>
      <w:proofErr w:type="spellEnd"/>
      <w:r w:rsidR="00B34EEC" w:rsidRPr="0034709F">
        <w:rPr>
          <w:sz w:val="22"/>
        </w:rPr>
        <w:t xml:space="preserve"> </w:t>
      </w:r>
      <w:proofErr w:type="spellStart"/>
      <w:r w:rsidR="00B34EEC" w:rsidRPr="0034709F">
        <w:rPr>
          <w:sz w:val="22"/>
        </w:rPr>
        <w:t>mandatului</w:t>
      </w:r>
      <w:proofErr w:type="spellEnd"/>
      <w:r w:rsidR="00B34EEC" w:rsidRPr="0034709F">
        <w:rPr>
          <w:sz w:val="22"/>
        </w:rPr>
        <w:t xml:space="preserve"> </w:t>
      </w:r>
      <w:proofErr w:type="spellStart"/>
      <w:r w:rsidR="00B34EEC" w:rsidRPr="0034709F">
        <w:rPr>
          <w:sz w:val="22"/>
        </w:rPr>
        <w:t>înainte</w:t>
      </w:r>
      <w:proofErr w:type="spellEnd"/>
      <w:r w:rsidR="00B34EEC" w:rsidRPr="0034709F">
        <w:rPr>
          <w:sz w:val="22"/>
        </w:rPr>
        <w:t xml:space="preserve"> de </w:t>
      </w:r>
      <w:proofErr w:type="spellStart"/>
      <w:r w:rsidR="00B34EEC" w:rsidRPr="0034709F">
        <w:rPr>
          <w:sz w:val="22"/>
        </w:rPr>
        <w:t>expirarea</w:t>
      </w:r>
      <w:proofErr w:type="spellEnd"/>
      <w:r w:rsidR="00B34EEC" w:rsidRPr="0034709F">
        <w:rPr>
          <w:sz w:val="22"/>
        </w:rPr>
        <w:t xml:space="preserve"> </w:t>
      </w:r>
      <w:proofErr w:type="spellStart"/>
      <w:r w:rsidR="00B34EEC" w:rsidRPr="0034709F">
        <w:rPr>
          <w:sz w:val="22"/>
        </w:rPr>
        <w:t>duratei</w:t>
      </w:r>
      <w:proofErr w:type="spellEnd"/>
      <w:r w:rsidR="00B34EEC" w:rsidRPr="0034709F">
        <w:rPr>
          <w:sz w:val="22"/>
        </w:rPr>
        <w:t xml:space="preserve"> </w:t>
      </w:r>
      <w:proofErr w:type="spellStart"/>
      <w:r w:rsidR="00B34EEC" w:rsidRPr="0034709F">
        <w:rPr>
          <w:sz w:val="22"/>
        </w:rPr>
        <w:t>normale</w:t>
      </w:r>
      <w:proofErr w:type="spellEnd"/>
      <w:r w:rsidR="00B34EEC" w:rsidRPr="0034709F">
        <w:rPr>
          <w:sz w:val="22"/>
        </w:rPr>
        <w:t xml:space="preserve"> </w:t>
      </w:r>
      <w:proofErr w:type="spellStart"/>
      <w:r w:rsidR="00B34EEC" w:rsidRPr="0034709F">
        <w:rPr>
          <w:sz w:val="22"/>
        </w:rPr>
        <w:t>precum</w:t>
      </w:r>
      <w:proofErr w:type="spellEnd"/>
      <w:r w:rsidR="00B34EEC" w:rsidRPr="0034709F">
        <w:rPr>
          <w:sz w:val="22"/>
        </w:rPr>
        <w:t xml:space="preserve"> </w:t>
      </w:r>
      <w:proofErr w:type="spellStart"/>
      <w:r w:rsidR="00B34EEC" w:rsidRPr="0034709F">
        <w:rPr>
          <w:sz w:val="22"/>
        </w:rPr>
        <w:t>și</w:t>
      </w:r>
      <w:proofErr w:type="spellEnd"/>
      <w:r w:rsidR="00B34EEC" w:rsidRPr="0034709F">
        <w:rPr>
          <w:sz w:val="22"/>
        </w:rPr>
        <w:t xml:space="preserve"> </w:t>
      </w:r>
      <w:proofErr w:type="spellStart"/>
      <w:r w:rsidR="00B34EEC" w:rsidRPr="0034709F">
        <w:rPr>
          <w:sz w:val="22"/>
        </w:rPr>
        <w:t>pentru</w:t>
      </w:r>
      <w:proofErr w:type="spellEnd"/>
      <w:r w:rsidR="00B34EEC" w:rsidRPr="0034709F">
        <w:rPr>
          <w:sz w:val="22"/>
        </w:rPr>
        <w:t xml:space="preserve"> </w:t>
      </w:r>
      <w:proofErr w:type="spellStart"/>
      <w:r w:rsidR="00B34EEC" w:rsidRPr="0034709F">
        <w:rPr>
          <w:sz w:val="22"/>
        </w:rPr>
        <w:t>validarea</w:t>
      </w:r>
      <w:proofErr w:type="spellEnd"/>
      <w:r w:rsidR="00B34EEC" w:rsidRPr="0034709F">
        <w:rPr>
          <w:sz w:val="22"/>
        </w:rPr>
        <w:t xml:space="preserve"> </w:t>
      </w:r>
      <w:proofErr w:type="spellStart"/>
      <w:r w:rsidR="00B34EEC" w:rsidRPr="0034709F">
        <w:rPr>
          <w:sz w:val="22"/>
        </w:rPr>
        <w:t>mandatului</w:t>
      </w:r>
      <w:proofErr w:type="spellEnd"/>
      <w:r w:rsidR="00B34EEC" w:rsidRPr="0034709F">
        <w:rPr>
          <w:sz w:val="22"/>
        </w:rPr>
        <w:t xml:space="preserve"> </w:t>
      </w:r>
      <w:proofErr w:type="spellStart"/>
      <w:r w:rsidR="00B34EEC" w:rsidRPr="0034709F">
        <w:rPr>
          <w:sz w:val="22"/>
        </w:rPr>
        <w:t>supleantului</w:t>
      </w:r>
      <w:proofErr w:type="spellEnd"/>
      <w:r w:rsidR="00B34EEC" w:rsidRPr="0034709F">
        <w:rPr>
          <w:sz w:val="22"/>
        </w:rPr>
        <w:t xml:space="preserve">. </w:t>
      </w:r>
    </w:p>
    <w:p w:rsidR="00B34EEC" w:rsidRPr="0034709F" w:rsidRDefault="002C2889" w:rsidP="002C2889">
      <w:pPr>
        <w:spacing w:line="240" w:lineRule="auto"/>
        <w:ind w:left="-15" w:right="-630" w:firstLine="0"/>
        <w:rPr>
          <w:sz w:val="22"/>
        </w:rPr>
      </w:pPr>
      <w:r>
        <w:rPr>
          <w:b/>
          <w:sz w:val="22"/>
        </w:rPr>
        <w:t xml:space="preserve">  </w:t>
      </w:r>
      <w:r w:rsidR="00B34EEC" w:rsidRPr="0034709F">
        <w:rPr>
          <w:b/>
          <w:sz w:val="22"/>
        </w:rPr>
        <w:t>Art.4.</w:t>
      </w:r>
      <w:r w:rsidR="00B34EEC" w:rsidRPr="0034709F">
        <w:rPr>
          <w:sz w:val="22"/>
        </w:rPr>
        <w:t xml:space="preserve"> </w:t>
      </w:r>
      <w:proofErr w:type="spellStart"/>
      <w:r w:rsidR="00B34EEC" w:rsidRPr="0034709F">
        <w:rPr>
          <w:sz w:val="22"/>
        </w:rPr>
        <w:t>În</w:t>
      </w:r>
      <w:proofErr w:type="spellEnd"/>
      <w:r w:rsidR="00B34EEC" w:rsidRPr="0034709F">
        <w:rPr>
          <w:sz w:val="22"/>
        </w:rPr>
        <w:t xml:space="preserve"> </w:t>
      </w:r>
      <w:proofErr w:type="spellStart"/>
      <w:r w:rsidR="00B34EEC" w:rsidRPr="0034709F">
        <w:rPr>
          <w:sz w:val="22"/>
        </w:rPr>
        <w:t>conformitate</w:t>
      </w:r>
      <w:proofErr w:type="spellEnd"/>
      <w:r w:rsidR="00B34EEC" w:rsidRPr="0034709F">
        <w:rPr>
          <w:sz w:val="22"/>
        </w:rPr>
        <w:t xml:space="preserve"> cu </w:t>
      </w:r>
      <w:proofErr w:type="spellStart"/>
      <w:r w:rsidR="00B34EEC" w:rsidRPr="0034709F">
        <w:rPr>
          <w:sz w:val="22"/>
        </w:rPr>
        <w:t>prevederile</w:t>
      </w:r>
      <w:proofErr w:type="spellEnd"/>
      <w:r w:rsidR="00B34EEC" w:rsidRPr="0034709F">
        <w:rPr>
          <w:sz w:val="22"/>
        </w:rPr>
        <w:t xml:space="preserve"> art. </w:t>
      </w:r>
      <w:proofErr w:type="gramStart"/>
      <w:r w:rsidR="00B34EEC" w:rsidRPr="0034709F">
        <w:rPr>
          <w:sz w:val="22"/>
        </w:rPr>
        <w:t>252</w:t>
      </w:r>
      <w:proofErr w:type="gramEnd"/>
      <w:r w:rsidR="00B34EEC" w:rsidRPr="0034709F">
        <w:rPr>
          <w:sz w:val="22"/>
        </w:rPr>
        <w:t xml:space="preserve"> </w:t>
      </w:r>
      <w:proofErr w:type="spellStart"/>
      <w:r w:rsidR="00B34EEC" w:rsidRPr="0034709F">
        <w:rPr>
          <w:sz w:val="22"/>
        </w:rPr>
        <w:t>alin</w:t>
      </w:r>
      <w:proofErr w:type="spellEnd"/>
      <w:r w:rsidR="00B34EEC" w:rsidRPr="0034709F">
        <w:rPr>
          <w:sz w:val="22"/>
        </w:rPr>
        <w:t xml:space="preserve">. (1) </w:t>
      </w:r>
      <w:proofErr w:type="gramStart"/>
      <w:r w:rsidR="00B34EEC" w:rsidRPr="0034709F">
        <w:rPr>
          <w:sz w:val="22"/>
        </w:rPr>
        <w:t>lit</w:t>
      </w:r>
      <w:proofErr w:type="gramEnd"/>
      <w:r w:rsidR="00B34EEC" w:rsidRPr="0034709F">
        <w:rPr>
          <w:sz w:val="22"/>
        </w:rPr>
        <w:t xml:space="preserve">. </w:t>
      </w:r>
      <w:proofErr w:type="gramStart"/>
      <w:r w:rsidR="00B34EEC" w:rsidRPr="0034709F">
        <w:rPr>
          <w:sz w:val="22"/>
        </w:rPr>
        <w:t>c</w:t>
      </w:r>
      <w:proofErr w:type="gramEnd"/>
      <w:r w:rsidR="00B34EEC" w:rsidRPr="0034709F">
        <w:rPr>
          <w:sz w:val="22"/>
        </w:rPr>
        <w:t xml:space="preserve"> din O.U.G </w:t>
      </w:r>
      <w:proofErr w:type="spellStart"/>
      <w:r w:rsidR="00B34EEC" w:rsidRPr="0034709F">
        <w:rPr>
          <w:sz w:val="22"/>
        </w:rPr>
        <w:t>nr</w:t>
      </w:r>
      <w:proofErr w:type="spellEnd"/>
      <w:r w:rsidR="00B34EEC" w:rsidRPr="0034709F">
        <w:rPr>
          <w:sz w:val="22"/>
        </w:rPr>
        <w:t xml:space="preserve">. 57/2019, </w:t>
      </w:r>
      <w:proofErr w:type="spellStart"/>
      <w:r w:rsidR="00B34EEC" w:rsidRPr="0034709F">
        <w:rPr>
          <w:sz w:val="22"/>
        </w:rPr>
        <w:t>Partea</w:t>
      </w:r>
      <w:proofErr w:type="spellEnd"/>
      <w:r w:rsidR="00B34EEC" w:rsidRPr="0034709F">
        <w:rPr>
          <w:sz w:val="22"/>
        </w:rPr>
        <w:t xml:space="preserve"> I </w:t>
      </w:r>
      <w:proofErr w:type="spellStart"/>
      <w:r w:rsidR="00B34EEC" w:rsidRPr="0034709F">
        <w:rPr>
          <w:sz w:val="22"/>
        </w:rPr>
        <w:t>privind</w:t>
      </w:r>
      <w:proofErr w:type="spellEnd"/>
      <w:r w:rsidR="00B34EEC" w:rsidRPr="0034709F">
        <w:rPr>
          <w:sz w:val="22"/>
        </w:rPr>
        <w:t xml:space="preserve"> </w:t>
      </w:r>
      <w:proofErr w:type="spellStart"/>
      <w:r w:rsidR="00B34EEC" w:rsidRPr="0034709F">
        <w:rPr>
          <w:sz w:val="22"/>
        </w:rPr>
        <w:t>Codul</w:t>
      </w:r>
      <w:proofErr w:type="spellEnd"/>
      <w:r w:rsidR="00B34EEC" w:rsidRPr="0034709F">
        <w:rPr>
          <w:sz w:val="22"/>
        </w:rPr>
        <w:t xml:space="preserve"> </w:t>
      </w:r>
      <w:proofErr w:type="spellStart"/>
      <w:r w:rsidR="00B34EEC" w:rsidRPr="0034709F">
        <w:rPr>
          <w:sz w:val="22"/>
        </w:rPr>
        <w:t>Administrativ</w:t>
      </w:r>
      <w:proofErr w:type="spellEnd"/>
      <w:r w:rsidR="00B34EEC" w:rsidRPr="0034709F">
        <w:rPr>
          <w:sz w:val="22"/>
        </w:rPr>
        <w:t xml:space="preserve">, cu </w:t>
      </w:r>
      <w:proofErr w:type="spellStart"/>
      <w:r w:rsidR="00B34EEC" w:rsidRPr="0034709F">
        <w:rPr>
          <w:sz w:val="22"/>
        </w:rPr>
        <w:t>modificările</w:t>
      </w:r>
      <w:proofErr w:type="spellEnd"/>
      <w:r w:rsidR="00B34EEC" w:rsidRPr="0034709F">
        <w:rPr>
          <w:sz w:val="22"/>
        </w:rPr>
        <w:t xml:space="preserve"> </w:t>
      </w:r>
      <w:proofErr w:type="spellStart"/>
      <w:r w:rsidR="00B34EEC" w:rsidRPr="0034709F">
        <w:rPr>
          <w:sz w:val="22"/>
        </w:rPr>
        <w:t>și</w:t>
      </w:r>
      <w:proofErr w:type="spellEnd"/>
      <w:r w:rsidR="00B34EEC" w:rsidRPr="0034709F">
        <w:rPr>
          <w:sz w:val="22"/>
        </w:rPr>
        <w:t xml:space="preserve"> </w:t>
      </w:r>
      <w:proofErr w:type="spellStart"/>
      <w:r w:rsidR="00B34EEC" w:rsidRPr="0034709F">
        <w:rPr>
          <w:sz w:val="22"/>
        </w:rPr>
        <w:t>completările</w:t>
      </w:r>
      <w:proofErr w:type="spellEnd"/>
      <w:r w:rsidR="00B34EEC" w:rsidRPr="0034709F">
        <w:rPr>
          <w:sz w:val="22"/>
        </w:rPr>
        <w:t xml:space="preserve"> </w:t>
      </w:r>
      <w:proofErr w:type="spellStart"/>
      <w:r w:rsidR="00B34EEC" w:rsidRPr="0034709F">
        <w:rPr>
          <w:sz w:val="22"/>
        </w:rPr>
        <w:t>ulterioare</w:t>
      </w:r>
      <w:proofErr w:type="spellEnd"/>
      <w:r w:rsidR="00B34EEC" w:rsidRPr="0034709F">
        <w:rPr>
          <w:sz w:val="22"/>
        </w:rPr>
        <w:t xml:space="preserve"> </w:t>
      </w:r>
      <w:proofErr w:type="spellStart"/>
      <w:r w:rsidR="00B34EEC" w:rsidRPr="0034709F">
        <w:rPr>
          <w:sz w:val="22"/>
        </w:rPr>
        <w:t>şi</w:t>
      </w:r>
      <w:proofErr w:type="spellEnd"/>
      <w:r w:rsidR="00B34EEC" w:rsidRPr="0034709F">
        <w:rPr>
          <w:sz w:val="22"/>
        </w:rPr>
        <w:t xml:space="preserve"> </w:t>
      </w:r>
      <w:proofErr w:type="spellStart"/>
      <w:proofErr w:type="gramStart"/>
      <w:r w:rsidR="00B34EEC" w:rsidRPr="0034709F">
        <w:rPr>
          <w:sz w:val="22"/>
        </w:rPr>
        <w:t>a</w:t>
      </w:r>
      <w:proofErr w:type="spellEnd"/>
      <w:proofErr w:type="gramEnd"/>
      <w:r w:rsidR="00B34EEC" w:rsidRPr="0034709F">
        <w:rPr>
          <w:sz w:val="22"/>
        </w:rPr>
        <w:t xml:space="preserve"> art. </w:t>
      </w:r>
      <w:proofErr w:type="gramStart"/>
      <w:r w:rsidR="00B34EEC" w:rsidRPr="0034709F">
        <w:rPr>
          <w:sz w:val="22"/>
        </w:rPr>
        <w:t>3</w:t>
      </w:r>
      <w:proofErr w:type="gramEnd"/>
      <w:r w:rsidR="00B34EEC" w:rsidRPr="0034709F">
        <w:rPr>
          <w:sz w:val="22"/>
        </w:rPr>
        <w:t xml:space="preserve"> </w:t>
      </w:r>
      <w:proofErr w:type="spellStart"/>
      <w:r w:rsidR="00B34EEC" w:rsidRPr="0034709F">
        <w:rPr>
          <w:sz w:val="22"/>
        </w:rPr>
        <w:t>alin</w:t>
      </w:r>
      <w:proofErr w:type="spellEnd"/>
      <w:r w:rsidR="00B34EEC" w:rsidRPr="0034709F">
        <w:rPr>
          <w:sz w:val="22"/>
        </w:rPr>
        <w:t xml:space="preserve">. (1) </w:t>
      </w:r>
      <w:proofErr w:type="gramStart"/>
      <w:r w:rsidR="00B34EEC" w:rsidRPr="0034709F">
        <w:rPr>
          <w:sz w:val="22"/>
        </w:rPr>
        <w:t>din</w:t>
      </w:r>
      <w:proofErr w:type="gramEnd"/>
      <w:r w:rsidR="00B34EEC" w:rsidRPr="0034709F">
        <w:rPr>
          <w:sz w:val="22"/>
        </w:rPr>
        <w:t xml:space="preserve"> </w:t>
      </w:r>
      <w:proofErr w:type="spellStart"/>
      <w:r w:rsidR="00B34EEC" w:rsidRPr="0034709F">
        <w:rPr>
          <w:sz w:val="22"/>
        </w:rPr>
        <w:t>Legea</w:t>
      </w:r>
      <w:proofErr w:type="spellEnd"/>
      <w:r w:rsidR="00B34EEC" w:rsidRPr="0034709F">
        <w:rPr>
          <w:sz w:val="22"/>
        </w:rPr>
        <w:t xml:space="preserve"> </w:t>
      </w:r>
      <w:proofErr w:type="spellStart"/>
      <w:r w:rsidR="00B34EEC" w:rsidRPr="0034709F">
        <w:rPr>
          <w:sz w:val="22"/>
        </w:rPr>
        <w:t>nr</w:t>
      </w:r>
      <w:proofErr w:type="spellEnd"/>
      <w:r w:rsidR="00B34EEC" w:rsidRPr="0034709F">
        <w:rPr>
          <w:sz w:val="22"/>
        </w:rPr>
        <w:t xml:space="preserve">. 554/2004 </w:t>
      </w:r>
      <w:proofErr w:type="spellStart"/>
      <w:r w:rsidR="00B34EEC" w:rsidRPr="0034709F">
        <w:rPr>
          <w:sz w:val="22"/>
        </w:rPr>
        <w:t>privind</w:t>
      </w:r>
      <w:proofErr w:type="spellEnd"/>
      <w:r w:rsidR="00B34EEC" w:rsidRPr="0034709F">
        <w:rPr>
          <w:sz w:val="22"/>
        </w:rPr>
        <w:t xml:space="preserve"> </w:t>
      </w:r>
      <w:proofErr w:type="spellStart"/>
      <w:r w:rsidR="00B34EEC" w:rsidRPr="0034709F">
        <w:rPr>
          <w:sz w:val="22"/>
        </w:rPr>
        <w:t>legea</w:t>
      </w:r>
      <w:proofErr w:type="spellEnd"/>
      <w:r w:rsidR="00B34EEC" w:rsidRPr="0034709F">
        <w:rPr>
          <w:sz w:val="22"/>
        </w:rPr>
        <w:t xml:space="preserve"> </w:t>
      </w:r>
      <w:proofErr w:type="spellStart"/>
      <w:r w:rsidR="00B34EEC" w:rsidRPr="0034709F">
        <w:rPr>
          <w:sz w:val="22"/>
        </w:rPr>
        <w:t>contenciosului</w:t>
      </w:r>
      <w:proofErr w:type="spellEnd"/>
      <w:r w:rsidR="00B34EEC" w:rsidRPr="0034709F">
        <w:rPr>
          <w:sz w:val="22"/>
        </w:rPr>
        <w:t xml:space="preserve"> </w:t>
      </w:r>
      <w:proofErr w:type="spellStart"/>
      <w:r w:rsidR="00B34EEC" w:rsidRPr="0034709F">
        <w:rPr>
          <w:sz w:val="22"/>
        </w:rPr>
        <w:t>administrativ</w:t>
      </w:r>
      <w:proofErr w:type="spellEnd"/>
      <w:r w:rsidR="00B34EEC" w:rsidRPr="0034709F">
        <w:rPr>
          <w:sz w:val="22"/>
        </w:rPr>
        <w:t xml:space="preserve">, cu </w:t>
      </w:r>
      <w:proofErr w:type="spellStart"/>
      <w:r w:rsidR="00B34EEC" w:rsidRPr="0034709F">
        <w:rPr>
          <w:sz w:val="22"/>
        </w:rPr>
        <w:t>modificările</w:t>
      </w:r>
      <w:proofErr w:type="spellEnd"/>
      <w:r w:rsidR="00B34EEC" w:rsidRPr="0034709F">
        <w:rPr>
          <w:sz w:val="22"/>
        </w:rPr>
        <w:t xml:space="preserve"> </w:t>
      </w:r>
      <w:proofErr w:type="spellStart"/>
      <w:r w:rsidR="00B34EEC" w:rsidRPr="0034709F">
        <w:rPr>
          <w:sz w:val="22"/>
        </w:rPr>
        <w:t>și</w:t>
      </w:r>
      <w:proofErr w:type="spellEnd"/>
      <w:r w:rsidR="00B34EEC" w:rsidRPr="0034709F">
        <w:rPr>
          <w:sz w:val="22"/>
        </w:rPr>
        <w:t xml:space="preserve"> </w:t>
      </w:r>
      <w:proofErr w:type="spellStart"/>
      <w:r w:rsidR="00B34EEC" w:rsidRPr="0034709F">
        <w:rPr>
          <w:sz w:val="22"/>
        </w:rPr>
        <w:t>completările</w:t>
      </w:r>
      <w:proofErr w:type="spellEnd"/>
      <w:r w:rsidR="00B34EEC" w:rsidRPr="0034709F">
        <w:rPr>
          <w:sz w:val="22"/>
        </w:rPr>
        <w:t xml:space="preserve"> </w:t>
      </w:r>
      <w:proofErr w:type="spellStart"/>
      <w:r w:rsidR="00B34EEC" w:rsidRPr="0034709F">
        <w:rPr>
          <w:sz w:val="22"/>
        </w:rPr>
        <w:t>ulterioare</w:t>
      </w:r>
      <w:proofErr w:type="spellEnd"/>
      <w:r w:rsidR="00B34EEC" w:rsidRPr="0034709F">
        <w:rPr>
          <w:sz w:val="22"/>
        </w:rPr>
        <w:t xml:space="preserve">, </w:t>
      </w:r>
      <w:proofErr w:type="spellStart"/>
      <w:r w:rsidR="00B34EEC" w:rsidRPr="0034709F">
        <w:rPr>
          <w:sz w:val="22"/>
        </w:rPr>
        <w:t>prezenta</w:t>
      </w:r>
      <w:proofErr w:type="spellEnd"/>
      <w:r w:rsidR="00B34EEC" w:rsidRPr="0034709F">
        <w:rPr>
          <w:sz w:val="22"/>
        </w:rPr>
        <w:t xml:space="preserve"> </w:t>
      </w:r>
      <w:proofErr w:type="spellStart"/>
      <w:r w:rsidR="00B34EEC" w:rsidRPr="0034709F">
        <w:rPr>
          <w:sz w:val="22"/>
        </w:rPr>
        <w:t>hotărâre</w:t>
      </w:r>
      <w:proofErr w:type="spellEnd"/>
      <w:r w:rsidR="00B34EEC" w:rsidRPr="0034709F">
        <w:rPr>
          <w:sz w:val="22"/>
        </w:rPr>
        <w:t xml:space="preserve"> se </w:t>
      </w:r>
      <w:proofErr w:type="spellStart"/>
      <w:r w:rsidR="00B34EEC" w:rsidRPr="0034709F">
        <w:rPr>
          <w:sz w:val="22"/>
        </w:rPr>
        <w:t>înaintează</w:t>
      </w:r>
      <w:proofErr w:type="spellEnd"/>
      <w:r w:rsidR="00B34EEC" w:rsidRPr="0034709F">
        <w:rPr>
          <w:sz w:val="22"/>
        </w:rPr>
        <w:t xml:space="preserve"> </w:t>
      </w:r>
      <w:proofErr w:type="spellStart"/>
      <w:r w:rsidR="00B34EEC" w:rsidRPr="0034709F">
        <w:rPr>
          <w:sz w:val="22"/>
        </w:rPr>
        <w:t>Prefectului</w:t>
      </w:r>
      <w:proofErr w:type="spellEnd"/>
      <w:r w:rsidR="00B34EEC" w:rsidRPr="0034709F">
        <w:rPr>
          <w:sz w:val="22"/>
        </w:rPr>
        <w:t xml:space="preserve"> </w:t>
      </w:r>
      <w:proofErr w:type="spellStart"/>
      <w:proofErr w:type="gramStart"/>
      <w:r w:rsidR="00B34EEC" w:rsidRPr="0034709F">
        <w:rPr>
          <w:sz w:val="22"/>
        </w:rPr>
        <w:t>Judeţului</w:t>
      </w:r>
      <w:proofErr w:type="spellEnd"/>
      <w:r w:rsidR="00B34EEC" w:rsidRPr="0034709F">
        <w:rPr>
          <w:sz w:val="22"/>
        </w:rPr>
        <w:t xml:space="preserve"> </w:t>
      </w:r>
      <w:r w:rsidR="00CF5EEA" w:rsidRPr="0034709F">
        <w:rPr>
          <w:sz w:val="22"/>
        </w:rPr>
        <w:t xml:space="preserve"> </w:t>
      </w:r>
      <w:proofErr w:type="spellStart"/>
      <w:r w:rsidR="00CF5EEA" w:rsidRPr="0034709F">
        <w:rPr>
          <w:sz w:val="22"/>
        </w:rPr>
        <w:t>Neamt</w:t>
      </w:r>
      <w:proofErr w:type="spellEnd"/>
      <w:proofErr w:type="gramEnd"/>
      <w:r w:rsidR="00CF5EEA" w:rsidRPr="0034709F">
        <w:rPr>
          <w:sz w:val="22"/>
        </w:rPr>
        <w:t xml:space="preserve"> ,</w:t>
      </w:r>
      <w:proofErr w:type="spellStart"/>
      <w:r w:rsidR="00B34EEC" w:rsidRPr="0034709F">
        <w:rPr>
          <w:sz w:val="22"/>
        </w:rPr>
        <w:t>pentru</w:t>
      </w:r>
      <w:proofErr w:type="spellEnd"/>
      <w:r w:rsidR="00B34EEC" w:rsidRPr="0034709F">
        <w:rPr>
          <w:sz w:val="22"/>
        </w:rPr>
        <w:t xml:space="preserve"> </w:t>
      </w:r>
      <w:proofErr w:type="spellStart"/>
      <w:r w:rsidR="00B34EEC" w:rsidRPr="0034709F">
        <w:rPr>
          <w:sz w:val="22"/>
        </w:rPr>
        <w:t>exercitarea</w:t>
      </w:r>
      <w:proofErr w:type="spellEnd"/>
      <w:r w:rsidR="00B34EEC" w:rsidRPr="0034709F">
        <w:rPr>
          <w:sz w:val="22"/>
        </w:rPr>
        <w:t xml:space="preserve"> </w:t>
      </w:r>
      <w:proofErr w:type="spellStart"/>
      <w:r w:rsidR="00B34EEC" w:rsidRPr="0034709F">
        <w:rPr>
          <w:sz w:val="22"/>
        </w:rPr>
        <w:t>controlului</w:t>
      </w:r>
      <w:proofErr w:type="spellEnd"/>
      <w:r w:rsidR="00B34EEC" w:rsidRPr="0034709F">
        <w:rPr>
          <w:sz w:val="22"/>
        </w:rPr>
        <w:t xml:space="preserve"> de </w:t>
      </w:r>
      <w:proofErr w:type="spellStart"/>
      <w:r w:rsidR="00B34EEC" w:rsidRPr="0034709F">
        <w:rPr>
          <w:sz w:val="22"/>
        </w:rPr>
        <w:t>legalitate</w:t>
      </w:r>
      <w:proofErr w:type="spellEnd"/>
      <w:r w:rsidR="00B34EEC" w:rsidRPr="0034709F">
        <w:rPr>
          <w:sz w:val="22"/>
        </w:rPr>
        <w:t xml:space="preserve">. </w:t>
      </w:r>
    </w:p>
    <w:p w:rsidR="0034709F" w:rsidRPr="0034709F" w:rsidRDefault="002C2889" w:rsidP="002C2889">
      <w:pPr>
        <w:spacing w:after="35" w:line="240" w:lineRule="auto"/>
        <w:ind w:left="-15" w:right="-630" w:firstLine="0"/>
        <w:rPr>
          <w:sz w:val="22"/>
        </w:rPr>
      </w:pPr>
      <w:r>
        <w:rPr>
          <w:b/>
          <w:sz w:val="22"/>
        </w:rPr>
        <w:t xml:space="preserve">   </w:t>
      </w:r>
      <w:r w:rsidR="00B34EEC" w:rsidRPr="0034709F">
        <w:rPr>
          <w:b/>
          <w:sz w:val="22"/>
        </w:rPr>
        <w:t>Art. 5.</w:t>
      </w:r>
      <w:r w:rsidR="00B34EEC" w:rsidRPr="0034709F">
        <w:rPr>
          <w:sz w:val="22"/>
        </w:rPr>
        <w:t xml:space="preserve"> </w:t>
      </w:r>
      <w:proofErr w:type="spellStart"/>
      <w:r w:rsidR="00B34EEC" w:rsidRPr="0034709F">
        <w:rPr>
          <w:sz w:val="22"/>
        </w:rPr>
        <w:t>Prezenta</w:t>
      </w:r>
      <w:proofErr w:type="spellEnd"/>
      <w:r w:rsidR="00B34EEC" w:rsidRPr="0034709F">
        <w:rPr>
          <w:sz w:val="22"/>
        </w:rPr>
        <w:t xml:space="preserve"> </w:t>
      </w:r>
      <w:proofErr w:type="spellStart"/>
      <w:r w:rsidR="00B34EEC" w:rsidRPr="0034709F">
        <w:rPr>
          <w:sz w:val="22"/>
        </w:rPr>
        <w:t>hotărâre</w:t>
      </w:r>
      <w:proofErr w:type="spellEnd"/>
      <w:r w:rsidR="00B34EEC" w:rsidRPr="0034709F">
        <w:rPr>
          <w:sz w:val="22"/>
        </w:rPr>
        <w:t xml:space="preserve"> se </w:t>
      </w:r>
      <w:proofErr w:type="spellStart"/>
      <w:r w:rsidR="00B34EEC" w:rsidRPr="0034709F">
        <w:rPr>
          <w:sz w:val="22"/>
        </w:rPr>
        <w:t>aduce</w:t>
      </w:r>
      <w:proofErr w:type="spellEnd"/>
      <w:r w:rsidR="00B34EEC" w:rsidRPr="0034709F">
        <w:rPr>
          <w:sz w:val="22"/>
        </w:rPr>
        <w:t xml:space="preserve"> la </w:t>
      </w:r>
      <w:proofErr w:type="spellStart"/>
      <w:r w:rsidR="00B34EEC" w:rsidRPr="0034709F">
        <w:rPr>
          <w:sz w:val="22"/>
        </w:rPr>
        <w:t>cunoştinţă</w:t>
      </w:r>
      <w:proofErr w:type="spellEnd"/>
      <w:r w:rsidR="00B34EEC" w:rsidRPr="0034709F">
        <w:rPr>
          <w:sz w:val="22"/>
        </w:rPr>
        <w:t xml:space="preserve"> </w:t>
      </w:r>
      <w:proofErr w:type="spellStart"/>
      <w:r w:rsidR="00B34EEC" w:rsidRPr="0034709F">
        <w:rPr>
          <w:sz w:val="22"/>
        </w:rPr>
        <w:t>publică</w:t>
      </w:r>
      <w:proofErr w:type="spellEnd"/>
      <w:r w:rsidR="00B34EEC" w:rsidRPr="0034709F">
        <w:rPr>
          <w:sz w:val="22"/>
        </w:rPr>
        <w:t xml:space="preserve"> </w:t>
      </w:r>
      <w:proofErr w:type="spellStart"/>
      <w:r w:rsidR="00B34EEC" w:rsidRPr="0034709F">
        <w:rPr>
          <w:sz w:val="22"/>
        </w:rPr>
        <w:t>şi</w:t>
      </w:r>
      <w:proofErr w:type="spellEnd"/>
      <w:r w:rsidR="00B34EEC" w:rsidRPr="0034709F">
        <w:rPr>
          <w:sz w:val="22"/>
        </w:rPr>
        <w:t xml:space="preserve"> se </w:t>
      </w:r>
      <w:proofErr w:type="spellStart"/>
      <w:r w:rsidR="00B34EEC" w:rsidRPr="0034709F">
        <w:rPr>
          <w:sz w:val="22"/>
        </w:rPr>
        <w:t>comunică</w:t>
      </w:r>
      <w:proofErr w:type="spellEnd"/>
      <w:r w:rsidR="00B34EEC" w:rsidRPr="0034709F">
        <w:rPr>
          <w:sz w:val="22"/>
        </w:rPr>
        <w:t xml:space="preserve"> </w:t>
      </w:r>
      <w:proofErr w:type="spellStart"/>
      <w:r w:rsidR="00B34EEC" w:rsidRPr="0034709F">
        <w:rPr>
          <w:sz w:val="22"/>
        </w:rPr>
        <w:t>prin</w:t>
      </w:r>
      <w:proofErr w:type="spellEnd"/>
      <w:r w:rsidR="00B34EEC" w:rsidRPr="0034709F">
        <w:rPr>
          <w:sz w:val="22"/>
        </w:rPr>
        <w:t xml:space="preserve"> </w:t>
      </w:r>
      <w:proofErr w:type="spellStart"/>
      <w:r w:rsidR="00B34EEC" w:rsidRPr="0034709F">
        <w:rPr>
          <w:sz w:val="22"/>
        </w:rPr>
        <w:t>grija</w:t>
      </w:r>
      <w:proofErr w:type="spellEnd"/>
      <w:r w:rsidR="00B34EEC" w:rsidRPr="0034709F">
        <w:rPr>
          <w:sz w:val="22"/>
        </w:rPr>
        <w:t xml:space="preserve"> </w:t>
      </w:r>
      <w:proofErr w:type="spellStart"/>
      <w:r w:rsidR="00B34EEC" w:rsidRPr="0034709F">
        <w:rPr>
          <w:sz w:val="22"/>
        </w:rPr>
        <w:t>Secretarului</w:t>
      </w:r>
      <w:proofErr w:type="spellEnd"/>
      <w:r w:rsidR="00B34EEC" w:rsidRPr="0034709F">
        <w:rPr>
          <w:sz w:val="22"/>
        </w:rPr>
        <w:t xml:space="preserve"> general U.A.T</w:t>
      </w:r>
      <w:r w:rsidR="00CF5EEA" w:rsidRPr="0034709F">
        <w:rPr>
          <w:sz w:val="22"/>
        </w:rPr>
        <w:t xml:space="preserve"> Ion </w:t>
      </w:r>
      <w:proofErr w:type="spellStart"/>
      <w:r w:rsidR="00CF5EEA" w:rsidRPr="0034709F">
        <w:rPr>
          <w:sz w:val="22"/>
        </w:rPr>
        <w:t>Creanga</w:t>
      </w:r>
      <w:proofErr w:type="spellEnd"/>
      <w:r w:rsidR="00CF5EEA" w:rsidRPr="0034709F">
        <w:rPr>
          <w:sz w:val="22"/>
        </w:rPr>
        <w:t xml:space="preserve"> </w:t>
      </w:r>
      <w:r w:rsidR="00B34EEC" w:rsidRPr="0034709F">
        <w:rPr>
          <w:sz w:val="22"/>
        </w:rPr>
        <w:t xml:space="preserve">, </w:t>
      </w:r>
      <w:proofErr w:type="spellStart"/>
      <w:r w:rsidR="00B34EEC" w:rsidRPr="0034709F">
        <w:rPr>
          <w:sz w:val="22"/>
        </w:rPr>
        <w:t>Prefectului</w:t>
      </w:r>
      <w:proofErr w:type="spellEnd"/>
      <w:r w:rsidR="00B34EEC" w:rsidRPr="0034709F">
        <w:rPr>
          <w:sz w:val="22"/>
        </w:rPr>
        <w:t xml:space="preserve"> </w:t>
      </w:r>
      <w:proofErr w:type="spellStart"/>
      <w:r w:rsidR="00B34EEC" w:rsidRPr="0034709F">
        <w:rPr>
          <w:sz w:val="22"/>
        </w:rPr>
        <w:t>Județului</w:t>
      </w:r>
      <w:proofErr w:type="spellEnd"/>
      <w:r w:rsidR="00CF5EEA" w:rsidRPr="0034709F">
        <w:rPr>
          <w:sz w:val="22"/>
        </w:rPr>
        <w:t xml:space="preserve"> </w:t>
      </w:r>
      <w:proofErr w:type="spellStart"/>
      <w:r w:rsidR="00CF5EEA" w:rsidRPr="0034709F">
        <w:rPr>
          <w:sz w:val="22"/>
        </w:rPr>
        <w:t>Neamt</w:t>
      </w:r>
      <w:proofErr w:type="spellEnd"/>
      <w:r w:rsidR="00B34EEC" w:rsidRPr="0034709F">
        <w:rPr>
          <w:sz w:val="22"/>
        </w:rPr>
        <w:t xml:space="preserve">, </w:t>
      </w:r>
      <w:proofErr w:type="spellStart"/>
      <w:r w:rsidR="00B34EEC" w:rsidRPr="0034709F">
        <w:rPr>
          <w:sz w:val="22"/>
        </w:rPr>
        <w:t>Primarului</w:t>
      </w:r>
      <w:proofErr w:type="spellEnd"/>
      <w:r w:rsidR="00B34EEC" w:rsidRPr="0034709F">
        <w:rPr>
          <w:sz w:val="22"/>
        </w:rPr>
        <w:t xml:space="preserve"> </w:t>
      </w:r>
      <w:proofErr w:type="spellStart"/>
      <w:r w:rsidR="00B34EEC" w:rsidRPr="0034709F">
        <w:rPr>
          <w:sz w:val="22"/>
        </w:rPr>
        <w:t>comunei</w:t>
      </w:r>
      <w:proofErr w:type="spellEnd"/>
      <w:r w:rsidR="00CF5EEA" w:rsidRPr="0034709F">
        <w:rPr>
          <w:sz w:val="22"/>
        </w:rPr>
        <w:t xml:space="preserve"> Ion </w:t>
      </w:r>
      <w:proofErr w:type="spellStart"/>
      <w:r w:rsidR="00CF5EEA" w:rsidRPr="0034709F">
        <w:rPr>
          <w:sz w:val="22"/>
        </w:rPr>
        <w:t>Creanga</w:t>
      </w:r>
      <w:proofErr w:type="spellEnd"/>
      <w:r w:rsidR="00B34EEC" w:rsidRPr="0034709F">
        <w:rPr>
          <w:sz w:val="22"/>
        </w:rPr>
        <w:t xml:space="preserve">, </w:t>
      </w:r>
      <w:proofErr w:type="spellStart"/>
      <w:r w:rsidR="00B34EEC" w:rsidRPr="0034709F">
        <w:rPr>
          <w:sz w:val="22"/>
        </w:rPr>
        <w:t>Compartimentului</w:t>
      </w:r>
      <w:proofErr w:type="spellEnd"/>
      <w:r w:rsidR="00B34EEC" w:rsidRPr="0034709F">
        <w:rPr>
          <w:sz w:val="22"/>
        </w:rPr>
        <w:t xml:space="preserve"> </w:t>
      </w:r>
      <w:proofErr w:type="spellStart"/>
      <w:r w:rsidR="00B34EEC" w:rsidRPr="0034709F">
        <w:rPr>
          <w:sz w:val="22"/>
        </w:rPr>
        <w:t>Financiar</w:t>
      </w:r>
      <w:proofErr w:type="spellEnd"/>
      <w:r w:rsidR="00B34EEC" w:rsidRPr="0034709F">
        <w:rPr>
          <w:sz w:val="22"/>
        </w:rPr>
        <w:t xml:space="preserve"> </w:t>
      </w:r>
      <w:proofErr w:type="spellStart"/>
      <w:r w:rsidR="00B34EEC" w:rsidRPr="0034709F">
        <w:rPr>
          <w:sz w:val="22"/>
        </w:rPr>
        <w:t>Contabil</w:t>
      </w:r>
      <w:proofErr w:type="spellEnd"/>
      <w:r w:rsidR="00B34EEC" w:rsidRPr="0034709F">
        <w:rPr>
          <w:sz w:val="22"/>
        </w:rPr>
        <w:t xml:space="preserve">, </w:t>
      </w:r>
      <w:proofErr w:type="spellStart"/>
      <w:r w:rsidR="00B34EEC" w:rsidRPr="0034709F">
        <w:rPr>
          <w:sz w:val="22"/>
        </w:rPr>
        <w:t>Resurse</w:t>
      </w:r>
      <w:proofErr w:type="spellEnd"/>
      <w:r w:rsidR="00B34EEC" w:rsidRPr="0034709F">
        <w:rPr>
          <w:sz w:val="22"/>
        </w:rPr>
        <w:t xml:space="preserve"> </w:t>
      </w:r>
      <w:proofErr w:type="spellStart"/>
      <w:r w:rsidR="00B34EEC" w:rsidRPr="0034709F">
        <w:rPr>
          <w:sz w:val="22"/>
        </w:rPr>
        <w:t>Umane</w:t>
      </w:r>
      <w:proofErr w:type="spellEnd"/>
      <w:r w:rsidR="00B34EEC" w:rsidRPr="0034709F">
        <w:rPr>
          <w:sz w:val="22"/>
        </w:rPr>
        <w:t xml:space="preserve"> </w:t>
      </w:r>
      <w:proofErr w:type="spellStart"/>
      <w:r w:rsidR="00B34EEC" w:rsidRPr="0034709F">
        <w:rPr>
          <w:sz w:val="22"/>
        </w:rPr>
        <w:t>și</w:t>
      </w:r>
      <w:proofErr w:type="spellEnd"/>
      <w:r w:rsidR="00B34EEC" w:rsidRPr="0034709F">
        <w:rPr>
          <w:sz w:val="22"/>
        </w:rPr>
        <w:t xml:space="preserve"> </w:t>
      </w:r>
      <w:proofErr w:type="spellStart"/>
      <w:r w:rsidR="00B34EEC" w:rsidRPr="0034709F">
        <w:rPr>
          <w:sz w:val="22"/>
        </w:rPr>
        <w:t>Achiziții</w:t>
      </w:r>
      <w:proofErr w:type="spellEnd"/>
      <w:r w:rsidR="00B34EEC" w:rsidRPr="0034709F">
        <w:rPr>
          <w:sz w:val="22"/>
        </w:rPr>
        <w:t xml:space="preserve"> </w:t>
      </w:r>
      <w:proofErr w:type="spellStart"/>
      <w:r w:rsidR="00B34EEC" w:rsidRPr="0034709F">
        <w:rPr>
          <w:sz w:val="22"/>
        </w:rPr>
        <w:t>Publice</w:t>
      </w:r>
      <w:proofErr w:type="spellEnd"/>
      <w:r w:rsidR="00B34EEC" w:rsidRPr="0034709F">
        <w:rPr>
          <w:sz w:val="22"/>
        </w:rPr>
        <w:t xml:space="preserve">, </w:t>
      </w:r>
      <w:proofErr w:type="spellStart"/>
      <w:r w:rsidR="00B34EEC" w:rsidRPr="0034709F">
        <w:rPr>
          <w:sz w:val="22"/>
        </w:rPr>
        <w:t>Judecătoriei</w:t>
      </w:r>
      <w:proofErr w:type="spellEnd"/>
      <w:r w:rsidR="00CF5EEA" w:rsidRPr="0034709F">
        <w:rPr>
          <w:sz w:val="22"/>
        </w:rPr>
        <w:t xml:space="preserve"> Roman</w:t>
      </w:r>
      <w:r w:rsidR="00B34EEC" w:rsidRPr="0034709F">
        <w:rPr>
          <w:sz w:val="22"/>
        </w:rPr>
        <w:t xml:space="preserve">, </w:t>
      </w:r>
      <w:proofErr w:type="spellStart"/>
      <w:r w:rsidR="00B34EEC" w:rsidRPr="0034709F">
        <w:rPr>
          <w:sz w:val="22"/>
        </w:rPr>
        <w:t>și</w:t>
      </w:r>
      <w:proofErr w:type="spellEnd"/>
      <w:r w:rsidR="00B34EEC" w:rsidRPr="0034709F">
        <w:rPr>
          <w:sz w:val="22"/>
        </w:rPr>
        <w:t xml:space="preserve"> se </w:t>
      </w:r>
      <w:proofErr w:type="spellStart"/>
      <w:r w:rsidR="00B34EEC" w:rsidRPr="0034709F">
        <w:rPr>
          <w:sz w:val="22"/>
        </w:rPr>
        <w:t>publică</w:t>
      </w:r>
      <w:proofErr w:type="spellEnd"/>
      <w:r w:rsidR="00B34EEC" w:rsidRPr="0034709F">
        <w:rPr>
          <w:sz w:val="22"/>
        </w:rPr>
        <w:t xml:space="preserve"> </w:t>
      </w:r>
      <w:proofErr w:type="spellStart"/>
      <w:r w:rsidR="00B34EEC" w:rsidRPr="0034709F">
        <w:rPr>
          <w:sz w:val="22"/>
        </w:rPr>
        <w:t>pe</w:t>
      </w:r>
      <w:proofErr w:type="spellEnd"/>
      <w:r w:rsidR="00B34EEC" w:rsidRPr="0034709F">
        <w:rPr>
          <w:sz w:val="22"/>
        </w:rPr>
        <w:t xml:space="preserve"> </w:t>
      </w:r>
      <w:proofErr w:type="spellStart"/>
      <w:r w:rsidR="00B34EEC" w:rsidRPr="0034709F">
        <w:rPr>
          <w:sz w:val="22"/>
        </w:rPr>
        <w:t>pagina</w:t>
      </w:r>
      <w:proofErr w:type="spellEnd"/>
      <w:r w:rsidR="00B34EEC" w:rsidRPr="0034709F">
        <w:rPr>
          <w:sz w:val="22"/>
        </w:rPr>
        <w:t xml:space="preserve"> de internet a </w:t>
      </w:r>
      <w:proofErr w:type="spellStart"/>
      <w:r w:rsidR="00B34EEC" w:rsidRPr="0034709F">
        <w:rPr>
          <w:sz w:val="22"/>
        </w:rPr>
        <w:t>instituției</w:t>
      </w:r>
      <w:proofErr w:type="spellEnd"/>
      <w:r w:rsidR="00B34EEC" w:rsidRPr="0034709F">
        <w:rPr>
          <w:sz w:val="22"/>
        </w:rPr>
        <w:t xml:space="preserve"> </w:t>
      </w:r>
      <w:r w:rsidR="00CF5EEA" w:rsidRPr="0034709F">
        <w:rPr>
          <w:rFonts w:eastAsia="Calibri"/>
          <w:color w:val="0563C0"/>
          <w:sz w:val="22"/>
          <w:u w:val="single" w:color="0563C0"/>
        </w:rPr>
        <w:t>www.primariaioncreanga</w:t>
      </w:r>
      <w:r w:rsidR="00B34EEC" w:rsidRPr="0034709F">
        <w:rPr>
          <w:rFonts w:eastAsia="Calibri"/>
          <w:color w:val="0563C0"/>
          <w:sz w:val="22"/>
          <w:u w:val="single" w:color="0563C0"/>
        </w:rPr>
        <w:t>.ro .</w:t>
      </w:r>
      <w:r w:rsidR="00B34EEC" w:rsidRPr="0034709F">
        <w:rPr>
          <w:sz w:val="22"/>
        </w:rPr>
        <w:t xml:space="preserve"> </w:t>
      </w:r>
    </w:p>
    <w:p w:rsidR="0034709F" w:rsidRPr="0034709F" w:rsidRDefault="0034709F" w:rsidP="0034709F">
      <w:pPr>
        <w:spacing w:after="0" w:line="240" w:lineRule="auto"/>
        <w:ind w:left="-90" w:right="-330" w:firstLine="0"/>
        <w:contextualSpacing/>
        <w:rPr>
          <w:rFonts w:cs="Arial"/>
          <w:sz w:val="22"/>
        </w:rPr>
      </w:pPr>
      <w:r w:rsidRPr="0034709F">
        <w:rPr>
          <w:rFonts w:cs="Arial"/>
          <w:sz w:val="22"/>
          <w:lang w:val="en-AU"/>
        </w:rPr>
        <w:t xml:space="preserve">         </w:t>
      </w:r>
      <w:r w:rsidR="002C2889">
        <w:rPr>
          <w:rFonts w:cs="Arial"/>
          <w:sz w:val="22"/>
          <w:lang w:val="en-AU"/>
        </w:rPr>
        <w:t xml:space="preserve">             </w:t>
      </w:r>
      <w:r w:rsidRPr="0034709F">
        <w:rPr>
          <w:rFonts w:cs="Arial"/>
          <w:sz w:val="22"/>
          <w:lang w:val="en-AU"/>
        </w:rPr>
        <w:t xml:space="preserve">   PREȘ</w:t>
      </w:r>
      <w:proofErr w:type="gramStart"/>
      <w:r w:rsidRPr="0034709F">
        <w:rPr>
          <w:rFonts w:cs="Arial"/>
          <w:sz w:val="22"/>
          <w:lang w:val="en-AU"/>
        </w:rPr>
        <w:t>EDINTE  DE</w:t>
      </w:r>
      <w:proofErr w:type="gramEnd"/>
      <w:r w:rsidRPr="0034709F">
        <w:rPr>
          <w:rFonts w:cs="Arial"/>
          <w:sz w:val="22"/>
          <w:lang w:val="en-AU"/>
        </w:rPr>
        <w:t xml:space="preserve">  ȘEDINȚĂ                                                </w:t>
      </w:r>
      <w:proofErr w:type="spellStart"/>
      <w:r w:rsidRPr="0034709F">
        <w:rPr>
          <w:rFonts w:cs="Arial"/>
          <w:sz w:val="22"/>
          <w:lang w:val="en-AU"/>
        </w:rPr>
        <w:t>Contrasemneaza</w:t>
      </w:r>
      <w:proofErr w:type="spellEnd"/>
      <w:r w:rsidRPr="0034709F">
        <w:rPr>
          <w:rFonts w:cs="Arial"/>
          <w:sz w:val="22"/>
          <w:lang w:val="en-AU"/>
        </w:rPr>
        <w:t xml:space="preserve">  </w:t>
      </w:r>
      <w:proofErr w:type="spellStart"/>
      <w:r w:rsidRPr="0034709F">
        <w:rPr>
          <w:rFonts w:cs="Arial"/>
          <w:sz w:val="22"/>
          <w:lang w:val="en-AU"/>
        </w:rPr>
        <w:t>ptr</w:t>
      </w:r>
      <w:proofErr w:type="spellEnd"/>
      <w:r w:rsidRPr="0034709F">
        <w:rPr>
          <w:rFonts w:cs="Arial"/>
          <w:sz w:val="22"/>
          <w:lang w:val="en-AU"/>
        </w:rPr>
        <w:t xml:space="preserve">. </w:t>
      </w:r>
      <w:proofErr w:type="spellStart"/>
      <w:r w:rsidRPr="0034709F">
        <w:rPr>
          <w:rFonts w:cs="Arial"/>
          <w:sz w:val="22"/>
          <w:lang w:val="en-AU"/>
        </w:rPr>
        <w:t>Legalitate</w:t>
      </w:r>
      <w:proofErr w:type="spellEnd"/>
    </w:p>
    <w:p w:rsidR="0034709F" w:rsidRPr="0034709F" w:rsidRDefault="0034709F" w:rsidP="0034709F">
      <w:pPr>
        <w:spacing w:after="0" w:line="240" w:lineRule="auto"/>
        <w:ind w:left="-90" w:right="434" w:hanging="10"/>
        <w:rPr>
          <w:rFonts w:cs="Arial"/>
          <w:sz w:val="22"/>
          <w:lang w:val="en-AU"/>
        </w:rPr>
      </w:pPr>
      <w:r w:rsidRPr="0034709F">
        <w:rPr>
          <w:rFonts w:cs="Arial"/>
          <w:sz w:val="22"/>
          <w:lang w:val="en-AU"/>
        </w:rPr>
        <w:t xml:space="preserve">                    </w:t>
      </w:r>
      <w:r w:rsidR="002C2889">
        <w:rPr>
          <w:rFonts w:cs="Arial"/>
          <w:sz w:val="22"/>
          <w:lang w:val="en-AU"/>
        </w:rPr>
        <w:t xml:space="preserve">        </w:t>
      </w:r>
      <w:r w:rsidRPr="0034709F">
        <w:rPr>
          <w:rFonts w:cs="Arial"/>
          <w:sz w:val="22"/>
          <w:lang w:val="en-AU"/>
        </w:rPr>
        <w:t xml:space="preserve"> CONSILIER   LOCAL                                                           </w:t>
      </w:r>
      <w:r w:rsidR="002C2889">
        <w:rPr>
          <w:rFonts w:cs="Arial"/>
          <w:sz w:val="22"/>
          <w:lang w:val="en-AU"/>
        </w:rPr>
        <w:t xml:space="preserve"> </w:t>
      </w:r>
      <w:r w:rsidRPr="0034709F">
        <w:rPr>
          <w:rFonts w:cs="Arial"/>
          <w:sz w:val="22"/>
          <w:lang w:val="en-AU"/>
        </w:rPr>
        <w:t xml:space="preserve">    SECRETAR GENERAL  </w:t>
      </w:r>
    </w:p>
    <w:p w:rsidR="0034709F" w:rsidRPr="002C2889" w:rsidRDefault="0034709F" w:rsidP="002C2889">
      <w:pPr>
        <w:spacing w:after="0" w:line="240" w:lineRule="auto"/>
        <w:ind w:left="-90" w:right="434" w:hanging="10"/>
        <w:rPr>
          <w:rFonts w:cs="Arial"/>
          <w:sz w:val="22"/>
          <w:lang w:val="en-AU"/>
        </w:rPr>
      </w:pPr>
      <w:r w:rsidRPr="0034709F">
        <w:rPr>
          <w:rFonts w:cs="Arial"/>
          <w:sz w:val="22"/>
          <w:lang w:val="en-AU"/>
        </w:rPr>
        <w:t xml:space="preserve">                    </w:t>
      </w:r>
      <w:r w:rsidR="002C2889">
        <w:rPr>
          <w:rFonts w:cs="Arial"/>
          <w:sz w:val="22"/>
          <w:lang w:val="en-AU"/>
        </w:rPr>
        <w:t xml:space="preserve">      </w:t>
      </w:r>
      <w:r w:rsidRPr="0034709F">
        <w:rPr>
          <w:rFonts w:cs="Arial"/>
          <w:sz w:val="22"/>
          <w:lang w:val="en-AU"/>
        </w:rPr>
        <w:t xml:space="preserve"> </w:t>
      </w:r>
      <w:proofErr w:type="spellStart"/>
      <w:r w:rsidRPr="0034709F">
        <w:rPr>
          <w:rFonts w:cs="Arial"/>
          <w:sz w:val="22"/>
          <w:lang w:val="en-AU"/>
        </w:rPr>
        <w:t>Vasile</w:t>
      </w:r>
      <w:proofErr w:type="spellEnd"/>
      <w:r w:rsidRPr="0034709F">
        <w:rPr>
          <w:rFonts w:cs="Arial"/>
          <w:sz w:val="22"/>
          <w:lang w:val="en-AU"/>
        </w:rPr>
        <w:t xml:space="preserve">   CONSTANTIN                                                     </w:t>
      </w:r>
      <w:r>
        <w:rPr>
          <w:rFonts w:cs="Arial"/>
          <w:sz w:val="22"/>
          <w:lang w:val="en-AU"/>
        </w:rPr>
        <w:t xml:space="preserve">                  </w:t>
      </w:r>
      <w:proofErr w:type="spellStart"/>
      <w:r>
        <w:rPr>
          <w:rFonts w:cs="Arial"/>
          <w:sz w:val="22"/>
          <w:lang w:val="en-AU"/>
        </w:rPr>
        <w:t>Mihaela</w:t>
      </w:r>
      <w:proofErr w:type="spellEnd"/>
      <w:r>
        <w:rPr>
          <w:rFonts w:cs="Arial"/>
          <w:sz w:val="22"/>
          <w:lang w:val="en-AU"/>
        </w:rPr>
        <w:t xml:space="preserve">   NITA</w:t>
      </w:r>
    </w:p>
    <w:p w:rsidR="002C2889" w:rsidRDefault="0034709F" w:rsidP="0034709F">
      <w:pPr>
        <w:spacing w:after="0" w:line="240" w:lineRule="auto"/>
        <w:ind w:left="-90" w:right="434" w:firstLine="90"/>
        <w:rPr>
          <w:rFonts w:cs="Arial"/>
          <w:sz w:val="26"/>
          <w:szCs w:val="24"/>
          <w:lang w:val="en-AU"/>
        </w:rPr>
      </w:pPr>
      <w:r w:rsidRPr="0034709F">
        <w:rPr>
          <w:rFonts w:cs="Arial"/>
          <w:sz w:val="26"/>
          <w:szCs w:val="24"/>
          <w:lang w:val="en-AU"/>
        </w:rPr>
        <w:t xml:space="preserve">     </w:t>
      </w:r>
    </w:p>
    <w:p w:rsidR="0034709F" w:rsidRPr="002C2889" w:rsidRDefault="002C2889" w:rsidP="002C2889">
      <w:pPr>
        <w:spacing w:after="0" w:line="240" w:lineRule="auto"/>
        <w:ind w:left="-90" w:right="434" w:firstLine="90"/>
        <w:rPr>
          <w:rFonts w:cs="Arial"/>
          <w:sz w:val="26"/>
          <w:szCs w:val="24"/>
          <w:lang w:val="en-AU"/>
        </w:rPr>
      </w:pPr>
      <w:r>
        <w:rPr>
          <w:rFonts w:cs="Arial"/>
          <w:sz w:val="26"/>
          <w:szCs w:val="24"/>
          <w:lang w:val="en-AU"/>
        </w:rPr>
        <w:t xml:space="preserve">       </w:t>
      </w:r>
      <w:r w:rsidR="0034709F" w:rsidRPr="0034709F">
        <w:rPr>
          <w:rFonts w:cs="Arial"/>
          <w:sz w:val="18"/>
          <w:szCs w:val="18"/>
          <w:lang w:val="en-AU"/>
        </w:rPr>
        <w:t xml:space="preserve">   </w:t>
      </w:r>
      <w:proofErr w:type="spellStart"/>
      <w:r w:rsidR="0034709F" w:rsidRPr="0034709F">
        <w:rPr>
          <w:rFonts w:cs="Arial"/>
          <w:sz w:val="18"/>
          <w:szCs w:val="18"/>
          <w:lang w:val="en-AU"/>
        </w:rPr>
        <w:t>No</w:t>
      </w:r>
      <w:r w:rsidR="00B45F31">
        <w:rPr>
          <w:rFonts w:cs="Arial"/>
          <w:sz w:val="18"/>
          <w:szCs w:val="18"/>
          <w:lang w:val="en-AU"/>
        </w:rPr>
        <w:t>tă</w:t>
      </w:r>
      <w:proofErr w:type="spellEnd"/>
      <w:r w:rsidR="00B45F31">
        <w:rPr>
          <w:rFonts w:cs="Arial"/>
          <w:sz w:val="18"/>
          <w:szCs w:val="18"/>
          <w:lang w:val="en-AU"/>
        </w:rPr>
        <w:t xml:space="preserve">:   1. </w:t>
      </w:r>
      <w:proofErr w:type="spellStart"/>
      <w:r w:rsidR="00B45F31">
        <w:rPr>
          <w:rFonts w:cs="Arial"/>
          <w:sz w:val="18"/>
          <w:szCs w:val="18"/>
          <w:lang w:val="en-AU"/>
        </w:rPr>
        <w:t>Consilieri</w:t>
      </w:r>
      <w:proofErr w:type="spellEnd"/>
      <w:r w:rsidR="00B45F31">
        <w:rPr>
          <w:rFonts w:cs="Arial"/>
          <w:sz w:val="18"/>
          <w:szCs w:val="18"/>
          <w:lang w:val="en-AU"/>
        </w:rPr>
        <w:t xml:space="preserve"> </w:t>
      </w:r>
      <w:proofErr w:type="spellStart"/>
      <w:r w:rsidR="00B45F31">
        <w:rPr>
          <w:rFonts w:cs="Arial"/>
          <w:sz w:val="18"/>
          <w:szCs w:val="18"/>
          <w:lang w:val="en-AU"/>
        </w:rPr>
        <w:t>prezenţi</w:t>
      </w:r>
      <w:proofErr w:type="spellEnd"/>
      <w:r w:rsidR="00B45F31">
        <w:rPr>
          <w:rFonts w:cs="Arial"/>
          <w:sz w:val="18"/>
          <w:szCs w:val="18"/>
          <w:lang w:val="en-AU"/>
        </w:rPr>
        <w:t>: 14</w:t>
      </w:r>
      <w:r w:rsidR="0034709F" w:rsidRPr="0034709F">
        <w:rPr>
          <w:rFonts w:cs="Arial"/>
          <w:sz w:val="18"/>
          <w:szCs w:val="18"/>
          <w:lang w:val="en-AU"/>
        </w:rPr>
        <w:t xml:space="preserve"> </w:t>
      </w:r>
      <w:proofErr w:type="spellStart"/>
      <w:r w:rsidR="0034709F" w:rsidRPr="0034709F">
        <w:rPr>
          <w:rFonts w:cs="Arial"/>
          <w:sz w:val="18"/>
          <w:szCs w:val="18"/>
          <w:lang w:val="en-AU"/>
        </w:rPr>
        <w:t>consilieri</w:t>
      </w:r>
      <w:proofErr w:type="spellEnd"/>
      <w:r w:rsidR="0034709F" w:rsidRPr="0034709F">
        <w:rPr>
          <w:rFonts w:cs="Arial"/>
          <w:sz w:val="18"/>
          <w:szCs w:val="18"/>
          <w:lang w:val="en-AU"/>
        </w:rPr>
        <w:t xml:space="preserve">, din </w:t>
      </w:r>
      <w:proofErr w:type="spellStart"/>
      <w:r w:rsidR="0034709F" w:rsidRPr="0034709F">
        <w:rPr>
          <w:rFonts w:cs="Arial"/>
          <w:sz w:val="18"/>
          <w:szCs w:val="18"/>
          <w:lang w:val="en-AU"/>
        </w:rPr>
        <w:t>cei</w:t>
      </w:r>
      <w:proofErr w:type="spellEnd"/>
      <w:r w:rsidR="0034709F" w:rsidRPr="0034709F">
        <w:rPr>
          <w:rFonts w:cs="Arial"/>
          <w:sz w:val="18"/>
          <w:szCs w:val="18"/>
          <w:lang w:val="en-AU"/>
        </w:rPr>
        <w:t xml:space="preserve"> 15 </w:t>
      </w:r>
      <w:proofErr w:type="spellStart"/>
      <w:proofErr w:type="gramStart"/>
      <w:r w:rsidR="0034709F" w:rsidRPr="0034709F">
        <w:rPr>
          <w:rFonts w:cs="Arial"/>
          <w:sz w:val="18"/>
          <w:szCs w:val="18"/>
          <w:lang w:val="en-AU"/>
        </w:rPr>
        <w:t>ce</w:t>
      </w:r>
      <w:proofErr w:type="spellEnd"/>
      <w:proofErr w:type="gramEnd"/>
      <w:r w:rsidR="0034709F" w:rsidRPr="0034709F">
        <w:rPr>
          <w:rFonts w:cs="Arial"/>
          <w:sz w:val="18"/>
          <w:szCs w:val="18"/>
          <w:lang w:val="en-AU"/>
        </w:rPr>
        <w:t xml:space="preserve"> </w:t>
      </w:r>
      <w:proofErr w:type="spellStart"/>
      <w:r w:rsidR="0034709F" w:rsidRPr="0034709F">
        <w:rPr>
          <w:rFonts w:cs="Arial"/>
          <w:sz w:val="18"/>
          <w:szCs w:val="18"/>
          <w:lang w:val="en-AU"/>
        </w:rPr>
        <w:t>formează</w:t>
      </w:r>
      <w:proofErr w:type="spellEnd"/>
      <w:r w:rsidR="0034709F" w:rsidRPr="0034709F">
        <w:rPr>
          <w:rFonts w:cs="Arial"/>
          <w:sz w:val="18"/>
          <w:szCs w:val="18"/>
          <w:lang w:val="en-AU"/>
        </w:rPr>
        <w:t xml:space="preserve"> </w:t>
      </w:r>
      <w:proofErr w:type="spellStart"/>
      <w:r w:rsidR="0034709F" w:rsidRPr="0034709F">
        <w:rPr>
          <w:rFonts w:cs="Arial"/>
          <w:sz w:val="18"/>
          <w:szCs w:val="18"/>
          <w:lang w:val="en-AU"/>
        </w:rPr>
        <w:t>consiliul</w:t>
      </w:r>
      <w:proofErr w:type="spellEnd"/>
      <w:r w:rsidR="0034709F" w:rsidRPr="0034709F">
        <w:rPr>
          <w:rFonts w:cs="Arial"/>
          <w:sz w:val="18"/>
          <w:szCs w:val="18"/>
          <w:lang w:val="en-AU"/>
        </w:rPr>
        <w:t xml:space="preserve"> local.</w:t>
      </w:r>
    </w:p>
    <w:p w:rsidR="0034709F" w:rsidRPr="0034709F" w:rsidRDefault="0034709F" w:rsidP="0034709F">
      <w:pPr>
        <w:spacing w:after="0" w:line="240" w:lineRule="auto"/>
        <w:ind w:left="-90" w:right="434" w:firstLine="90"/>
        <w:rPr>
          <w:rFonts w:ascii="Arial" w:eastAsia="Arial" w:hAnsi="Arial" w:cs="Arial"/>
          <w:b/>
          <w:sz w:val="26"/>
          <w:szCs w:val="24"/>
        </w:rPr>
      </w:pPr>
      <w:r w:rsidRPr="0034709F">
        <w:rPr>
          <w:rFonts w:cs="Arial"/>
          <w:sz w:val="18"/>
          <w:szCs w:val="18"/>
          <w:lang w:val="en-AU"/>
        </w:rPr>
        <w:t xml:space="preserve">                     </w:t>
      </w:r>
      <w:r w:rsidR="002C2889">
        <w:rPr>
          <w:rFonts w:cs="Arial"/>
          <w:sz w:val="18"/>
          <w:szCs w:val="18"/>
          <w:lang w:val="en-AU"/>
        </w:rPr>
        <w:t xml:space="preserve">  </w:t>
      </w:r>
      <w:r w:rsidRPr="0034709F">
        <w:rPr>
          <w:rFonts w:cs="Arial"/>
          <w:sz w:val="18"/>
          <w:szCs w:val="18"/>
          <w:lang w:val="en-AU"/>
        </w:rPr>
        <w:t xml:space="preserve">  2. </w:t>
      </w:r>
      <w:proofErr w:type="spellStart"/>
      <w:r w:rsidRPr="0034709F">
        <w:rPr>
          <w:rFonts w:cs="Arial"/>
          <w:sz w:val="18"/>
          <w:szCs w:val="18"/>
          <w:lang w:val="en-AU"/>
        </w:rPr>
        <w:t>Prezenta</w:t>
      </w:r>
      <w:proofErr w:type="spellEnd"/>
      <w:r w:rsidRPr="0034709F">
        <w:rPr>
          <w:rFonts w:cs="Arial"/>
          <w:sz w:val="18"/>
          <w:szCs w:val="18"/>
          <w:lang w:val="en-AU"/>
        </w:rPr>
        <w:t xml:space="preserve"> </w:t>
      </w:r>
      <w:proofErr w:type="spellStart"/>
      <w:r w:rsidRPr="0034709F">
        <w:rPr>
          <w:rFonts w:cs="Arial"/>
          <w:sz w:val="18"/>
          <w:szCs w:val="18"/>
          <w:lang w:val="en-AU"/>
        </w:rPr>
        <w:t>hotărâre</w:t>
      </w:r>
      <w:proofErr w:type="spellEnd"/>
      <w:r w:rsidRPr="0034709F">
        <w:rPr>
          <w:rFonts w:cs="Arial"/>
          <w:sz w:val="18"/>
          <w:szCs w:val="18"/>
          <w:lang w:val="en-AU"/>
        </w:rPr>
        <w:t xml:space="preserve"> a </w:t>
      </w:r>
      <w:proofErr w:type="spellStart"/>
      <w:r w:rsidRPr="0034709F">
        <w:rPr>
          <w:rFonts w:cs="Arial"/>
          <w:sz w:val="18"/>
          <w:szCs w:val="18"/>
          <w:lang w:val="en-AU"/>
        </w:rPr>
        <w:t>fost</w:t>
      </w:r>
      <w:proofErr w:type="spellEnd"/>
      <w:r w:rsidRPr="0034709F">
        <w:rPr>
          <w:rFonts w:cs="Arial"/>
          <w:sz w:val="18"/>
          <w:szCs w:val="18"/>
          <w:lang w:val="en-AU"/>
        </w:rPr>
        <w:t xml:space="preserve"> </w:t>
      </w:r>
      <w:proofErr w:type="spellStart"/>
      <w:r w:rsidR="00B45F31">
        <w:rPr>
          <w:rFonts w:cs="Arial"/>
          <w:sz w:val="18"/>
          <w:szCs w:val="18"/>
          <w:lang w:val="en-AU"/>
        </w:rPr>
        <w:t>aprobată</w:t>
      </w:r>
      <w:proofErr w:type="spellEnd"/>
      <w:r w:rsidR="00B45F31">
        <w:rPr>
          <w:rFonts w:cs="Arial"/>
          <w:sz w:val="18"/>
          <w:szCs w:val="18"/>
          <w:lang w:val="en-AU"/>
        </w:rPr>
        <w:t xml:space="preserve"> cu 14</w:t>
      </w:r>
      <w:r w:rsidRPr="0034709F">
        <w:rPr>
          <w:rFonts w:cs="Arial"/>
          <w:sz w:val="18"/>
          <w:szCs w:val="18"/>
          <w:lang w:val="en-AU"/>
        </w:rPr>
        <w:t xml:space="preserve"> </w:t>
      </w:r>
      <w:proofErr w:type="spellStart"/>
      <w:r w:rsidRPr="0034709F">
        <w:rPr>
          <w:rFonts w:cs="Arial"/>
          <w:sz w:val="18"/>
          <w:szCs w:val="18"/>
          <w:lang w:val="en-AU"/>
        </w:rPr>
        <w:t>voturi</w:t>
      </w:r>
      <w:proofErr w:type="spellEnd"/>
      <w:r w:rsidRPr="0034709F">
        <w:rPr>
          <w:rFonts w:cs="Arial"/>
          <w:sz w:val="18"/>
          <w:szCs w:val="18"/>
          <w:lang w:val="en-AU"/>
        </w:rPr>
        <w:t xml:space="preserve"> </w:t>
      </w:r>
      <w:proofErr w:type="gramStart"/>
      <w:r w:rsidRPr="0034709F">
        <w:rPr>
          <w:rFonts w:cs="Arial"/>
          <w:sz w:val="18"/>
          <w:szCs w:val="18"/>
          <w:lang w:val="en-AU"/>
        </w:rPr>
        <w:t>,,</w:t>
      </w:r>
      <w:proofErr w:type="spellStart"/>
      <w:r w:rsidRPr="0034709F">
        <w:rPr>
          <w:rFonts w:cs="Arial"/>
          <w:sz w:val="18"/>
          <w:szCs w:val="18"/>
          <w:lang w:val="en-AU"/>
        </w:rPr>
        <w:t>pentru</w:t>
      </w:r>
      <w:proofErr w:type="spellEnd"/>
      <w:proofErr w:type="gramEnd"/>
      <w:r w:rsidRPr="0034709F">
        <w:rPr>
          <w:rFonts w:cs="Arial"/>
          <w:sz w:val="18"/>
          <w:szCs w:val="18"/>
          <w:lang w:val="en-AU"/>
        </w:rPr>
        <w:t>,,...</w:t>
      </w:r>
      <w:r w:rsidR="00B45F31">
        <w:rPr>
          <w:rFonts w:cs="Arial"/>
          <w:sz w:val="18"/>
          <w:szCs w:val="18"/>
          <w:lang w:val="en-AU"/>
        </w:rPr>
        <w:t>-</w:t>
      </w:r>
      <w:r w:rsidRPr="0034709F">
        <w:rPr>
          <w:rFonts w:cs="Arial"/>
          <w:sz w:val="18"/>
          <w:szCs w:val="18"/>
          <w:lang w:val="en-AU"/>
        </w:rPr>
        <w:t>.....</w:t>
      </w:r>
      <w:proofErr w:type="spellStart"/>
      <w:r w:rsidRPr="0034709F">
        <w:rPr>
          <w:rFonts w:cs="Arial"/>
          <w:sz w:val="18"/>
          <w:szCs w:val="18"/>
          <w:lang w:val="en-AU"/>
        </w:rPr>
        <w:t>voturi</w:t>
      </w:r>
      <w:proofErr w:type="spellEnd"/>
      <w:r w:rsidRPr="0034709F">
        <w:rPr>
          <w:rFonts w:cs="Arial"/>
          <w:sz w:val="18"/>
          <w:szCs w:val="18"/>
          <w:lang w:val="en-AU"/>
        </w:rPr>
        <w:t xml:space="preserve"> </w:t>
      </w:r>
      <w:proofErr w:type="spellStart"/>
      <w:r w:rsidRPr="0034709F">
        <w:rPr>
          <w:rFonts w:cs="Arial"/>
          <w:sz w:val="18"/>
          <w:szCs w:val="18"/>
          <w:lang w:val="en-AU"/>
        </w:rPr>
        <w:t>împotrivă</w:t>
      </w:r>
      <w:proofErr w:type="spellEnd"/>
      <w:r w:rsidRPr="0034709F">
        <w:rPr>
          <w:rFonts w:cs="Arial"/>
          <w:sz w:val="18"/>
          <w:szCs w:val="18"/>
          <w:lang w:val="en-AU"/>
        </w:rPr>
        <w:t xml:space="preserve"> </w:t>
      </w:r>
      <w:proofErr w:type="spellStart"/>
      <w:r w:rsidRPr="0034709F">
        <w:rPr>
          <w:rFonts w:cs="Arial"/>
          <w:sz w:val="18"/>
          <w:szCs w:val="18"/>
          <w:lang w:val="en-AU"/>
        </w:rPr>
        <w:t>și</w:t>
      </w:r>
      <w:proofErr w:type="spellEnd"/>
      <w:r w:rsidRPr="0034709F">
        <w:rPr>
          <w:rFonts w:cs="Arial"/>
          <w:sz w:val="18"/>
          <w:szCs w:val="18"/>
          <w:lang w:val="en-AU"/>
        </w:rPr>
        <w:t xml:space="preserve">   …</w:t>
      </w:r>
      <w:r w:rsidR="00B45F31">
        <w:rPr>
          <w:rFonts w:cs="Arial"/>
          <w:sz w:val="18"/>
          <w:szCs w:val="18"/>
          <w:lang w:val="en-AU"/>
        </w:rPr>
        <w:t>-</w:t>
      </w:r>
      <w:r w:rsidRPr="0034709F">
        <w:rPr>
          <w:rFonts w:cs="Arial"/>
          <w:sz w:val="18"/>
          <w:szCs w:val="18"/>
          <w:lang w:val="en-AU"/>
        </w:rPr>
        <w:t xml:space="preserve">….. </w:t>
      </w:r>
      <w:proofErr w:type="spellStart"/>
      <w:r w:rsidRPr="0034709F">
        <w:rPr>
          <w:rFonts w:cs="Arial"/>
          <w:sz w:val="18"/>
          <w:szCs w:val="18"/>
          <w:lang w:val="en-AU"/>
        </w:rPr>
        <w:t>abțineri</w:t>
      </w:r>
      <w:proofErr w:type="spellEnd"/>
      <w:r w:rsidRPr="0034709F">
        <w:rPr>
          <w:rFonts w:cs="Arial"/>
          <w:sz w:val="18"/>
          <w:szCs w:val="18"/>
          <w:lang w:val="en-AU"/>
        </w:rPr>
        <w:t>.</w:t>
      </w:r>
      <w:r w:rsidRPr="0034709F">
        <w:rPr>
          <w:rFonts w:ascii="Arial" w:eastAsia="Arial" w:hAnsi="Arial" w:cs="Arial"/>
          <w:b/>
          <w:sz w:val="26"/>
          <w:szCs w:val="24"/>
        </w:rPr>
        <w:tab/>
        <w:t xml:space="preserve"> </w:t>
      </w:r>
      <w:r w:rsidRPr="0034709F">
        <w:rPr>
          <w:rFonts w:ascii="Arial" w:eastAsia="Arial" w:hAnsi="Arial" w:cs="Arial"/>
          <w:b/>
          <w:sz w:val="26"/>
          <w:szCs w:val="24"/>
        </w:rPr>
        <w:tab/>
        <w:t xml:space="preserve"> </w:t>
      </w:r>
      <w:r w:rsidRPr="0034709F">
        <w:rPr>
          <w:rFonts w:ascii="Arial" w:eastAsia="Arial" w:hAnsi="Arial" w:cs="Arial"/>
          <w:b/>
          <w:sz w:val="26"/>
          <w:szCs w:val="24"/>
        </w:rPr>
        <w:tab/>
        <w:t xml:space="preserve"> </w:t>
      </w:r>
      <w:r w:rsidRPr="0034709F">
        <w:rPr>
          <w:rFonts w:ascii="Arial" w:eastAsia="Arial" w:hAnsi="Arial" w:cs="Arial"/>
          <w:b/>
          <w:sz w:val="26"/>
          <w:szCs w:val="24"/>
        </w:rPr>
        <w:tab/>
      </w:r>
    </w:p>
    <w:p w:rsidR="0034709F" w:rsidRPr="0034709F" w:rsidRDefault="0034709F" w:rsidP="0034709F">
      <w:pPr>
        <w:spacing w:after="0" w:line="240" w:lineRule="auto"/>
        <w:ind w:left="-90" w:right="434" w:firstLine="90"/>
        <w:rPr>
          <w:rFonts w:ascii="Arial" w:eastAsia="Arial" w:hAnsi="Arial" w:cs="Arial"/>
          <w:b/>
          <w:sz w:val="26"/>
          <w:szCs w:val="24"/>
        </w:rPr>
      </w:pPr>
    </w:p>
    <w:p w:rsidR="0034709F" w:rsidRPr="0034709F" w:rsidRDefault="0034709F" w:rsidP="00B45F31">
      <w:pPr>
        <w:spacing w:after="0" w:line="240" w:lineRule="auto"/>
        <w:ind w:right="434" w:firstLine="0"/>
        <w:rPr>
          <w:rFonts w:ascii="Arial" w:eastAsia="Arial" w:hAnsi="Arial" w:cs="Arial"/>
          <w:b/>
          <w:sz w:val="26"/>
          <w:szCs w:val="24"/>
        </w:rPr>
      </w:pPr>
    </w:p>
    <w:p w:rsidR="0034709F" w:rsidRPr="0034709F" w:rsidRDefault="0034709F" w:rsidP="0034709F">
      <w:pPr>
        <w:spacing w:after="0" w:line="240" w:lineRule="auto"/>
        <w:ind w:left="-90" w:right="434" w:firstLine="90"/>
        <w:rPr>
          <w:rFonts w:ascii="Arial" w:eastAsia="Arial" w:hAnsi="Arial" w:cs="Arial"/>
          <w:b/>
          <w:sz w:val="26"/>
          <w:szCs w:val="24"/>
        </w:rPr>
      </w:pPr>
    </w:p>
    <w:p w:rsidR="0034709F" w:rsidRPr="0034709F" w:rsidRDefault="0034709F" w:rsidP="0034709F">
      <w:pPr>
        <w:spacing w:after="0" w:line="240" w:lineRule="auto"/>
        <w:ind w:left="-90" w:right="434" w:firstLine="90"/>
        <w:rPr>
          <w:rFonts w:cs="Arial"/>
          <w:sz w:val="18"/>
          <w:szCs w:val="18"/>
          <w:lang w:val="en-AU"/>
        </w:rPr>
      </w:pPr>
    </w:p>
    <w:tbl>
      <w:tblPr>
        <w:tblpPr w:leftFromText="180" w:rightFromText="180" w:bottomFromText="200" w:vertAnchor="text" w:horzAnchor="margin" w:tblpY="1"/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5"/>
      </w:tblGrid>
      <w:tr w:rsidR="0034709F" w:rsidRPr="0034709F" w:rsidTr="00097754"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9F" w:rsidRPr="0034709F" w:rsidRDefault="0034709F" w:rsidP="0034709F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center"/>
              <w:rPr>
                <w:sz w:val="20"/>
                <w:szCs w:val="20"/>
                <w:lang w:val="en-AU"/>
              </w:rPr>
            </w:pPr>
            <w:r w:rsidRPr="0034709F">
              <w:rPr>
                <w:sz w:val="20"/>
                <w:szCs w:val="20"/>
                <w:lang w:val="en-AU"/>
              </w:rPr>
              <w:t>PROCEDURI OBLIGATORII ULTERIOARE ADOPTĂRII HOTĂRÂRII CONSILIULUI LOCAL</w:t>
            </w:r>
          </w:p>
          <w:p w:rsidR="0034709F" w:rsidRPr="0034709F" w:rsidRDefault="00B45F31" w:rsidP="0034709F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jc w:val="center"/>
              <w:rPr>
                <w:kern w:val="2"/>
                <w:sz w:val="20"/>
                <w:szCs w:val="20"/>
                <w:lang w:val="en-AU"/>
              </w:rPr>
            </w:pPr>
            <w:proofErr w:type="spellStart"/>
            <w:r>
              <w:rPr>
                <w:sz w:val="20"/>
                <w:szCs w:val="20"/>
                <w:lang w:val="en-AU"/>
              </w:rPr>
              <w:t>Nr</w:t>
            </w:r>
            <w:proofErr w:type="spellEnd"/>
            <w:r>
              <w:rPr>
                <w:sz w:val="20"/>
                <w:szCs w:val="20"/>
                <w:lang w:val="en-AU"/>
              </w:rPr>
              <w:t>. 82</w:t>
            </w:r>
            <w:r w:rsidR="0034709F" w:rsidRPr="0034709F">
              <w:rPr>
                <w:sz w:val="20"/>
                <w:szCs w:val="20"/>
                <w:lang w:val="en-AU"/>
              </w:rPr>
              <w:t xml:space="preserve">  /28.08.2025</w:t>
            </w:r>
          </w:p>
        </w:tc>
      </w:tr>
    </w:tbl>
    <w:p w:rsidR="0034709F" w:rsidRPr="0034709F" w:rsidRDefault="0034709F" w:rsidP="0034709F">
      <w:pPr>
        <w:spacing w:after="0" w:line="240" w:lineRule="auto"/>
        <w:ind w:left="10" w:right="434" w:hanging="10"/>
        <w:rPr>
          <w:b/>
          <w:bCs/>
          <w:kern w:val="2"/>
          <w:sz w:val="20"/>
          <w:szCs w:val="20"/>
          <w:lang w:val="en-AU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3643"/>
        <w:gridCol w:w="2364"/>
        <w:gridCol w:w="2070"/>
      </w:tblGrid>
      <w:tr w:rsidR="0034709F" w:rsidRPr="0034709F" w:rsidTr="00B45F31">
        <w:trPr>
          <w:trHeight w:val="18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9F" w:rsidRPr="0034709F" w:rsidRDefault="0034709F" w:rsidP="0034709F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rPr>
                <w:kern w:val="2"/>
                <w:sz w:val="20"/>
                <w:szCs w:val="20"/>
                <w:lang w:val="en-AU"/>
              </w:rPr>
            </w:pPr>
            <w:proofErr w:type="spellStart"/>
            <w:r w:rsidRPr="0034709F">
              <w:rPr>
                <w:kern w:val="2"/>
                <w:sz w:val="20"/>
                <w:szCs w:val="20"/>
                <w:lang w:val="en-AU"/>
              </w:rPr>
              <w:t>Nr</w:t>
            </w:r>
            <w:proofErr w:type="spellEnd"/>
            <w:r w:rsidRPr="0034709F">
              <w:rPr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34709F">
              <w:rPr>
                <w:kern w:val="2"/>
                <w:sz w:val="20"/>
                <w:szCs w:val="20"/>
                <w:lang w:val="en-AU"/>
              </w:rPr>
              <w:t>crt</w:t>
            </w:r>
            <w:proofErr w:type="spellEnd"/>
            <w:r w:rsidRPr="0034709F">
              <w:rPr>
                <w:kern w:val="2"/>
                <w:sz w:val="20"/>
                <w:szCs w:val="20"/>
                <w:lang w:val="en-AU"/>
              </w:rPr>
              <w:t xml:space="preserve">. 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9F" w:rsidRPr="0034709F" w:rsidRDefault="0034709F" w:rsidP="0034709F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rPr>
                <w:kern w:val="2"/>
                <w:sz w:val="20"/>
                <w:szCs w:val="20"/>
                <w:lang w:val="en-AU"/>
              </w:rPr>
            </w:pPr>
            <w:proofErr w:type="spellStart"/>
            <w:r w:rsidRPr="0034709F">
              <w:rPr>
                <w:kern w:val="2"/>
                <w:sz w:val="20"/>
                <w:szCs w:val="20"/>
                <w:lang w:val="en-AU"/>
              </w:rPr>
              <w:t>Operaţiuni</w:t>
            </w:r>
            <w:proofErr w:type="spellEnd"/>
            <w:r w:rsidRPr="0034709F">
              <w:rPr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34709F">
              <w:rPr>
                <w:kern w:val="2"/>
                <w:sz w:val="20"/>
                <w:szCs w:val="20"/>
                <w:lang w:val="en-AU"/>
              </w:rPr>
              <w:t>efectuate</w:t>
            </w:r>
            <w:proofErr w:type="spellEnd"/>
            <w:r w:rsidRPr="0034709F">
              <w:rPr>
                <w:kern w:val="2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9F" w:rsidRPr="0034709F" w:rsidRDefault="0034709F" w:rsidP="0034709F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rPr>
                <w:kern w:val="2"/>
                <w:sz w:val="20"/>
                <w:szCs w:val="20"/>
                <w:lang w:val="en-AU"/>
              </w:rPr>
            </w:pPr>
            <w:r w:rsidRPr="0034709F">
              <w:rPr>
                <w:kern w:val="2"/>
                <w:sz w:val="20"/>
                <w:szCs w:val="20"/>
                <w:lang w:val="en-AU"/>
              </w:rPr>
              <w:t xml:space="preserve">Data </w:t>
            </w:r>
          </w:p>
          <w:p w:rsidR="0034709F" w:rsidRPr="0034709F" w:rsidRDefault="0034709F" w:rsidP="0034709F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rPr>
                <w:kern w:val="2"/>
                <w:sz w:val="20"/>
                <w:szCs w:val="20"/>
                <w:lang w:val="en-AU"/>
              </w:rPr>
            </w:pPr>
            <w:r w:rsidRPr="0034709F">
              <w:rPr>
                <w:kern w:val="2"/>
                <w:sz w:val="20"/>
                <w:szCs w:val="20"/>
                <w:lang w:val="en-AU"/>
              </w:rPr>
              <w:t xml:space="preserve">ZZ/LL/AN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9F" w:rsidRPr="0034709F" w:rsidRDefault="0034709F" w:rsidP="0034709F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rPr>
                <w:kern w:val="2"/>
                <w:sz w:val="20"/>
                <w:szCs w:val="20"/>
                <w:lang w:val="en-AU"/>
              </w:rPr>
            </w:pPr>
            <w:proofErr w:type="spellStart"/>
            <w:r w:rsidRPr="0034709F">
              <w:rPr>
                <w:kern w:val="2"/>
                <w:sz w:val="20"/>
                <w:szCs w:val="20"/>
                <w:lang w:val="en-AU"/>
              </w:rPr>
              <w:t>Semnătura</w:t>
            </w:r>
            <w:proofErr w:type="spellEnd"/>
            <w:r w:rsidRPr="0034709F">
              <w:rPr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34709F">
              <w:rPr>
                <w:kern w:val="2"/>
                <w:sz w:val="20"/>
                <w:szCs w:val="20"/>
                <w:lang w:val="en-AU"/>
              </w:rPr>
              <w:t>persoanei</w:t>
            </w:r>
            <w:proofErr w:type="spellEnd"/>
            <w:r w:rsidRPr="0034709F">
              <w:rPr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34709F">
              <w:rPr>
                <w:kern w:val="2"/>
                <w:sz w:val="20"/>
                <w:szCs w:val="20"/>
                <w:lang w:val="en-AU"/>
              </w:rPr>
              <w:t>responsabile</w:t>
            </w:r>
            <w:proofErr w:type="spellEnd"/>
            <w:r w:rsidRPr="0034709F">
              <w:rPr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34709F">
              <w:rPr>
                <w:kern w:val="2"/>
                <w:sz w:val="20"/>
                <w:szCs w:val="20"/>
                <w:lang w:val="en-AU"/>
              </w:rPr>
              <w:t>să</w:t>
            </w:r>
            <w:proofErr w:type="spellEnd"/>
            <w:r w:rsidRPr="0034709F">
              <w:rPr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34709F">
              <w:rPr>
                <w:kern w:val="2"/>
                <w:sz w:val="20"/>
                <w:szCs w:val="20"/>
                <w:lang w:val="en-AU"/>
              </w:rPr>
              <w:t>efectueze</w:t>
            </w:r>
            <w:proofErr w:type="spellEnd"/>
            <w:r w:rsidRPr="0034709F">
              <w:rPr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34709F">
              <w:rPr>
                <w:kern w:val="2"/>
                <w:sz w:val="20"/>
                <w:szCs w:val="20"/>
                <w:lang w:val="en-AU"/>
              </w:rPr>
              <w:t>procedura</w:t>
            </w:r>
            <w:proofErr w:type="spellEnd"/>
            <w:r w:rsidRPr="0034709F">
              <w:rPr>
                <w:kern w:val="2"/>
                <w:sz w:val="20"/>
                <w:szCs w:val="20"/>
                <w:lang w:val="en-AU"/>
              </w:rPr>
              <w:t xml:space="preserve"> </w:t>
            </w:r>
          </w:p>
        </w:tc>
      </w:tr>
      <w:tr w:rsidR="0034709F" w:rsidRPr="0034709F" w:rsidTr="00B45F31">
        <w:trPr>
          <w:trHeight w:val="8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9F" w:rsidRPr="0034709F" w:rsidRDefault="0034709F" w:rsidP="0034709F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rPr>
                <w:kern w:val="2"/>
                <w:sz w:val="20"/>
                <w:szCs w:val="20"/>
                <w:lang w:val="en-AU"/>
              </w:rPr>
            </w:pPr>
            <w:r w:rsidRPr="0034709F">
              <w:rPr>
                <w:kern w:val="2"/>
                <w:sz w:val="20"/>
                <w:szCs w:val="20"/>
                <w:lang w:val="en-AU"/>
              </w:rPr>
              <w:t>0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9F" w:rsidRPr="0034709F" w:rsidRDefault="0034709F" w:rsidP="0034709F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rPr>
                <w:kern w:val="2"/>
                <w:sz w:val="20"/>
                <w:szCs w:val="20"/>
                <w:lang w:val="en-AU"/>
              </w:rPr>
            </w:pPr>
            <w:r w:rsidRPr="0034709F">
              <w:rPr>
                <w:kern w:val="2"/>
                <w:sz w:val="20"/>
                <w:szCs w:val="20"/>
                <w:lang w:val="en-AU"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9F" w:rsidRPr="0034709F" w:rsidRDefault="0034709F" w:rsidP="0034709F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rPr>
                <w:kern w:val="2"/>
                <w:sz w:val="20"/>
                <w:szCs w:val="20"/>
                <w:lang w:val="en-AU"/>
              </w:rPr>
            </w:pPr>
            <w:r w:rsidRPr="0034709F">
              <w:rPr>
                <w:kern w:val="2"/>
                <w:sz w:val="20"/>
                <w:szCs w:val="20"/>
                <w:lang w:val="en-AU"/>
              </w:rPr>
              <w:t>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9F" w:rsidRPr="0034709F" w:rsidRDefault="0034709F" w:rsidP="0034709F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rPr>
                <w:kern w:val="2"/>
                <w:sz w:val="20"/>
                <w:szCs w:val="20"/>
                <w:lang w:val="en-AU"/>
              </w:rPr>
            </w:pPr>
            <w:r w:rsidRPr="0034709F">
              <w:rPr>
                <w:kern w:val="2"/>
                <w:sz w:val="20"/>
                <w:szCs w:val="20"/>
                <w:lang w:val="en-AU"/>
              </w:rPr>
              <w:t>3</w:t>
            </w:r>
          </w:p>
        </w:tc>
      </w:tr>
      <w:tr w:rsidR="0034709F" w:rsidRPr="0034709F" w:rsidTr="00B45F31">
        <w:trPr>
          <w:trHeight w:val="22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9F" w:rsidRPr="0034709F" w:rsidRDefault="0034709F" w:rsidP="0034709F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rPr>
                <w:kern w:val="2"/>
                <w:sz w:val="20"/>
                <w:szCs w:val="20"/>
                <w:lang w:val="en-AU"/>
              </w:rPr>
            </w:pPr>
            <w:r w:rsidRPr="0034709F">
              <w:rPr>
                <w:kern w:val="2"/>
                <w:sz w:val="20"/>
                <w:szCs w:val="20"/>
                <w:lang w:val="en-AU"/>
              </w:rPr>
              <w:t xml:space="preserve">1 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9F" w:rsidRPr="0034709F" w:rsidRDefault="0034709F" w:rsidP="0034709F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rPr>
                <w:kern w:val="2"/>
                <w:sz w:val="20"/>
                <w:szCs w:val="20"/>
                <w:lang w:val="en-AU"/>
              </w:rPr>
            </w:pPr>
            <w:proofErr w:type="spellStart"/>
            <w:r w:rsidRPr="0034709F">
              <w:rPr>
                <w:kern w:val="2"/>
                <w:sz w:val="20"/>
                <w:szCs w:val="20"/>
                <w:lang w:val="en-AU"/>
              </w:rPr>
              <w:t>Adoptarea</w:t>
            </w:r>
            <w:proofErr w:type="spellEnd"/>
            <w:r w:rsidRPr="0034709F">
              <w:rPr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34709F">
              <w:rPr>
                <w:kern w:val="2"/>
                <w:sz w:val="20"/>
                <w:szCs w:val="20"/>
                <w:lang w:val="en-AU"/>
              </w:rPr>
              <w:t>hotărâri</w:t>
            </w:r>
            <w:proofErr w:type="spellEnd"/>
            <w:r w:rsidRPr="0034709F">
              <w:rPr>
                <w:kern w:val="2"/>
                <w:sz w:val="20"/>
                <w:szCs w:val="20"/>
                <w:lang w:val="en-AU"/>
              </w:rPr>
              <w:t xml:space="preserve"> s-a </w:t>
            </w:r>
            <w:proofErr w:type="spellStart"/>
            <w:r w:rsidRPr="0034709F">
              <w:rPr>
                <w:kern w:val="2"/>
                <w:sz w:val="20"/>
                <w:szCs w:val="20"/>
                <w:lang w:val="en-AU"/>
              </w:rPr>
              <w:t>făcut</w:t>
            </w:r>
            <w:proofErr w:type="spellEnd"/>
            <w:r w:rsidRPr="0034709F">
              <w:rPr>
                <w:kern w:val="2"/>
                <w:sz w:val="20"/>
                <w:szCs w:val="20"/>
                <w:lang w:val="en-AU"/>
              </w:rPr>
              <w:t xml:space="preserve"> cu </w:t>
            </w:r>
            <w:proofErr w:type="spellStart"/>
            <w:r w:rsidRPr="0034709F">
              <w:rPr>
                <w:kern w:val="2"/>
                <w:sz w:val="20"/>
                <w:szCs w:val="20"/>
                <w:lang w:val="en-AU"/>
              </w:rPr>
              <w:t>majoritate</w:t>
            </w:r>
            <w:proofErr w:type="spellEnd"/>
          </w:p>
          <w:p w:rsidR="0034709F" w:rsidRPr="0034709F" w:rsidRDefault="0034709F" w:rsidP="0034709F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rPr>
                <w:kern w:val="2"/>
                <w:sz w:val="20"/>
                <w:szCs w:val="20"/>
                <w:lang w:val="en-AU"/>
              </w:rPr>
            </w:pPr>
            <w:r w:rsidRPr="0034709F">
              <w:rPr>
                <w:kern w:val="2"/>
                <w:sz w:val="20"/>
                <w:szCs w:val="20"/>
                <w:lang w:val="en-AU"/>
              </w:rPr>
              <w:t xml:space="preserve"> □ </w:t>
            </w:r>
            <w:proofErr w:type="spellStart"/>
            <w:r w:rsidRPr="0034709F">
              <w:rPr>
                <w:kern w:val="2"/>
                <w:sz w:val="20"/>
                <w:szCs w:val="20"/>
                <w:lang w:val="en-AU"/>
              </w:rPr>
              <w:t>simplă</w:t>
            </w:r>
            <w:proofErr w:type="spellEnd"/>
            <w:r w:rsidRPr="0034709F">
              <w:rPr>
                <w:kern w:val="2"/>
                <w:sz w:val="20"/>
                <w:szCs w:val="20"/>
                <w:lang w:val="en-AU"/>
              </w:rPr>
              <w:t xml:space="preserve"> </w:t>
            </w:r>
          </w:p>
          <w:p w:rsidR="0034709F" w:rsidRPr="0034709F" w:rsidRDefault="0034709F" w:rsidP="0034709F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rPr>
                <w:kern w:val="2"/>
                <w:sz w:val="20"/>
                <w:szCs w:val="20"/>
                <w:lang w:val="en-AU"/>
              </w:rPr>
            </w:pPr>
            <w:r w:rsidRPr="0034709F">
              <w:rPr>
                <w:kern w:val="2"/>
                <w:sz w:val="20"/>
                <w:szCs w:val="20"/>
                <w:lang w:val="en-AU"/>
              </w:rPr>
              <w:t xml:space="preserve"> x </w:t>
            </w:r>
            <w:proofErr w:type="spellStart"/>
            <w:r w:rsidRPr="0034709F">
              <w:rPr>
                <w:kern w:val="2"/>
                <w:sz w:val="20"/>
                <w:szCs w:val="20"/>
                <w:lang w:val="en-AU"/>
              </w:rPr>
              <w:t>absolută</w:t>
            </w:r>
            <w:proofErr w:type="spellEnd"/>
            <w:r w:rsidRPr="0034709F">
              <w:rPr>
                <w:kern w:val="2"/>
                <w:sz w:val="20"/>
                <w:szCs w:val="20"/>
                <w:lang w:val="en-AU"/>
              </w:rPr>
              <w:t xml:space="preserve"> </w:t>
            </w:r>
          </w:p>
          <w:p w:rsidR="0034709F" w:rsidRPr="0034709F" w:rsidRDefault="0034709F" w:rsidP="0034709F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rPr>
                <w:kern w:val="2"/>
                <w:sz w:val="20"/>
                <w:szCs w:val="20"/>
                <w:lang w:val="en-AU"/>
              </w:rPr>
            </w:pPr>
            <w:r w:rsidRPr="0034709F">
              <w:rPr>
                <w:kern w:val="2"/>
                <w:sz w:val="20"/>
                <w:szCs w:val="20"/>
                <w:lang w:val="en-AU"/>
              </w:rPr>
              <w:t xml:space="preserve"> □ </w:t>
            </w:r>
            <w:proofErr w:type="spellStart"/>
            <w:r w:rsidRPr="0034709F">
              <w:rPr>
                <w:kern w:val="2"/>
                <w:sz w:val="20"/>
                <w:szCs w:val="20"/>
                <w:lang w:val="en-AU"/>
              </w:rPr>
              <w:t>calificată</w:t>
            </w:r>
            <w:proofErr w:type="spellEnd"/>
            <w:r w:rsidRPr="0034709F">
              <w:rPr>
                <w:kern w:val="2"/>
                <w:sz w:val="20"/>
                <w:szCs w:val="20"/>
                <w:lang w:val="en-AU"/>
              </w:rPr>
              <w:t xml:space="preserve"> *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9F" w:rsidRPr="0034709F" w:rsidRDefault="0034709F" w:rsidP="0034709F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rPr>
                <w:kern w:val="2"/>
                <w:sz w:val="20"/>
                <w:szCs w:val="20"/>
                <w:lang w:val="en-AU"/>
              </w:rPr>
            </w:pPr>
          </w:p>
          <w:p w:rsidR="0034709F" w:rsidRPr="0034709F" w:rsidRDefault="00B45F31" w:rsidP="0034709F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rPr>
                <w:kern w:val="2"/>
                <w:sz w:val="20"/>
                <w:szCs w:val="20"/>
                <w:lang w:val="en-AU"/>
              </w:rPr>
            </w:pPr>
            <w:r>
              <w:rPr>
                <w:kern w:val="2"/>
                <w:sz w:val="20"/>
                <w:szCs w:val="20"/>
                <w:lang w:val="en-AU"/>
              </w:rPr>
              <w:t>28.08.2025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9F" w:rsidRPr="0034709F" w:rsidRDefault="0034709F" w:rsidP="0034709F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rPr>
                <w:kern w:val="2"/>
                <w:sz w:val="20"/>
                <w:szCs w:val="20"/>
                <w:lang w:val="en-AU"/>
              </w:rPr>
            </w:pPr>
          </w:p>
        </w:tc>
      </w:tr>
      <w:tr w:rsidR="0034709F" w:rsidRPr="0034709F" w:rsidTr="00B45F31">
        <w:trPr>
          <w:trHeight w:val="9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9F" w:rsidRPr="0034709F" w:rsidRDefault="0034709F" w:rsidP="0034709F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rPr>
                <w:kern w:val="2"/>
                <w:sz w:val="20"/>
                <w:szCs w:val="20"/>
                <w:lang w:val="en-AU"/>
              </w:rPr>
            </w:pPr>
            <w:r w:rsidRPr="0034709F">
              <w:rPr>
                <w:kern w:val="2"/>
                <w:sz w:val="20"/>
                <w:szCs w:val="20"/>
                <w:lang w:val="en-AU"/>
              </w:rPr>
              <w:t xml:space="preserve">2 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9F" w:rsidRPr="0034709F" w:rsidRDefault="0034709F" w:rsidP="0034709F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rPr>
                <w:kern w:val="2"/>
                <w:sz w:val="20"/>
                <w:szCs w:val="20"/>
                <w:lang w:val="en-AU"/>
              </w:rPr>
            </w:pPr>
            <w:proofErr w:type="spellStart"/>
            <w:r w:rsidRPr="0034709F">
              <w:rPr>
                <w:kern w:val="2"/>
                <w:sz w:val="20"/>
                <w:szCs w:val="20"/>
                <w:lang w:val="en-AU"/>
              </w:rPr>
              <w:t>Comunicarea</w:t>
            </w:r>
            <w:proofErr w:type="spellEnd"/>
            <w:r w:rsidRPr="0034709F">
              <w:rPr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34709F">
              <w:rPr>
                <w:kern w:val="2"/>
                <w:sz w:val="20"/>
                <w:szCs w:val="20"/>
                <w:lang w:val="en-AU"/>
              </w:rPr>
              <w:t>către</w:t>
            </w:r>
            <w:proofErr w:type="spellEnd"/>
            <w:r w:rsidRPr="0034709F">
              <w:rPr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34709F">
              <w:rPr>
                <w:kern w:val="2"/>
                <w:sz w:val="20"/>
                <w:szCs w:val="20"/>
                <w:lang w:val="en-AU"/>
              </w:rPr>
              <w:t>primar</w:t>
            </w:r>
            <w:proofErr w:type="spellEnd"/>
            <w:r w:rsidRPr="0034709F">
              <w:rPr>
                <w:kern w:val="2"/>
                <w:sz w:val="20"/>
                <w:szCs w:val="20"/>
                <w:lang w:val="en-AU"/>
              </w:rPr>
              <w:t xml:space="preserve"> 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9F" w:rsidRPr="0034709F" w:rsidRDefault="00B45F31" w:rsidP="0034709F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rPr>
                <w:kern w:val="2"/>
                <w:sz w:val="20"/>
                <w:szCs w:val="20"/>
                <w:lang w:val="en-AU"/>
              </w:rPr>
            </w:pPr>
            <w:r>
              <w:rPr>
                <w:kern w:val="2"/>
                <w:sz w:val="20"/>
                <w:szCs w:val="20"/>
                <w:lang w:val="en-AU"/>
              </w:rPr>
              <w:t>29.08.2025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9F" w:rsidRPr="0034709F" w:rsidRDefault="0034709F" w:rsidP="0034709F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rPr>
                <w:kern w:val="2"/>
                <w:sz w:val="20"/>
                <w:szCs w:val="20"/>
                <w:lang w:val="en-AU"/>
              </w:rPr>
            </w:pPr>
          </w:p>
        </w:tc>
      </w:tr>
      <w:tr w:rsidR="0034709F" w:rsidRPr="0034709F" w:rsidTr="00B45F31">
        <w:trPr>
          <w:trHeight w:val="9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9F" w:rsidRPr="0034709F" w:rsidRDefault="0034709F" w:rsidP="0034709F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rPr>
                <w:kern w:val="2"/>
                <w:sz w:val="20"/>
                <w:szCs w:val="20"/>
                <w:lang w:val="en-AU"/>
              </w:rPr>
            </w:pPr>
            <w:r w:rsidRPr="0034709F">
              <w:rPr>
                <w:kern w:val="2"/>
                <w:sz w:val="20"/>
                <w:szCs w:val="20"/>
                <w:lang w:val="en-AU"/>
              </w:rPr>
              <w:t xml:space="preserve">3 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9F" w:rsidRPr="0034709F" w:rsidRDefault="0034709F" w:rsidP="0034709F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rPr>
                <w:kern w:val="2"/>
                <w:sz w:val="20"/>
                <w:szCs w:val="20"/>
                <w:lang w:val="en-AU"/>
              </w:rPr>
            </w:pPr>
            <w:proofErr w:type="spellStart"/>
            <w:r w:rsidRPr="0034709F">
              <w:rPr>
                <w:kern w:val="2"/>
                <w:sz w:val="20"/>
                <w:szCs w:val="20"/>
                <w:lang w:val="en-AU"/>
              </w:rPr>
              <w:t>Comunicarea</w:t>
            </w:r>
            <w:proofErr w:type="spellEnd"/>
            <w:r w:rsidRPr="0034709F">
              <w:rPr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34709F">
              <w:rPr>
                <w:kern w:val="2"/>
                <w:sz w:val="20"/>
                <w:szCs w:val="20"/>
                <w:lang w:val="en-AU"/>
              </w:rPr>
              <w:t>către</w:t>
            </w:r>
            <w:proofErr w:type="spellEnd"/>
            <w:r w:rsidRPr="0034709F">
              <w:rPr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34709F">
              <w:rPr>
                <w:kern w:val="2"/>
                <w:sz w:val="20"/>
                <w:szCs w:val="20"/>
                <w:lang w:val="en-AU"/>
              </w:rPr>
              <w:t>prefectul</w:t>
            </w:r>
            <w:proofErr w:type="spellEnd"/>
            <w:r w:rsidRPr="0034709F">
              <w:rPr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34709F">
              <w:rPr>
                <w:kern w:val="2"/>
                <w:sz w:val="20"/>
                <w:szCs w:val="20"/>
                <w:lang w:val="en-AU"/>
              </w:rPr>
              <w:t>judeţului</w:t>
            </w:r>
            <w:proofErr w:type="spellEnd"/>
            <w:r w:rsidRPr="0034709F">
              <w:rPr>
                <w:kern w:val="2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9F" w:rsidRPr="0034709F" w:rsidRDefault="00B45F31" w:rsidP="0034709F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rPr>
                <w:kern w:val="2"/>
                <w:sz w:val="20"/>
                <w:szCs w:val="20"/>
                <w:lang w:val="en-AU"/>
              </w:rPr>
            </w:pPr>
            <w:r>
              <w:rPr>
                <w:kern w:val="2"/>
                <w:sz w:val="20"/>
                <w:szCs w:val="20"/>
                <w:lang w:val="en-AU"/>
              </w:rPr>
              <w:t>29.08.2025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9F" w:rsidRPr="0034709F" w:rsidRDefault="0034709F" w:rsidP="0034709F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rPr>
                <w:kern w:val="2"/>
                <w:sz w:val="20"/>
                <w:szCs w:val="20"/>
                <w:lang w:val="en-AU"/>
              </w:rPr>
            </w:pPr>
          </w:p>
        </w:tc>
      </w:tr>
      <w:tr w:rsidR="0034709F" w:rsidRPr="0034709F" w:rsidTr="00B45F31">
        <w:trPr>
          <w:trHeight w:val="9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9F" w:rsidRPr="0034709F" w:rsidRDefault="0034709F" w:rsidP="0034709F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rPr>
                <w:kern w:val="2"/>
                <w:sz w:val="20"/>
                <w:szCs w:val="20"/>
                <w:lang w:val="en-AU"/>
              </w:rPr>
            </w:pPr>
            <w:r w:rsidRPr="0034709F">
              <w:rPr>
                <w:kern w:val="2"/>
                <w:sz w:val="20"/>
                <w:szCs w:val="20"/>
                <w:lang w:val="en-AU"/>
              </w:rPr>
              <w:t xml:space="preserve">4 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9F" w:rsidRPr="0034709F" w:rsidRDefault="0034709F" w:rsidP="0034709F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rPr>
                <w:kern w:val="2"/>
                <w:sz w:val="20"/>
                <w:szCs w:val="20"/>
                <w:lang w:val="en-AU"/>
              </w:rPr>
            </w:pPr>
            <w:proofErr w:type="spellStart"/>
            <w:r w:rsidRPr="0034709F">
              <w:rPr>
                <w:kern w:val="2"/>
                <w:sz w:val="20"/>
                <w:szCs w:val="20"/>
                <w:lang w:val="en-AU"/>
              </w:rPr>
              <w:t>Aducerea</w:t>
            </w:r>
            <w:proofErr w:type="spellEnd"/>
            <w:r w:rsidRPr="0034709F">
              <w:rPr>
                <w:kern w:val="2"/>
                <w:sz w:val="20"/>
                <w:szCs w:val="20"/>
                <w:lang w:val="en-AU"/>
              </w:rPr>
              <w:t xml:space="preserve"> la </w:t>
            </w:r>
            <w:proofErr w:type="spellStart"/>
            <w:r w:rsidRPr="0034709F">
              <w:rPr>
                <w:kern w:val="2"/>
                <w:sz w:val="20"/>
                <w:szCs w:val="20"/>
                <w:lang w:val="en-AU"/>
              </w:rPr>
              <w:t>cunoştinţa</w:t>
            </w:r>
            <w:proofErr w:type="spellEnd"/>
            <w:r w:rsidRPr="0034709F">
              <w:rPr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34709F">
              <w:rPr>
                <w:kern w:val="2"/>
                <w:sz w:val="20"/>
                <w:szCs w:val="20"/>
                <w:lang w:val="en-AU"/>
              </w:rPr>
              <w:t>publică</w:t>
            </w:r>
            <w:proofErr w:type="spellEnd"/>
            <w:r w:rsidRPr="0034709F">
              <w:rPr>
                <w:kern w:val="2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9F" w:rsidRPr="0034709F" w:rsidRDefault="00B45F31" w:rsidP="0034709F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rPr>
                <w:kern w:val="2"/>
                <w:sz w:val="20"/>
                <w:szCs w:val="20"/>
                <w:lang w:val="en-AU"/>
              </w:rPr>
            </w:pPr>
            <w:r>
              <w:rPr>
                <w:kern w:val="2"/>
                <w:sz w:val="20"/>
                <w:szCs w:val="20"/>
                <w:lang w:val="en-AU"/>
              </w:rPr>
              <w:t>29.08.2025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9F" w:rsidRPr="0034709F" w:rsidRDefault="0034709F" w:rsidP="0034709F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rPr>
                <w:kern w:val="2"/>
                <w:sz w:val="20"/>
                <w:szCs w:val="20"/>
                <w:lang w:val="en-AU"/>
              </w:rPr>
            </w:pPr>
          </w:p>
        </w:tc>
      </w:tr>
      <w:tr w:rsidR="0034709F" w:rsidRPr="0034709F" w:rsidTr="00B45F31">
        <w:trPr>
          <w:trHeight w:val="8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9F" w:rsidRPr="0034709F" w:rsidRDefault="0034709F" w:rsidP="0034709F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rPr>
                <w:kern w:val="2"/>
                <w:sz w:val="20"/>
                <w:szCs w:val="20"/>
                <w:lang w:val="en-AU"/>
              </w:rPr>
            </w:pPr>
            <w:r w:rsidRPr="0034709F">
              <w:rPr>
                <w:kern w:val="2"/>
                <w:sz w:val="20"/>
                <w:szCs w:val="20"/>
                <w:lang w:val="en-AU"/>
              </w:rPr>
              <w:t xml:space="preserve">5 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9F" w:rsidRPr="0034709F" w:rsidRDefault="0034709F" w:rsidP="0034709F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rPr>
                <w:kern w:val="2"/>
                <w:sz w:val="20"/>
                <w:szCs w:val="20"/>
                <w:lang w:val="en-AU"/>
              </w:rPr>
            </w:pPr>
            <w:proofErr w:type="spellStart"/>
            <w:r w:rsidRPr="0034709F">
              <w:rPr>
                <w:kern w:val="2"/>
                <w:sz w:val="20"/>
                <w:szCs w:val="20"/>
                <w:lang w:val="en-AU"/>
              </w:rPr>
              <w:t>Comunicarea</w:t>
            </w:r>
            <w:proofErr w:type="spellEnd"/>
            <w:r w:rsidRPr="0034709F">
              <w:rPr>
                <w:kern w:val="2"/>
                <w:sz w:val="20"/>
                <w:szCs w:val="20"/>
                <w:lang w:val="en-AU"/>
              </w:rPr>
              <w:t xml:space="preserve">, </w:t>
            </w:r>
            <w:proofErr w:type="spellStart"/>
            <w:r w:rsidRPr="0034709F">
              <w:rPr>
                <w:kern w:val="2"/>
                <w:sz w:val="20"/>
                <w:szCs w:val="20"/>
                <w:lang w:val="en-AU"/>
              </w:rPr>
              <w:t>numai</w:t>
            </w:r>
            <w:proofErr w:type="spellEnd"/>
            <w:r w:rsidRPr="0034709F">
              <w:rPr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34709F">
              <w:rPr>
                <w:kern w:val="2"/>
                <w:sz w:val="20"/>
                <w:szCs w:val="20"/>
                <w:lang w:val="en-AU"/>
              </w:rPr>
              <w:t>în</w:t>
            </w:r>
            <w:proofErr w:type="spellEnd"/>
            <w:r w:rsidRPr="0034709F">
              <w:rPr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34709F">
              <w:rPr>
                <w:kern w:val="2"/>
                <w:sz w:val="20"/>
                <w:szCs w:val="20"/>
                <w:lang w:val="en-AU"/>
              </w:rPr>
              <w:t>cazul</w:t>
            </w:r>
            <w:proofErr w:type="spellEnd"/>
            <w:r w:rsidRPr="0034709F">
              <w:rPr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34709F">
              <w:rPr>
                <w:kern w:val="2"/>
                <w:sz w:val="20"/>
                <w:szCs w:val="20"/>
                <w:lang w:val="en-AU"/>
              </w:rPr>
              <w:t>celei</w:t>
            </w:r>
            <w:proofErr w:type="spellEnd"/>
            <w:r w:rsidRPr="0034709F">
              <w:rPr>
                <w:kern w:val="2"/>
                <w:sz w:val="20"/>
                <w:szCs w:val="20"/>
                <w:lang w:val="en-AU"/>
              </w:rPr>
              <w:t xml:space="preserve"> cu </w:t>
            </w:r>
            <w:proofErr w:type="spellStart"/>
            <w:r w:rsidRPr="0034709F">
              <w:rPr>
                <w:kern w:val="2"/>
                <w:sz w:val="20"/>
                <w:szCs w:val="20"/>
                <w:lang w:val="en-AU"/>
              </w:rPr>
              <w:t>caracter</w:t>
            </w:r>
            <w:proofErr w:type="spellEnd"/>
            <w:r w:rsidRPr="0034709F">
              <w:rPr>
                <w:kern w:val="2"/>
                <w:sz w:val="20"/>
                <w:szCs w:val="20"/>
                <w:lang w:val="en-AU"/>
              </w:rPr>
              <w:t xml:space="preserve"> individual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9F" w:rsidRPr="0034709F" w:rsidRDefault="00B45F31" w:rsidP="0034709F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rPr>
                <w:kern w:val="2"/>
                <w:sz w:val="20"/>
                <w:szCs w:val="20"/>
                <w:lang w:val="en-AU"/>
              </w:rPr>
            </w:pPr>
            <w:r>
              <w:rPr>
                <w:kern w:val="2"/>
                <w:sz w:val="20"/>
                <w:szCs w:val="20"/>
                <w:lang w:val="en-AU"/>
              </w:rPr>
              <w:t>29.08.2025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9F" w:rsidRPr="0034709F" w:rsidRDefault="0034709F" w:rsidP="0034709F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rPr>
                <w:kern w:val="2"/>
                <w:sz w:val="20"/>
                <w:szCs w:val="20"/>
                <w:lang w:val="en-AU"/>
              </w:rPr>
            </w:pPr>
          </w:p>
        </w:tc>
      </w:tr>
      <w:tr w:rsidR="0034709F" w:rsidRPr="0034709F" w:rsidTr="00B45F31">
        <w:trPr>
          <w:trHeight w:val="9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9F" w:rsidRPr="0034709F" w:rsidRDefault="0034709F" w:rsidP="0034709F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rPr>
                <w:kern w:val="2"/>
                <w:sz w:val="20"/>
                <w:szCs w:val="20"/>
                <w:lang w:val="en-AU"/>
              </w:rPr>
            </w:pPr>
            <w:r w:rsidRPr="0034709F">
              <w:rPr>
                <w:kern w:val="2"/>
                <w:sz w:val="20"/>
                <w:szCs w:val="20"/>
                <w:lang w:val="en-AU"/>
              </w:rPr>
              <w:t xml:space="preserve">6 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09F" w:rsidRPr="0034709F" w:rsidRDefault="0034709F" w:rsidP="0034709F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rPr>
                <w:kern w:val="2"/>
                <w:sz w:val="20"/>
                <w:szCs w:val="20"/>
                <w:lang w:val="en-AU"/>
              </w:rPr>
            </w:pPr>
            <w:proofErr w:type="spellStart"/>
            <w:r w:rsidRPr="0034709F">
              <w:rPr>
                <w:kern w:val="2"/>
                <w:sz w:val="20"/>
                <w:szCs w:val="20"/>
                <w:lang w:val="en-AU"/>
              </w:rPr>
              <w:t>Hotărârea</w:t>
            </w:r>
            <w:proofErr w:type="spellEnd"/>
            <w:r w:rsidRPr="0034709F">
              <w:rPr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34709F">
              <w:rPr>
                <w:kern w:val="2"/>
                <w:sz w:val="20"/>
                <w:szCs w:val="20"/>
                <w:lang w:val="en-AU"/>
              </w:rPr>
              <w:t>devine</w:t>
            </w:r>
            <w:proofErr w:type="spellEnd"/>
            <w:r w:rsidRPr="0034709F">
              <w:rPr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34709F">
              <w:rPr>
                <w:kern w:val="2"/>
                <w:sz w:val="20"/>
                <w:szCs w:val="20"/>
                <w:lang w:val="en-AU"/>
              </w:rPr>
              <w:t>obligatorie</w:t>
            </w:r>
            <w:proofErr w:type="spellEnd"/>
            <w:r w:rsidRPr="0034709F">
              <w:rPr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34709F">
              <w:rPr>
                <w:kern w:val="2"/>
                <w:sz w:val="20"/>
                <w:szCs w:val="20"/>
                <w:lang w:val="en-AU"/>
              </w:rPr>
              <w:t>sau</w:t>
            </w:r>
            <w:proofErr w:type="spellEnd"/>
            <w:r w:rsidRPr="0034709F">
              <w:rPr>
                <w:kern w:val="2"/>
                <w:sz w:val="20"/>
                <w:szCs w:val="20"/>
                <w:lang w:val="en-AU"/>
              </w:rPr>
              <w:t xml:space="preserve"> produce </w:t>
            </w:r>
            <w:proofErr w:type="spellStart"/>
            <w:r w:rsidRPr="0034709F">
              <w:rPr>
                <w:kern w:val="2"/>
                <w:sz w:val="20"/>
                <w:szCs w:val="20"/>
                <w:lang w:val="en-AU"/>
              </w:rPr>
              <w:t>efecte</w:t>
            </w:r>
            <w:proofErr w:type="spellEnd"/>
            <w:r w:rsidRPr="0034709F">
              <w:rPr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34709F">
              <w:rPr>
                <w:kern w:val="2"/>
                <w:sz w:val="20"/>
                <w:szCs w:val="20"/>
                <w:lang w:val="en-AU"/>
              </w:rPr>
              <w:t>juridice</w:t>
            </w:r>
            <w:proofErr w:type="spellEnd"/>
            <w:r w:rsidRPr="0034709F">
              <w:rPr>
                <w:kern w:val="2"/>
                <w:sz w:val="20"/>
                <w:szCs w:val="20"/>
                <w:lang w:val="en-AU"/>
              </w:rPr>
              <w:t xml:space="preserve"> , </w:t>
            </w:r>
            <w:proofErr w:type="spellStart"/>
            <w:r w:rsidRPr="0034709F">
              <w:rPr>
                <w:kern w:val="2"/>
                <w:sz w:val="20"/>
                <w:szCs w:val="20"/>
                <w:lang w:val="en-AU"/>
              </w:rPr>
              <w:t>după</w:t>
            </w:r>
            <w:proofErr w:type="spellEnd"/>
            <w:r w:rsidRPr="0034709F">
              <w:rPr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34709F">
              <w:rPr>
                <w:kern w:val="2"/>
                <w:sz w:val="20"/>
                <w:szCs w:val="20"/>
                <w:lang w:val="en-AU"/>
              </w:rPr>
              <w:t>caz</w:t>
            </w:r>
            <w:proofErr w:type="spellEnd"/>
            <w:r w:rsidRPr="0034709F">
              <w:rPr>
                <w:kern w:val="2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9F" w:rsidRPr="0034709F" w:rsidRDefault="00B45F31" w:rsidP="0034709F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rPr>
                <w:kern w:val="2"/>
                <w:sz w:val="20"/>
                <w:szCs w:val="20"/>
                <w:lang w:val="en-AU"/>
              </w:rPr>
            </w:pPr>
            <w:r>
              <w:rPr>
                <w:kern w:val="2"/>
                <w:sz w:val="20"/>
                <w:szCs w:val="20"/>
                <w:lang w:val="en-AU"/>
              </w:rPr>
              <w:t>29.08.2025</w:t>
            </w:r>
            <w:bookmarkStart w:id="0" w:name="_GoBack"/>
            <w:bookmarkEnd w:id="0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09F" w:rsidRPr="0034709F" w:rsidRDefault="0034709F" w:rsidP="0034709F">
            <w:pPr>
              <w:autoSpaceDE w:val="0"/>
              <w:autoSpaceDN w:val="0"/>
              <w:adjustRightInd w:val="0"/>
              <w:spacing w:after="0" w:line="240" w:lineRule="auto"/>
              <w:ind w:left="10" w:right="434" w:hanging="10"/>
              <w:rPr>
                <w:kern w:val="2"/>
                <w:sz w:val="20"/>
                <w:szCs w:val="20"/>
                <w:lang w:val="en-AU"/>
              </w:rPr>
            </w:pPr>
          </w:p>
        </w:tc>
      </w:tr>
    </w:tbl>
    <w:p w:rsidR="0034709F" w:rsidRPr="0034709F" w:rsidRDefault="0034709F" w:rsidP="0034709F">
      <w:pPr>
        <w:autoSpaceDE w:val="0"/>
        <w:autoSpaceDN w:val="0"/>
        <w:adjustRightInd w:val="0"/>
        <w:spacing w:after="0" w:line="240" w:lineRule="auto"/>
        <w:ind w:left="10" w:right="434" w:hanging="10"/>
        <w:rPr>
          <w:sz w:val="20"/>
          <w:szCs w:val="20"/>
          <w:lang w:val="en-AU"/>
        </w:rPr>
      </w:pPr>
    </w:p>
    <w:p w:rsidR="0034709F" w:rsidRPr="0034709F" w:rsidRDefault="0034709F" w:rsidP="0034709F">
      <w:pPr>
        <w:autoSpaceDE w:val="0"/>
        <w:autoSpaceDN w:val="0"/>
        <w:adjustRightInd w:val="0"/>
        <w:spacing w:after="0" w:line="240" w:lineRule="auto"/>
        <w:ind w:left="10" w:right="434" w:hanging="10"/>
        <w:rPr>
          <w:sz w:val="20"/>
          <w:szCs w:val="20"/>
          <w:lang w:val="en-AU"/>
        </w:rPr>
      </w:pPr>
    </w:p>
    <w:p w:rsidR="0034709F" w:rsidRPr="0034709F" w:rsidRDefault="0034709F" w:rsidP="0034709F">
      <w:pPr>
        <w:autoSpaceDE w:val="0"/>
        <w:autoSpaceDN w:val="0"/>
        <w:adjustRightInd w:val="0"/>
        <w:spacing w:after="0" w:line="240" w:lineRule="auto"/>
        <w:ind w:left="10" w:right="434" w:hanging="10"/>
        <w:rPr>
          <w:sz w:val="20"/>
          <w:szCs w:val="20"/>
          <w:lang w:val="en-AU"/>
        </w:rPr>
      </w:pPr>
      <w:r w:rsidRPr="0034709F">
        <w:rPr>
          <w:sz w:val="20"/>
          <w:szCs w:val="20"/>
          <w:lang w:val="en-AU"/>
        </w:rPr>
        <w:t xml:space="preserve">   </w:t>
      </w:r>
      <w:proofErr w:type="spellStart"/>
      <w:r w:rsidRPr="0034709F">
        <w:rPr>
          <w:sz w:val="20"/>
          <w:szCs w:val="20"/>
          <w:lang w:val="en-AU"/>
        </w:rPr>
        <w:t>Extrase</w:t>
      </w:r>
      <w:proofErr w:type="spellEnd"/>
      <w:r w:rsidRPr="0034709F">
        <w:rPr>
          <w:sz w:val="20"/>
          <w:szCs w:val="20"/>
          <w:lang w:val="en-AU"/>
        </w:rPr>
        <w:t xml:space="preserve"> din </w:t>
      </w:r>
      <w:proofErr w:type="spellStart"/>
      <w:r w:rsidRPr="0034709F">
        <w:rPr>
          <w:sz w:val="20"/>
          <w:szCs w:val="20"/>
          <w:lang w:val="en-AU"/>
        </w:rPr>
        <w:t>Ordonanţa</w:t>
      </w:r>
      <w:proofErr w:type="spellEnd"/>
      <w:r w:rsidRPr="0034709F">
        <w:rPr>
          <w:sz w:val="20"/>
          <w:szCs w:val="20"/>
          <w:lang w:val="en-AU"/>
        </w:rPr>
        <w:t xml:space="preserve"> de </w:t>
      </w:r>
      <w:proofErr w:type="spellStart"/>
      <w:r w:rsidRPr="0034709F">
        <w:rPr>
          <w:sz w:val="20"/>
          <w:szCs w:val="20"/>
          <w:lang w:val="en-AU"/>
        </w:rPr>
        <w:t>urgenţă</w:t>
      </w:r>
      <w:proofErr w:type="spellEnd"/>
      <w:r w:rsidRPr="0034709F">
        <w:rPr>
          <w:sz w:val="20"/>
          <w:szCs w:val="20"/>
          <w:lang w:val="en-AU"/>
        </w:rPr>
        <w:t xml:space="preserve"> a </w:t>
      </w:r>
      <w:proofErr w:type="spellStart"/>
      <w:r w:rsidRPr="0034709F">
        <w:rPr>
          <w:sz w:val="20"/>
          <w:szCs w:val="20"/>
          <w:lang w:val="en-AU"/>
        </w:rPr>
        <w:t>Guvernului</w:t>
      </w:r>
      <w:proofErr w:type="spellEnd"/>
      <w:r w:rsidRPr="0034709F">
        <w:rPr>
          <w:sz w:val="20"/>
          <w:szCs w:val="20"/>
          <w:lang w:val="en-AU"/>
        </w:rPr>
        <w:t xml:space="preserve"> </w:t>
      </w:r>
      <w:proofErr w:type="spellStart"/>
      <w:r w:rsidRPr="0034709F">
        <w:rPr>
          <w:sz w:val="20"/>
          <w:szCs w:val="20"/>
          <w:lang w:val="en-AU"/>
        </w:rPr>
        <w:t>nr</w:t>
      </w:r>
      <w:proofErr w:type="spellEnd"/>
      <w:r w:rsidRPr="0034709F">
        <w:rPr>
          <w:sz w:val="20"/>
          <w:szCs w:val="20"/>
          <w:lang w:val="en-AU"/>
        </w:rPr>
        <w:t xml:space="preserve">. </w:t>
      </w:r>
      <w:proofErr w:type="gramStart"/>
      <w:r w:rsidRPr="0034709F">
        <w:rPr>
          <w:sz w:val="20"/>
          <w:szCs w:val="20"/>
          <w:lang w:val="en-AU"/>
        </w:rPr>
        <w:t>57/2019</w:t>
      </w:r>
      <w:proofErr w:type="gramEnd"/>
      <w:r w:rsidRPr="0034709F">
        <w:rPr>
          <w:sz w:val="20"/>
          <w:szCs w:val="20"/>
          <w:lang w:val="en-AU"/>
        </w:rPr>
        <w:t xml:space="preserve"> </w:t>
      </w:r>
      <w:proofErr w:type="spellStart"/>
      <w:r w:rsidRPr="0034709F">
        <w:rPr>
          <w:sz w:val="20"/>
          <w:szCs w:val="20"/>
          <w:lang w:val="en-AU"/>
        </w:rPr>
        <w:t>privind</w:t>
      </w:r>
      <w:proofErr w:type="spellEnd"/>
      <w:r w:rsidRPr="0034709F">
        <w:rPr>
          <w:sz w:val="20"/>
          <w:szCs w:val="20"/>
          <w:lang w:val="en-AU"/>
        </w:rPr>
        <w:t xml:space="preserve"> </w:t>
      </w:r>
      <w:proofErr w:type="spellStart"/>
      <w:r w:rsidRPr="0034709F">
        <w:rPr>
          <w:sz w:val="20"/>
          <w:szCs w:val="20"/>
          <w:lang w:val="en-AU"/>
        </w:rPr>
        <w:t>Codul</w:t>
      </w:r>
      <w:proofErr w:type="spellEnd"/>
      <w:r w:rsidRPr="0034709F">
        <w:rPr>
          <w:sz w:val="20"/>
          <w:szCs w:val="20"/>
          <w:lang w:val="en-AU"/>
        </w:rPr>
        <w:t xml:space="preserve"> </w:t>
      </w:r>
      <w:proofErr w:type="spellStart"/>
      <w:r w:rsidRPr="0034709F">
        <w:rPr>
          <w:sz w:val="20"/>
          <w:szCs w:val="20"/>
          <w:lang w:val="en-AU"/>
        </w:rPr>
        <w:t>administrativ</w:t>
      </w:r>
      <w:proofErr w:type="spellEnd"/>
      <w:r w:rsidRPr="0034709F">
        <w:rPr>
          <w:sz w:val="20"/>
          <w:szCs w:val="20"/>
          <w:lang w:val="en-AU"/>
        </w:rPr>
        <w:t xml:space="preserve">, cu </w:t>
      </w:r>
      <w:proofErr w:type="spellStart"/>
      <w:r w:rsidRPr="0034709F">
        <w:rPr>
          <w:sz w:val="20"/>
          <w:szCs w:val="20"/>
          <w:lang w:val="en-AU"/>
        </w:rPr>
        <w:t>modificările</w:t>
      </w:r>
      <w:proofErr w:type="spellEnd"/>
      <w:r w:rsidRPr="0034709F">
        <w:rPr>
          <w:sz w:val="20"/>
          <w:szCs w:val="20"/>
          <w:lang w:val="en-AU"/>
        </w:rPr>
        <w:t xml:space="preserve"> </w:t>
      </w:r>
      <w:proofErr w:type="spellStart"/>
      <w:r w:rsidRPr="0034709F">
        <w:rPr>
          <w:sz w:val="20"/>
          <w:szCs w:val="20"/>
          <w:lang w:val="en-AU"/>
        </w:rPr>
        <w:t>şi</w:t>
      </w:r>
      <w:proofErr w:type="spellEnd"/>
      <w:r w:rsidRPr="0034709F">
        <w:rPr>
          <w:sz w:val="20"/>
          <w:szCs w:val="20"/>
          <w:lang w:val="en-AU"/>
        </w:rPr>
        <w:t xml:space="preserve"> </w:t>
      </w:r>
      <w:proofErr w:type="spellStart"/>
      <w:r w:rsidRPr="0034709F">
        <w:rPr>
          <w:sz w:val="20"/>
          <w:szCs w:val="20"/>
          <w:lang w:val="en-AU"/>
        </w:rPr>
        <w:t>completările</w:t>
      </w:r>
      <w:proofErr w:type="spellEnd"/>
      <w:r w:rsidRPr="0034709F">
        <w:rPr>
          <w:sz w:val="20"/>
          <w:szCs w:val="20"/>
          <w:lang w:val="en-AU"/>
        </w:rPr>
        <w:t xml:space="preserve"> </w:t>
      </w:r>
      <w:proofErr w:type="spellStart"/>
      <w:r w:rsidRPr="0034709F">
        <w:rPr>
          <w:sz w:val="20"/>
          <w:szCs w:val="20"/>
          <w:lang w:val="en-AU"/>
        </w:rPr>
        <w:t>ulterioare</w:t>
      </w:r>
      <w:proofErr w:type="spellEnd"/>
      <w:r w:rsidRPr="0034709F">
        <w:rPr>
          <w:sz w:val="20"/>
          <w:szCs w:val="20"/>
          <w:lang w:val="en-AU"/>
        </w:rPr>
        <w:t xml:space="preserve">: </w:t>
      </w:r>
    </w:p>
    <w:p w:rsidR="0034709F" w:rsidRPr="0034709F" w:rsidRDefault="0034709F" w:rsidP="0034709F">
      <w:pPr>
        <w:autoSpaceDE w:val="0"/>
        <w:autoSpaceDN w:val="0"/>
        <w:adjustRightInd w:val="0"/>
        <w:spacing w:after="0" w:line="240" w:lineRule="auto"/>
        <w:ind w:left="10" w:right="434" w:hanging="10"/>
        <w:rPr>
          <w:sz w:val="20"/>
          <w:szCs w:val="20"/>
          <w:lang w:val="en-AU"/>
        </w:rPr>
      </w:pPr>
      <w:r w:rsidRPr="0034709F">
        <w:rPr>
          <w:sz w:val="20"/>
          <w:szCs w:val="20"/>
          <w:lang w:val="en-AU"/>
        </w:rPr>
        <w:t xml:space="preserve">1) Art. </w:t>
      </w:r>
      <w:proofErr w:type="gramStart"/>
      <w:r w:rsidRPr="0034709F">
        <w:rPr>
          <w:sz w:val="20"/>
          <w:szCs w:val="20"/>
          <w:lang w:val="en-AU"/>
        </w:rPr>
        <w:t>139</w:t>
      </w:r>
      <w:proofErr w:type="gramEnd"/>
      <w:r w:rsidRPr="0034709F">
        <w:rPr>
          <w:sz w:val="20"/>
          <w:szCs w:val="20"/>
          <w:lang w:val="en-AU"/>
        </w:rPr>
        <w:t xml:space="preserve"> </w:t>
      </w:r>
      <w:proofErr w:type="spellStart"/>
      <w:r w:rsidRPr="0034709F">
        <w:rPr>
          <w:sz w:val="20"/>
          <w:szCs w:val="20"/>
          <w:lang w:val="en-AU"/>
        </w:rPr>
        <w:t>alin</w:t>
      </w:r>
      <w:proofErr w:type="spellEnd"/>
      <w:r w:rsidRPr="0034709F">
        <w:rPr>
          <w:sz w:val="20"/>
          <w:szCs w:val="20"/>
          <w:lang w:val="en-AU"/>
        </w:rPr>
        <w:t>. (1): „</w:t>
      </w:r>
      <w:proofErr w:type="spellStart"/>
      <w:r w:rsidRPr="0034709F">
        <w:rPr>
          <w:sz w:val="20"/>
          <w:szCs w:val="20"/>
          <w:lang w:val="en-AU"/>
        </w:rPr>
        <w:t>În</w:t>
      </w:r>
      <w:proofErr w:type="spellEnd"/>
      <w:r w:rsidRPr="0034709F">
        <w:rPr>
          <w:sz w:val="20"/>
          <w:szCs w:val="20"/>
          <w:lang w:val="en-AU"/>
        </w:rPr>
        <w:t xml:space="preserve"> </w:t>
      </w:r>
      <w:proofErr w:type="spellStart"/>
      <w:r w:rsidRPr="0034709F">
        <w:rPr>
          <w:sz w:val="20"/>
          <w:szCs w:val="20"/>
          <w:lang w:val="en-AU"/>
        </w:rPr>
        <w:t>exercitarea</w:t>
      </w:r>
      <w:proofErr w:type="spellEnd"/>
      <w:r w:rsidRPr="0034709F">
        <w:rPr>
          <w:sz w:val="20"/>
          <w:szCs w:val="20"/>
          <w:lang w:val="en-AU"/>
        </w:rPr>
        <w:t xml:space="preserve"> </w:t>
      </w:r>
      <w:proofErr w:type="spellStart"/>
      <w:r w:rsidRPr="0034709F">
        <w:rPr>
          <w:sz w:val="20"/>
          <w:szCs w:val="20"/>
          <w:lang w:val="en-AU"/>
        </w:rPr>
        <w:t>atribuţiilor</w:t>
      </w:r>
      <w:proofErr w:type="spellEnd"/>
      <w:r w:rsidRPr="0034709F">
        <w:rPr>
          <w:sz w:val="20"/>
          <w:szCs w:val="20"/>
          <w:lang w:val="en-AU"/>
        </w:rPr>
        <w:t xml:space="preserve"> </w:t>
      </w:r>
      <w:proofErr w:type="spellStart"/>
      <w:r w:rsidRPr="0034709F">
        <w:rPr>
          <w:sz w:val="20"/>
          <w:szCs w:val="20"/>
          <w:lang w:val="en-AU"/>
        </w:rPr>
        <w:t>ce</w:t>
      </w:r>
      <w:proofErr w:type="spellEnd"/>
      <w:r w:rsidRPr="0034709F">
        <w:rPr>
          <w:sz w:val="20"/>
          <w:szCs w:val="20"/>
          <w:lang w:val="en-AU"/>
        </w:rPr>
        <w:t xml:space="preserve"> </w:t>
      </w:r>
      <w:proofErr w:type="spellStart"/>
      <w:r w:rsidRPr="0034709F">
        <w:rPr>
          <w:sz w:val="20"/>
          <w:szCs w:val="20"/>
          <w:lang w:val="en-AU"/>
        </w:rPr>
        <w:t>îi</w:t>
      </w:r>
      <w:proofErr w:type="spellEnd"/>
      <w:r w:rsidRPr="0034709F">
        <w:rPr>
          <w:sz w:val="20"/>
          <w:szCs w:val="20"/>
          <w:lang w:val="en-AU"/>
        </w:rPr>
        <w:t xml:space="preserve"> </w:t>
      </w:r>
      <w:proofErr w:type="spellStart"/>
      <w:r w:rsidRPr="0034709F">
        <w:rPr>
          <w:sz w:val="20"/>
          <w:szCs w:val="20"/>
          <w:lang w:val="en-AU"/>
        </w:rPr>
        <w:t>revin</w:t>
      </w:r>
      <w:proofErr w:type="spellEnd"/>
      <w:r w:rsidRPr="0034709F">
        <w:rPr>
          <w:sz w:val="20"/>
          <w:szCs w:val="20"/>
          <w:lang w:val="en-AU"/>
        </w:rPr>
        <w:t xml:space="preserve">, </w:t>
      </w:r>
      <w:proofErr w:type="spellStart"/>
      <w:r w:rsidRPr="0034709F">
        <w:rPr>
          <w:sz w:val="20"/>
          <w:szCs w:val="20"/>
          <w:lang w:val="en-AU"/>
        </w:rPr>
        <w:t>Consiliul</w:t>
      </w:r>
      <w:proofErr w:type="spellEnd"/>
      <w:r w:rsidRPr="0034709F">
        <w:rPr>
          <w:sz w:val="20"/>
          <w:szCs w:val="20"/>
          <w:lang w:val="en-AU"/>
        </w:rPr>
        <w:t xml:space="preserve"> local </w:t>
      </w:r>
      <w:proofErr w:type="spellStart"/>
      <w:r w:rsidRPr="0034709F">
        <w:rPr>
          <w:sz w:val="20"/>
          <w:szCs w:val="20"/>
          <w:lang w:val="en-AU"/>
        </w:rPr>
        <w:t>adoptă</w:t>
      </w:r>
      <w:proofErr w:type="spellEnd"/>
      <w:r w:rsidRPr="0034709F">
        <w:rPr>
          <w:sz w:val="20"/>
          <w:szCs w:val="20"/>
          <w:lang w:val="en-AU"/>
        </w:rPr>
        <w:t xml:space="preserve"> </w:t>
      </w:r>
      <w:proofErr w:type="spellStart"/>
      <w:r w:rsidRPr="0034709F">
        <w:rPr>
          <w:sz w:val="20"/>
          <w:szCs w:val="20"/>
          <w:lang w:val="en-AU"/>
        </w:rPr>
        <w:t>hotărâri</w:t>
      </w:r>
      <w:proofErr w:type="spellEnd"/>
      <w:r w:rsidRPr="0034709F">
        <w:rPr>
          <w:sz w:val="20"/>
          <w:szCs w:val="20"/>
          <w:lang w:val="en-AU"/>
        </w:rPr>
        <w:t xml:space="preserve">, cu </w:t>
      </w:r>
      <w:proofErr w:type="spellStart"/>
      <w:r w:rsidRPr="0034709F">
        <w:rPr>
          <w:sz w:val="20"/>
          <w:szCs w:val="20"/>
          <w:lang w:val="en-AU"/>
        </w:rPr>
        <w:t>majoritate</w:t>
      </w:r>
      <w:proofErr w:type="spellEnd"/>
      <w:r w:rsidRPr="0034709F">
        <w:rPr>
          <w:sz w:val="20"/>
          <w:szCs w:val="20"/>
          <w:lang w:val="en-AU"/>
        </w:rPr>
        <w:t xml:space="preserve"> </w:t>
      </w:r>
      <w:proofErr w:type="spellStart"/>
      <w:r w:rsidRPr="0034709F">
        <w:rPr>
          <w:sz w:val="20"/>
          <w:szCs w:val="20"/>
          <w:lang w:val="en-AU"/>
        </w:rPr>
        <w:t>absolută</w:t>
      </w:r>
      <w:proofErr w:type="spellEnd"/>
      <w:r w:rsidRPr="0034709F">
        <w:rPr>
          <w:sz w:val="20"/>
          <w:szCs w:val="20"/>
          <w:lang w:val="en-AU"/>
        </w:rPr>
        <w:t xml:space="preserve"> </w:t>
      </w:r>
      <w:proofErr w:type="spellStart"/>
      <w:r w:rsidRPr="0034709F">
        <w:rPr>
          <w:sz w:val="20"/>
          <w:szCs w:val="20"/>
          <w:lang w:val="en-AU"/>
        </w:rPr>
        <w:t>sau</w:t>
      </w:r>
      <w:proofErr w:type="spellEnd"/>
      <w:r w:rsidRPr="0034709F">
        <w:rPr>
          <w:sz w:val="20"/>
          <w:szCs w:val="20"/>
          <w:lang w:val="en-AU"/>
        </w:rPr>
        <w:t xml:space="preserve"> </w:t>
      </w:r>
      <w:proofErr w:type="spellStart"/>
      <w:r w:rsidRPr="0034709F">
        <w:rPr>
          <w:sz w:val="20"/>
          <w:szCs w:val="20"/>
          <w:lang w:val="en-AU"/>
        </w:rPr>
        <w:t>simplă</w:t>
      </w:r>
      <w:proofErr w:type="spellEnd"/>
      <w:r w:rsidRPr="0034709F">
        <w:rPr>
          <w:sz w:val="20"/>
          <w:szCs w:val="20"/>
          <w:lang w:val="en-AU"/>
        </w:rPr>
        <w:t xml:space="preserve">, </w:t>
      </w:r>
      <w:proofErr w:type="spellStart"/>
      <w:r w:rsidRPr="0034709F">
        <w:rPr>
          <w:sz w:val="20"/>
          <w:szCs w:val="20"/>
          <w:lang w:val="en-AU"/>
        </w:rPr>
        <w:t>după</w:t>
      </w:r>
      <w:proofErr w:type="spellEnd"/>
      <w:r w:rsidRPr="0034709F">
        <w:rPr>
          <w:sz w:val="20"/>
          <w:szCs w:val="20"/>
          <w:lang w:val="en-AU"/>
        </w:rPr>
        <w:t xml:space="preserve"> </w:t>
      </w:r>
      <w:proofErr w:type="spellStart"/>
      <w:r w:rsidRPr="0034709F">
        <w:rPr>
          <w:sz w:val="20"/>
          <w:szCs w:val="20"/>
          <w:lang w:val="en-AU"/>
        </w:rPr>
        <w:t>caz</w:t>
      </w:r>
      <w:proofErr w:type="spellEnd"/>
      <w:r w:rsidRPr="0034709F">
        <w:rPr>
          <w:sz w:val="20"/>
          <w:szCs w:val="20"/>
          <w:lang w:val="en-AU"/>
        </w:rPr>
        <w:t xml:space="preserve">. </w:t>
      </w:r>
    </w:p>
    <w:p w:rsidR="0034709F" w:rsidRPr="0034709F" w:rsidRDefault="0034709F" w:rsidP="0034709F">
      <w:pPr>
        <w:autoSpaceDE w:val="0"/>
        <w:autoSpaceDN w:val="0"/>
        <w:adjustRightInd w:val="0"/>
        <w:spacing w:after="0" w:line="240" w:lineRule="auto"/>
        <w:ind w:left="10" w:right="434" w:hanging="10"/>
        <w:rPr>
          <w:sz w:val="20"/>
          <w:szCs w:val="20"/>
          <w:lang w:val="en-AU"/>
        </w:rPr>
      </w:pPr>
      <w:r w:rsidRPr="0034709F">
        <w:rPr>
          <w:sz w:val="20"/>
          <w:szCs w:val="20"/>
          <w:lang w:val="en-AU"/>
        </w:rPr>
        <w:t xml:space="preserve">(2) </w:t>
      </w:r>
      <w:proofErr w:type="spellStart"/>
      <w:r w:rsidRPr="0034709F">
        <w:rPr>
          <w:sz w:val="20"/>
          <w:szCs w:val="20"/>
          <w:lang w:val="en-AU"/>
        </w:rPr>
        <w:t>Prin</w:t>
      </w:r>
      <w:proofErr w:type="spellEnd"/>
      <w:r w:rsidRPr="0034709F">
        <w:rPr>
          <w:sz w:val="20"/>
          <w:szCs w:val="20"/>
          <w:lang w:val="en-AU"/>
        </w:rPr>
        <w:t xml:space="preserve"> </w:t>
      </w:r>
      <w:proofErr w:type="spellStart"/>
      <w:r w:rsidRPr="0034709F">
        <w:rPr>
          <w:sz w:val="20"/>
          <w:szCs w:val="20"/>
          <w:lang w:val="en-AU"/>
        </w:rPr>
        <w:t>excepţie</w:t>
      </w:r>
      <w:proofErr w:type="spellEnd"/>
      <w:r w:rsidRPr="0034709F">
        <w:rPr>
          <w:sz w:val="20"/>
          <w:szCs w:val="20"/>
          <w:lang w:val="en-AU"/>
        </w:rPr>
        <w:t xml:space="preserve"> de la </w:t>
      </w:r>
      <w:proofErr w:type="spellStart"/>
      <w:r w:rsidRPr="0034709F">
        <w:rPr>
          <w:sz w:val="20"/>
          <w:szCs w:val="20"/>
          <w:lang w:val="en-AU"/>
        </w:rPr>
        <w:t>prevederile</w:t>
      </w:r>
      <w:proofErr w:type="spellEnd"/>
      <w:r w:rsidRPr="0034709F">
        <w:rPr>
          <w:sz w:val="20"/>
          <w:szCs w:val="20"/>
          <w:lang w:val="en-AU"/>
        </w:rPr>
        <w:t xml:space="preserve"> </w:t>
      </w:r>
      <w:proofErr w:type="spellStart"/>
      <w:r w:rsidRPr="0034709F">
        <w:rPr>
          <w:sz w:val="20"/>
          <w:szCs w:val="20"/>
          <w:lang w:val="en-AU"/>
        </w:rPr>
        <w:t>alin</w:t>
      </w:r>
      <w:proofErr w:type="spellEnd"/>
      <w:r w:rsidRPr="0034709F">
        <w:rPr>
          <w:sz w:val="20"/>
          <w:szCs w:val="20"/>
          <w:lang w:val="en-AU"/>
        </w:rPr>
        <w:t xml:space="preserve">. (1), </w:t>
      </w:r>
      <w:proofErr w:type="spellStart"/>
      <w:r w:rsidRPr="0034709F">
        <w:rPr>
          <w:sz w:val="20"/>
          <w:szCs w:val="20"/>
          <w:lang w:val="en-AU"/>
        </w:rPr>
        <w:t>hotărârile</w:t>
      </w:r>
      <w:proofErr w:type="spellEnd"/>
      <w:r w:rsidRPr="0034709F">
        <w:rPr>
          <w:sz w:val="20"/>
          <w:szCs w:val="20"/>
          <w:lang w:val="en-AU"/>
        </w:rPr>
        <w:t xml:space="preserve"> </w:t>
      </w:r>
      <w:proofErr w:type="spellStart"/>
      <w:r w:rsidRPr="0034709F">
        <w:rPr>
          <w:sz w:val="20"/>
          <w:szCs w:val="20"/>
          <w:lang w:val="en-AU"/>
        </w:rPr>
        <w:t>privind</w:t>
      </w:r>
      <w:proofErr w:type="spellEnd"/>
      <w:r w:rsidRPr="0034709F">
        <w:rPr>
          <w:sz w:val="20"/>
          <w:szCs w:val="20"/>
          <w:lang w:val="en-AU"/>
        </w:rPr>
        <w:t xml:space="preserve"> </w:t>
      </w:r>
      <w:proofErr w:type="spellStart"/>
      <w:r w:rsidRPr="0034709F">
        <w:rPr>
          <w:sz w:val="20"/>
          <w:szCs w:val="20"/>
          <w:lang w:val="en-AU"/>
        </w:rPr>
        <w:t>dobândirea</w:t>
      </w:r>
      <w:proofErr w:type="spellEnd"/>
      <w:r w:rsidRPr="0034709F">
        <w:rPr>
          <w:sz w:val="20"/>
          <w:szCs w:val="20"/>
          <w:lang w:val="en-AU"/>
        </w:rPr>
        <w:t xml:space="preserve"> </w:t>
      </w:r>
      <w:proofErr w:type="spellStart"/>
      <w:r w:rsidRPr="0034709F">
        <w:rPr>
          <w:sz w:val="20"/>
          <w:szCs w:val="20"/>
          <w:lang w:val="en-AU"/>
        </w:rPr>
        <w:t>sau</w:t>
      </w:r>
      <w:proofErr w:type="spellEnd"/>
      <w:r w:rsidRPr="0034709F">
        <w:rPr>
          <w:sz w:val="20"/>
          <w:szCs w:val="20"/>
          <w:lang w:val="en-AU"/>
        </w:rPr>
        <w:t xml:space="preserve"> </w:t>
      </w:r>
      <w:proofErr w:type="spellStart"/>
      <w:r w:rsidRPr="0034709F">
        <w:rPr>
          <w:sz w:val="20"/>
          <w:szCs w:val="20"/>
          <w:lang w:val="en-AU"/>
        </w:rPr>
        <w:t>înstrăinarea</w:t>
      </w:r>
      <w:proofErr w:type="spellEnd"/>
      <w:r w:rsidRPr="0034709F">
        <w:rPr>
          <w:sz w:val="20"/>
          <w:szCs w:val="20"/>
          <w:lang w:val="en-AU"/>
        </w:rPr>
        <w:t xml:space="preserve"> </w:t>
      </w:r>
      <w:proofErr w:type="spellStart"/>
      <w:r w:rsidRPr="0034709F">
        <w:rPr>
          <w:sz w:val="20"/>
          <w:szCs w:val="20"/>
          <w:lang w:val="en-AU"/>
        </w:rPr>
        <w:t>dreptului</w:t>
      </w:r>
      <w:proofErr w:type="spellEnd"/>
      <w:r w:rsidRPr="0034709F">
        <w:rPr>
          <w:sz w:val="20"/>
          <w:szCs w:val="20"/>
          <w:lang w:val="en-AU"/>
        </w:rPr>
        <w:t xml:space="preserve"> de </w:t>
      </w:r>
      <w:proofErr w:type="spellStart"/>
      <w:r w:rsidRPr="0034709F">
        <w:rPr>
          <w:sz w:val="20"/>
          <w:szCs w:val="20"/>
          <w:lang w:val="en-AU"/>
        </w:rPr>
        <w:t>proprietate</w:t>
      </w:r>
      <w:proofErr w:type="spellEnd"/>
      <w:r w:rsidRPr="0034709F">
        <w:rPr>
          <w:sz w:val="20"/>
          <w:szCs w:val="20"/>
          <w:lang w:val="en-AU"/>
        </w:rPr>
        <w:t xml:space="preserve"> </w:t>
      </w:r>
      <w:proofErr w:type="spellStart"/>
      <w:r w:rsidRPr="0034709F">
        <w:rPr>
          <w:sz w:val="20"/>
          <w:szCs w:val="20"/>
          <w:lang w:val="en-AU"/>
        </w:rPr>
        <w:t>în</w:t>
      </w:r>
      <w:proofErr w:type="spellEnd"/>
      <w:r w:rsidRPr="0034709F">
        <w:rPr>
          <w:sz w:val="20"/>
          <w:szCs w:val="20"/>
          <w:lang w:val="en-AU"/>
        </w:rPr>
        <w:t xml:space="preserve"> </w:t>
      </w:r>
      <w:proofErr w:type="spellStart"/>
      <w:r w:rsidRPr="0034709F">
        <w:rPr>
          <w:sz w:val="20"/>
          <w:szCs w:val="20"/>
          <w:lang w:val="en-AU"/>
        </w:rPr>
        <w:t>cazul</w:t>
      </w:r>
      <w:proofErr w:type="spellEnd"/>
      <w:r w:rsidRPr="0034709F">
        <w:rPr>
          <w:sz w:val="20"/>
          <w:szCs w:val="20"/>
          <w:lang w:val="en-AU"/>
        </w:rPr>
        <w:t xml:space="preserve"> </w:t>
      </w:r>
      <w:proofErr w:type="spellStart"/>
      <w:r w:rsidRPr="0034709F">
        <w:rPr>
          <w:sz w:val="20"/>
          <w:szCs w:val="20"/>
          <w:lang w:val="en-AU"/>
        </w:rPr>
        <w:t>bunurilor</w:t>
      </w:r>
      <w:proofErr w:type="spellEnd"/>
      <w:r w:rsidRPr="0034709F">
        <w:rPr>
          <w:sz w:val="20"/>
          <w:szCs w:val="20"/>
          <w:lang w:val="en-AU"/>
        </w:rPr>
        <w:t xml:space="preserve"> </w:t>
      </w:r>
      <w:proofErr w:type="spellStart"/>
      <w:r w:rsidRPr="0034709F">
        <w:rPr>
          <w:sz w:val="20"/>
          <w:szCs w:val="20"/>
          <w:lang w:val="en-AU"/>
        </w:rPr>
        <w:t>imobile</w:t>
      </w:r>
      <w:proofErr w:type="spellEnd"/>
      <w:r w:rsidRPr="0034709F">
        <w:rPr>
          <w:sz w:val="20"/>
          <w:szCs w:val="20"/>
          <w:lang w:val="en-AU"/>
        </w:rPr>
        <w:t xml:space="preserve"> se </w:t>
      </w:r>
      <w:proofErr w:type="spellStart"/>
      <w:r w:rsidRPr="0034709F">
        <w:rPr>
          <w:sz w:val="20"/>
          <w:szCs w:val="20"/>
          <w:lang w:val="en-AU"/>
        </w:rPr>
        <w:t>adoptă</w:t>
      </w:r>
      <w:proofErr w:type="spellEnd"/>
      <w:r w:rsidRPr="0034709F">
        <w:rPr>
          <w:sz w:val="20"/>
          <w:szCs w:val="20"/>
          <w:lang w:val="en-AU"/>
        </w:rPr>
        <w:t xml:space="preserve"> de </w:t>
      </w:r>
      <w:proofErr w:type="spellStart"/>
      <w:r w:rsidRPr="0034709F">
        <w:rPr>
          <w:sz w:val="20"/>
          <w:szCs w:val="20"/>
          <w:lang w:val="en-AU"/>
        </w:rPr>
        <w:t>Consiliul</w:t>
      </w:r>
      <w:proofErr w:type="spellEnd"/>
      <w:r w:rsidRPr="0034709F">
        <w:rPr>
          <w:sz w:val="20"/>
          <w:szCs w:val="20"/>
          <w:lang w:val="en-AU"/>
        </w:rPr>
        <w:t xml:space="preserve"> local cu </w:t>
      </w:r>
      <w:proofErr w:type="spellStart"/>
      <w:r w:rsidRPr="0034709F">
        <w:rPr>
          <w:sz w:val="20"/>
          <w:szCs w:val="20"/>
          <w:lang w:val="en-AU"/>
        </w:rPr>
        <w:t>majoritatea</w:t>
      </w:r>
      <w:proofErr w:type="spellEnd"/>
      <w:r w:rsidRPr="0034709F">
        <w:rPr>
          <w:sz w:val="20"/>
          <w:szCs w:val="20"/>
          <w:lang w:val="en-AU"/>
        </w:rPr>
        <w:t xml:space="preserve"> </w:t>
      </w:r>
      <w:proofErr w:type="spellStart"/>
      <w:r w:rsidRPr="0034709F">
        <w:rPr>
          <w:sz w:val="20"/>
          <w:szCs w:val="20"/>
          <w:lang w:val="en-AU"/>
        </w:rPr>
        <w:t>calificată</w:t>
      </w:r>
      <w:proofErr w:type="spellEnd"/>
      <w:r w:rsidRPr="0034709F">
        <w:rPr>
          <w:sz w:val="20"/>
          <w:szCs w:val="20"/>
          <w:lang w:val="en-AU"/>
        </w:rPr>
        <w:t xml:space="preserve"> </w:t>
      </w:r>
      <w:proofErr w:type="spellStart"/>
      <w:r w:rsidRPr="0034709F">
        <w:rPr>
          <w:sz w:val="20"/>
          <w:szCs w:val="20"/>
          <w:lang w:val="en-AU"/>
        </w:rPr>
        <w:t>definită</w:t>
      </w:r>
      <w:proofErr w:type="spellEnd"/>
      <w:r w:rsidRPr="0034709F">
        <w:rPr>
          <w:sz w:val="20"/>
          <w:szCs w:val="20"/>
          <w:lang w:val="en-AU"/>
        </w:rPr>
        <w:t xml:space="preserve"> la art. </w:t>
      </w:r>
      <w:proofErr w:type="gramStart"/>
      <w:r w:rsidRPr="0034709F">
        <w:rPr>
          <w:sz w:val="20"/>
          <w:szCs w:val="20"/>
          <w:lang w:val="en-AU"/>
        </w:rPr>
        <w:t>5</w:t>
      </w:r>
      <w:proofErr w:type="gramEnd"/>
      <w:r w:rsidRPr="0034709F">
        <w:rPr>
          <w:sz w:val="20"/>
          <w:szCs w:val="20"/>
          <w:lang w:val="en-AU"/>
        </w:rPr>
        <w:t xml:space="preserve"> lit. </w:t>
      </w:r>
      <w:proofErr w:type="spellStart"/>
      <w:proofErr w:type="gramStart"/>
      <w:r w:rsidRPr="0034709F">
        <w:rPr>
          <w:sz w:val="20"/>
          <w:szCs w:val="20"/>
          <w:lang w:val="en-AU"/>
        </w:rPr>
        <w:t>dd</w:t>
      </w:r>
      <w:proofErr w:type="spellEnd"/>
      <w:proofErr w:type="gramEnd"/>
      <w:r w:rsidRPr="0034709F">
        <w:rPr>
          <w:sz w:val="20"/>
          <w:szCs w:val="20"/>
          <w:lang w:val="en-AU"/>
        </w:rPr>
        <w:t xml:space="preserve">), de </w:t>
      </w:r>
      <w:proofErr w:type="spellStart"/>
      <w:r w:rsidRPr="0034709F">
        <w:rPr>
          <w:sz w:val="20"/>
          <w:szCs w:val="20"/>
          <w:lang w:val="en-AU"/>
        </w:rPr>
        <w:t>două</w:t>
      </w:r>
      <w:proofErr w:type="spellEnd"/>
      <w:r w:rsidRPr="0034709F">
        <w:rPr>
          <w:sz w:val="20"/>
          <w:szCs w:val="20"/>
          <w:lang w:val="en-AU"/>
        </w:rPr>
        <w:t xml:space="preserve"> </w:t>
      </w:r>
      <w:proofErr w:type="spellStart"/>
      <w:r w:rsidRPr="0034709F">
        <w:rPr>
          <w:sz w:val="20"/>
          <w:szCs w:val="20"/>
          <w:lang w:val="en-AU"/>
        </w:rPr>
        <w:t>treimi</w:t>
      </w:r>
      <w:proofErr w:type="spellEnd"/>
      <w:r w:rsidRPr="0034709F">
        <w:rPr>
          <w:sz w:val="20"/>
          <w:szCs w:val="20"/>
          <w:lang w:val="en-AU"/>
        </w:rPr>
        <w:t xml:space="preserve"> din </w:t>
      </w:r>
      <w:proofErr w:type="spellStart"/>
      <w:r w:rsidRPr="0034709F">
        <w:rPr>
          <w:sz w:val="20"/>
          <w:szCs w:val="20"/>
          <w:lang w:val="en-AU"/>
        </w:rPr>
        <w:t>numărul</w:t>
      </w:r>
      <w:proofErr w:type="spellEnd"/>
      <w:r w:rsidRPr="0034709F">
        <w:rPr>
          <w:sz w:val="20"/>
          <w:szCs w:val="20"/>
          <w:lang w:val="en-AU"/>
        </w:rPr>
        <w:t xml:space="preserve"> </w:t>
      </w:r>
      <w:proofErr w:type="spellStart"/>
      <w:r w:rsidRPr="0034709F">
        <w:rPr>
          <w:sz w:val="20"/>
          <w:szCs w:val="20"/>
          <w:lang w:val="en-AU"/>
        </w:rPr>
        <w:t>consilierilor</w:t>
      </w:r>
      <w:proofErr w:type="spellEnd"/>
      <w:r w:rsidRPr="0034709F">
        <w:rPr>
          <w:sz w:val="20"/>
          <w:szCs w:val="20"/>
          <w:lang w:val="en-AU"/>
        </w:rPr>
        <w:t xml:space="preserve"> </w:t>
      </w:r>
      <w:proofErr w:type="spellStart"/>
      <w:r w:rsidRPr="0034709F">
        <w:rPr>
          <w:sz w:val="20"/>
          <w:szCs w:val="20"/>
          <w:lang w:val="en-AU"/>
        </w:rPr>
        <w:t>locali</w:t>
      </w:r>
      <w:proofErr w:type="spellEnd"/>
      <w:r w:rsidRPr="0034709F">
        <w:rPr>
          <w:sz w:val="20"/>
          <w:szCs w:val="20"/>
          <w:lang w:val="en-AU"/>
        </w:rPr>
        <w:t xml:space="preserve"> </w:t>
      </w:r>
      <w:proofErr w:type="spellStart"/>
      <w:r w:rsidRPr="0034709F">
        <w:rPr>
          <w:sz w:val="20"/>
          <w:szCs w:val="20"/>
          <w:lang w:val="en-AU"/>
        </w:rPr>
        <w:t>în</w:t>
      </w:r>
      <w:proofErr w:type="spellEnd"/>
      <w:r w:rsidRPr="0034709F">
        <w:rPr>
          <w:sz w:val="20"/>
          <w:szCs w:val="20"/>
          <w:lang w:val="en-AU"/>
        </w:rPr>
        <w:t xml:space="preserve"> </w:t>
      </w:r>
      <w:proofErr w:type="spellStart"/>
      <w:r w:rsidRPr="0034709F">
        <w:rPr>
          <w:sz w:val="20"/>
          <w:szCs w:val="20"/>
          <w:lang w:val="en-AU"/>
        </w:rPr>
        <w:t>funcţie</w:t>
      </w:r>
      <w:proofErr w:type="spellEnd"/>
      <w:r w:rsidRPr="0034709F">
        <w:rPr>
          <w:sz w:val="20"/>
          <w:szCs w:val="20"/>
          <w:lang w:val="en-AU"/>
        </w:rPr>
        <w:t xml:space="preserve">.“ </w:t>
      </w:r>
    </w:p>
    <w:p w:rsidR="0034709F" w:rsidRPr="0034709F" w:rsidRDefault="0034709F" w:rsidP="0034709F">
      <w:pPr>
        <w:autoSpaceDE w:val="0"/>
        <w:autoSpaceDN w:val="0"/>
        <w:adjustRightInd w:val="0"/>
        <w:spacing w:after="0" w:line="240" w:lineRule="auto"/>
        <w:ind w:left="10" w:right="434" w:hanging="10"/>
        <w:rPr>
          <w:sz w:val="20"/>
          <w:szCs w:val="20"/>
          <w:lang w:val="en-AU"/>
        </w:rPr>
      </w:pPr>
      <w:r w:rsidRPr="0034709F">
        <w:rPr>
          <w:sz w:val="20"/>
          <w:szCs w:val="20"/>
          <w:lang w:val="en-AU"/>
        </w:rPr>
        <w:t xml:space="preserve">2) Art. </w:t>
      </w:r>
      <w:proofErr w:type="gramStart"/>
      <w:r w:rsidRPr="0034709F">
        <w:rPr>
          <w:sz w:val="20"/>
          <w:szCs w:val="20"/>
          <w:lang w:val="en-AU"/>
        </w:rPr>
        <w:t>197</w:t>
      </w:r>
      <w:proofErr w:type="gramEnd"/>
      <w:r w:rsidRPr="0034709F">
        <w:rPr>
          <w:sz w:val="20"/>
          <w:szCs w:val="20"/>
          <w:lang w:val="en-AU"/>
        </w:rPr>
        <w:t xml:space="preserve"> </w:t>
      </w:r>
      <w:proofErr w:type="spellStart"/>
      <w:r w:rsidRPr="0034709F">
        <w:rPr>
          <w:sz w:val="20"/>
          <w:szCs w:val="20"/>
          <w:lang w:val="en-AU"/>
        </w:rPr>
        <w:t>alin</w:t>
      </w:r>
      <w:proofErr w:type="spellEnd"/>
      <w:r w:rsidRPr="0034709F">
        <w:rPr>
          <w:sz w:val="20"/>
          <w:szCs w:val="20"/>
          <w:lang w:val="en-AU"/>
        </w:rPr>
        <w:t>. (2): „</w:t>
      </w:r>
      <w:proofErr w:type="spellStart"/>
      <w:r w:rsidRPr="0034709F">
        <w:rPr>
          <w:sz w:val="20"/>
          <w:szCs w:val="20"/>
          <w:lang w:val="en-AU"/>
        </w:rPr>
        <w:t>Hotărârile</w:t>
      </w:r>
      <w:proofErr w:type="spellEnd"/>
      <w:r w:rsidRPr="0034709F">
        <w:rPr>
          <w:sz w:val="20"/>
          <w:szCs w:val="20"/>
          <w:lang w:val="en-AU"/>
        </w:rPr>
        <w:t xml:space="preserve"> </w:t>
      </w:r>
      <w:proofErr w:type="spellStart"/>
      <w:r w:rsidRPr="0034709F">
        <w:rPr>
          <w:sz w:val="20"/>
          <w:szCs w:val="20"/>
          <w:lang w:val="en-AU"/>
        </w:rPr>
        <w:t>Consiliului</w:t>
      </w:r>
      <w:proofErr w:type="spellEnd"/>
      <w:r w:rsidRPr="0034709F">
        <w:rPr>
          <w:sz w:val="20"/>
          <w:szCs w:val="20"/>
          <w:lang w:val="en-AU"/>
        </w:rPr>
        <w:t xml:space="preserve"> local se </w:t>
      </w:r>
      <w:proofErr w:type="spellStart"/>
      <w:r w:rsidRPr="0034709F">
        <w:rPr>
          <w:sz w:val="20"/>
          <w:szCs w:val="20"/>
          <w:lang w:val="en-AU"/>
        </w:rPr>
        <w:t>comunică</w:t>
      </w:r>
      <w:proofErr w:type="spellEnd"/>
      <w:r w:rsidRPr="0034709F">
        <w:rPr>
          <w:sz w:val="20"/>
          <w:szCs w:val="20"/>
          <w:lang w:val="en-AU"/>
        </w:rPr>
        <w:t xml:space="preserve"> </w:t>
      </w:r>
      <w:proofErr w:type="spellStart"/>
      <w:r w:rsidRPr="0034709F">
        <w:rPr>
          <w:sz w:val="20"/>
          <w:szCs w:val="20"/>
          <w:lang w:val="en-AU"/>
        </w:rPr>
        <w:t>primarului</w:t>
      </w:r>
      <w:proofErr w:type="spellEnd"/>
      <w:proofErr w:type="gramStart"/>
      <w:r w:rsidRPr="0034709F">
        <w:rPr>
          <w:sz w:val="20"/>
          <w:szCs w:val="20"/>
          <w:lang w:val="en-AU"/>
        </w:rPr>
        <w:t>.“</w:t>
      </w:r>
      <w:proofErr w:type="gramEnd"/>
      <w:r w:rsidRPr="0034709F">
        <w:rPr>
          <w:sz w:val="20"/>
          <w:szCs w:val="20"/>
          <w:lang w:val="en-AU"/>
        </w:rPr>
        <w:t xml:space="preserve"> </w:t>
      </w:r>
    </w:p>
    <w:p w:rsidR="0034709F" w:rsidRPr="0034709F" w:rsidRDefault="0034709F" w:rsidP="0034709F">
      <w:pPr>
        <w:autoSpaceDE w:val="0"/>
        <w:autoSpaceDN w:val="0"/>
        <w:adjustRightInd w:val="0"/>
        <w:spacing w:after="0" w:line="240" w:lineRule="auto"/>
        <w:ind w:left="10" w:right="434" w:hanging="10"/>
        <w:rPr>
          <w:sz w:val="20"/>
          <w:szCs w:val="20"/>
          <w:lang w:val="en-AU"/>
        </w:rPr>
      </w:pPr>
      <w:r w:rsidRPr="0034709F">
        <w:rPr>
          <w:sz w:val="20"/>
          <w:szCs w:val="20"/>
          <w:lang w:val="en-AU"/>
        </w:rPr>
        <w:t xml:space="preserve">3) Art. </w:t>
      </w:r>
      <w:proofErr w:type="gramStart"/>
      <w:r w:rsidRPr="0034709F">
        <w:rPr>
          <w:sz w:val="20"/>
          <w:szCs w:val="20"/>
          <w:lang w:val="en-AU"/>
        </w:rPr>
        <w:t>197</w:t>
      </w:r>
      <w:proofErr w:type="gramEnd"/>
      <w:r w:rsidRPr="0034709F">
        <w:rPr>
          <w:sz w:val="20"/>
          <w:szCs w:val="20"/>
          <w:lang w:val="en-AU"/>
        </w:rPr>
        <w:t xml:space="preserve"> </w:t>
      </w:r>
      <w:proofErr w:type="spellStart"/>
      <w:r w:rsidRPr="0034709F">
        <w:rPr>
          <w:sz w:val="20"/>
          <w:szCs w:val="20"/>
          <w:lang w:val="en-AU"/>
        </w:rPr>
        <w:t>alin</w:t>
      </w:r>
      <w:proofErr w:type="spellEnd"/>
      <w:r w:rsidRPr="0034709F">
        <w:rPr>
          <w:sz w:val="20"/>
          <w:szCs w:val="20"/>
          <w:lang w:val="en-AU"/>
        </w:rPr>
        <w:t xml:space="preserve">. (1), </w:t>
      </w:r>
      <w:proofErr w:type="spellStart"/>
      <w:r w:rsidRPr="0034709F">
        <w:rPr>
          <w:sz w:val="20"/>
          <w:szCs w:val="20"/>
          <w:lang w:val="en-AU"/>
        </w:rPr>
        <w:t>adaptat</w:t>
      </w:r>
      <w:proofErr w:type="spellEnd"/>
      <w:r w:rsidRPr="0034709F">
        <w:rPr>
          <w:sz w:val="20"/>
          <w:szCs w:val="20"/>
          <w:lang w:val="en-AU"/>
        </w:rPr>
        <w:t xml:space="preserve">: </w:t>
      </w:r>
      <w:proofErr w:type="spellStart"/>
      <w:r w:rsidRPr="0034709F">
        <w:rPr>
          <w:sz w:val="20"/>
          <w:szCs w:val="20"/>
          <w:lang w:val="en-AU"/>
        </w:rPr>
        <w:t>Secretarul</w:t>
      </w:r>
      <w:proofErr w:type="spellEnd"/>
      <w:r w:rsidRPr="0034709F">
        <w:rPr>
          <w:sz w:val="20"/>
          <w:szCs w:val="20"/>
          <w:lang w:val="en-AU"/>
        </w:rPr>
        <w:t xml:space="preserve"> general al </w:t>
      </w:r>
      <w:proofErr w:type="spellStart"/>
      <w:r w:rsidRPr="0034709F">
        <w:rPr>
          <w:sz w:val="20"/>
          <w:szCs w:val="20"/>
          <w:lang w:val="en-AU"/>
        </w:rPr>
        <w:t>comunei</w:t>
      </w:r>
      <w:proofErr w:type="spellEnd"/>
      <w:r w:rsidRPr="0034709F">
        <w:rPr>
          <w:sz w:val="20"/>
          <w:szCs w:val="20"/>
          <w:lang w:val="en-AU"/>
        </w:rPr>
        <w:t xml:space="preserve"> </w:t>
      </w:r>
      <w:proofErr w:type="spellStart"/>
      <w:r w:rsidRPr="0034709F">
        <w:rPr>
          <w:sz w:val="20"/>
          <w:szCs w:val="20"/>
          <w:lang w:val="en-AU"/>
        </w:rPr>
        <w:t>comunică</w:t>
      </w:r>
      <w:proofErr w:type="spellEnd"/>
      <w:r w:rsidRPr="0034709F">
        <w:rPr>
          <w:sz w:val="20"/>
          <w:szCs w:val="20"/>
          <w:lang w:val="en-AU"/>
        </w:rPr>
        <w:t xml:space="preserve"> </w:t>
      </w:r>
      <w:proofErr w:type="spellStart"/>
      <w:r w:rsidRPr="0034709F">
        <w:rPr>
          <w:sz w:val="20"/>
          <w:szCs w:val="20"/>
          <w:lang w:val="en-AU"/>
        </w:rPr>
        <w:t>hotărârile</w:t>
      </w:r>
      <w:proofErr w:type="spellEnd"/>
      <w:r w:rsidRPr="0034709F">
        <w:rPr>
          <w:sz w:val="20"/>
          <w:szCs w:val="20"/>
          <w:lang w:val="en-AU"/>
        </w:rPr>
        <w:t xml:space="preserve"> </w:t>
      </w:r>
      <w:proofErr w:type="spellStart"/>
      <w:r w:rsidRPr="0034709F">
        <w:rPr>
          <w:sz w:val="20"/>
          <w:szCs w:val="20"/>
          <w:lang w:val="en-AU"/>
        </w:rPr>
        <w:t>Consiliului</w:t>
      </w:r>
      <w:proofErr w:type="spellEnd"/>
      <w:r w:rsidRPr="0034709F">
        <w:rPr>
          <w:sz w:val="20"/>
          <w:szCs w:val="20"/>
          <w:lang w:val="en-AU"/>
        </w:rPr>
        <w:t xml:space="preserve"> local al </w:t>
      </w:r>
      <w:proofErr w:type="spellStart"/>
      <w:r w:rsidRPr="0034709F">
        <w:rPr>
          <w:sz w:val="20"/>
          <w:szCs w:val="20"/>
          <w:lang w:val="en-AU"/>
        </w:rPr>
        <w:t>comunei</w:t>
      </w:r>
      <w:proofErr w:type="spellEnd"/>
      <w:r w:rsidRPr="0034709F">
        <w:rPr>
          <w:sz w:val="20"/>
          <w:szCs w:val="20"/>
          <w:lang w:val="en-AU"/>
        </w:rPr>
        <w:t xml:space="preserve"> </w:t>
      </w:r>
      <w:proofErr w:type="spellStart"/>
      <w:r w:rsidRPr="0034709F">
        <w:rPr>
          <w:sz w:val="20"/>
          <w:szCs w:val="20"/>
          <w:lang w:val="en-AU"/>
        </w:rPr>
        <w:t>prefectului</w:t>
      </w:r>
      <w:proofErr w:type="spellEnd"/>
      <w:r w:rsidRPr="0034709F">
        <w:rPr>
          <w:sz w:val="20"/>
          <w:szCs w:val="20"/>
          <w:lang w:val="en-AU"/>
        </w:rPr>
        <w:t xml:space="preserve"> </w:t>
      </w:r>
      <w:proofErr w:type="spellStart"/>
      <w:r w:rsidRPr="0034709F">
        <w:rPr>
          <w:sz w:val="20"/>
          <w:szCs w:val="20"/>
          <w:lang w:val="en-AU"/>
        </w:rPr>
        <w:t>în</w:t>
      </w:r>
      <w:proofErr w:type="spellEnd"/>
      <w:r w:rsidRPr="0034709F">
        <w:rPr>
          <w:sz w:val="20"/>
          <w:szCs w:val="20"/>
          <w:lang w:val="en-AU"/>
        </w:rPr>
        <w:t xml:space="preserve"> </w:t>
      </w:r>
      <w:proofErr w:type="spellStart"/>
      <w:r w:rsidRPr="0034709F">
        <w:rPr>
          <w:sz w:val="20"/>
          <w:szCs w:val="20"/>
          <w:lang w:val="en-AU"/>
        </w:rPr>
        <w:t>cel</w:t>
      </w:r>
      <w:proofErr w:type="spellEnd"/>
      <w:r w:rsidRPr="0034709F">
        <w:rPr>
          <w:sz w:val="20"/>
          <w:szCs w:val="20"/>
          <w:lang w:val="en-AU"/>
        </w:rPr>
        <w:t xml:space="preserve"> </w:t>
      </w:r>
      <w:proofErr w:type="spellStart"/>
      <w:r w:rsidRPr="0034709F">
        <w:rPr>
          <w:sz w:val="20"/>
          <w:szCs w:val="20"/>
          <w:lang w:val="en-AU"/>
        </w:rPr>
        <w:t>mult</w:t>
      </w:r>
      <w:proofErr w:type="spellEnd"/>
      <w:r w:rsidRPr="0034709F">
        <w:rPr>
          <w:sz w:val="20"/>
          <w:szCs w:val="20"/>
          <w:lang w:val="en-AU"/>
        </w:rPr>
        <w:t xml:space="preserve"> 10 </w:t>
      </w:r>
      <w:proofErr w:type="spellStart"/>
      <w:r w:rsidRPr="0034709F">
        <w:rPr>
          <w:sz w:val="20"/>
          <w:szCs w:val="20"/>
          <w:lang w:val="en-AU"/>
        </w:rPr>
        <w:t>zile</w:t>
      </w:r>
      <w:proofErr w:type="spellEnd"/>
      <w:r w:rsidRPr="0034709F">
        <w:rPr>
          <w:sz w:val="20"/>
          <w:szCs w:val="20"/>
          <w:lang w:val="en-AU"/>
        </w:rPr>
        <w:t xml:space="preserve"> </w:t>
      </w:r>
      <w:proofErr w:type="spellStart"/>
      <w:r w:rsidRPr="0034709F">
        <w:rPr>
          <w:sz w:val="20"/>
          <w:szCs w:val="20"/>
          <w:lang w:val="en-AU"/>
        </w:rPr>
        <w:t>lucrătoare</w:t>
      </w:r>
      <w:proofErr w:type="spellEnd"/>
      <w:r w:rsidRPr="0034709F">
        <w:rPr>
          <w:sz w:val="20"/>
          <w:szCs w:val="20"/>
          <w:lang w:val="en-AU"/>
        </w:rPr>
        <w:t xml:space="preserve"> de la data </w:t>
      </w:r>
      <w:proofErr w:type="spellStart"/>
      <w:proofErr w:type="gramStart"/>
      <w:r w:rsidRPr="0034709F">
        <w:rPr>
          <w:sz w:val="20"/>
          <w:szCs w:val="20"/>
          <w:lang w:val="en-AU"/>
        </w:rPr>
        <w:t>adoptării</w:t>
      </w:r>
      <w:proofErr w:type="spellEnd"/>
      <w:r w:rsidRPr="0034709F">
        <w:rPr>
          <w:sz w:val="20"/>
          <w:szCs w:val="20"/>
          <w:lang w:val="en-AU"/>
        </w:rPr>
        <w:t xml:space="preserve"> ...</w:t>
      </w:r>
      <w:proofErr w:type="gramEnd"/>
      <w:r w:rsidRPr="0034709F">
        <w:rPr>
          <w:sz w:val="20"/>
          <w:szCs w:val="20"/>
          <w:lang w:val="en-AU"/>
        </w:rPr>
        <w:t xml:space="preserve"> </w:t>
      </w:r>
    </w:p>
    <w:p w:rsidR="0034709F" w:rsidRPr="0034709F" w:rsidRDefault="0034709F" w:rsidP="0034709F">
      <w:pPr>
        <w:autoSpaceDE w:val="0"/>
        <w:autoSpaceDN w:val="0"/>
        <w:adjustRightInd w:val="0"/>
        <w:spacing w:after="0" w:line="240" w:lineRule="auto"/>
        <w:ind w:left="10" w:right="434" w:hanging="10"/>
        <w:rPr>
          <w:sz w:val="20"/>
          <w:szCs w:val="20"/>
          <w:lang w:val="en-AU"/>
        </w:rPr>
      </w:pPr>
      <w:r w:rsidRPr="0034709F">
        <w:rPr>
          <w:sz w:val="20"/>
          <w:szCs w:val="20"/>
          <w:lang w:val="en-AU"/>
        </w:rPr>
        <w:t xml:space="preserve">4) Art. </w:t>
      </w:r>
      <w:proofErr w:type="gramStart"/>
      <w:r w:rsidRPr="0034709F">
        <w:rPr>
          <w:sz w:val="20"/>
          <w:szCs w:val="20"/>
          <w:lang w:val="en-AU"/>
        </w:rPr>
        <w:t>197</w:t>
      </w:r>
      <w:proofErr w:type="gramEnd"/>
      <w:r w:rsidRPr="0034709F">
        <w:rPr>
          <w:sz w:val="20"/>
          <w:szCs w:val="20"/>
          <w:lang w:val="en-AU"/>
        </w:rPr>
        <w:t xml:space="preserve"> </w:t>
      </w:r>
      <w:proofErr w:type="spellStart"/>
      <w:r w:rsidRPr="0034709F">
        <w:rPr>
          <w:sz w:val="20"/>
          <w:szCs w:val="20"/>
          <w:lang w:val="en-AU"/>
        </w:rPr>
        <w:t>alin</w:t>
      </w:r>
      <w:proofErr w:type="spellEnd"/>
      <w:r w:rsidRPr="0034709F">
        <w:rPr>
          <w:sz w:val="20"/>
          <w:szCs w:val="20"/>
          <w:lang w:val="en-AU"/>
        </w:rPr>
        <w:t>. (4): „</w:t>
      </w:r>
      <w:proofErr w:type="spellStart"/>
      <w:r w:rsidRPr="0034709F">
        <w:rPr>
          <w:sz w:val="20"/>
          <w:szCs w:val="20"/>
          <w:lang w:val="en-AU"/>
        </w:rPr>
        <w:t>Hotărârile</w:t>
      </w:r>
      <w:proofErr w:type="spellEnd"/>
      <w:r w:rsidRPr="0034709F">
        <w:rPr>
          <w:sz w:val="20"/>
          <w:szCs w:val="20"/>
          <w:lang w:val="en-AU"/>
        </w:rPr>
        <w:t xml:space="preserve"> … se </w:t>
      </w:r>
      <w:proofErr w:type="spellStart"/>
      <w:r w:rsidRPr="0034709F">
        <w:rPr>
          <w:sz w:val="20"/>
          <w:szCs w:val="20"/>
          <w:lang w:val="en-AU"/>
        </w:rPr>
        <w:t>aduc</w:t>
      </w:r>
      <w:proofErr w:type="spellEnd"/>
      <w:r w:rsidRPr="0034709F">
        <w:rPr>
          <w:sz w:val="20"/>
          <w:szCs w:val="20"/>
          <w:lang w:val="en-AU"/>
        </w:rPr>
        <w:t xml:space="preserve"> la </w:t>
      </w:r>
      <w:proofErr w:type="spellStart"/>
      <w:r w:rsidRPr="0034709F">
        <w:rPr>
          <w:sz w:val="20"/>
          <w:szCs w:val="20"/>
          <w:lang w:val="en-AU"/>
        </w:rPr>
        <w:t>cunoştinţa</w:t>
      </w:r>
      <w:proofErr w:type="spellEnd"/>
      <w:r w:rsidRPr="0034709F">
        <w:rPr>
          <w:sz w:val="20"/>
          <w:szCs w:val="20"/>
          <w:lang w:val="en-AU"/>
        </w:rPr>
        <w:t xml:space="preserve"> </w:t>
      </w:r>
      <w:proofErr w:type="spellStart"/>
      <w:r w:rsidRPr="0034709F">
        <w:rPr>
          <w:sz w:val="20"/>
          <w:szCs w:val="20"/>
          <w:lang w:val="en-AU"/>
        </w:rPr>
        <w:t>publică</w:t>
      </w:r>
      <w:proofErr w:type="spellEnd"/>
      <w:r w:rsidRPr="0034709F">
        <w:rPr>
          <w:sz w:val="20"/>
          <w:szCs w:val="20"/>
          <w:lang w:val="en-AU"/>
        </w:rPr>
        <w:t xml:space="preserve"> </w:t>
      </w:r>
      <w:proofErr w:type="spellStart"/>
      <w:r w:rsidRPr="0034709F">
        <w:rPr>
          <w:sz w:val="20"/>
          <w:szCs w:val="20"/>
          <w:lang w:val="en-AU"/>
        </w:rPr>
        <w:t>şi</w:t>
      </w:r>
      <w:proofErr w:type="spellEnd"/>
      <w:r w:rsidRPr="0034709F">
        <w:rPr>
          <w:sz w:val="20"/>
          <w:szCs w:val="20"/>
          <w:lang w:val="en-AU"/>
        </w:rPr>
        <w:t xml:space="preserve"> se </w:t>
      </w:r>
      <w:proofErr w:type="spellStart"/>
      <w:r w:rsidRPr="0034709F">
        <w:rPr>
          <w:sz w:val="20"/>
          <w:szCs w:val="20"/>
          <w:lang w:val="en-AU"/>
        </w:rPr>
        <w:t>comunică</w:t>
      </w:r>
      <w:proofErr w:type="spellEnd"/>
      <w:r w:rsidRPr="0034709F">
        <w:rPr>
          <w:sz w:val="20"/>
          <w:szCs w:val="20"/>
          <w:lang w:val="en-AU"/>
        </w:rPr>
        <w:t xml:space="preserve">, </w:t>
      </w:r>
      <w:proofErr w:type="spellStart"/>
      <w:r w:rsidRPr="0034709F">
        <w:rPr>
          <w:sz w:val="20"/>
          <w:szCs w:val="20"/>
          <w:lang w:val="en-AU"/>
        </w:rPr>
        <w:t>în</w:t>
      </w:r>
      <w:proofErr w:type="spellEnd"/>
      <w:r w:rsidRPr="0034709F">
        <w:rPr>
          <w:sz w:val="20"/>
          <w:szCs w:val="20"/>
          <w:lang w:val="en-AU"/>
        </w:rPr>
        <w:t xml:space="preserve"> </w:t>
      </w:r>
      <w:proofErr w:type="spellStart"/>
      <w:r w:rsidRPr="0034709F">
        <w:rPr>
          <w:sz w:val="20"/>
          <w:szCs w:val="20"/>
          <w:lang w:val="en-AU"/>
        </w:rPr>
        <w:t>condiţiile</w:t>
      </w:r>
      <w:proofErr w:type="spellEnd"/>
      <w:r w:rsidRPr="0034709F">
        <w:rPr>
          <w:sz w:val="20"/>
          <w:szCs w:val="20"/>
          <w:lang w:val="en-AU"/>
        </w:rPr>
        <w:t xml:space="preserve"> </w:t>
      </w:r>
      <w:proofErr w:type="spellStart"/>
      <w:r w:rsidRPr="0034709F">
        <w:rPr>
          <w:sz w:val="20"/>
          <w:szCs w:val="20"/>
          <w:lang w:val="en-AU"/>
        </w:rPr>
        <w:t>legii</w:t>
      </w:r>
      <w:proofErr w:type="spellEnd"/>
      <w:r w:rsidRPr="0034709F">
        <w:rPr>
          <w:sz w:val="20"/>
          <w:szCs w:val="20"/>
          <w:lang w:val="en-AU"/>
        </w:rPr>
        <w:t xml:space="preserve">, </w:t>
      </w:r>
      <w:proofErr w:type="spellStart"/>
      <w:r w:rsidRPr="0034709F">
        <w:rPr>
          <w:sz w:val="20"/>
          <w:szCs w:val="20"/>
          <w:lang w:val="en-AU"/>
        </w:rPr>
        <w:t>prin</w:t>
      </w:r>
      <w:proofErr w:type="spellEnd"/>
      <w:r w:rsidRPr="0034709F">
        <w:rPr>
          <w:sz w:val="20"/>
          <w:szCs w:val="20"/>
          <w:lang w:val="en-AU"/>
        </w:rPr>
        <w:t xml:space="preserve"> </w:t>
      </w:r>
      <w:proofErr w:type="spellStart"/>
      <w:r w:rsidRPr="0034709F">
        <w:rPr>
          <w:sz w:val="20"/>
          <w:szCs w:val="20"/>
          <w:lang w:val="en-AU"/>
        </w:rPr>
        <w:t>grija</w:t>
      </w:r>
      <w:proofErr w:type="spellEnd"/>
      <w:r w:rsidRPr="0034709F">
        <w:rPr>
          <w:sz w:val="20"/>
          <w:szCs w:val="20"/>
          <w:lang w:val="en-AU"/>
        </w:rPr>
        <w:t xml:space="preserve"> </w:t>
      </w:r>
      <w:proofErr w:type="spellStart"/>
      <w:r w:rsidRPr="0034709F">
        <w:rPr>
          <w:sz w:val="20"/>
          <w:szCs w:val="20"/>
          <w:lang w:val="en-AU"/>
        </w:rPr>
        <w:t>secretarului</w:t>
      </w:r>
      <w:proofErr w:type="spellEnd"/>
      <w:r w:rsidRPr="0034709F">
        <w:rPr>
          <w:sz w:val="20"/>
          <w:szCs w:val="20"/>
          <w:lang w:val="en-AU"/>
        </w:rPr>
        <w:t xml:space="preserve"> general al </w:t>
      </w:r>
      <w:proofErr w:type="spellStart"/>
      <w:r w:rsidRPr="0034709F">
        <w:rPr>
          <w:sz w:val="20"/>
          <w:szCs w:val="20"/>
          <w:lang w:val="en-AU"/>
        </w:rPr>
        <w:t>comunei</w:t>
      </w:r>
      <w:proofErr w:type="spellEnd"/>
      <w:proofErr w:type="gramStart"/>
      <w:r w:rsidRPr="0034709F">
        <w:rPr>
          <w:sz w:val="20"/>
          <w:szCs w:val="20"/>
          <w:lang w:val="en-AU"/>
        </w:rPr>
        <w:t>.“</w:t>
      </w:r>
      <w:proofErr w:type="gramEnd"/>
      <w:r w:rsidRPr="0034709F">
        <w:rPr>
          <w:sz w:val="20"/>
          <w:szCs w:val="20"/>
          <w:lang w:val="en-AU"/>
        </w:rPr>
        <w:t xml:space="preserve"> </w:t>
      </w:r>
    </w:p>
    <w:p w:rsidR="0034709F" w:rsidRPr="0034709F" w:rsidRDefault="0034709F" w:rsidP="0034709F">
      <w:pPr>
        <w:autoSpaceDE w:val="0"/>
        <w:autoSpaceDN w:val="0"/>
        <w:adjustRightInd w:val="0"/>
        <w:spacing w:after="0" w:line="240" w:lineRule="auto"/>
        <w:ind w:left="10" w:right="434" w:hanging="10"/>
        <w:rPr>
          <w:sz w:val="20"/>
          <w:szCs w:val="20"/>
          <w:lang w:val="en-AU"/>
        </w:rPr>
      </w:pPr>
      <w:r w:rsidRPr="0034709F">
        <w:rPr>
          <w:sz w:val="20"/>
          <w:szCs w:val="20"/>
          <w:lang w:val="en-AU"/>
        </w:rPr>
        <w:t xml:space="preserve">5) Art. </w:t>
      </w:r>
      <w:proofErr w:type="gramStart"/>
      <w:r w:rsidRPr="0034709F">
        <w:rPr>
          <w:sz w:val="20"/>
          <w:szCs w:val="20"/>
          <w:lang w:val="en-AU"/>
        </w:rPr>
        <w:t>199</w:t>
      </w:r>
      <w:proofErr w:type="gramEnd"/>
      <w:r w:rsidRPr="0034709F">
        <w:rPr>
          <w:sz w:val="20"/>
          <w:szCs w:val="20"/>
          <w:lang w:val="en-AU"/>
        </w:rPr>
        <w:t xml:space="preserve"> </w:t>
      </w:r>
      <w:proofErr w:type="spellStart"/>
      <w:r w:rsidRPr="0034709F">
        <w:rPr>
          <w:sz w:val="20"/>
          <w:szCs w:val="20"/>
          <w:lang w:val="en-AU"/>
        </w:rPr>
        <w:t>alin</w:t>
      </w:r>
      <w:proofErr w:type="spellEnd"/>
      <w:r w:rsidRPr="0034709F">
        <w:rPr>
          <w:sz w:val="20"/>
          <w:szCs w:val="20"/>
          <w:lang w:val="en-AU"/>
        </w:rPr>
        <w:t>. (1): „</w:t>
      </w:r>
      <w:proofErr w:type="spellStart"/>
      <w:r w:rsidRPr="0034709F">
        <w:rPr>
          <w:sz w:val="20"/>
          <w:szCs w:val="20"/>
          <w:lang w:val="en-AU"/>
        </w:rPr>
        <w:t>Comunicarea</w:t>
      </w:r>
      <w:proofErr w:type="spellEnd"/>
      <w:r w:rsidRPr="0034709F">
        <w:rPr>
          <w:sz w:val="20"/>
          <w:szCs w:val="20"/>
          <w:lang w:val="en-AU"/>
        </w:rPr>
        <w:t xml:space="preserve"> </w:t>
      </w:r>
      <w:proofErr w:type="spellStart"/>
      <w:r w:rsidRPr="0034709F">
        <w:rPr>
          <w:sz w:val="20"/>
          <w:szCs w:val="20"/>
          <w:lang w:val="en-AU"/>
        </w:rPr>
        <w:t>hotărârilor</w:t>
      </w:r>
      <w:proofErr w:type="spellEnd"/>
      <w:r w:rsidRPr="0034709F">
        <w:rPr>
          <w:sz w:val="20"/>
          <w:szCs w:val="20"/>
          <w:lang w:val="en-AU"/>
        </w:rPr>
        <w:t xml:space="preserve"> … cu </w:t>
      </w:r>
      <w:proofErr w:type="spellStart"/>
      <w:r w:rsidRPr="0034709F">
        <w:rPr>
          <w:sz w:val="20"/>
          <w:szCs w:val="20"/>
          <w:lang w:val="en-AU"/>
        </w:rPr>
        <w:t>caracter</w:t>
      </w:r>
      <w:proofErr w:type="spellEnd"/>
      <w:r w:rsidRPr="0034709F">
        <w:rPr>
          <w:sz w:val="20"/>
          <w:szCs w:val="20"/>
          <w:lang w:val="en-AU"/>
        </w:rPr>
        <w:t xml:space="preserve"> individual </w:t>
      </w:r>
      <w:proofErr w:type="spellStart"/>
      <w:r w:rsidRPr="0034709F">
        <w:rPr>
          <w:sz w:val="20"/>
          <w:szCs w:val="20"/>
          <w:lang w:val="en-AU"/>
        </w:rPr>
        <w:t>către</w:t>
      </w:r>
      <w:proofErr w:type="spellEnd"/>
      <w:r w:rsidRPr="0034709F">
        <w:rPr>
          <w:sz w:val="20"/>
          <w:szCs w:val="20"/>
          <w:lang w:val="en-AU"/>
        </w:rPr>
        <w:t xml:space="preserve"> </w:t>
      </w:r>
      <w:proofErr w:type="spellStart"/>
      <w:r w:rsidRPr="0034709F">
        <w:rPr>
          <w:sz w:val="20"/>
          <w:szCs w:val="20"/>
          <w:lang w:val="en-AU"/>
        </w:rPr>
        <w:t>persoanele</w:t>
      </w:r>
      <w:proofErr w:type="spellEnd"/>
      <w:r w:rsidRPr="0034709F">
        <w:rPr>
          <w:sz w:val="20"/>
          <w:szCs w:val="20"/>
          <w:lang w:val="en-AU"/>
        </w:rPr>
        <w:t xml:space="preserve"> </w:t>
      </w:r>
      <w:proofErr w:type="spellStart"/>
      <w:r w:rsidRPr="0034709F">
        <w:rPr>
          <w:sz w:val="20"/>
          <w:szCs w:val="20"/>
          <w:lang w:val="en-AU"/>
        </w:rPr>
        <w:t>cărora</w:t>
      </w:r>
      <w:proofErr w:type="spellEnd"/>
      <w:r w:rsidRPr="0034709F">
        <w:rPr>
          <w:sz w:val="20"/>
          <w:szCs w:val="20"/>
          <w:lang w:val="en-AU"/>
        </w:rPr>
        <w:t xml:space="preserve"> li se </w:t>
      </w:r>
      <w:proofErr w:type="spellStart"/>
      <w:r w:rsidRPr="0034709F">
        <w:rPr>
          <w:sz w:val="20"/>
          <w:szCs w:val="20"/>
          <w:lang w:val="en-AU"/>
        </w:rPr>
        <w:t>adresează</w:t>
      </w:r>
      <w:proofErr w:type="spellEnd"/>
      <w:r w:rsidRPr="0034709F">
        <w:rPr>
          <w:sz w:val="20"/>
          <w:szCs w:val="20"/>
          <w:lang w:val="en-AU"/>
        </w:rPr>
        <w:t xml:space="preserve"> se face </w:t>
      </w:r>
      <w:proofErr w:type="spellStart"/>
      <w:r w:rsidRPr="0034709F">
        <w:rPr>
          <w:sz w:val="20"/>
          <w:szCs w:val="20"/>
          <w:lang w:val="en-AU"/>
        </w:rPr>
        <w:t>în</w:t>
      </w:r>
      <w:proofErr w:type="spellEnd"/>
      <w:r w:rsidRPr="0034709F">
        <w:rPr>
          <w:sz w:val="20"/>
          <w:szCs w:val="20"/>
          <w:lang w:val="en-AU"/>
        </w:rPr>
        <w:t xml:space="preserve"> </w:t>
      </w:r>
      <w:proofErr w:type="spellStart"/>
      <w:r w:rsidRPr="0034709F">
        <w:rPr>
          <w:sz w:val="20"/>
          <w:szCs w:val="20"/>
          <w:lang w:val="en-AU"/>
        </w:rPr>
        <w:t>cel</w:t>
      </w:r>
      <w:proofErr w:type="spellEnd"/>
      <w:r w:rsidRPr="0034709F">
        <w:rPr>
          <w:sz w:val="20"/>
          <w:szCs w:val="20"/>
          <w:lang w:val="en-AU"/>
        </w:rPr>
        <w:t xml:space="preserve"> </w:t>
      </w:r>
      <w:proofErr w:type="spellStart"/>
      <w:r w:rsidRPr="0034709F">
        <w:rPr>
          <w:sz w:val="20"/>
          <w:szCs w:val="20"/>
          <w:lang w:val="en-AU"/>
        </w:rPr>
        <w:t>mult</w:t>
      </w:r>
      <w:proofErr w:type="spellEnd"/>
      <w:r w:rsidRPr="0034709F">
        <w:rPr>
          <w:sz w:val="20"/>
          <w:szCs w:val="20"/>
          <w:lang w:val="en-AU"/>
        </w:rPr>
        <w:t xml:space="preserve"> 5 </w:t>
      </w:r>
      <w:proofErr w:type="spellStart"/>
      <w:r w:rsidRPr="0034709F">
        <w:rPr>
          <w:sz w:val="20"/>
          <w:szCs w:val="20"/>
          <w:lang w:val="en-AU"/>
        </w:rPr>
        <w:t>zile</w:t>
      </w:r>
      <w:proofErr w:type="spellEnd"/>
      <w:r w:rsidRPr="0034709F">
        <w:rPr>
          <w:sz w:val="20"/>
          <w:szCs w:val="20"/>
          <w:lang w:val="en-AU"/>
        </w:rPr>
        <w:t xml:space="preserve"> de la data </w:t>
      </w:r>
      <w:proofErr w:type="spellStart"/>
      <w:r w:rsidRPr="0034709F">
        <w:rPr>
          <w:sz w:val="20"/>
          <w:szCs w:val="20"/>
          <w:lang w:val="en-AU"/>
        </w:rPr>
        <w:t>comunicării</w:t>
      </w:r>
      <w:proofErr w:type="spellEnd"/>
      <w:r w:rsidRPr="0034709F">
        <w:rPr>
          <w:sz w:val="20"/>
          <w:szCs w:val="20"/>
          <w:lang w:val="en-AU"/>
        </w:rPr>
        <w:t xml:space="preserve"> </w:t>
      </w:r>
      <w:proofErr w:type="spellStart"/>
      <w:r w:rsidRPr="0034709F">
        <w:rPr>
          <w:sz w:val="20"/>
          <w:szCs w:val="20"/>
          <w:lang w:val="en-AU"/>
        </w:rPr>
        <w:t>oficiale</w:t>
      </w:r>
      <w:proofErr w:type="spellEnd"/>
      <w:r w:rsidRPr="0034709F">
        <w:rPr>
          <w:sz w:val="20"/>
          <w:szCs w:val="20"/>
          <w:lang w:val="en-AU"/>
        </w:rPr>
        <w:t xml:space="preserve"> </w:t>
      </w:r>
      <w:proofErr w:type="spellStart"/>
      <w:r w:rsidRPr="0034709F">
        <w:rPr>
          <w:sz w:val="20"/>
          <w:szCs w:val="20"/>
          <w:lang w:val="en-AU"/>
        </w:rPr>
        <w:t>către</w:t>
      </w:r>
      <w:proofErr w:type="spellEnd"/>
      <w:r w:rsidRPr="0034709F">
        <w:rPr>
          <w:sz w:val="20"/>
          <w:szCs w:val="20"/>
          <w:lang w:val="en-AU"/>
        </w:rPr>
        <w:t xml:space="preserve"> prefect</w:t>
      </w:r>
      <w:proofErr w:type="gramStart"/>
      <w:r w:rsidRPr="0034709F">
        <w:rPr>
          <w:sz w:val="20"/>
          <w:szCs w:val="20"/>
          <w:lang w:val="en-AU"/>
        </w:rPr>
        <w:t>.“</w:t>
      </w:r>
      <w:proofErr w:type="gramEnd"/>
      <w:r w:rsidRPr="0034709F">
        <w:rPr>
          <w:sz w:val="20"/>
          <w:szCs w:val="20"/>
          <w:lang w:val="en-AU"/>
        </w:rPr>
        <w:t xml:space="preserve"> </w:t>
      </w:r>
    </w:p>
    <w:p w:rsidR="0034709F" w:rsidRPr="0034709F" w:rsidRDefault="0034709F" w:rsidP="0034709F">
      <w:pPr>
        <w:autoSpaceDE w:val="0"/>
        <w:autoSpaceDN w:val="0"/>
        <w:adjustRightInd w:val="0"/>
        <w:spacing w:after="0" w:line="240" w:lineRule="auto"/>
        <w:ind w:left="10" w:right="434" w:hanging="10"/>
        <w:rPr>
          <w:sz w:val="20"/>
          <w:szCs w:val="20"/>
          <w:lang w:val="en-AU"/>
        </w:rPr>
      </w:pPr>
      <w:r w:rsidRPr="0034709F">
        <w:rPr>
          <w:sz w:val="20"/>
          <w:szCs w:val="20"/>
          <w:lang w:val="en-AU"/>
        </w:rPr>
        <w:t xml:space="preserve">6) Art. </w:t>
      </w:r>
      <w:proofErr w:type="gramStart"/>
      <w:r w:rsidRPr="0034709F">
        <w:rPr>
          <w:sz w:val="20"/>
          <w:szCs w:val="20"/>
          <w:lang w:val="en-AU"/>
        </w:rPr>
        <w:t>198</w:t>
      </w:r>
      <w:proofErr w:type="gramEnd"/>
      <w:r w:rsidRPr="0034709F">
        <w:rPr>
          <w:sz w:val="20"/>
          <w:szCs w:val="20"/>
          <w:lang w:val="en-AU"/>
        </w:rPr>
        <w:t xml:space="preserve"> </w:t>
      </w:r>
      <w:proofErr w:type="spellStart"/>
      <w:r w:rsidRPr="0034709F">
        <w:rPr>
          <w:sz w:val="20"/>
          <w:szCs w:val="20"/>
          <w:lang w:val="en-AU"/>
        </w:rPr>
        <w:t>alin</w:t>
      </w:r>
      <w:proofErr w:type="spellEnd"/>
      <w:r w:rsidRPr="0034709F">
        <w:rPr>
          <w:sz w:val="20"/>
          <w:szCs w:val="20"/>
          <w:lang w:val="en-AU"/>
        </w:rPr>
        <w:t>. (1): „</w:t>
      </w:r>
      <w:proofErr w:type="spellStart"/>
      <w:r w:rsidRPr="0034709F">
        <w:rPr>
          <w:sz w:val="20"/>
          <w:szCs w:val="20"/>
          <w:lang w:val="en-AU"/>
        </w:rPr>
        <w:t>Hotărârile</w:t>
      </w:r>
      <w:proofErr w:type="spellEnd"/>
      <w:r w:rsidRPr="0034709F">
        <w:rPr>
          <w:sz w:val="20"/>
          <w:szCs w:val="20"/>
          <w:lang w:val="en-AU"/>
        </w:rPr>
        <w:t xml:space="preserve"> … cu data </w:t>
      </w:r>
      <w:proofErr w:type="spellStart"/>
      <w:r w:rsidRPr="0034709F">
        <w:rPr>
          <w:sz w:val="20"/>
          <w:szCs w:val="20"/>
          <w:lang w:val="en-AU"/>
        </w:rPr>
        <w:t>aducerii</w:t>
      </w:r>
      <w:proofErr w:type="spellEnd"/>
      <w:r w:rsidRPr="0034709F">
        <w:rPr>
          <w:sz w:val="20"/>
          <w:szCs w:val="20"/>
          <w:lang w:val="en-AU"/>
        </w:rPr>
        <w:t xml:space="preserve"> </w:t>
      </w:r>
      <w:proofErr w:type="spellStart"/>
      <w:r w:rsidRPr="0034709F">
        <w:rPr>
          <w:sz w:val="20"/>
          <w:szCs w:val="20"/>
          <w:lang w:val="en-AU"/>
        </w:rPr>
        <w:t>lor</w:t>
      </w:r>
      <w:proofErr w:type="spellEnd"/>
      <w:r w:rsidRPr="0034709F">
        <w:rPr>
          <w:sz w:val="20"/>
          <w:szCs w:val="20"/>
          <w:lang w:val="en-AU"/>
        </w:rPr>
        <w:t xml:space="preserve"> la </w:t>
      </w:r>
      <w:proofErr w:type="spellStart"/>
      <w:r w:rsidRPr="0034709F">
        <w:rPr>
          <w:sz w:val="20"/>
          <w:szCs w:val="20"/>
          <w:lang w:val="en-AU"/>
        </w:rPr>
        <w:t>cunoştinţă</w:t>
      </w:r>
      <w:proofErr w:type="spellEnd"/>
      <w:r w:rsidRPr="0034709F">
        <w:rPr>
          <w:sz w:val="20"/>
          <w:szCs w:val="20"/>
          <w:lang w:val="en-AU"/>
        </w:rPr>
        <w:t xml:space="preserve"> </w:t>
      </w:r>
      <w:proofErr w:type="spellStart"/>
      <w:r w:rsidRPr="0034709F">
        <w:rPr>
          <w:sz w:val="20"/>
          <w:szCs w:val="20"/>
          <w:lang w:val="en-AU"/>
        </w:rPr>
        <w:t>publică</w:t>
      </w:r>
      <w:proofErr w:type="spellEnd"/>
      <w:proofErr w:type="gramStart"/>
      <w:r w:rsidRPr="0034709F">
        <w:rPr>
          <w:sz w:val="20"/>
          <w:szCs w:val="20"/>
          <w:lang w:val="en-AU"/>
        </w:rPr>
        <w:t>.“</w:t>
      </w:r>
      <w:proofErr w:type="gramEnd"/>
      <w:r w:rsidRPr="0034709F">
        <w:rPr>
          <w:sz w:val="20"/>
          <w:szCs w:val="20"/>
          <w:lang w:val="en-AU"/>
        </w:rPr>
        <w:t xml:space="preserve"> </w:t>
      </w:r>
    </w:p>
    <w:p w:rsidR="0034709F" w:rsidRPr="0034709F" w:rsidRDefault="0034709F" w:rsidP="0034709F">
      <w:pPr>
        <w:autoSpaceDE w:val="0"/>
        <w:autoSpaceDN w:val="0"/>
        <w:adjustRightInd w:val="0"/>
        <w:spacing w:after="0" w:line="240" w:lineRule="auto"/>
        <w:ind w:left="10" w:right="434" w:hanging="10"/>
        <w:rPr>
          <w:sz w:val="20"/>
          <w:szCs w:val="20"/>
          <w:lang w:val="en-AU"/>
        </w:rPr>
      </w:pPr>
      <w:r w:rsidRPr="0034709F">
        <w:rPr>
          <w:sz w:val="20"/>
          <w:szCs w:val="20"/>
          <w:lang w:val="en-AU"/>
        </w:rPr>
        <w:t xml:space="preserve">7) Art. </w:t>
      </w:r>
      <w:proofErr w:type="gramStart"/>
      <w:r w:rsidRPr="0034709F">
        <w:rPr>
          <w:sz w:val="20"/>
          <w:szCs w:val="20"/>
          <w:lang w:val="en-AU"/>
        </w:rPr>
        <w:t>199</w:t>
      </w:r>
      <w:proofErr w:type="gramEnd"/>
      <w:r w:rsidRPr="0034709F">
        <w:rPr>
          <w:sz w:val="20"/>
          <w:szCs w:val="20"/>
          <w:lang w:val="en-AU"/>
        </w:rPr>
        <w:t xml:space="preserve"> </w:t>
      </w:r>
      <w:proofErr w:type="spellStart"/>
      <w:r w:rsidRPr="0034709F">
        <w:rPr>
          <w:sz w:val="20"/>
          <w:szCs w:val="20"/>
          <w:lang w:val="en-AU"/>
        </w:rPr>
        <w:t>alin</w:t>
      </w:r>
      <w:proofErr w:type="spellEnd"/>
      <w:r w:rsidRPr="0034709F">
        <w:rPr>
          <w:sz w:val="20"/>
          <w:szCs w:val="20"/>
          <w:lang w:val="en-AU"/>
        </w:rPr>
        <w:t>. (2): „</w:t>
      </w:r>
      <w:proofErr w:type="spellStart"/>
      <w:r w:rsidRPr="0034709F">
        <w:rPr>
          <w:sz w:val="20"/>
          <w:szCs w:val="20"/>
          <w:lang w:val="en-AU"/>
        </w:rPr>
        <w:t>Hotărârile</w:t>
      </w:r>
      <w:proofErr w:type="spellEnd"/>
      <w:r w:rsidRPr="0034709F">
        <w:rPr>
          <w:sz w:val="20"/>
          <w:szCs w:val="20"/>
          <w:lang w:val="en-AU"/>
        </w:rPr>
        <w:t xml:space="preserve"> … cu </w:t>
      </w:r>
      <w:proofErr w:type="spellStart"/>
      <w:r w:rsidRPr="0034709F">
        <w:rPr>
          <w:sz w:val="20"/>
          <w:szCs w:val="20"/>
          <w:lang w:val="en-AU"/>
        </w:rPr>
        <w:t>caracter</w:t>
      </w:r>
      <w:proofErr w:type="spellEnd"/>
      <w:r w:rsidRPr="0034709F">
        <w:rPr>
          <w:sz w:val="20"/>
          <w:szCs w:val="20"/>
          <w:lang w:val="en-AU"/>
        </w:rPr>
        <w:t xml:space="preserve"> individual </w:t>
      </w:r>
      <w:proofErr w:type="spellStart"/>
      <w:r w:rsidRPr="0034709F">
        <w:rPr>
          <w:sz w:val="20"/>
          <w:szCs w:val="20"/>
          <w:lang w:val="en-AU"/>
        </w:rPr>
        <w:t>produc</w:t>
      </w:r>
      <w:proofErr w:type="spellEnd"/>
      <w:r w:rsidRPr="0034709F">
        <w:rPr>
          <w:sz w:val="20"/>
          <w:szCs w:val="20"/>
          <w:lang w:val="en-AU"/>
        </w:rPr>
        <w:t xml:space="preserve"> </w:t>
      </w:r>
      <w:proofErr w:type="spellStart"/>
      <w:r w:rsidRPr="0034709F">
        <w:rPr>
          <w:sz w:val="20"/>
          <w:szCs w:val="20"/>
          <w:lang w:val="en-AU"/>
        </w:rPr>
        <w:t>efecte</w:t>
      </w:r>
      <w:proofErr w:type="spellEnd"/>
      <w:r w:rsidRPr="0034709F">
        <w:rPr>
          <w:sz w:val="20"/>
          <w:szCs w:val="20"/>
          <w:lang w:val="en-AU"/>
        </w:rPr>
        <w:t xml:space="preserve"> </w:t>
      </w:r>
      <w:proofErr w:type="spellStart"/>
      <w:r w:rsidRPr="0034709F">
        <w:rPr>
          <w:sz w:val="20"/>
          <w:szCs w:val="20"/>
          <w:lang w:val="en-AU"/>
        </w:rPr>
        <w:t>juridice</w:t>
      </w:r>
      <w:proofErr w:type="spellEnd"/>
      <w:r w:rsidRPr="0034709F">
        <w:rPr>
          <w:sz w:val="20"/>
          <w:szCs w:val="20"/>
          <w:lang w:val="en-AU"/>
        </w:rPr>
        <w:t xml:space="preserve"> de la data </w:t>
      </w:r>
      <w:proofErr w:type="spellStart"/>
      <w:r w:rsidRPr="0034709F">
        <w:rPr>
          <w:sz w:val="20"/>
          <w:szCs w:val="20"/>
          <w:lang w:val="en-AU"/>
        </w:rPr>
        <w:t>comunicării</w:t>
      </w:r>
      <w:proofErr w:type="spellEnd"/>
      <w:r w:rsidRPr="0034709F">
        <w:rPr>
          <w:sz w:val="20"/>
          <w:szCs w:val="20"/>
          <w:lang w:val="en-AU"/>
        </w:rPr>
        <w:t xml:space="preserve"> </w:t>
      </w:r>
      <w:proofErr w:type="spellStart"/>
      <w:r w:rsidRPr="0034709F">
        <w:rPr>
          <w:sz w:val="20"/>
          <w:szCs w:val="20"/>
          <w:lang w:val="en-AU"/>
        </w:rPr>
        <w:t>către</w:t>
      </w:r>
      <w:proofErr w:type="spellEnd"/>
      <w:r w:rsidRPr="0034709F">
        <w:rPr>
          <w:sz w:val="20"/>
          <w:szCs w:val="20"/>
          <w:lang w:val="en-AU"/>
        </w:rPr>
        <w:t xml:space="preserve"> </w:t>
      </w:r>
      <w:proofErr w:type="spellStart"/>
      <w:r w:rsidRPr="0034709F">
        <w:rPr>
          <w:sz w:val="20"/>
          <w:szCs w:val="20"/>
          <w:lang w:val="en-AU"/>
        </w:rPr>
        <w:t>persoanele</w:t>
      </w:r>
      <w:proofErr w:type="spellEnd"/>
      <w:r w:rsidRPr="0034709F">
        <w:rPr>
          <w:sz w:val="20"/>
          <w:szCs w:val="20"/>
          <w:lang w:val="en-AU"/>
        </w:rPr>
        <w:t xml:space="preserve"> </w:t>
      </w:r>
      <w:proofErr w:type="spellStart"/>
      <w:r w:rsidRPr="0034709F">
        <w:rPr>
          <w:sz w:val="20"/>
          <w:szCs w:val="20"/>
          <w:lang w:val="en-AU"/>
        </w:rPr>
        <w:t>cărora</w:t>
      </w:r>
      <w:proofErr w:type="spellEnd"/>
      <w:r w:rsidRPr="0034709F">
        <w:rPr>
          <w:sz w:val="20"/>
          <w:szCs w:val="20"/>
          <w:lang w:val="en-AU"/>
        </w:rPr>
        <w:t xml:space="preserve"> li se </w:t>
      </w:r>
      <w:proofErr w:type="spellStart"/>
      <w:r w:rsidRPr="0034709F">
        <w:rPr>
          <w:sz w:val="20"/>
          <w:szCs w:val="20"/>
          <w:lang w:val="en-AU"/>
        </w:rPr>
        <w:t>adresează</w:t>
      </w:r>
      <w:proofErr w:type="spellEnd"/>
      <w:proofErr w:type="gramStart"/>
      <w:r w:rsidRPr="0034709F">
        <w:rPr>
          <w:sz w:val="20"/>
          <w:szCs w:val="20"/>
          <w:lang w:val="en-AU"/>
        </w:rPr>
        <w:t>.“</w:t>
      </w:r>
      <w:proofErr w:type="gramEnd"/>
      <w:r w:rsidRPr="0034709F">
        <w:rPr>
          <w:sz w:val="20"/>
          <w:szCs w:val="20"/>
          <w:lang w:val="en-AU"/>
        </w:rPr>
        <w:t xml:space="preserve"> </w:t>
      </w:r>
    </w:p>
    <w:p w:rsidR="0034709F" w:rsidRPr="0034709F" w:rsidRDefault="0034709F" w:rsidP="0034709F">
      <w:pPr>
        <w:spacing w:after="0" w:line="240" w:lineRule="auto"/>
        <w:ind w:left="10" w:right="434" w:hanging="10"/>
        <w:rPr>
          <w:sz w:val="20"/>
          <w:szCs w:val="20"/>
          <w:lang w:val="en-AU"/>
        </w:rPr>
      </w:pPr>
      <w:r w:rsidRPr="0034709F">
        <w:rPr>
          <w:sz w:val="20"/>
          <w:szCs w:val="20"/>
          <w:lang w:val="en-AU"/>
        </w:rPr>
        <w:t xml:space="preserve">* Se </w:t>
      </w:r>
      <w:proofErr w:type="spellStart"/>
      <w:r w:rsidRPr="0034709F">
        <w:rPr>
          <w:sz w:val="20"/>
          <w:szCs w:val="20"/>
          <w:lang w:val="en-AU"/>
        </w:rPr>
        <w:t>bifează</w:t>
      </w:r>
      <w:proofErr w:type="spellEnd"/>
      <w:r w:rsidRPr="0034709F">
        <w:rPr>
          <w:sz w:val="20"/>
          <w:szCs w:val="20"/>
          <w:lang w:val="en-AU"/>
        </w:rPr>
        <w:t xml:space="preserve"> </w:t>
      </w:r>
      <w:proofErr w:type="spellStart"/>
      <w:r w:rsidRPr="0034709F">
        <w:rPr>
          <w:sz w:val="20"/>
          <w:szCs w:val="20"/>
          <w:lang w:val="en-AU"/>
        </w:rPr>
        <w:t>tipul</w:t>
      </w:r>
      <w:proofErr w:type="spellEnd"/>
      <w:r w:rsidRPr="0034709F">
        <w:rPr>
          <w:sz w:val="20"/>
          <w:szCs w:val="20"/>
          <w:lang w:val="en-AU"/>
        </w:rPr>
        <w:t xml:space="preserve"> de </w:t>
      </w:r>
      <w:proofErr w:type="spellStart"/>
      <w:r w:rsidRPr="0034709F">
        <w:rPr>
          <w:sz w:val="20"/>
          <w:szCs w:val="20"/>
          <w:lang w:val="en-AU"/>
        </w:rPr>
        <w:t>majoritate</w:t>
      </w:r>
      <w:proofErr w:type="spellEnd"/>
      <w:r w:rsidRPr="0034709F">
        <w:rPr>
          <w:sz w:val="20"/>
          <w:szCs w:val="20"/>
          <w:lang w:val="en-AU"/>
        </w:rPr>
        <w:t xml:space="preserve"> cu care s-</w:t>
      </w:r>
      <w:proofErr w:type="gramStart"/>
      <w:r w:rsidRPr="0034709F">
        <w:rPr>
          <w:sz w:val="20"/>
          <w:szCs w:val="20"/>
          <w:lang w:val="en-AU"/>
        </w:rPr>
        <w:t>a</w:t>
      </w:r>
      <w:proofErr w:type="gramEnd"/>
      <w:r w:rsidRPr="0034709F">
        <w:rPr>
          <w:sz w:val="20"/>
          <w:szCs w:val="20"/>
          <w:lang w:val="en-AU"/>
        </w:rPr>
        <w:t xml:space="preserve"> </w:t>
      </w:r>
      <w:proofErr w:type="spellStart"/>
      <w:r w:rsidRPr="0034709F">
        <w:rPr>
          <w:sz w:val="20"/>
          <w:szCs w:val="20"/>
          <w:lang w:val="en-AU"/>
        </w:rPr>
        <w:t>adoptat</w:t>
      </w:r>
      <w:proofErr w:type="spellEnd"/>
      <w:r w:rsidRPr="0034709F">
        <w:rPr>
          <w:sz w:val="20"/>
          <w:szCs w:val="20"/>
          <w:lang w:val="en-AU"/>
        </w:rPr>
        <w:t xml:space="preserve"> </w:t>
      </w:r>
      <w:proofErr w:type="spellStart"/>
      <w:r w:rsidRPr="0034709F">
        <w:rPr>
          <w:sz w:val="20"/>
          <w:szCs w:val="20"/>
          <w:lang w:val="en-AU"/>
        </w:rPr>
        <w:t>hotărârea</w:t>
      </w:r>
      <w:proofErr w:type="spellEnd"/>
      <w:r w:rsidRPr="0034709F">
        <w:rPr>
          <w:sz w:val="20"/>
          <w:szCs w:val="20"/>
          <w:lang w:val="en-AU"/>
        </w:rPr>
        <w:t xml:space="preserve"> </w:t>
      </w:r>
      <w:proofErr w:type="spellStart"/>
      <w:r w:rsidRPr="0034709F">
        <w:rPr>
          <w:sz w:val="20"/>
          <w:szCs w:val="20"/>
          <w:lang w:val="en-AU"/>
        </w:rPr>
        <w:t>Consiliului</w:t>
      </w:r>
      <w:proofErr w:type="spellEnd"/>
      <w:r w:rsidRPr="0034709F">
        <w:rPr>
          <w:sz w:val="20"/>
          <w:szCs w:val="20"/>
          <w:lang w:val="en-AU"/>
        </w:rPr>
        <w:t xml:space="preserve"> local.</w:t>
      </w:r>
    </w:p>
    <w:p w:rsidR="0034709F" w:rsidRPr="0034709F" w:rsidRDefault="0034709F" w:rsidP="0034709F">
      <w:pPr>
        <w:suppressAutoHyphens/>
        <w:autoSpaceDE w:val="0"/>
        <w:spacing w:after="0" w:line="240" w:lineRule="auto"/>
        <w:ind w:right="0" w:firstLine="0"/>
        <w:jc w:val="left"/>
        <w:rPr>
          <w:color w:val="auto"/>
          <w:sz w:val="20"/>
          <w:szCs w:val="20"/>
        </w:rPr>
      </w:pPr>
      <w:r w:rsidRPr="0034709F">
        <w:rPr>
          <w:sz w:val="20"/>
          <w:szCs w:val="20"/>
          <w:lang w:val="fr-FR" w:eastAsia="ro-RO"/>
        </w:rPr>
        <w:t xml:space="preserve">                                                               </w:t>
      </w:r>
    </w:p>
    <w:p w:rsidR="0034709F" w:rsidRPr="0034709F" w:rsidRDefault="0034709F" w:rsidP="0034709F">
      <w:pPr>
        <w:spacing w:after="0" w:line="240" w:lineRule="auto"/>
        <w:ind w:right="0" w:firstLine="0"/>
        <w:jc w:val="center"/>
        <w:rPr>
          <w:color w:val="auto"/>
          <w:sz w:val="20"/>
          <w:szCs w:val="20"/>
        </w:rPr>
      </w:pPr>
    </w:p>
    <w:p w:rsidR="0034709F" w:rsidRPr="0034709F" w:rsidRDefault="0034709F" w:rsidP="0034709F">
      <w:pPr>
        <w:tabs>
          <w:tab w:val="left" w:pos="5865"/>
        </w:tabs>
        <w:spacing w:after="0" w:line="240" w:lineRule="auto"/>
        <w:ind w:right="0" w:firstLine="0"/>
        <w:jc w:val="left"/>
        <w:rPr>
          <w:noProof/>
          <w:color w:val="auto"/>
          <w:sz w:val="20"/>
          <w:szCs w:val="20"/>
          <w:lang w:val="fr-FR" w:eastAsia="ro-RO"/>
        </w:rPr>
      </w:pPr>
    </w:p>
    <w:p w:rsidR="0034709F" w:rsidRPr="0034709F" w:rsidRDefault="0034709F" w:rsidP="0034709F">
      <w:pPr>
        <w:autoSpaceDE w:val="0"/>
        <w:autoSpaceDN w:val="0"/>
        <w:adjustRightInd w:val="0"/>
        <w:spacing w:after="0" w:line="240" w:lineRule="auto"/>
        <w:ind w:right="-284" w:firstLine="0"/>
        <w:jc w:val="left"/>
        <w:rPr>
          <w:noProof/>
          <w:color w:val="auto"/>
          <w:sz w:val="24"/>
          <w:szCs w:val="24"/>
          <w:lang w:val="fr-FR" w:eastAsia="ro-RO"/>
        </w:rPr>
      </w:pPr>
    </w:p>
    <w:p w:rsidR="0034709F" w:rsidRPr="0034709F" w:rsidRDefault="0034709F" w:rsidP="0034709F">
      <w:pPr>
        <w:autoSpaceDE w:val="0"/>
        <w:autoSpaceDN w:val="0"/>
        <w:adjustRightInd w:val="0"/>
        <w:spacing w:after="0" w:line="240" w:lineRule="auto"/>
        <w:ind w:right="-284" w:firstLine="0"/>
        <w:jc w:val="left"/>
        <w:rPr>
          <w:noProof/>
          <w:color w:val="auto"/>
          <w:sz w:val="24"/>
          <w:szCs w:val="24"/>
          <w:lang w:val="fr-FR" w:eastAsia="ro-RO"/>
        </w:rPr>
      </w:pPr>
    </w:p>
    <w:p w:rsidR="0034709F" w:rsidRPr="0034709F" w:rsidRDefault="0034709F" w:rsidP="0034709F">
      <w:pPr>
        <w:autoSpaceDE w:val="0"/>
        <w:autoSpaceDN w:val="0"/>
        <w:adjustRightInd w:val="0"/>
        <w:spacing w:after="0" w:line="240" w:lineRule="auto"/>
        <w:ind w:right="-284" w:firstLine="0"/>
        <w:jc w:val="left"/>
        <w:rPr>
          <w:noProof/>
          <w:color w:val="auto"/>
          <w:sz w:val="24"/>
          <w:szCs w:val="24"/>
          <w:lang w:val="fr-FR" w:eastAsia="ro-RO"/>
        </w:rPr>
      </w:pPr>
    </w:p>
    <w:p w:rsidR="0034709F" w:rsidRPr="0034709F" w:rsidRDefault="0034709F" w:rsidP="0034709F">
      <w:pPr>
        <w:spacing w:after="0" w:line="360" w:lineRule="auto"/>
        <w:ind w:right="0" w:firstLine="0"/>
        <w:jc w:val="center"/>
        <w:rPr>
          <w:bCs/>
          <w:color w:val="auto"/>
          <w:sz w:val="24"/>
          <w:szCs w:val="24"/>
        </w:rPr>
      </w:pPr>
    </w:p>
    <w:p w:rsidR="0034709F" w:rsidRPr="0034709F" w:rsidRDefault="0034709F" w:rsidP="0034709F">
      <w:pPr>
        <w:spacing w:after="0" w:line="360" w:lineRule="auto"/>
        <w:ind w:right="0" w:firstLine="0"/>
        <w:jc w:val="center"/>
        <w:rPr>
          <w:bCs/>
          <w:color w:val="auto"/>
          <w:sz w:val="24"/>
          <w:szCs w:val="24"/>
        </w:rPr>
      </w:pPr>
    </w:p>
    <w:p w:rsidR="0034709F" w:rsidRPr="0034709F" w:rsidRDefault="0034709F" w:rsidP="0034709F">
      <w:pPr>
        <w:spacing w:after="0" w:line="360" w:lineRule="auto"/>
        <w:ind w:right="0" w:firstLine="0"/>
        <w:jc w:val="center"/>
        <w:rPr>
          <w:bCs/>
          <w:color w:val="auto"/>
          <w:sz w:val="24"/>
          <w:szCs w:val="24"/>
        </w:rPr>
      </w:pPr>
    </w:p>
    <w:p w:rsidR="0034709F" w:rsidRPr="0034709F" w:rsidRDefault="0034709F" w:rsidP="0034709F">
      <w:pPr>
        <w:spacing w:after="0" w:line="360" w:lineRule="auto"/>
        <w:ind w:right="0" w:firstLine="0"/>
        <w:jc w:val="left"/>
        <w:rPr>
          <w:bCs/>
          <w:color w:val="auto"/>
          <w:sz w:val="24"/>
          <w:szCs w:val="24"/>
        </w:rPr>
      </w:pPr>
    </w:p>
    <w:p w:rsidR="0034709F" w:rsidRPr="0034709F" w:rsidRDefault="0034709F" w:rsidP="0034709F">
      <w:pPr>
        <w:spacing w:after="0" w:line="360" w:lineRule="auto"/>
        <w:ind w:right="0" w:firstLine="0"/>
        <w:jc w:val="left"/>
        <w:rPr>
          <w:bCs/>
          <w:color w:val="auto"/>
          <w:sz w:val="24"/>
          <w:szCs w:val="24"/>
        </w:rPr>
      </w:pPr>
    </w:p>
    <w:p w:rsidR="00B34EEC" w:rsidRPr="0034709F" w:rsidRDefault="00B34EEC" w:rsidP="0034709F">
      <w:pPr>
        <w:spacing w:after="0" w:line="240" w:lineRule="auto"/>
        <w:ind w:left="49" w:right="0" w:firstLine="0"/>
        <w:jc w:val="center"/>
        <w:rPr>
          <w:sz w:val="22"/>
        </w:rPr>
      </w:pPr>
      <w:r w:rsidRPr="0034709F">
        <w:rPr>
          <w:b/>
          <w:sz w:val="22"/>
        </w:rPr>
        <w:t xml:space="preserve"> </w:t>
      </w:r>
    </w:p>
    <w:sectPr w:rsidR="00B34EEC" w:rsidRPr="0034709F" w:rsidSect="002C2889">
      <w:pgSz w:w="12240" w:h="15840"/>
      <w:pgMar w:top="27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0E260B"/>
    <w:multiLevelType w:val="hybridMultilevel"/>
    <w:tmpl w:val="6CEE7A2C"/>
    <w:lvl w:ilvl="0" w:tplc="458C69CA">
      <w:start w:val="1"/>
      <w:numFmt w:val="decimal"/>
      <w:lvlText w:val="%1)"/>
      <w:lvlJc w:val="left"/>
      <w:pPr>
        <w:ind w:left="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effect w:val="none"/>
        <w:bdr w:val="none" w:sz="0" w:space="0" w:color="auto" w:frame="1"/>
        <w:vertAlign w:val="superscript"/>
      </w:rPr>
    </w:lvl>
    <w:lvl w:ilvl="1" w:tplc="05B2E0C8">
      <w:start w:val="1"/>
      <w:numFmt w:val="lowerLetter"/>
      <w:lvlText w:val="%2"/>
      <w:lvlJc w:val="left"/>
      <w:pPr>
        <w:ind w:left="17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effect w:val="none"/>
        <w:bdr w:val="none" w:sz="0" w:space="0" w:color="auto" w:frame="1"/>
        <w:vertAlign w:val="superscript"/>
      </w:rPr>
    </w:lvl>
    <w:lvl w:ilvl="2" w:tplc="1B363AE4">
      <w:start w:val="1"/>
      <w:numFmt w:val="lowerRoman"/>
      <w:lvlText w:val="%3"/>
      <w:lvlJc w:val="left"/>
      <w:pPr>
        <w:ind w:left="24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effect w:val="none"/>
        <w:bdr w:val="none" w:sz="0" w:space="0" w:color="auto" w:frame="1"/>
        <w:vertAlign w:val="superscript"/>
      </w:rPr>
    </w:lvl>
    <w:lvl w:ilvl="3" w:tplc="8C422F8C">
      <w:start w:val="1"/>
      <w:numFmt w:val="decimal"/>
      <w:lvlText w:val="%4"/>
      <w:lvlJc w:val="left"/>
      <w:pPr>
        <w:ind w:left="31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effect w:val="none"/>
        <w:bdr w:val="none" w:sz="0" w:space="0" w:color="auto" w:frame="1"/>
        <w:vertAlign w:val="superscript"/>
      </w:rPr>
    </w:lvl>
    <w:lvl w:ilvl="4" w:tplc="7EE47C82">
      <w:start w:val="1"/>
      <w:numFmt w:val="lowerLetter"/>
      <w:lvlText w:val="%5"/>
      <w:lvlJc w:val="left"/>
      <w:pPr>
        <w:ind w:left="38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effect w:val="none"/>
        <w:bdr w:val="none" w:sz="0" w:space="0" w:color="auto" w:frame="1"/>
        <w:vertAlign w:val="superscript"/>
      </w:rPr>
    </w:lvl>
    <w:lvl w:ilvl="5" w:tplc="27321354">
      <w:start w:val="1"/>
      <w:numFmt w:val="lowerRoman"/>
      <w:lvlText w:val="%6"/>
      <w:lvlJc w:val="left"/>
      <w:pPr>
        <w:ind w:left="45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effect w:val="none"/>
        <w:bdr w:val="none" w:sz="0" w:space="0" w:color="auto" w:frame="1"/>
        <w:vertAlign w:val="superscript"/>
      </w:rPr>
    </w:lvl>
    <w:lvl w:ilvl="6" w:tplc="BB9A914C">
      <w:start w:val="1"/>
      <w:numFmt w:val="decimal"/>
      <w:lvlText w:val="%7"/>
      <w:lvlJc w:val="left"/>
      <w:pPr>
        <w:ind w:left="53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effect w:val="none"/>
        <w:bdr w:val="none" w:sz="0" w:space="0" w:color="auto" w:frame="1"/>
        <w:vertAlign w:val="superscript"/>
      </w:rPr>
    </w:lvl>
    <w:lvl w:ilvl="7" w:tplc="96223E3A">
      <w:start w:val="1"/>
      <w:numFmt w:val="lowerLetter"/>
      <w:lvlText w:val="%8"/>
      <w:lvlJc w:val="left"/>
      <w:pPr>
        <w:ind w:left="60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effect w:val="none"/>
        <w:bdr w:val="none" w:sz="0" w:space="0" w:color="auto" w:frame="1"/>
        <w:vertAlign w:val="superscript"/>
      </w:rPr>
    </w:lvl>
    <w:lvl w:ilvl="8" w:tplc="A3A44AEA">
      <w:start w:val="1"/>
      <w:numFmt w:val="lowerRoman"/>
      <w:lvlText w:val="%9"/>
      <w:lvlJc w:val="left"/>
      <w:pPr>
        <w:ind w:left="67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effect w:val="none"/>
        <w:bdr w:val="none" w:sz="0" w:space="0" w:color="auto" w:frame="1"/>
        <w:vertAlign w:val="superscript"/>
      </w:rPr>
    </w:lvl>
  </w:abstractNum>
  <w:abstractNum w:abstractNumId="2" w15:restartNumberingAfterBreak="0">
    <w:nsid w:val="3912381F"/>
    <w:multiLevelType w:val="hybridMultilevel"/>
    <w:tmpl w:val="5290D284"/>
    <w:lvl w:ilvl="0" w:tplc="9DC077CA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001A4AA0">
      <w:start w:val="1"/>
      <w:numFmt w:val="bullet"/>
      <w:lvlText w:val="o"/>
      <w:lvlJc w:val="left"/>
      <w:pPr>
        <w:ind w:left="174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422AC336">
      <w:start w:val="1"/>
      <w:numFmt w:val="bullet"/>
      <w:lvlText w:val="▪"/>
      <w:lvlJc w:val="left"/>
      <w:pPr>
        <w:ind w:left="246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821E2B0E">
      <w:start w:val="1"/>
      <w:numFmt w:val="bullet"/>
      <w:lvlText w:val="•"/>
      <w:lvlJc w:val="left"/>
      <w:pPr>
        <w:ind w:left="318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30627436">
      <w:start w:val="1"/>
      <w:numFmt w:val="bullet"/>
      <w:lvlText w:val="o"/>
      <w:lvlJc w:val="left"/>
      <w:pPr>
        <w:ind w:left="390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CD40A978">
      <w:start w:val="1"/>
      <w:numFmt w:val="bullet"/>
      <w:lvlText w:val="▪"/>
      <w:lvlJc w:val="left"/>
      <w:pPr>
        <w:ind w:left="462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E32CC6B8">
      <w:start w:val="1"/>
      <w:numFmt w:val="bullet"/>
      <w:lvlText w:val="•"/>
      <w:lvlJc w:val="left"/>
      <w:pPr>
        <w:ind w:left="534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07C44EB2">
      <w:start w:val="1"/>
      <w:numFmt w:val="bullet"/>
      <w:lvlText w:val="o"/>
      <w:lvlJc w:val="left"/>
      <w:pPr>
        <w:ind w:left="606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7DA00AA8">
      <w:start w:val="1"/>
      <w:numFmt w:val="bullet"/>
      <w:lvlText w:val="▪"/>
      <w:lvlJc w:val="left"/>
      <w:pPr>
        <w:ind w:left="678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47985DEB"/>
    <w:multiLevelType w:val="hybridMultilevel"/>
    <w:tmpl w:val="49628226"/>
    <w:lvl w:ilvl="0" w:tplc="A2CCF5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997E69"/>
    <w:multiLevelType w:val="hybridMultilevel"/>
    <w:tmpl w:val="2850E760"/>
    <w:lvl w:ilvl="0" w:tplc="46C2D44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147D38"/>
    <w:multiLevelType w:val="hybridMultilevel"/>
    <w:tmpl w:val="5FA0152C"/>
    <w:lvl w:ilvl="0" w:tplc="7B92EEB2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B3AA3774">
      <w:start w:val="1"/>
      <w:numFmt w:val="bullet"/>
      <w:lvlText w:val="o"/>
      <w:lvlJc w:val="left"/>
      <w:pPr>
        <w:ind w:left="174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EAA8C60E">
      <w:start w:val="1"/>
      <w:numFmt w:val="bullet"/>
      <w:lvlText w:val="▪"/>
      <w:lvlJc w:val="left"/>
      <w:pPr>
        <w:ind w:left="246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A846F58A">
      <w:start w:val="1"/>
      <w:numFmt w:val="bullet"/>
      <w:lvlText w:val="•"/>
      <w:lvlJc w:val="left"/>
      <w:pPr>
        <w:ind w:left="318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7264FFF0">
      <w:start w:val="1"/>
      <w:numFmt w:val="bullet"/>
      <w:lvlText w:val="o"/>
      <w:lvlJc w:val="left"/>
      <w:pPr>
        <w:ind w:left="390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4A5C23D6">
      <w:start w:val="1"/>
      <w:numFmt w:val="bullet"/>
      <w:lvlText w:val="▪"/>
      <w:lvlJc w:val="left"/>
      <w:pPr>
        <w:ind w:left="462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50EAA53A">
      <w:start w:val="1"/>
      <w:numFmt w:val="bullet"/>
      <w:lvlText w:val="•"/>
      <w:lvlJc w:val="left"/>
      <w:pPr>
        <w:ind w:left="534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438CE590">
      <w:start w:val="1"/>
      <w:numFmt w:val="bullet"/>
      <w:lvlText w:val="o"/>
      <w:lvlJc w:val="left"/>
      <w:pPr>
        <w:ind w:left="606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5F56F98E">
      <w:start w:val="1"/>
      <w:numFmt w:val="bullet"/>
      <w:lvlText w:val="▪"/>
      <w:lvlJc w:val="left"/>
      <w:pPr>
        <w:ind w:left="678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62AB058F"/>
    <w:multiLevelType w:val="hybridMultilevel"/>
    <w:tmpl w:val="E2AED8F8"/>
    <w:lvl w:ilvl="0" w:tplc="2FF661E4">
      <w:start w:val="1"/>
      <w:numFmt w:val="bullet"/>
      <w:lvlText w:val="-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66C44C8">
      <w:start w:val="1"/>
      <w:numFmt w:val="bullet"/>
      <w:lvlText w:val="o"/>
      <w:lvlJc w:val="left"/>
      <w:pPr>
        <w:ind w:left="12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76EF562">
      <w:start w:val="1"/>
      <w:numFmt w:val="bullet"/>
      <w:lvlText w:val="▪"/>
      <w:lvlJc w:val="left"/>
      <w:pPr>
        <w:ind w:left="19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2140554">
      <w:start w:val="1"/>
      <w:numFmt w:val="bullet"/>
      <w:lvlText w:val="•"/>
      <w:lvlJc w:val="left"/>
      <w:pPr>
        <w:ind w:left="26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C8CE1730">
      <w:start w:val="1"/>
      <w:numFmt w:val="bullet"/>
      <w:lvlText w:val="o"/>
      <w:lvlJc w:val="left"/>
      <w:pPr>
        <w:ind w:left="3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1A4FDFA">
      <w:start w:val="1"/>
      <w:numFmt w:val="bullet"/>
      <w:lvlText w:val="▪"/>
      <w:lvlJc w:val="left"/>
      <w:pPr>
        <w:ind w:left="4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F52E9A2A">
      <w:start w:val="1"/>
      <w:numFmt w:val="bullet"/>
      <w:lvlText w:val="•"/>
      <w:lvlJc w:val="left"/>
      <w:pPr>
        <w:ind w:left="4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9D02F72">
      <w:start w:val="1"/>
      <w:numFmt w:val="bullet"/>
      <w:lvlText w:val="o"/>
      <w:lvlJc w:val="left"/>
      <w:pPr>
        <w:ind w:left="5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B07888E0">
      <w:start w:val="1"/>
      <w:numFmt w:val="bullet"/>
      <w:lvlText w:val="▪"/>
      <w:lvlJc w:val="left"/>
      <w:pPr>
        <w:ind w:left="6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0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621"/>
    <w:rsid w:val="001730D0"/>
    <w:rsid w:val="001F32B0"/>
    <w:rsid w:val="002C2889"/>
    <w:rsid w:val="002C682E"/>
    <w:rsid w:val="002D7010"/>
    <w:rsid w:val="00302EF8"/>
    <w:rsid w:val="0034709F"/>
    <w:rsid w:val="003C7CBC"/>
    <w:rsid w:val="00481763"/>
    <w:rsid w:val="00492DDB"/>
    <w:rsid w:val="004C09B1"/>
    <w:rsid w:val="006F3234"/>
    <w:rsid w:val="00733273"/>
    <w:rsid w:val="00771621"/>
    <w:rsid w:val="007975BE"/>
    <w:rsid w:val="00815F02"/>
    <w:rsid w:val="00850651"/>
    <w:rsid w:val="0091179A"/>
    <w:rsid w:val="009F3553"/>
    <w:rsid w:val="00A439DF"/>
    <w:rsid w:val="00A973CB"/>
    <w:rsid w:val="00B34EEC"/>
    <w:rsid w:val="00B45F31"/>
    <w:rsid w:val="00CF5EEA"/>
    <w:rsid w:val="00D8447B"/>
    <w:rsid w:val="00DE00BB"/>
    <w:rsid w:val="00EF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94EDB"/>
  <w15:chartTrackingRefBased/>
  <w15:docId w15:val="{6A51E751-7273-4BC4-9D3B-D408A047E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79A"/>
    <w:pPr>
      <w:spacing w:after="5" w:line="247" w:lineRule="auto"/>
      <w:ind w:right="3" w:firstLine="668"/>
      <w:jc w:val="both"/>
    </w:pPr>
    <w:rPr>
      <w:rFonts w:ascii="Times New Roman" w:eastAsia="Times New Roman" w:hAnsi="Times New Roman" w:cs="Times New Roman"/>
      <w:color w:val="000000"/>
      <w:sz w:val="21"/>
    </w:rPr>
  </w:style>
  <w:style w:type="paragraph" w:styleId="Heading1">
    <w:name w:val="heading 1"/>
    <w:next w:val="Normal"/>
    <w:link w:val="Heading1Char"/>
    <w:uiPriority w:val="9"/>
    <w:qFormat/>
    <w:rsid w:val="0091179A"/>
    <w:pPr>
      <w:keepNext/>
      <w:keepLines/>
      <w:spacing w:after="139" w:line="25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1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rsid w:val="0091179A"/>
    <w:pPr>
      <w:keepNext/>
      <w:keepLines/>
      <w:spacing w:after="5" w:line="247" w:lineRule="auto"/>
      <w:ind w:left="2557" w:right="2304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179A"/>
    <w:rPr>
      <w:rFonts w:ascii="Times New Roman" w:eastAsia="Times New Roman" w:hAnsi="Times New Roman" w:cs="Times New Roman"/>
      <w:b/>
      <w:color w:val="000000"/>
      <w:sz w:val="21"/>
      <w:u w:val="single" w:color="000000"/>
    </w:rPr>
  </w:style>
  <w:style w:type="character" w:customStyle="1" w:styleId="Heading2Char">
    <w:name w:val="Heading 2 Char"/>
    <w:basedOn w:val="DefaultParagraphFont"/>
    <w:link w:val="Heading2"/>
    <w:uiPriority w:val="9"/>
    <w:rsid w:val="0091179A"/>
    <w:rPr>
      <w:rFonts w:ascii="Times New Roman" w:eastAsia="Times New Roman" w:hAnsi="Times New Roman" w:cs="Times New Roman"/>
      <w:b/>
      <w:color w:val="000000"/>
      <w:sz w:val="21"/>
    </w:rPr>
  </w:style>
  <w:style w:type="table" w:customStyle="1" w:styleId="TableGrid">
    <w:name w:val="TableGrid"/>
    <w:rsid w:val="0091179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F32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5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F31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9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52</cp:revision>
  <cp:lastPrinted>2025-09-01T06:05:00Z</cp:lastPrinted>
  <dcterms:created xsi:type="dcterms:W3CDTF">2025-08-21T16:36:00Z</dcterms:created>
  <dcterms:modified xsi:type="dcterms:W3CDTF">2025-09-01T06:11:00Z</dcterms:modified>
</cp:coreProperties>
</file>