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62" w:rsidRPr="00C535C8" w:rsidRDefault="00901662" w:rsidP="00C535C8">
      <w:pPr>
        <w:spacing w:line="276" w:lineRule="auto"/>
        <w:jc w:val="center"/>
        <w:rPr>
          <w:rFonts w:eastAsia="Times New Roman"/>
          <w:sz w:val="22"/>
          <w:szCs w:val="22"/>
          <w:lang w:val="en-US"/>
        </w:rPr>
      </w:pPr>
      <w:r w:rsidRPr="00C535C8">
        <w:rPr>
          <w:rFonts w:eastAsia="Times New Roman"/>
          <w:sz w:val="22"/>
          <w:szCs w:val="22"/>
          <w:lang w:val="en-US"/>
        </w:rPr>
        <w:t>ROMANIA</w:t>
      </w:r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sz w:val="22"/>
          <w:szCs w:val="22"/>
          <w:lang w:val="en-US"/>
        </w:rPr>
      </w:pPr>
      <w:proofErr w:type="gramStart"/>
      <w:r w:rsidRPr="00C535C8">
        <w:rPr>
          <w:rFonts w:eastAsia="Times New Roman"/>
          <w:sz w:val="22"/>
          <w:szCs w:val="22"/>
          <w:lang w:val="en-US"/>
        </w:rPr>
        <w:t>JUDETUL  NEAMT</w:t>
      </w:r>
      <w:proofErr w:type="gramEnd"/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sz w:val="22"/>
          <w:szCs w:val="22"/>
          <w:lang w:val="en-US"/>
        </w:rPr>
      </w:pPr>
      <w:r w:rsidRPr="00C535C8">
        <w:rPr>
          <w:rFonts w:eastAsia="Times New Roman"/>
          <w:sz w:val="22"/>
          <w:szCs w:val="22"/>
          <w:lang w:val="en-US"/>
        </w:rPr>
        <w:t xml:space="preserve">COMUNA  ION  CREANGA </w:t>
      </w:r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sz w:val="22"/>
          <w:szCs w:val="22"/>
          <w:lang w:val="en-US"/>
        </w:rPr>
      </w:pPr>
      <w:r w:rsidRPr="00C535C8">
        <w:rPr>
          <w:rFonts w:eastAsia="Times New Roman"/>
          <w:sz w:val="22"/>
          <w:szCs w:val="22"/>
          <w:lang w:val="en-US"/>
        </w:rPr>
        <w:t>PRIMAR</w:t>
      </w:r>
    </w:p>
    <w:p w:rsidR="00901662" w:rsidRPr="00C535C8" w:rsidRDefault="00901662" w:rsidP="00C535C8">
      <w:pPr>
        <w:spacing w:line="276" w:lineRule="auto"/>
        <w:rPr>
          <w:rFonts w:eastAsia="Times New Roman"/>
          <w:sz w:val="22"/>
          <w:szCs w:val="22"/>
          <w:lang w:val="en-US"/>
        </w:rPr>
      </w:pPr>
    </w:p>
    <w:p w:rsidR="00901662" w:rsidRPr="00C535C8" w:rsidRDefault="00901662" w:rsidP="00C535C8">
      <w:pPr>
        <w:spacing w:line="276" w:lineRule="auto"/>
        <w:jc w:val="center"/>
        <w:rPr>
          <w:rFonts w:eastAsia="Times New Roman"/>
          <w:b/>
          <w:sz w:val="22"/>
          <w:szCs w:val="22"/>
          <w:lang w:val="en-US"/>
        </w:rPr>
      </w:pPr>
      <w:r w:rsidRPr="00C535C8">
        <w:rPr>
          <w:rFonts w:eastAsia="Times New Roman"/>
          <w:b/>
          <w:sz w:val="22"/>
          <w:szCs w:val="22"/>
          <w:lang w:val="en-US"/>
        </w:rPr>
        <w:t xml:space="preserve">DISPOZITIE  </w:t>
      </w:r>
    </w:p>
    <w:tbl>
      <w:tblPr>
        <w:tblpPr w:leftFromText="180" w:rightFromText="180" w:bottomFromText="160" w:vertAnchor="text" w:horzAnchor="page" w:tblpX="1" w:tblpY="121"/>
        <w:tblW w:w="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901662" w:rsidRPr="00C535C8" w:rsidTr="00901662">
        <w:trPr>
          <w:trHeight w:val="16"/>
          <w:tblCellSpacing w:w="0" w:type="dxa"/>
        </w:trPr>
        <w:tc>
          <w:tcPr>
            <w:tcW w:w="0" w:type="auto"/>
            <w:vAlign w:val="center"/>
            <w:hideMark/>
          </w:tcPr>
          <w:p w:rsidR="00901662" w:rsidRPr="00C535C8" w:rsidRDefault="00901662" w:rsidP="00C535C8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</w:tr>
    </w:tbl>
    <w:p w:rsidR="00901662" w:rsidRPr="00C535C8" w:rsidRDefault="00702542" w:rsidP="00C535C8">
      <w:pPr>
        <w:spacing w:line="276" w:lineRule="auto"/>
        <w:jc w:val="center"/>
        <w:rPr>
          <w:rFonts w:eastAsia="Times New Roman"/>
          <w:b/>
          <w:sz w:val="22"/>
          <w:szCs w:val="22"/>
          <w:lang w:val="en-US"/>
        </w:rPr>
      </w:pPr>
      <w:r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lang w:val="en-US"/>
        </w:rPr>
        <w:t>Nr</w:t>
      </w:r>
      <w:proofErr w:type="spellEnd"/>
      <w:r>
        <w:rPr>
          <w:rFonts w:eastAsia="Times New Roman"/>
          <w:b/>
          <w:sz w:val="22"/>
          <w:szCs w:val="22"/>
          <w:lang w:val="en-US"/>
        </w:rPr>
        <w:t xml:space="preserve">. </w:t>
      </w:r>
      <w:proofErr w:type="gramStart"/>
      <w:r w:rsidR="004400B6">
        <w:rPr>
          <w:rFonts w:eastAsia="Times New Roman"/>
          <w:b/>
          <w:sz w:val="22"/>
          <w:szCs w:val="22"/>
          <w:lang w:val="en-US"/>
        </w:rPr>
        <w:t>219</w:t>
      </w:r>
      <w:r w:rsidR="00B230E4">
        <w:rPr>
          <w:rFonts w:eastAsia="Times New Roman"/>
          <w:b/>
          <w:sz w:val="22"/>
          <w:szCs w:val="22"/>
          <w:lang w:val="en-US"/>
        </w:rPr>
        <w:t xml:space="preserve"> </w:t>
      </w:r>
      <w:r>
        <w:rPr>
          <w:rFonts w:eastAsia="Times New Roman"/>
          <w:b/>
          <w:sz w:val="22"/>
          <w:szCs w:val="22"/>
          <w:lang w:val="en-US"/>
        </w:rPr>
        <w:t xml:space="preserve"> din</w:t>
      </w:r>
      <w:proofErr w:type="gramEnd"/>
      <w:r>
        <w:rPr>
          <w:rFonts w:eastAsia="Times New Roman"/>
          <w:b/>
          <w:sz w:val="22"/>
          <w:szCs w:val="22"/>
          <w:lang w:val="en-US"/>
        </w:rPr>
        <w:t xml:space="preserve"> 30.09</w:t>
      </w:r>
      <w:r w:rsidR="00901662" w:rsidRPr="00C535C8">
        <w:rPr>
          <w:rFonts w:eastAsia="Times New Roman"/>
          <w:b/>
          <w:sz w:val="22"/>
          <w:szCs w:val="22"/>
          <w:lang w:val="en-US"/>
        </w:rPr>
        <w:t xml:space="preserve">.2025  </w:t>
      </w:r>
    </w:p>
    <w:p w:rsidR="004400B6" w:rsidRDefault="00901662" w:rsidP="004400B6">
      <w:pPr>
        <w:spacing w:line="276" w:lineRule="auto"/>
        <w:jc w:val="center"/>
        <w:rPr>
          <w:b/>
          <w:bCs/>
          <w:sz w:val="22"/>
          <w:szCs w:val="22"/>
        </w:rPr>
      </w:pPr>
      <w:proofErr w:type="spellStart"/>
      <w:proofErr w:type="gramStart"/>
      <w:r w:rsidRPr="00C535C8">
        <w:rPr>
          <w:rFonts w:eastAsia="Times New Roman"/>
          <w:b/>
          <w:sz w:val="22"/>
          <w:szCs w:val="22"/>
          <w:lang w:val="en-US"/>
        </w:rPr>
        <w:t>privind</w:t>
      </w:r>
      <w:proofErr w:type="spellEnd"/>
      <w:proofErr w:type="gramEnd"/>
      <w:r w:rsidRPr="00C535C8">
        <w:rPr>
          <w:rFonts w:eastAsia="Times New Roman"/>
          <w:b/>
          <w:sz w:val="22"/>
          <w:szCs w:val="22"/>
          <w:lang w:val="en-US"/>
        </w:rPr>
        <w:t xml:space="preserve">   </w:t>
      </w:r>
      <w:proofErr w:type="spellStart"/>
      <w:r w:rsidRPr="00C535C8">
        <w:rPr>
          <w:rFonts w:eastAsia="Times New Roman"/>
          <w:b/>
          <w:sz w:val="22"/>
          <w:szCs w:val="22"/>
          <w:lang w:val="en-US"/>
        </w:rPr>
        <w:t>constituirea</w:t>
      </w:r>
      <w:proofErr w:type="spellEnd"/>
      <w:r w:rsidRPr="00C535C8">
        <w:rPr>
          <w:rFonts w:eastAsia="Times New Roman"/>
          <w:b/>
          <w:sz w:val="22"/>
          <w:szCs w:val="22"/>
          <w:lang w:val="en-US"/>
        </w:rPr>
        <w:t xml:space="preserve">  </w:t>
      </w:r>
      <w:r w:rsidRPr="00C535C8">
        <w:rPr>
          <w:b/>
          <w:bCs/>
          <w:sz w:val="22"/>
          <w:szCs w:val="22"/>
        </w:rPr>
        <w:t xml:space="preserve">comisiei  de  evaluare  a  ofertelor </w:t>
      </w:r>
      <w:r w:rsidR="004400B6">
        <w:rPr>
          <w:b/>
          <w:bCs/>
          <w:sz w:val="22"/>
          <w:szCs w:val="22"/>
        </w:rPr>
        <w:t xml:space="preserve">inchiriere spatiu </w:t>
      </w:r>
      <w:r w:rsidR="00471EAB">
        <w:rPr>
          <w:b/>
          <w:bCs/>
          <w:sz w:val="22"/>
          <w:szCs w:val="22"/>
        </w:rPr>
        <w:t xml:space="preserve"> agentie postală</w:t>
      </w:r>
    </w:p>
    <w:p w:rsidR="00901662" w:rsidRPr="00C535C8" w:rsidRDefault="00901662" w:rsidP="00471EAB">
      <w:pPr>
        <w:spacing w:line="276" w:lineRule="auto"/>
        <w:rPr>
          <w:rFonts w:eastAsia="Times New Roman"/>
          <w:b/>
          <w:color w:val="000000"/>
          <w:sz w:val="22"/>
          <w:szCs w:val="22"/>
        </w:rPr>
      </w:pPr>
    </w:p>
    <w:p w:rsidR="00901662" w:rsidRPr="00C535C8" w:rsidRDefault="00901662" w:rsidP="00702542">
      <w:pPr>
        <w:spacing w:line="276" w:lineRule="auto"/>
        <w:rPr>
          <w:rFonts w:eastAsia="Times New Roman"/>
          <w:noProof/>
          <w:sz w:val="22"/>
          <w:szCs w:val="22"/>
          <w:lang w:val="fr-FR" w:eastAsia="en-US"/>
        </w:rPr>
      </w:pPr>
      <w:r w:rsidRPr="00C535C8">
        <w:rPr>
          <w:rFonts w:eastAsia="Times New Roman"/>
          <w:color w:val="000000"/>
          <w:sz w:val="22"/>
          <w:szCs w:val="22"/>
        </w:rPr>
        <w:t xml:space="preserve">          </w:t>
      </w:r>
      <w:r w:rsidRPr="00C535C8">
        <w:rPr>
          <w:rFonts w:eastAsia="Times New Roman"/>
          <w:noProof/>
          <w:sz w:val="22"/>
          <w:szCs w:val="22"/>
          <w:lang w:val="fr-FR" w:eastAsia="en-US"/>
        </w:rPr>
        <w:t>Analizând  temeiurile  juridice :</w:t>
      </w:r>
    </w:p>
    <w:p w:rsidR="0036010B" w:rsidRPr="00C535C8" w:rsidRDefault="005B3891" w:rsidP="00702542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C535C8">
        <w:rPr>
          <w:rFonts w:eastAsiaTheme="minorHAnsi"/>
          <w:sz w:val="22"/>
          <w:szCs w:val="22"/>
          <w:lang w:eastAsia="en-US"/>
        </w:rPr>
        <w:t>- art. 317</w:t>
      </w:r>
      <w:r w:rsidR="009C7B10" w:rsidRPr="00C535C8">
        <w:rPr>
          <w:rFonts w:eastAsiaTheme="minorHAnsi"/>
          <w:sz w:val="22"/>
          <w:szCs w:val="22"/>
          <w:lang w:eastAsia="en-US"/>
        </w:rPr>
        <w:t xml:space="preserve">, art. 319- 321, </w:t>
      </w:r>
      <w:r w:rsidRPr="00C535C8">
        <w:rPr>
          <w:rFonts w:eastAsiaTheme="minorHAnsi"/>
          <w:sz w:val="22"/>
          <w:szCs w:val="22"/>
          <w:lang w:eastAsia="en-US"/>
        </w:rPr>
        <w:t>art. 328</w:t>
      </w:r>
      <w:r w:rsidR="009C7B10" w:rsidRPr="00C535C8">
        <w:rPr>
          <w:rFonts w:eastAsiaTheme="minorHAnsi"/>
          <w:sz w:val="22"/>
          <w:szCs w:val="22"/>
          <w:lang w:eastAsia="en-US"/>
        </w:rPr>
        <w:t xml:space="preserve">, </w:t>
      </w:r>
      <w:r w:rsidRPr="00C535C8">
        <w:rPr>
          <w:rFonts w:eastAsia="Times New Roman"/>
          <w:sz w:val="22"/>
          <w:szCs w:val="22"/>
          <w:lang w:eastAsia="en-US"/>
        </w:rPr>
        <w:t>art. 339, art.</w:t>
      </w:r>
      <w:r w:rsidR="009C7B10" w:rsidRPr="00C535C8">
        <w:rPr>
          <w:rFonts w:eastAsia="Times New Roman"/>
          <w:sz w:val="22"/>
          <w:szCs w:val="22"/>
          <w:lang w:eastAsia="en-US"/>
        </w:rPr>
        <w:t xml:space="preserve"> </w:t>
      </w:r>
      <w:r w:rsidR="00DD5CC7" w:rsidRPr="00C535C8">
        <w:rPr>
          <w:rFonts w:eastAsia="Times New Roman"/>
          <w:sz w:val="22"/>
          <w:szCs w:val="22"/>
          <w:lang w:eastAsia="en-US"/>
        </w:rPr>
        <w:t>341</w:t>
      </w:r>
      <w:r w:rsidR="0036010B" w:rsidRPr="00C535C8">
        <w:rPr>
          <w:rFonts w:eastAsia="Times New Roman"/>
          <w:sz w:val="22"/>
          <w:szCs w:val="22"/>
          <w:lang w:eastAsia="en-US"/>
        </w:rPr>
        <w:t>, art.</w:t>
      </w:r>
      <w:r w:rsidR="009C7B10" w:rsidRPr="00C535C8">
        <w:rPr>
          <w:rFonts w:eastAsia="Times New Roman"/>
          <w:sz w:val="22"/>
          <w:szCs w:val="22"/>
          <w:lang w:eastAsia="en-US"/>
        </w:rPr>
        <w:t xml:space="preserve"> 348</w:t>
      </w:r>
      <w:r w:rsidR="0036010B" w:rsidRPr="00C535C8">
        <w:rPr>
          <w:rFonts w:eastAsiaTheme="minorHAnsi"/>
          <w:sz w:val="22"/>
          <w:szCs w:val="22"/>
          <w:lang w:eastAsia="en-US"/>
        </w:rPr>
        <w:t xml:space="preserve"> </w:t>
      </w:r>
      <w:r w:rsidR="009C7B10" w:rsidRPr="00C535C8">
        <w:rPr>
          <w:rFonts w:eastAsiaTheme="minorHAnsi"/>
          <w:sz w:val="22"/>
          <w:szCs w:val="22"/>
          <w:lang w:eastAsia="en-US"/>
        </w:rPr>
        <w:t>din O.U.G. nr. 57/2019 privind Codul administrativ, cu  modificarile  si  completarile  ulterioare,</w:t>
      </w:r>
    </w:p>
    <w:p w:rsidR="009C7B10" w:rsidRPr="00C535C8" w:rsidRDefault="0036010B" w:rsidP="00702542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C535C8">
        <w:rPr>
          <w:sz w:val="22"/>
          <w:szCs w:val="22"/>
        </w:rPr>
        <w:t xml:space="preserve"> - O.U.G. nr.34/2013 privind organizarea, administrarea şi exploatarea pajiştilor permanente şi pentru modificarea şi completarea Legii fondului funciar nr. 18/1991,cu modificarile si completarile ulterioare;</w:t>
      </w:r>
    </w:p>
    <w:p w:rsidR="00901662" w:rsidRPr="00C535C8" w:rsidRDefault="00901662" w:rsidP="00702542">
      <w:pPr>
        <w:autoSpaceDE w:val="0"/>
        <w:autoSpaceDN w:val="0"/>
        <w:adjustRightInd w:val="0"/>
        <w:spacing w:line="276" w:lineRule="auto"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     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Tinand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seama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prevederile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:</w:t>
      </w:r>
    </w:p>
    <w:p w:rsidR="004400B6" w:rsidRPr="004400B6" w:rsidRDefault="00901662" w:rsidP="00AB0A26">
      <w:pPr>
        <w:spacing w:line="276" w:lineRule="auto"/>
        <w:ind w:right="434"/>
        <w:rPr>
          <w:sz w:val="22"/>
          <w:szCs w:val="22"/>
        </w:rPr>
      </w:pPr>
      <w:r w:rsidRPr="004400B6">
        <w:rPr>
          <w:rFonts w:eastAsia="Times New Roman"/>
          <w:sz w:val="22"/>
          <w:szCs w:val="22"/>
        </w:rPr>
        <w:t>-</w:t>
      </w:r>
      <w:r w:rsidR="004400B6" w:rsidRPr="004400B6">
        <w:rPr>
          <w:rFonts w:eastAsia="Times New Roman"/>
          <w:sz w:val="22"/>
          <w:szCs w:val="22"/>
        </w:rPr>
        <w:t xml:space="preserve"> H.C.L nr</w:t>
      </w:r>
      <w:r w:rsidR="004400B6" w:rsidRPr="004400B6">
        <w:rPr>
          <w:rFonts w:eastAsia="Arial" w:cs="Arial"/>
          <w:sz w:val="22"/>
          <w:szCs w:val="22"/>
          <w:lang w:val="en-AU"/>
        </w:rPr>
        <w:t>. 78 din 28.08.2025</w:t>
      </w:r>
      <w:r w:rsidR="004400B6" w:rsidRPr="004400B6">
        <w:rPr>
          <w:rFonts w:eastAsia="Arial" w:cs="Arial"/>
          <w:sz w:val="22"/>
          <w:szCs w:val="22"/>
          <w:lang w:val="en-AU"/>
        </w:rPr>
        <w:t xml:space="preserve"> </w:t>
      </w:r>
      <w:r w:rsidR="004400B6" w:rsidRPr="004400B6">
        <w:rPr>
          <w:sz w:val="22"/>
          <w:szCs w:val="22"/>
        </w:rPr>
        <w:t xml:space="preserve">privind aprobarea închirierii a </w:t>
      </w:r>
      <w:proofErr w:type="gramStart"/>
      <w:r w:rsidR="004400B6" w:rsidRPr="004400B6">
        <w:rPr>
          <w:sz w:val="22"/>
          <w:szCs w:val="22"/>
        </w:rPr>
        <w:t>unui  spatiu</w:t>
      </w:r>
      <w:proofErr w:type="gramEnd"/>
      <w:r w:rsidR="004400B6" w:rsidRPr="004400B6">
        <w:rPr>
          <w:sz w:val="22"/>
          <w:szCs w:val="22"/>
        </w:rPr>
        <w:t xml:space="preserve"> ce apartine  UAT – Comuna Ion Creanga, judetul Neamt . </w:t>
      </w:r>
    </w:p>
    <w:p w:rsidR="004400B6" w:rsidRPr="004400B6" w:rsidRDefault="004400B6" w:rsidP="00AB0A26">
      <w:pPr>
        <w:spacing w:line="276" w:lineRule="auto"/>
        <w:ind w:right="434"/>
        <w:rPr>
          <w:rFonts w:eastAsia="Arial"/>
          <w:sz w:val="22"/>
          <w:szCs w:val="22"/>
          <w:lang w:val="en-AU"/>
        </w:rPr>
      </w:pPr>
      <w:r w:rsidRPr="004400B6">
        <w:rPr>
          <w:rFonts w:eastAsia="Arial"/>
          <w:sz w:val="22"/>
          <w:szCs w:val="22"/>
          <w:lang w:val="en-AU"/>
        </w:rPr>
        <w:t xml:space="preserve">- H.C.L </w:t>
      </w:r>
      <w:proofErr w:type="spellStart"/>
      <w:r w:rsidRPr="004400B6">
        <w:rPr>
          <w:rFonts w:eastAsia="Arial"/>
          <w:sz w:val="22"/>
          <w:szCs w:val="22"/>
          <w:lang w:val="en-AU"/>
        </w:rPr>
        <w:t>n</w:t>
      </w:r>
      <w:r w:rsidRPr="004400B6">
        <w:rPr>
          <w:rFonts w:eastAsia="Arial"/>
          <w:sz w:val="22"/>
          <w:szCs w:val="22"/>
          <w:lang w:val="en-AU"/>
        </w:rPr>
        <w:t>r</w:t>
      </w:r>
      <w:proofErr w:type="spellEnd"/>
      <w:r w:rsidRPr="004400B6">
        <w:rPr>
          <w:rFonts w:eastAsia="Arial"/>
          <w:sz w:val="22"/>
          <w:szCs w:val="22"/>
          <w:lang w:val="en-AU"/>
        </w:rPr>
        <w:t>. 90 din 30.09.2025</w:t>
      </w:r>
      <w:r w:rsidRPr="004400B6">
        <w:rPr>
          <w:rFonts w:eastAsia="Arial"/>
          <w:sz w:val="22"/>
          <w:szCs w:val="22"/>
          <w:lang w:val="en-AU"/>
        </w:rPr>
        <w:t xml:space="preserve"> </w:t>
      </w:r>
      <w:proofErr w:type="spellStart"/>
      <w:proofErr w:type="gramStart"/>
      <w:r w:rsidRPr="004400B6">
        <w:rPr>
          <w:rFonts w:eastAsia="Times New Roman"/>
          <w:sz w:val="22"/>
          <w:szCs w:val="22"/>
          <w:lang w:val="fr-FR"/>
        </w:rPr>
        <w:t>privind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numirea</w:t>
      </w:r>
      <w:proofErr w:type="spellEnd"/>
      <w:proofErr w:type="gram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reprezentanților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Consiliului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 local al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comunei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 Ion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Creangă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în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Comisia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pentru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analiza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ofertelor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privind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închirierea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spațiu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pentru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functionarea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unui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 xml:space="preserve"> </w:t>
      </w:r>
      <w:proofErr w:type="spellStart"/>
      <w:r w:rsidRPr="004400B6">
        <w:rPr>
          <w:rFonts w:eastAsia="Times New Roman"/>
          <w:sz w:val="22"/>
          <w:szCs w:val="22"/>
          <w:lang w:val="fr-FR"/>
        </w:rPr>
        <w:t>oficiu</w:t>
      </w:r>
      <w:proofErr w:type="spellEnd"/>
      <w:r w:rsidRPr="004400B6">
        <w:rPr>
          <w:rFonts w:eastAsia="Times New Roman"/>
          <w:sz w:val="22"/>
          <w:szCs w:val="22"/>
          <w:lang w:val="fr-FR"/>
        </w:rPr>
        <w:t>- postal ,</w:t>
      </w:r>
    </w:p>
    <w:p w:rsidR="00E26F23" w:rsidRPr="00C535C8" w:rsidRDefault="00E26F23" w:rsidP="00702542">
      <w:pPr>
        <w:spacing w:line="276" w:lineRule="auto"/>
        <w:rPr>
          <w:sz w:val="22"/>
          <w:szCs w:val="22"/>
          <w:lang w:val="en-US" w:eastAsia="zh-CN"/>
        </w:rPr>
      </w:pPr>
      <w:r w:rsidRPr="00C535C8">
        <w:rPr>
          <w:sz w:val="22"/>
          <w:szCs w:val="22"/>
          <w:lang w:val="en-US" w:eastAsia="zh-CN"/>
        </w:rPr>
        <w:t xml:space="preserve">- H.C.L nr.142  din 20.11.2023 </w:t>
      </w:r>
      <w:r w:rsidRPr="00C535C8">
        <w:rPr>
          <w:sz w:val="22"/>
          <w:szCs w:val="22"/>
        </w:rPr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lung.</w:t>
      </w:r>
    </w:p>
    <w:p w:rsidR="00901662" w:rsidRPr="00C535C8" w:rsidRDefault="00901662" w:rsidP="00702542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   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Luând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act  de : </w:t>
      </w:r>
    </w:p>
    <w:p w:rsidR="00901662" w:rsidRPr="00C535C8" w:rsidRDefault="00901662" w:rsidP="00702542">
      <w:pPr>
        <w:spacing w:line="276" w:lineRule="auto"/>
        <w:rPr>
          <w:rFonts w:eastAsia="Times New Roman"/>
          <w:bCs/>
          <w:sz w:val="22"/>
          <w:szCs w:val="22"/>
        </w:rPr>
      </w:pPr>
      <w:r w:rsidRPr="00C535C8">
        <w:rPr>
          <w:rFonts w:eastAsiaTheme="minorHAnsi"/>
          <w:sz w:val="22"/>
          <w:szCs w:val="22"/>
          <w:lang w:val="en-US" w:eastAsia="en-US"/>
        </w:rPr>
        <w:t>-</w:t>
      </w:r>
      <w:r w:rsidRPr="00C535C8">
        <w:rPr>
          <w:sz w:val="22"/>
          <w:szCs w:val="22"/>
        </w:rPr>
        <w:t xml:space="preserve"> referatul domnului Luca Codruț- Gabriel , având  functia  de consilier  a</w:t>
      </w:r>
      <w:r w:rsidR="00702542">
        <w:rPr>
          <w:sz w:val="22"/>
          <w:szCs w:val="22"/>
        </w:rPr>
        <w:t>chizitii  publice in aparatul d</w:t>
      </w:r>
      <w:r w:rsidRPr="00C535C8">
        <w:rPr>
          <w:sz w:val="22"/>
          <w:szCs w:val="22"/>
        </w:rPr>
        <w:t>e specialitate  al  primarului  comunei  Ion Creangă</w:t>
      </w:r>
      <w:r w:rsidR="00702542">
        <w:rPr>
          <w:sz w:val="22"/>
          <w:szCs w:val="22"/>
        </w:rPr>
        <w:t xml:space="preserve">, inregistrat  la  </w:t>
      </w:r>
      <w:r w:rsidR="00AB0A26">
        <w:rPr>
          <w:sz w:val="22"/>
          <w:szCs w:val="22"/>
        </w:rPr>
        <w:t>nr. 11.285</w:t>
      </w:r>
      <w:r w:rsidR="00702542">
        <w:rPr>
          <w:sz w:val="22"/>
          <w:szCs w:val="22"/>
        </w:rPr>
        <w:t xml:space="preserve">  din 30.09</w:t>
      </w:r>
      <w:r w:rsidRPr="00C535C8">
        <w:rPr>
          <w:sz w:val="22"/>
          <w:szCs w:val="22"/>
        </w:rPr>
        <w:t xml:space="preserve">.2025 </w:t>
      </w:r>
    </w:p>
    <w:p w:rsidR="00901662" w:rsidRPr="00C535C8" w:rsidRDefault="00901662" w:rsidP="00702542">
      <w:pPr>
        <w:spacing w:line="276" w:lineRule="auto"/>
        <w:rPr>
          <w:sz w:val="22"/>
          <w:szCs w:val="22"/>
        </w:rPr>
      </w:pPr>
      <w:r w:rsidRPr="00C535C8">
        <w:rPr>
          <w:rFonts w:eastAsia="Times New Roman"/>
          <w:sz w:val="22"/>
          <w:szCs w:val="22"/>
        </w:rPr>
        <w:t xml:space="preserve">     În temeiul dispozițiilor art.155 alin.(1) lit.”d si e “, alin.(5) lit.“a“, alin.(5) lit.”e”, art.196 alin.(1) lit.“b“,</w:t>
      </w:r>
      <w:r w:rsidRPr="00C535C8">
        <w:rPr>
          <w:sz w:val="22"/>
          <w:szCs w:val="22"/>
        </w:rPr>
        <w:t xml:space="preserve">   din O.U.G. nr.57/2019 privind Codul administrativ, cu  modificările și completările ulterioare</w:t>
      </w:r>
      <w:r w:rsidRPr="00C535C8">
        <w:rPr>
          <w:i/>
          <w:sz w:val="22"/>
          <w:szCs w:val="22"/>
        </w:rPr>
        <w:t>;</w:t>
      </w:r>
    </w:p>
    <w:p w:rsidR="00901662" w:rsidRPr="00C535C8" w:rsidRDefault="00901662" w:rsidP="00702542">
      <w:pPr>
        <w:spacing w:line="276" w:lineRule="auto"/>
        <w:rPr>
          <w:rFonts w:eastAsia="Times New Roman"/>
          <w:b/>
          <w:noProof/>
          <w:sz w:val="22"/>
          <w:szCs w:val="22"/>
          <w:lang w:val="fr-FR" w:eastAsia="en-US"/>
        </w:rPr>
      </w:pPr>
      <w:r w:rsidRPr="00C535C8">
        <w:rPr>
          <w:rFonts w:eastAsia="Times New Roman"/>
          <w:noProof/>
          <w:sz w:val="22"/>
          <w:szCs w:val="22"/>
          <w:lang w:val="fr-FR" w:eastAsia="en-US"/>
        </w:rPr>
        <w:t xml:space="preserve">     </w:t>
      </w:r>
      <w:r w:rsidRPr="00C535C8">
        <w:rPr>
          <w:rFonts w:eastAsia="Times New Roman"/>
          <w:b/>
          <w:noProof/>
          <w:sz w:val="22"/>
          <w:szCs w:val="22"/>
          <w:lang w:val="fr-FR" w:eastAsia="en-US"/>
        </w:rPr>
        <w:t xml:space="preserve">Primarul comunei Ion Creanga  , judetul Neamt : </w:t>
      </w:r>
    </w:p>
    <w:p w:rsidR="00901662" w:rsidRPr="00C535C8" w:rsidRDefault="00901662" w:rsidP="00C535C8">
      <w:pPr>
        <w:spacing w:line="276" w:lineRule="auto"/>
        <w:jc w:val="both"/>
        <w:rPr>
          <w:rFonts w:eastAsia="Times New Roman"/>
          <w:b/>
          <w:sz w:val="22"/>
          <w:szCs w:val="22"/>
          <w:lang w:val="en-US" w:eastAsia="en-US"/>
        </w:rPr>
      </w:pPr>
    </w:p>
    <w:p w:rsidR="00901662" w:rsidRPr="00C535C8" w:rsidRDefault="00901662" w:rsidP="00C535C8">
      <w:pPr>
        <w:spacing w:line="276" w:lineRule="auto"/>
        <w:ind w:left="360"/>
        <w:jc w:val="center"/>
        <w:rPr>
          <w:rFonts w:eastAsiaTheme="minorHAnsi"/>
          <w:b/>
          <w:bCs/>
          <w:sz w:val="22"/>
          <w:szCs w:val="22"/>
          <w:lang w:val="en-US" w:eastAsia="en-US"/>
        </w:rPr>
      </w:pPr>
      <w:r w:rsidRPr="00C535C8">
        <w:rPr>
          <w:rFonts w:eastAsiaTheme="minorHAnsi"/>
          <w:b/>
          <w:bCs/>
          <w:sz w:val="22"/>
          <w:szCs w:val="22"/>
          <w:lang w:val="en-US" w:eastAsia="en-US"/>
        </w:rPr>
        <w:t>DISPUNE:</w:t>
      </w:r>
    </w:p>
    <w:p w:rsidR="00901662" w:rsidRPr="00C535C8" w:rsidRDefault="00901662" w:rsidP="00C535C8">
      <w:pPr>
        <w:spacing w:line="276" w:lineRule="auto"/>
        <w:jc w:val="both"/>
        <w:rPr>
          <w:b/>
          <w:sz w:val="22"/>
          <w:szCs w:val="22"/>
          <w:lang w:val="en-US"/>
        </w:rPr>
      </w:pPr>
    </w:p>
    <w:p w:rsidR="00881E66" w:rsidRPr="00471EAB" w:rsidRDefault="00901662" w:rsidP="00471EAB">
      <w:pPr>
        <w:spacing w:line="276" w:lineRule="auto"/>
        <w:jc w:val="center"/>
        <w:rPr>
          <w:bCs/>
          <w:sz w:val="22"/>
          <w:szCs w:val="22"/>
        </w:rPr>
      </w:pPr>
      <w:r w:rsidRPr="00C535C8">
        <w:rPr>
          <w:sz w:val="22"/>
          <w:szCs w:val="22"/>
          <w:lang w:val="en-US"/>
        </w:rPr>
        <w:t xml:space="preserve">     </w:t>
      </w:r>
      <w:r w:rsidRPr="00C535C8">
        <w:rPr>
          <w:b/>
          <w:sz w:val="22"/>
          <w:szCs w:val="22"/>
          <w:lang w:val="en-US"/>
        </w:rPr>
        <w:t>Art. 1.</w:t>
      </w:r>
      <w:r w:rsidRPr="00C535C8">
        <w:rPr>
          <w:sz w:val="22"/>
          <w:szCs w:val="22"/>
          <w:lang w:val="en-US"/>
        </w:rPr>
        <w:t xml:space="preserve">  </w:t>
      </w:r>
      <w:r w:rsidRPr="00C535C8">
        <w:rPr>
          <w:sz w:val="22"/>
          <w:szCs w:val="22"/>
        </w:rPr>
        <w:t>Se</w:t>
      </w:r>
      <w:r w:rsidR="00376EF7" w:rsidRPr="00C535C8">
        <w:rPr>
          <w:bCs/>
          <w:sz w:val="22"/>
          <w:szCs w:val="22"/>
        </w:rPr>
        <w:t xml:space="preserve"> constituie comisia de evaluare a </w:t>
      </w:r>
      <w:proofErr w:type="gramStart"/>
      <w:r w:rsidRPr="00C535C8">
        <w:rPr>
          <w:bCs/>
          <w:sz w:val="22"/>
          <w:szCs w:val="22"/>
        </w:rPr>
        <w:t xml:space="preserve">ofertelor  </w:t>
      </w:r>
      <w:r w:rsidR="00AB0A26">
        <w:rPr>
          <w:bCs/>
          <w:sz w:val="22"/>
          <w:szCs w:val="22"/>
        </w:rPr>
        <w:t>privind</w:t>
      </w:r>
      <w:proofErr w:type="gramEnd"/>
      <w:r w:rsidR="00AB0A26">
        <w:rPr>
          <w:bCs/>
          <w:sz w:val="22"/>
          <w:szCs w:val="22"/>
        </w:rPr>
        <w:t xml:space="preserve">, </w:t>
      </w:r>
      <w:r w:rsidR="00AB0A26" w:rsidRPr="00AB0A26">
        <w:rPr>
          <w:b/>
          <w:bCs/>
          <w:sz w:val="22"/>
          <w:szCs w:val="22"/>
        </w:rPr>
        <w:t xml:space="preserve"> </w:t>
      </w:r>
      <w:r w:rsidR="00AB0A26" w:rsidRPr="00AB0A26">
        <w:rPr>
          <w:bCs/>
          <w:sz w:val="22"/>
          <w:szCs w:val="22"/>
        </w:rPr>
        <w:t>inchiriere spatiu</w:t>
      </w:r>
      <w:r w:rsidR="00471EAB">
        <w:rPr>
          <w:bCs/>
          <w:sz w:val="22"/>
          <w:szCs w:val="22"/>
        </w:rPr>
        <w:t xml:space="preserve"> agentie postală</w:t>
      </w:r>
      <w:r w:rsidR="000C611B" w:rsidRPr="00C535C8">
        <w:rPr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2503"/>
        <w:gridCol w:w="1260"/>
        <w:gridCol w:w="1356"/>
        <w:gridCol w:w="761"/>
        <w:gridCol w:w="1251"/>
        <w:gridCol w:w="1937"/>
      </w:tblGrid>
      <w:tr w:rsidR="00693707" w:rsidRPr="00C535C8" w:rsidTr="00471EAB">
        <w:tc>
          <w:tcPr>
            <w:tcW w:w="552" w:type="dxa"/>
          </w:tcPr>
          <w:p w:rsidR="00881E66" w:rsidRPr="006A184E" w:rsidRDefault="00881E66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Nr</w:t>
            </w:r>
          </w:p>
          <w:p w:rsidR="00881E66" w:rsidRPr="006A184E" w:rsidRDefault="00881E66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Crt.</w:t>
            </w:r>
          </w:p>
        </w:tc>
        <w:tc>
          <w:tcPr>
            <w:tcW w:w="2503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Datele de  identificare  ale  imobilului </w:t>
            </w:r>
          </w:p>
        </w:tc>
        <w:tc>
          <w:tcPr>
            <w:tcW w:w="1260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Suprafata </w:t>
            </w:r>
          </w:p>
          <w:p w:rsidR="00124498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-ha-</w:t>
            </w:r>
          </w:p>
        </w:tc>
        <w:tc>
          <w:tcPr>
            <w:tcW w:w="1356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Pretul minim al inchirierii</w:t>
            </w:r>
          </w:p>
          <w:p w:rsidR="00124498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Lei/ ha/ an</w:t>
            </w:r>
          </w:p>
        </w:tc>
        <w:tc>
          <w:tcPr>
            <w:tcW w:w="761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Durata </w:t>
            </w:r>
          </w:p>
          <w:p w:rsidR="00693707" w:rsidRPr="006A184E" w:rsidRDefault="00693707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-ani-</w:t>
            </w:r>
          </w:p>
        </w:tc>
        <w:tc>
          <w:tcPr>
            <w:tcW w:w="1251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 xml:space="preserve">Destinatia </w:t>
            </w:r>
          </w:p>
          <w:p w:rsidR="00124498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Data bunului</w:t>
            </w:r>
          </w:p>
        </w:tc>
        <w:tc>
          <w:tcPr>
            <w:tcW w:w="1937" w:type="dxa"/>
          </w:tcPr>
          <w:p w:rsidR="00881E66" w:rsidRPr="006A184E" w:rsidRDefault="00124498" w:rsidP="00C535C8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Domeniul public/ privat</w:t>
            </w:r>
          </w:p>
        </w:tc>
      </w:tr>
      <w:tr w:rsidR="0076580B" w:rsidRPr="00C535C8" w:rsidTr="0076580B">
        <w:tc>
          <w:tcPr>
            <w:tcW w:w="9620" w:type="dxa"/>
            <w:gridSpan w:val="7"/>
          </w:tcPr>
          <w:p w:rsidR="0076580B" w:rsidRPr="006A184E" w:rsidRDefault="0076580B" w:rsidP="00C535C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1EAB" w:rsidRPr="00C535C8" w:rsidTr="00471EAB">
        <w:trPr>
          <w:trHeight w:val="557"/>
        </w:trPr>
        <w:tc>
          <w:tcPr>
            <w:tcW w:w="552" w:type="dxa"/>
          </w:tcPr>
          <w:p w:rsidR="00471EAB" w:rsidRPr="006A184E" w:rsidRDefault="00471EAB" w:rsidP="00471EAB">
            <w:pPr>
              <w:spacing w:line="276" w:lineRule="auto"/>
              <w:rPr>
                <w:bCs/>
                <w:sz w:val="20"/>
                <w:szCs w:val="20"/>
              </w:rPr>
            </w:pPr>
            <w:r w:rsidRPr="006A184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503" w:type="dxa"/>
          </w:tcPr>
          <w:p w:rsidR="00471EAB" w:rsidRDefault="00471EAB" w:rsidP="00471EAB">
            <w:pPr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9721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Sat </w:t>
            </w:r>
            <w:proofErr w:type="spellStart"/>
            <w:proofErr w:type="gramStart"/>
            <w:r>
              <w:rPr>
                <w:rFonts w:eastAsia="Times New Roman"/>
                <w:b/>
                <w:sz w:val="20"/>
                <w:szCs w:val="20"/>
                <w:lang w:val="en-US"/>
              </w:rPr>
              <w:t>Izvoru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,</w:t>
            </w:r>
            <w:proofErr w:type="gramEnd"/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en-US"/>
              </w:rPr>
              <w:t>comuna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r w:rsidRPr="00F9721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Ion </w:t>
            </w:r>
            <w:proofErr w:type="spellStart"/>
            <w:r w:rsidRPr="00F97217">
              <w:rPr>
                <w:rFonts w:eastAsia="Times New Roman"/>
                <w:b/>
                <w:sz w:val="20"/>
                <w:szCs w:val="20"/>
                <w:lang w:val="en-US"/>
              </w:rPr>
              <w:t>Creanga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, 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en-US"/>
              </w:rPr>
              <w:t>camin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cultural  ,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en-US"/>
              </w:rPr>
              <w:t>strada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en-US"/>
              </w:rPr>
              <w:t>Scolii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 , </w:t>
            </w:r>
            <w:proofErr w:type="spellStart"/>
            <w:r>
              <w:rPr>
                <w:rFonts w:eastAsia="Times New Roman"/>
                <w:b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. 23. </w:t>
            </w:r>
          </w:p>
          <w:p w:rsidR="00471EAB" w:rsidRPr="00DC1701" w:rsidRDefault="00471EAB" w:rsidP="00471EAB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gramStart"/>
            <w:r w:rsidRPr="007A3C04">
              <w:rPr>
                <w:rFonts w:eastAsia="Times New Roman"/>
                <w:bCs/>
                <w:sz w:val="20"/>
                <w:szCs w:val="20"/>
                <w:lang w:val="en-US"/>
              </w:rPr>
              <w:t>Camera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cu</w:t>
            </w:r>
            <w:proofErr w:type="gram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destinatia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agentie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postală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in sup. 16</w:t>
            </w:r>
            <w:proofErr w:type="gramStart"/>
            <w:r>
              <w:rPr>
                <w:rFonts w:eastAsia="Times New Roman"/>
                <w:sz w:val="20"/>
                <w:szCs w:val="20"/>
                <w:lang w:val="en-US"/>
              </w:rPr>
              <w:t>,19</w:t>
            </w:r>
            <w:proofErr w:type="gram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mp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cu o 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valoare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de  </w:t>
            </w:r>
            <w:proofErr w:type="spellStart"/>
            <w:r>
              <w:rPr>
                <w:rFonts w:eastAsia="Times New Roman"/>
                <w:sz w:val="20"/>
                <w:szCs w:val="20"/>
                <w:lang w:val="en-US"/>
              </w:rPr>
              <w:t>inventar</w:t>
            </w:r>
            <w:proofErr w:type="spellEnd"/>
            <w:r>
              <w:rPr>
                <w:rFonts w:eastAsia="Times New Roman"/>
                <w:sz w:val="20"/>
                <w:szCs w:val="20"/>
                <w:lang w:val="en-US"/>
              </w:rPr>
              <w:t xml:space="preserve"> de </w:t>
            </w:r>
            <w:bookmarkStart w:id="0" w:name="_Hlk129518038"/>
            <w:r>
              <w:rPr>
                <w:rFonts w:eastAsia="Times New Roman"/>
                <w:sz w:val="20"/>
                <w:szCs w:val="20"/>
                <w:lang w:val="en-US"/>
              </w:rPr>
              <w:t>45652,56 lei.</w:t>
            </w:r>
            <w:bookmarkEnd w:id="0"/>
          </w:p>
        </w:tc>
        <w:tc>
          <w:tcPr>
            <w:tcW w:w="1260" w:type="dxa"/>
          </w:tcPr>
          <w:p w:rsidR="00471EAB" w:rsidRPr="006A184E" w:rsidRDefault="00471EAB" w:rsidP="00471E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in suprafata de 16,19 mp</w:t>
            </w:r>
          </w:p>
        </w:tc>
        <w:tc>
          <w:tcPr>
            <w:tcW w:w="1356" w:type="dxa"/>
          </w:tcPr>
          <w:p w:rsidR="00471EAB" w:rsidRDefault="00471EAB" w:rsidP="00471EAB">
            <w:pPr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  <w:p w:rsidR="00471EAB" w:rsidRPr="009E44CF" w:rsidRDefault="00471EAB" w:rsidP="00471EAB">
            <w:pPr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sz w:val="16"/>
                <w:szCs w:val="16"/>
                <w:lang w:val="en-US"/>
              </w:rPr>
              <w:t xml:space="preserve">106,55  </w:t>
            </w:r>
            <w:r w:rsidRPr="009E44CF">
              <w:rPr>
                <w:rFonts w:eastAsia="Times New Roman"/>
                <w:b/>
                <w:sz w:val="16"/>
                <w:szCs w:val="16"/>
                <w:lang w:val="en-US"/>
              </w:rPr>
              <w:t xml:space="preserve">lei/ </w:t>
            </w:r>
            <w:proofErr w:type="spellStart"/>
            <w:r w:rsidRPr="009E44CF">
              <w:rPr>
                <w:rFonts w:eastAsia="Times New Roman"/>
                <w:b/>
                <w:sz w:val="16"/>
                <w:szCs w:val="16"/>
                <w:lang w:val="en-US"/>
              </w:rPr>
              <w:t>luna</w:t>
            </w:r>
            <w:proofErr w:type="spellEnd"/>
          </w:p>
        </w:tc>
        <w:tc>
          <w:tcPr>
            <w:tcW w:w="761" w:type="dxa"/>
          </w:tcPr>
          <w:p w:rsidR="00471EAB" w:rsidRPr="006A184E" w:rsidRDefault="00471EAB" w:rsidP="00471EA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6A184E">
              <w:rPr>
                <w:bCs/>
                <w:sz w:val="20"/>
                <w:szCs w:val="20"/>
              </w:rPr>
              <w:t xml:space="preserve"> ani</w:t>
            </w:r>
          </w:p>
        </w:tc>
        <w:tc>
          <w:tcPr>
            <w:tcW w:w="1251" w:type="dxa"/>
          </w:tcPr>
          <w:p w:rsidR="00471EAB" w:rsidRPr="006A184E" w:rsidRDefault="00471EAB" w:rsidP="00471EA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Agentie poștală </w:t>
            </w:r>
          </w:p>
        </w:tc>
        <w:tc>
          <w:tcPr>
            <w:tcW w:w="1937" w:type="dxa"/>
          </w:tcPr>
          <w:p w:rsidR="00471EAB" w:rsidRDefault="00471EAB" w:rsidP="00471EAB">
            <w:pPr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9E44CF">
              <w:rPr>
                <w:rFonts w:eastAsia="Times New Roman"/>
                <w:sz w:val="16"/>
                <w:szCs w:val="16"/>
                <w:lang w:val="en-US"/>
              </w:rPr>
              <w:t>Dom.P</w:t>
            </w:r>
            <w:r>
              <w:rPr>
                <w:rFonts w:eastAsia="Times New Roman"/>
                <w:sz w:val="16"/>
                <w:szCs w:val="16"/>
                <w:lang w:val="en-US"/>
              </w:rPr>
              <w:t>ublic</w:t>
            </w:r>
            <w:proofErr w:type="spellEnd"/>
            <w:r>
              <w:rPr>
                <w:rFonts w:eastAsia="Times New Roman"/>
                <w:sz w:val="16"/>
                <w:szCs w:val="16"/>
                <w:lang w:val="en-US"/>
              </w:rPr>
              <w:t xml:space="preserve"> </w:t>
            </w:r>
            <w:r w:rsidRPr="009E44CF">
              <w:rPr>
                <w:rFonts w:eastAsia="Times New Roman"/>
                <w:sz w:val="16"/>
                <w:szCs w:val="16"/>
                <w:lang w:val="en-US"/>
              </w:rPr>
              <w:t xml:space="preserve"> conform</w:t>
            </w:r>
            <w:proofErr w:type="gramEnd"/>
            <w:r w:rsidRPr="009E44CF">
              <w:rPr>
                <w:rFonts w:eastAsia="Times New Roman"/>
                <w:sz w:val="16"/>
                <w:szCs w:val="16"/>
                <w:lang w:val="en-US"/>
              </w:rPr>
              <w:t xml:space="preserve"> H.C.L </w:t>
            </w:r>
            <w:proofErr w:type="spellStart"/>
            <w:r w:rsidRPr="009E44CF">
              <w:rPr>
                <w:rFonts w:eastAsia="Times New Roman"/>
                <w:sz w:val="16"/>
                <w:szCs w:val="16"/>
                <w:lang w:val="en-US"/>
              </w:rPr>
              <w:t>nr</w:t>
            </w:r>
            <w:proofErr w:type="spellEnd"/>
            <w:r w:rsidRPr="009E44CF">
              <w:rPr>
                <w:rFonts w:eastAsia="Times New Roman"/>
                <w:sz w:val="16"/>
                <w:szCs w:val="16"/>
                <w:lang w:val="en-US"/>
              </w:rPr>
              <w:t xml:space="preserve">. </w:t>
            </w:r>
            <w:r>
              <w:rPr>
                <w:rFonts w:eastAsia="Times New Roman"/>
                <w:sz w:val="16"/>
                <w:szCs w:val="16"/>
                <w:lang w:val="en-US"/>
              </w:rPr>
              <w:t>33</w:t>
            </w:r>
            <w:r w:rsidRPr="009E44CF">
              <w:rPr>
                <w:rFonts w:eastAsia="Times New Roman"/>
                <w:sz w:val="16"/>
                <w:szCs w:val="16"/>
                <w:lang w:val="en-US"/>
              </w:rPr>
              <w:t xml:space="preserve"> din </w:t>
            </w:r>
            <w:r>
              <w:rPr>
                <w:rFonts w:eastAsia="Times New Roman"/>
                <w:sz w:val="16"/>
                <w:szCs w:val="16"/>
                <w:lang w:val="en-US"/>
              </w:rPr>
              <w:t>31</w:t>
            </w:r>
            <w:r w:rsidRPr="009E44CF">
              <w:rPr>
                <w:rFonts w:eastAsia="Times New Roman"/>
                <w:sz w:val="16"/>
                <w:szCs w:val="16"/>
                <w:lang w:val="en-US"/>
              </w:rPr>
              <w:t>.03.202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2, </w:t>
            </w:r>
            <w:proofErr w:type="spellStart"/>
            <w:r>
              <w:rPr>
                <w:rFonts w:eastAsia="Times New Roman"/>
                <w:sz w:val="16"/>
                <w:szCs w:val="16"/>
                <w:lang w:val="en-US"/>
              </w:rPr>
              <w:t>poz</w:t>
            </w:r>
            <w:proofErr w:type="spellEnd"/>
            <w:r>
              <w:rPr>
                <w:rFonts w:eastAsia="Times New Roman"/>
                <w:sz w:val="16"/>
                <w:szCs w:val="16"/>
                <w:lang w:val="en-US"/>
              </w:rPr>
              <w:t>. xvii)</w:t>
            </w:r>
          </w:p>
          <w:p w:rsidR="00471EAB" w:rsidRPr="006A184E" w:rsidRDefault="00471EAB" w:rsidP="00471EAB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Doc </w:t>
            </w:r>
            <w:proofErr w:type="spellStart"/>
            <w:r>
              <w:rPr>
                <w:rFonts w:eastAsia="Times New Roman"/>
                <w:sz w:val="16"/>
                <w:szCs w:val="16"/>
                <w:lang w:val="en-US"/>
              </w:rPr>
              <w:t>cadastrala</w:t>
            </w:r>
            <w:proofErr w:type="spellEnd"/>
            <w:r>
              <w:rPr>
                <w:rFonts w:eastAsia="Times New Roman"/>
                <w:sz w:val="16"/>
                <w:szCs w:val="16"/>
                <w:lang w:val="en-US"/>
              </w:rPr>
              <w:t xml:space="preserve"> 52311, Extras  C.F 52311- Ion </w:t>
            </w:r>
            <w:proofErr w:type="spellStart"/>
            <w:r>
              <w:rPr>
                <w:rFonts w:eastAsia="Times New Roman"/>
                <w:sz w:val="16"/>
                <w:szCs w:val="16"/>
                <w:lang w:val="en-US"/>
              </w:rPr>
              <w:t>Creanga</w:t>
            </w:r>
            <w:proofErr w:type="spellEnd"/>
          </w:p>
        </w:tc>
      </w:tr>
    </w:tbl>
    <w:p w:rsidR="000C611B" w:rsidRPr="00C535C8" w:rsidRDefault="00901662" w:rsidP="00C535C8">
      <w:pPr>
        <w:spacing w:line="276" w:lineRule="auto"/>
        <w:rPr>
          <w:iCs/>
          <w:sz w:val="22"/>
          <w:szCs w:val="22"/>
        </w:rPr>
      </w:pPr>
      <w:r w:rsidRPr="00C535C8">
        <w:rPr>
          <w:b/>
          <w:bCs/>
          <w:noProof/>
          <w:sz w:val="22"/>
          <w:szCs w:val="22"/>
        </w:rPr>
        <w:t xml:space="preserve"> </w:t>
      </w:r>
      <w:r w:rsidRPr="00C535C8">
        <w:rPr>
          <w:sz w:val="22"/>
          <w:szCs w:val="22"/>
        </w:rPr>
        <w:t xml:space="preserve"> </w:t>
      </w:r>
      <w:r w:rsidR="000C611B" w:rsidRPr="00C535C8">
        <w:rPr>
          <w:iCs/>
          <w:sz w:val="22"/>
          <w:szCs w:val="22"/>
        </w:rPr>
        <w:t>în următoarea componență:</w:t>
      </w:r>
    </w:p>
    <w:p w:rsidR="00F903C2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Florea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Alexandru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>- George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, referent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financiar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contabilitate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impozite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taxe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locale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presedinte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titular </w:t>
      </w:r>
      <w:r>
        <w:rPr>
          <w:rFonts w:eastAsiaTheme="minorHAnsi"/>
          <w:sz w:val="22"/>
          <w:szCs w:val="22"/>
          <w:lang w:val="en-US" w:eastAsia="en-US"/>
        </w:rPr>
        <w:t>al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evaluare</w:t>
      </w:r>
      <w:proofErr w:type="spellEnd"/>
    </w:p>
    <w:p w:rsidR="00F903C2" w:rsidRPr="00C535C8" w:rsidRDefault="002C4135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Irimia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Gheorghe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384910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 local ,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local ,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titluar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>,</w:t>
      </w:r>
    </w:p>
    <w:p w:rsidR="00F903C2" w:rsidRPr="00C535C8" w:rsidRDefault="002C4135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Ilie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Ioan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="00384910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 local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local 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titular,</w:t>
      </w:r>
    </w:p>
    <w:p w:rsidR="00F903C2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lastRenderedPageBreak/>
        <w:t>Aiacoboaei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Vasile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384910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 local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local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titular,</w:t>
      </w:r>
    </w:p>
    <w:p w:rsidR="00F903C2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6A184E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6A184E">
        <w:rPr>
          <w:rFonts w:eastAsiaTheme="minorHAnsi"/>
          <w:b/>
          <w:sz w:val="22"/>
          <w:szCs w:val="22"/>
          <w:lang w:val="en-US" w:eastAsia="en-US"/>
        </w:rPr>
        <w:t>Smeria</w:t>
      </w:r>
      <w:proofErr w:type="spellEnd"/>
      <w:r w:rsidRPr="006A184E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6A184E">
        <w:rPr>
          <w:rFonts w:eastAsiaTheme="minorHAnsi"/>
          <w:b/>
          <w:sz w:val="22"/>
          <w:szCs w:val="22"/>
          <w:lang w:val="en-US" w:eastAsia="en-US"/>
        </w:rPr>
        <w:t>Corelia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referent </w:t>
      </w:r>
      <w:proofErr w:type="spellStart"/>
      <w:r w:rsidR="00384910"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registru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agricol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="00384910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titular, </w:t>
      </w:r>
    </w:p>
    <w:p w:rsidR="00F903C2" w:rsidRPr="00C535C8" w:rsidRDefault="00384910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Bălăiță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Gheorghiță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>- Mariana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financiar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contabilitate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impozite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taxe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locale 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titular,  </w:t>
      </w:r>
    </w:p>
    <w:p w:rsidR="00F903C2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   .................................................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>.........................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........,reprezentant  ANAF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titular, </w:t>
      </w:r>
    </w:p>
    <w:p w:rsidR="000C611B" w:rsidRPr="00C535C8" w:rsidRDefault="00B0466F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Luca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Codruț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>- Gabriel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–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achizitii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publice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secretar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titular al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(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fara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drept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vot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)</w:t>
      </w:r>
    </w:p>
    <w:p w:rsidR="000C611B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Niță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Daniela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>,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referent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financiar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contabilitate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impozite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și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taxe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locale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presedinte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al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evaluare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a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ofertelor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r w:rsidR="000C611B" w:rsidRPr="00C535C8">
        <w:rPr>
          <w:rFonts w:eastAsiaTheme="minorHAnsi"/>
          <w:sz w:val="22"/>
          <w:szCs w:val="22"/>
          <w:lang w:val="en-US" w:eastAsia="en-US"/>
        </w:rPr>
        <w:t>,</w:t>
      </w:r>
    </w:p>
    <w:p w:rsidR="000C611B" w:rsidRPr="00C535C8" w:rsidRDefault="0063700F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Podaru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Gheorghe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>,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local,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>,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63700F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Niță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Liviu</w:t>
      </w:r>
      <w:proofErr w:type="spellEnd"/>
      <w:r w:rsidR="006A184E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local,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63700F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Huci</w:t>
      </w:r>
      <w:proofErr w:type="spellEnd"/>
      <w:r>
        <w:rPr>
          <w:rFonts w:eastAsiaTheme="minorHAnsi"/>
          <w:b/>
          <w:sz w:val="22"/>
          <w:szCs w:val="22"/>
          <w:lang w:val="en-US" w:eastAsia="en-US"/>
        </w:rPr>
        <w:t xml:space="preserve"> Ion</w:t>
      </w:r>
      <w:r w:rsidR="006A184E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>,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local,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Consiliului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local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8720B6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Borcilă</w:t>
      </w:r>
      <w:proofErr w:type="spellEnd"/>
      <w:r w:rsidRPr="00C535C8">
        <w:rPr>
          <w:rFonts w:eastAsiaTheme="minorHAnsi"/>
          <w:b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b/>
          <w:sz w:val="22"/>
          <w:szCs w:val="22"/>
          <w:lang w:val="en-US" w:eastAsia="en-US"/>
        </w:rPr>
        <w:t>Petru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referent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cadastru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8720B6" w:rsidRPr="00C535C8">
        <w:rPr>
          <w:rFonts w:eastAsiaTheme="minorHAnsi"/>
          <w:b/>
          <w:sz w:val="22"/>
          <w:szCs w:val="22"/>
          <w:lang w:val="en-US" w:eastAsia="en-US"/>
        </w:rPr>
        <w:t>Roșu</w:t>
      </w:r>
      <w:proofErr w:type="spellEnd"/>
      <w:r w:rsidR="008720B6" w:rsidRPr="00C535C8">
        <w:rPr>
          <w:rFonts w:eastAsiaTheme="minorHAnsi"/>
          <w:b/>
          <w:sz w:val="22"/>
          <w:szCs w:val="22"/>
          <w:lang w:val="en-US" w:eastAsia="en-US"/>
        </w:rPr>
        <w:t xml:space="preserve"> Elena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referent </w:t>
      </w:r>
      <w:proofErr w:type="spellStart"/>
      <w:r w:rsidR="008720B6"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="008720B6" w:rsidRPr="00C535C8">
        <w:rPr>
          <w:rFonts w:eastAsiaTheme="minorHAnsi"/>
          <w:sz w:val="22"/>
          <w:szCs w:val="22"/>
          <w:lang w:val="en-US" w:eastAsia="en-US"/>
        </w:rPr>
        <w:t xml:space="preserve">  transport public local,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Pr="00C535C8">
        <w:rPr>
          <w:rFonts w:eastAsiaTheme="minorHAnsi"/>
          <w:sz w:val="22"/>
          <w:szCs w:val="22"/>
          <w:lang w:val="en-US" w:eastAsia="en-US"/>
        </w:rPr>
        <w:t xml:space="preserve"> ,</w:t>
      </w:r>
    </w:p>
    <w:p w:rsidR="000C611B" w:rsidRPr="00C535C8" w:rsidRDefault="00F903C2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 w:rsidRPr="00C535C8">
        <w:rPr>
          <w:rFonts w:eastAsiaTheme="minorHAnsi"/>
          <w:sz w:val="22"/>
          <w:szCs w:val="22"/>
          <w:lang w:val="en-US" w:eastAsia="en-US"/>
        </w:rPr>
        <w:t xml:space="preserve">   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>……………………………………</w:t>
      </w:r>
      <w:r w:rsidRPr="00C535C8">
        <w:rPr>
          <w:rFonts w:eastAsiaTheme="minorHAnsi"/>
          <w:sz w:val="22"/>
          <w:szCs w:val="22"/>
          <w:lang w:val="en-US" w:eastAsia="en-US"/>
        </w:rPr>
        <w:t xml:space="preserve"> ........................................................,reprezentant  ANAF </w:t>
      </w:r>
    </w:p>
    <w:p w:rsidR="00F903C2" w:rsidRPr="00C535C8" w:rsidRDefault="006A184E" w:rsidP="00C535C8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6A184E">
        <w:rPr>
          <w:rFonts w:eastAsiaTheme="minorHAnsi"/>
          <w:b/>
          <w:sz w:val="22"/>
          <w:szCs w:val="22"/>
          <w:lang w:val="en-US" w:eastAsia="en-US"/>
        </w:rPr>
        <w:t>Chelaru</w:t>
      </w:r>
      <w:proofErr w:type="spellEnd"/>
      <w:r w:rsidRPr="006A184E">
        <w:rPr>
          <w:rFonts w:eastAsiaTheme="minorHAnsi"/>
          <w:b/>
          <w:sz w:val="22"/>
          <w:szCs w:val="22"/>
          <w:lang w:val="en-US" w:eastAsia="en-US"/>
        </w:rPr>
        <w:t xml:space="preserve"> Elena- </w:t>
      </w:r>
      <w:proofErr w:type="spellStart"/>
      <w:r w:rsidRPr="006A184E">
        <w:rPr>
          <w:rFonts w:eastAsiaTheme="minorHAnsi"/>
          <w:b/>
          <w:sz w:val="22"/>
          <w:szCs w:val="22"/>
          <w:lang w:val="en-US" w:eastAsia="en-US"/>
        </w:rPr>
        <w:t>Florentina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 w:rsidR="005E593A" w:rsidRPr="00C535C8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5E593A" w:rsidRPr="00C535C8">
        <w:rPr>
          <w:rFonts w:eastAsiaTheme="minorHAnsi"/>
          <w:sz w:val="22"/>
          <w:szCs w:val="22"/>
          <w:lang w:val="en-US" w:eastAsia="en-US"/>
        </w:rPr>
        <w:t>compartiment</w:t>
      </w:r>
      <w:proofErr w:type="spellEnd"/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resurse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umane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, stare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civilă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arhivă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si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relatii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publice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r w:rsidR="005E593A" w:rsidRPr="00C535C8">
        <w:rPr>
          <w:rFonts w:eastAsiaTheme="minorHAnsi"/>
          <w:sz w:val="22"/>
          <w:szCs w:val="22"/>
          <w:lang w:val="en-US" w:eastAsia="en-US"/>
        </w:rPr>
        <w:t xml:space="preserve">, </w:t>
      </w:r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secretar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supleant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comisiei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 (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făra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drept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F903C2" w:rsidRPr="00C535C8">
        <w:rPr>
          <w:rFonts w:eastAsiaTheme="minorHAnsi"/>
          <w:sz w:val="22"/>
          <w:szCs w:val="22"/>
          <w:lang w:val="en-US" w:eastAsia="en-US"/>
        </w:rPr>
        <w:t>vot</w:t>
      </w:r>
      <w:proofErr w:type="spellEnd"/>
      <w:r w:rsidR="00F903C2" w:rsidRPr="00C535C8">
        <w:rPr>
          <w:rFonts w:eastAsiaTheme="minorHAnsi"/>
          <w:sz w:val="22"/>
          <w:szCs w:val="22"/>
          <w:lang w:val="en-US" w:eastAsia="en-US"/>
        </w:rPr>
        <w:t xml:space="preserve"> )</w:t>
      </w:r>
    </w:p>
    <w:p w:rsidR="00901662" w:rsidRPr="00C535C8" w:rsidRDefault="00901662" w:rsidP="00C535C8">
      <w:pPr>
        <w:spacing w:line="276" w:lineRule="auto"/>
        <w:jc w:val="center"/>
        <w:rPr>
          <w:bCs/>
          <w:sz w:val="22"/>
          <w:szCs w:val="22"/>
        </w:rPr>
      </w:pPr>
    </w:p>
    <w:p w:rsidR="000C611B" w:rsidRPr="00B230E4" w:rsidRDefault="00901662" w:rsidP="00B230E4">
      <w:pPr>
        <w:pStyle w:val="NoSpacing"/>
        <w:spacing w:line="276" w:lineRule="auto"/>
        <w:rPr>
          <w:rFonts w:ascii="Times New Roman" w:hAnsi="Times New Roman" w:cs="Times New Roman"/>
        </w:rPr>
      </w:pPr>
      <w:r w:rsidRPr="00B230E4">
        <w:rPr>
          <w:rFonts w:ascii="Times New Roman" w:hAnsi="Times New Roman" w:cs="Times New Roman"/>
          <w:bCs/>
          <w:iCs/>
        </w:rPr>
        <w:t xml:space="preserve">    </w:t>
      </w:r>
      <w:r w:rsidRPr="00B230E4">
        <w:rPr>
          <w:rFonts w:ascii="Times New Roman" w:hAnsi="Times New Roman" w:cs="Times New Roman"/>
          <w:b/>
          <w:bCs/>
          <w:iCs/>
        </w:rPr>
        <w:t xml:space="preserve">Art.2. </w:t>
      </w:r>
      <w:proofErr w:type="spellStart"/>
      <w:r w:rsidRPr="00B230E4">
        <w:rPr>
          <w:rFonts w:ascii="Times New Roman" w:hAnsi="Times New Roman" w:cs="Times New Roman"/>
          <w:bCs/>
          <w:iCs/>
        </w:rPr>
        <w:t>Atributiile</w:t>
      </w:r>
      <w:proofErr w:type="spellEnd"/>
      <w:r w:rsidRPr="00B230E4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Pr="00B230E4">
        <w:rPr>
          <w:rFonts w:ascii="Times New Roman" w:hAnsi="Times New Roman" w:cs="Times New Roman"/>
          <w:bCs/>
          <w:iCs/>
        </w:rPr>
        <w:t>comisiei</w:t>
      </w:r>
      <w:proofErr w:type="spellEnd"/>
      <w:r w:rsidRPr="00B230E4">
        <w:rPr>
          <w:rFonts w:ascii="Times New Roman" w:hAnsi="Times New Roman" w:cs="Times New Roman"/>
          <w:bCs/>
          <w:iCs/>
        </w:rPr>
        <w:t xml:space="preserve">  de  </w:t>
      </w:r>
      <w:proofErr w:type="spellStart"/>
      <w:r w:rsidRPr="00B230E4">
        <w:rPr>
          <w:rFonts w:ascii="Times New Roman" w:hAnsi="Times New Roman" w:cs="Times New Roman"/>
          <w:bCs/>
          <w:iCs/>
        </w:rPr>
        <w:t>eva</w:t>
      </w:r>
      <w:r w:rsidR="000C611B" w:rsidRPr="00B230E4">
        <w:rPr>
          <w:rFonts w:ascii="Times New Roman" w:hAnsi="Times New Roman" w:cs="Times New Roman"/>
          <w:bCs/>
          <w:iCs/>
        </w:rPr>
        <w:t>luare</w:t>
      </w:r>
      <w:proofErr w:type="spellEnd"/>
      <w:r w:rsidR="000C611B" w:rsidRPr="00B230E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C611B" w:rsidRPr="00B230E4">
        <w:rPr>
          <w:rFonts w:ascii="Times New Roman" w:hAnsi="Times New Roman" w:cs="Times New Roman"/>
          <w:bCs/>
          <w:iCs/>
        </w:rPr>
        <w:t>sunt</w:t>
      </w:r>
      <w:proofErr w:type="spellEnd"/>
      <w:r w:rsidR="000C611B" w:rsidRPr="00B230E4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="000C611B" w:rsidRPr="00B230E4">
        <w:rPr>
          <w:rFonts w:ascii="Times New Roman" w:hAnsi="Times New Roman" w:cs="Times New Roman"/>
          <w:bCs/>
          <w:iCs/>
        </w:rPr>
        <w:t>cele</w:t>
      </w:r>
      <w:proofErr w:type="spellEnd"/>
      <w:r w:rsidR="000C611B" w:rsidRPr="00B230E4">
        <w:rPr>
          <w:rFonts w:ascii="Times New Roman" w:hAnsi="Times New Roman" w:cs="Times New Roman"/>
          <w:bCs/>
          <w:iCs/>
        </w:rPr>
        <w:t xml:space="preserve">  </w:t>
      </w:r>
      <w:proofErr w:type="spellStart"/>
      <w:r w:rsidR="000C611B" w:rsidRPr="00B230E4">
        <w:rPr>
          <w:rFonts w:ascii="Times New Roman" w:hAnsi="Times New Roman" w:cs="Times New Roman"/>
          <w:bCs/>
          <w:iCs/>
        </w:rPr>
        <w:t>prevazute</w:t>
      </w:r>
      <w:proofErr w:type="spellEnd"/>
      <w:r w:rsidR="000C611B" w:rsidRPr="00B230E4">
        <w:rPr>
          <w:rFonts w:ascii="Times New Roman" w:hAnsi="Times New Roman" w:cs="Times New Roman"/>
          <w:bCs/>
          <w:iCs/>
        </w:rPr>
        <w:t xml:space="preserve"> de</w:t>
      </w:r>
      <w:r w:rsidR="000C611B" w:rsidRPr="00B230E4">
        <w:rPr>
          <w:rFonts w:ascii="Times New Roman" w:eastAsia="Times New Roman" w:hAnsi="Times New Roman" w:cs="Times New Roman"/>
        </w:rPr>
        <w:t xml:space="preserve"> </w:t>
      </w:r>
      <w:r w:rsidR="00B91310">
        <w:rPr>
          <w:rFonts w:ascii="Times New Roman" w:eastAsia="Times New Roman" w:hAnsi="Times New Roman" w:cs="Times New Roman"/>
        </w:rPr>
        <w:t xml:space="preserve">H.C.L nr.78 </w:t>
      </w:r>
      <w:r w:rsidR="00B91310" w:rsidRPr="004400B6">
        <w:rPr>
          <w:rFonts w:ascii="Times New Roman" w:eastAsia="Arial" w:hAnsi="Times New Roman" w:cs="Arial"/>
          <w:lang w:val="en-AU"/>
        </w:rPr>
        <w:t>din 28.08.2025</w:t>
      </w:r>
      <w:r w:rsidR="00B91310" w:rsidRPr="004400B6">
        <w:rPr>
          <w:rFonts w:eastAsia="Arial" w:cs="Arial"/>
          <w:lang w:val="en-AU"/>
        </w:rPr>
        <w:t xml:space="preserve"> </w:t>
      </w:r>
      <w:proofErr w:type="spellStart"/>
      <w:r w:rsidR="00B91310" w:rsidRPr="004400B6">
        <w:rPr>
          <w:rFonts w:ascii="Times New Roman" w:hAnsi="Times New Roman" w:cs="Times New Roman"/>
        </w:rPr>
        <w:t>privind</w:t>
      </w:r>
      <w:proofErr w:type="spellEnd"/>
      <w:r w:rsidR="00B91310" w:rsidRPr="004400B6">
        <w:rPr>
          <w:rFonts w:ascii="Times New Roman" w:hAnsi="Times New Roman" w:cs="Times New Roman"/>
        </w:rPr>
        <w:t xml:space="preserve"> </w:t>
      </w:r>
      <w:proofErr w:type="spellStart"/>
      <w:r w:rsidR="00B91310" w:rsidRPr="004400B6">
        <w:rPr>
          <w:rFonts w:ascii="Times New Roman" w:hAnsi="Times New Roman" w:cs="Times New Roman"/>
        </w:rPr>
        <w:t>aprobarea</w:t>
      </w:r>
      <w:proofErr w:type="spellEnd"/>
      <w:r w:rsidR="00B91310" w:rsidRPr="004400B6">
        <w:rPr>
          <w:rFonts w:ascii="Times New Roman" w:hAnsi="Times New Roman" w:cs="Times New Roman"/>
        </w:rPr>
        <w:t xml:space="preserve"> </w:t>
      </w:r>
      <w:proofErr w:type="spellStart"/>
      <w:r w:rsidR="00B91310" w:rsidRPr="004400B6">
        <w:rPr>
          <w:rFonts w:ascii="Times New Roman" w:hAnsi="Times New Roman" w:cs="Times New Roman"/>
        </w:rPr>
        <w:t>închirierii</w:t>
      </w:r>
      <w:proofErr w:type="spellEnd"/>
      <w:r w:rsidR="00B91310" w:rsidRPr="004400B6">
        <w:rPr>
          <w:rFonts w:ascii="Times New Roman" w:hAnsi="Times New Roman" w:cs="Times New Roman"/>
        </w:rPr>
        <w:t xml:space="preserve"> a </w:t>
      </w:r>
      <w:proofErr w:type="spellStart"/>
      <w:r w:rsidR="00B91310" w:rsidRPr="004400B6">
        <w:rPr>
          <w:rFonts w:ascii="Times New Roman" w:hAnsi="Times New Roman" w:cs="Times New Roman"/>
        </w:rPr>
        <w:t>unui</w:t>
      </w:r>
      <w:proofErr w:type="spellEnd"/>
      <w:r w:rsidR="00B91310" w:rsidRPr="004400B6">
        <w:rPr>
          <w:rFonts w:ascii="Times New Roman" w:hAnsi="Times New Roman" w:cs="Times New Roman"/>
        </w:rPr>
        <w:t xml:space="preserve">  </w:t>
      </w:r>
      <w:proofErr w:type="spellStart"/>
      <w:r w:rsidR="00B91310" w:rsidRPr="004400B6">
        <w:rPr>
          <w:rFonts w:ascii="Times New Roman" w:hAnsi="Times New Roman" w:cs="Times New Roman"/>
        </w:rPr>
        <w:t>spatiu</w:t>
      </w:r>
      <w:proofErr w:type="spellEnd"/>
      <w:r w:rsidR="00B91310" w:rsidRPr="004400B6">
        <w:rPr>
          <w:rFonts w:ascii="Times New Roman" w:hAnsi="Times New Roman" w:cs="Times New Roman"/>
        </w:rPr>
        <w:t xml:space="preserve"> </w:t>
      </w:r>
      <w:proofErr w:type="spellStart"/>
      <w:r w:rsidR="00B91310" w:rsidRPr="004400B6">
        <w:rPr>
          <w:rFonts w:ascii="Times New Roman" w:hAnsi="Times New Roman" w:cs="Times New Roman"/>
        </w:rPr>
        <w:t>ce</w:t>
      </w:r>
      <w:proofErr w:type="spellEnd"/>
      <w:r w:rsidR="00B91310" w:rsidRPr="004400B6">
        <w:rPr>
          <w:rFonts w:ascii="Times New Roman" w:hAnsi="Times New Roman" w:cs="Times New Roman"/>
        </w:rPr>
        <w:t xml:space="preserve"> </w:t>
      </w:r>
      <w:proofErr w:type="spellStart"/>
      <w:r w:rsidR="00B91310" w:rsidRPr="004400B6">
        <w:rPr>
          <w:rFonts w:ascii="Times New Roman" w:hAnsi="Times New Roman" w:cs="Times New Roman"/>
        </w:rPr>
        <w:t>apartine</w:t>
      </w:r>
      <w:proofErr w:type="spellEnd"/>
      <w:r w:rsidR="00B91310" w:rsidRPr="004400B6">
        <w:rPr>
          <w:rFonts w:ascii="Times New Roman" w:hAnsi="Times New Roman" w:cs="Times New Roman"/>
        </w:rPr>
        <w:t xml:space="preserve">  UAT – </w:t>
      </w:r>
      <w:proofErr w:type="spellStart"/>
      <w:r w:rsidR="00B91310" w:rsidRPr="004400B6">
        <w:rPr>
          <w:rFonts w:ascii="Times New Roman" w:hAnsi="Times New Roman" w:cs="Times New Roman"/>
        </w:rPr>
        <w:t>Comu</w:t>
      </w:r>
      <w:r w:rsidR="00B91310">
        <w:rPr>
          <w:rFonts w:ascii="Times New Roman" w:hAnsi="Times New Roman" w:cs="Times New Roman"/>
        </w:rPr>
        <w:t>na</w:t>
      </w:r>
      <w:proofErr w:type="spellEnd"/>
      <w:r w:rsidR="00B91310">
        <w:rPr>
          <w:rFonts w:ascii="Times New Roman" w:hAnsi="Times New Roman" w:cs="Times New Roman"/>
        </w:rPr>
        <w:t xml:space="preserve"> Ion </w:t>
      </w:r>
      <w:proofErr w:type="spellStart"/>
      <w:r w:rsidR="00B91310">
        <w:rPr>
          <w:rFonts w:ascii="Times New Roman" w:hAnsi="Times New Roman" w:cs="Times New Roman"/>
        </w:rPr>
        <w:t>Creanga</w:t>
      </w:r>
      <w:proofErr w:type="spellEnd"/>
      <w:r w:rsidR="00B91310">
        <w:rPr>
          <w:rFonts w:ascii="Times New Roman" w:hAnsi="Times New Roman" w:cs="Times New Roman"/>
        </w:rPr>
        <w:t xml:space="preserve">, </w:t>
      </w:r>
      <w:proofErr w:type="spellStart"/>
      <w:r w:rsidR="00B91310">
        <w:rPr>
          <w:rFonts w:ascii="Times New Roman" w:hAnsi="Times New Roman" w:cs="Times New Roman"/>
        </w:rPr>
        <w:t>judetul</w:t>
      </w:r>
      <w:proofErr w:type="spellEnd"/>
      <w:r w:rsidR="00B91310">
        <w:rPr>
          <w:rFonts w:ascii="Times New Roman" w:hAnsi="Times New Roman" w:cs="Times New Roman"/>
        </w:rPr>
        <w:t xml:space="preserve"> </w:t>
      </w:r>
      <w:proofErr w:type="spellStart"/>
      <w:r w:rsidR="00B91310">
        <w:rPr>
          <w:rFonts w:ascii="Times New Roman" w:hAnsi="Times New Roman" w:cs="Times New Roman"/>
        </w:rPr>
        <w:t>Neamt</w:t>
      </w:r>
      <w:proofErr w:type="spellEnd"/>
      <w:r w:rsidR="00B91310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proofErr w:type="spellStart"/>
      <w:r w:rsidR="000C611B" w:rsidRPr="00B230E4">
        <w:rPr>
          <w:rFonts w:ascii="Times New Roman" w:hAnsi="Times New Roman" w:cs="Times New Roman"/>
        </w:rPr>
        <w:t>si</w:t>
      </w:r>
      <w:proofErr w:type="spellEnd"/>
      <w:r w:rsidR="000C611B" w:rsidRPr="00B230E4">
        <w:rPr>
          <w:rFonts w:ascii="Times New Roman" w:hAnsi="Times New Roman" w:cs="Times New Roman"/>
        </w:rPr>
        <w:t xml:space="preserve">  ale O.U.G. </w:t>
      </w:r>
      <w:proofErr w:type="spellStart"/>
      <w:r w:rsidR="000C611B" w:rsidRPr="00B230E4">
        <w:rPr>
          <w:rFonts w:ascii="Times New Roman" w:hAnsi="Times New Roman" w:cs="Times New Roman"/>
        </w:rPr>
        <w:t>nr</w:t>
      </w:r>
      <w:proofErr w:type="spellEnd"/>
      <w:r w:rsidR="000C611B" w:rsidRPr="00B230E4">
        <w:rPr>
          <w:rFonts w:ascii="Times New Roman" w:hAnsi="Times New Roman" w:cs="Times New Roman"/>
        </w:rPr>
        <w:t xml:space="preserve">. 57/2019 privind Codul administrativ, </w:t>
      </w:r>
      <w:proofErr w:type="gramStart"/>
      <w:r w:rsidR="000C611B" w:rsidRPr="00B230E4">
        <w:rPr>
          <w:rFonts w:ascii="Times New Roman" w:hAnsi="Times New Roman" w:cs="Times New Roman"/>
        </w:rPr>
        <w:t>cu  modificarile</w:t>
      </w:r>
      <w:proofErr w:type="gramEnd"/>
      <w:r w:rsidR="000C611B" w:rsidRPr="00B230E4">
        <w:rPr>
          <w:rFonts w:ascii="Times New Roman" w:hAnsi="Times New Roman" w:cs="Times New Roman"/>
        </w:rPr>
        <w:t xml:space="preserve">  si  completar</w:t>
      </w:r>
      <w:r w:rsidR="002674DB" w:rsidRPr="00B230E4">
        <w:rPr>
          <w:rFonts w:ascii="Times New Roman" w:hAnsi="Times New Roman" w:cs="Times New Roman"/>
        </w:rPr>
        <w:t>ile  ulterioare.</w:t>
      </w:r>
    </w:p>
    <w:p w:rsidR="00901662" w:rsidRPr="00C535C8" w:rsidRDefault="00C535C8" w:rsidP="00C535C8">
      <w:pPr>
        <w:spacing w:line="276" w:lineRule="auto"/>
        <w:jc w:val="both"/>
        <w:rPr>
          <w:sz w:val="22"/>
          <w:szCs w:val="22"/>
          <w:lang w:val="en-US"/>
        </w:rPr>
      </w:pPr>
      <w:r w:rsidRPr="00C535C8">
        <w:rPr>
          <w:sz w:val="22"/>
          <w:szCs w:val="22"/>
          <w:lang w:val="en-US"/>
        </w:rPr>
        <w:t xml:space="preserve">  </w:t>
      </w:r>
      <w:r w:rsidRPr="00C535C8">
        <w:rPr>
          <w:b/>
          <w:sz w:val="22"/>
          <w:szCs w:val="22"/>
          <w:lang w:val="en-US"/>
        </w:rPr>
        <w:t xml:space="preserve">Art. </w:t>
      </w:r>
      <w:proofErr w:type="gramStart"/>
      <w:r w:rsidRPr="00C535C8">
        <w:rPr>
          <w:b/>
          <w:sz w:val="22"/>
          <w:szCs w:val="22"/>
          <w:lang w:val="en-US"/>
        </w:rPr>
        <w:t>3</w:t>
      </w:r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Prevederile</w:t>
      </w:r>
      <w:proofErr w:type="spellEnd"/>
      <w:proofErr w:type="gram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prezentei</w:t>
      </w:r>
      <w:proofErr w:type="spellEnd"/>
      <w:r w:rsidRPr="00C535C8">
        <w:rPr>
          <w:sz w:val="22"/>
          <w:szCs w:val="22"/>
          <w:lang w:val="en-US"/>
        </w:rPr>
        <w:t xml:space="preserve"> </w:t>
      </w:r>
      <w:proofErr w:type="spellStart"/>
      <w:r w:rsidRPr="00C535C8">
        <w:rPr>
          <w:sz w:val="22"/>
          <w:szCs w:val="22"/>
          <w:lang w:val="en-US"/>
        </w:rPr>
        <w:t>dispozitii</w:t>
      </w:r>
      <w:proofErr w:type="spellEnd"/>
      <w:r w:rsidRPr="00C535C8">
        <w:rPr>
          <w:sz w:val="22"/>
          <w:szCs w:val="22"/>
          <w:lang w:val="en-US"/>
        </w:rPr>
        <w:t xml:space="preserve"> </w:t>
      </w:r>
      <w:proofErr w:type="spellStart"/>
      <w:r w:rsidRPr="00C535C8">
        <w:rPr>
          <w:sz w:val="22"/>
          <w:szCs w:val="22"/>
          <w:lang w:val="en-US"/>
        </w:rPr>
        <w:t>vor</w:t>
      </w:r>
      <w:proofErr w:type="spellEnd"/>
      <w:r w:rsidRPr="00C535C8">
        <w:rPr>
          <w:sz w:val="22"/>
          <w:szCs w:val="22"/>
          <w:lang w:val="en-US"/>
        </w:rPr>
        <w:t xml:space="preserve"> fi </w:t>
      </w:r>
      <w:proofErr w:type="spellStart"/>
      <w:r w:rsidRPr="00C535C8">
        <w:rPr>
          <w:sz w:val="22"/>
          <w:szCs w:val="22"/>
          <w:lang w:val="en-US"/>
        </w:rPr>
        <w:t>duse</w:t>
      </w:r>
      <w:proofErr w:type="spellEnd"/>
      <w:r w:rsidRPr="00C535C8">
        <w:rPr>
          <w:sz w:val="22"/>
          <w:szCs w:val="22"/>
          <w:lang w:val="en-US"/>
        </w:rPr>
        <w:t xml:space="preserve">  la  </w:t>
      </w:r>
      <w:proofErr w:type="spellStart"/>
      <w:r w:rsidRPr="00C535C8">
        <w:rPr>
          <w:sz w:val="22"/>
          <w:szCs w:val="22"/>
          <w:lang w:val="en-US"/>
        </w:rPr>
        <w:t>îndeplinire</w:t>
      </w:r>
      <w:proofErr w:type="spellEnd"/>
      <w:r w:rsidRPr="00C535C8">
        <w:rPr>
          <w:sz w:val="22"/>
          <w:szCs w:val="22"/>
          <w:lang w:val="en-US"/>
        </w:rPr>
        <w:t xml:space="preserve"> de </w:t>
      </w:r>
      <w:proofErr w:type="spellStart"/>
      <w:r w:rsidRPr="00C535C8">
        <w:rPr>
          <w:sz w:val="22"/>
          <w:szCs w:val="22"/>
          <w:lang w:val="en-US"/>
        </w:rPr>
        <w:t>comisia</w:t>
      </w:r>
      <w:proofErr w:type="spell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constituta</w:t>
      </w:r>
      <w:proofErr w:type="spellEnd"/>
      <w:r w:rsidRPr="00C535C8">
        <w:rPr>
          <w:sz w:val="22"/>
          <w:szCs w:val="22"/>
          <w:lang w:val="en-US"/>
        </w:rPr>
        <w:t xml:space="preserve">  la  art. 1 </w:t>
      </w:r>
    </w:p>
    <w:p w:rsidR="00901662" w:rsidRPr="00C535C8" w:rsidRDefault="00901662" w:rsidP="00C535C8">
      <w:pPr>
        <w:spacing w:line="276" w:lineRule="auto"/>
        <w:rPr>
          <w:sz w:val="22"/>
          <w:szCs w:val="22"/>
          <w:lang w:val="fr-FR"/>
        </w:rPr>
      </w:pPr>
      <w:r w:rsidRPr="00C535C8">
        <w:rPr>
          <w:b/>
          <w:sz w:val="22"/>
          <w:szCs w:val="22"/>
        </w:rPr>
        <w:t xml:space="preserve">  </w:t>
      </w:r>
      <w:r w:rsidRPr="00C535C8">
        <w:rPr>
          <w:b/>
          <w:sz w:val="22"/>
          <w:szCs w:val="22"/>
          <w:lang w:val="en-US"/>
        </w:rPr>
        <w:t xml:space="preserve">Art. 4. </w:t>
      </w:r>
      <w:r w:rsidRPr="00C535C8">
        <w:rPr>
          <w:sz w:val="22"/>
          <w:szCs w:val="22"/>
          <w:lang w:val="en-US"/>
        </w:rPr>
        <w:t xml:space="preserve"> </w:t>
      </w:r>
      <w:proofErr w:type="spellStart"/>
      <w:r w:rsidRPr="00C535C8">
        <w:rPr>
          <w:sz w:val="22"/>
          <w:szCs w:val="22"/>
          <w:lang w:val="en-US"/>
        </w:rPr>
        <w:t>Secretarul</w:t>
      </w:r>
      <w:proofErr w:type="spellEnd"/>
      <w:r w:rsidRPr="00C535C8">
        <w:rPr>
          <w:sz w:val="22"/>
          <w:szCs w:val="22"/>
          <w:lang w:val="en-US"/>
        </w:rPr>
        <w:t xml:space="preserve">  general  UAT </w:t>
      </w:r>
      <w:proofErr w:type="spellStart"/>
      <w:r w:rsidRPr="00C535C8">
        <w:rPr>
          <w:sz w:val="22"/>
          <w:szCs w:val="22"/>
          <w:lang w:val="en-US"/>
        </w:rPr>
        <w:t>va</w:t>
      </w:r>
      <w:proofErr w:type="spell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comunica</w:t>
      </w:r>
      <w:proofErr w:type="spell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en-US"/>
        </w:rPr>
        <w:t>prezenta</w:t>
      </w:r>
      <w:proofErr w:type="spellEnd"/>
      <w:r w:rsidRPr="00C535C8">
        <w:rPr>
          <w:sz w:val="22"/>
          <w:szCs w:val="22"/>
          <w:lang w:val="en-US"/>
        </w:rPr>
        <w:t xml:space="preserve">  </w:t>
      </w:r>
      <w:proofErr w:type="spellStart"/>
      <w:r w:rsidRPr="00C535C8">
        <w:rPr>
          <w:sz w:val="22"/>
          <w:szCs w:val="22"/>
          <w:lang w:val="fr-FR"/>
        </w:rPr>
        <w:t>institutiilor</w:t>
      </w:r>
      <w:proofErr w:type="spellEnd"/>
      <w:r w:rsidRPr="00C535C8">
        <w:rPr>
          <w:sz w:val="22"/>
          <w:szCs w:val="22"/>
          <w:lang w:val="fr-FR"/>
        </w:rPr>
        <w:t xml:space="preserve">, </w:t>
      </w:r>
      <w:proofErr w:type="spellStart"/>
      <w:r w:rsidRPr="00C535C8">
        <w:rPr>
          <w:sz w:val="22"/>
          <w:szCs w:val="22"/>
          <w:lang w:val="fr-FR"/>
        </w:rPr>
        <w:t>autoritatilor</w:t>
      </w:r>
      <w:proofErr w:type="spellEnd"/>
      <w:r w:rsidRPr="00C535C8">
        <w:rPr>
          <w:sz w:val="22"/>
          <w:szCs w:val="22"/>
          <w:lang w:val="fr-FR"/>
        </w:rPr>
        <w:t xml:space="preserve">   si  </w:t>
      </w:r>
      <w:proofErr w:type="spellStart"/>
      <w:r w:rsidRPr="00C535C8">
        <w:rPr>
          <w:sz w:val="22"/>
          <w:szCs w:val="22"/>
          <w:lang w:val="fr-FR"/>
        </w:rPr>
        <w:t>persoanelor</w:t>
      </w:r>
      <w:proofErr w:type="spellEnd"/>
      <w:r w:rsidRPr="00C535C8">
        <w:rPr>
          <w:sz w:val="22"/>
          <w:szCs w:val="22"/>
          <w:lang w:val="fr-FR"/>
        </w:rPr>
        <w:t xml:space="preserve"> </w:t>
      </w:r>
      <w:proofErr w:type="spellStart"/>
      <w:r w:rsidRPr="00C535C8">
        <w:rPr>
          <w:sz w:val="22"/>
          <w:szCs w:val="22"/>
          <w:lang w:val="fr-FR"/>
        </w:rPr>
        <w:t>interesate</w:t>
      </w:r>
      <w:proofErr w:type="spellEnd"/>
      <w:r w:rsidRPr="00C535C8">
        <w:rPr>
          <w:sz w:val="22"/>
          <w:szCs w:val="22"/>
          <w:lang w:val="fr-FR"/>
        </w:rPr>
        <w:t xml:space="preserve"> </w:t>
      </w:r>
      <w:proofErr w:type="spellStart"/>
      <w:r w:rsidRPr="00C535C8">
        <w:rPr>
          <w:sz w:val="22"/>
          <w:szCs w:val="22"/>
          <w:lang w:val="fr-FR"/>
        </w:rPr>
        <w:t>și</w:t>
      </w:r>
      <w:proofErr w:type="spellEnd"/>
      <w:r w:rsidRPr="00C535C8">
        <w:rPr>
          <w:sz w:val="22"/>
          <w:szCs w:val="22"/>
          <w:lang w:val="fr-FR"/>
        </w:rPr>
        <w:t xml:space="preserve"> se  </w:t>
      </w:r>
      <w:proofErr w:type="spellStart"/>
      <w:r w:rsidRPr="00C535C8">
        <w:rPr>
          <w:sz w:val="22"/>
          <w:szCs w:val="22"/>
          <w:lang w:val="fr-FR"/>
        </w:rPr>
        <w:t>aduce</w:t>
      </w:r>
      <w:proofErr w:type="spellEnd"/>
      <w:r w:rsidRPr="00C535C8">
        <w:rPr>
          <w:sz w:val="22"/>
          <w:szCs w:val="22"/>
          <w:lang w:val="fr-FR"/>
        </w:rPr>
        <w:t xml:space="preserve">  la  </w:t>
      </w:r>
      <w:proofErr w:type="spellStart"/>
      <w:r w:rsidRPr="00C535C8">
        <w:rPr>
          <w:sz w:val="22"/>
          <w:szCs w:val="22"/>
          <w:lang w:val="fr-FR"/>
        </w:rPr>
        <w:t>cunoștință</w:t>
      </w:r>
      <w:proofErr w:type="spellEnd"/>
      <w:r w:rsidRPr="00C535C8">
        <w:rPr>
          <w:sz w:val="22"/>
          <w:szCs w:val="22"/>
          <w:lang w:val="fr-FR"/>
        </w:rPr>
        <w:t xml:space="preserve"> </w:t>
      </w:r>
      <w:proofErr w:type="spellStart"/>
      <w:r w:rsidRPr="00C535C8">
        <w:rPr>
          <w:sz w:val="22"/>
          <w:szCs w:val="22"/>
          <w:lang w:val="fr-FR"/>
        </w:rPr>
        <w:t>publică</w:t>
      </w:r>
      <w:proofErr w:type="spellEnd"/>
      <w:r w:rsidRPr="00C535C8">
        <w:rPr>
          <w:sz w:val="22"/>
          <w:szCs w:val="22"/>
          <w:lang w:val="fr-FR"/>
        </w:rPr>
        <w:t xml:space="preserve">  .</w:t>
      </w:r>
    </w:p>
    <w:p w:rsidR="00901662" w:rsidRPr="00C535C8" w:rsidRDefault="00901662" w:rsidP="00C535C8">
      <w:pPr>
        <w:spacing w:line="276" w:lineRule="auto"/>
        <w:rPr>
          <w:sz w:val="22"/>
          <w:szCs w:val="22"/>
          <w:lang w:val="fr-FR"/>
        </w:rPr>
      </w:pPr>
    </w:p>
    <w:p w:rsidR="00901662" w:rsidRPr="00C535C8" w:rsidRDefault="00901662" w:rsidP="00C535C8">
      <w:pPr>
        <w:spacing w:line="276" w:lineRule="auto"/>
        <w:rPr>
          <w:sz w:val="22"/>
          <w:szCs w:val="22"/>
        </w:rPr>
      </w:pPr>
    </w:p>
    <w:p w:rsidR="00901662" w:rsidRPr="00C535C8" w:rsidRDefault="00901662" w:rsidP="00C535C8">
      <w:pPr>
        <w:spacing w:line="276" w:lineRule="auto"/>
        <w:jc w:val="center"/>
        <w:rPr>
          <w:sz w:val="22"/>
          <w:szCs w:val="22"/>
          <w:lang w:val="fr-FR"/>
        </w:rPr>
      </w:pPr>
      <w:r w:rsidRPr="00C535C8">
        <w:rPr>
          <w:sz w:val="22"/>
          <w:szCs w:val="22"/>
          <w:lang w:val="fr-FR"/>
        </w:rPr>
        <w:t>PRIMAR</w:t>
      </w:r>
    </w:p>
    <w:p w:rsidR="00901662" w:rsidRPr="00C535C8" w:rsidRDefault="00901662" w:rsidP="00C535C8">
      <w:pPr>
        <w:spacing w:line="276" w:lineRule="auto"/>
        <w:jc w:val="center"/>
        <w:rPr>
          <w:sz w:val="22"/>
          <w:szCs w:val="22"/>
          <w:lang w:val="fr-FR"/>
        </w:rPr>
      </w:pPr>
      <w:r w:rsidRPr="00C535C8">
        <w:rPr>
          <w:sz w:val="22"/>
          <w:szCs w:val="22"/>
          <w:lang w:val="fr-FR"/>
        </w:rPr>
        <w:t xml:space="preserve">Dumitru – </w:t>
      </w:r>
      <w:proofErr w:type="spellStart"/>
      <w:r w:rsidRPr="00C535C8">
        <w:rPr>
          <w:sz w:val="22"/>
          <w:szCs w:val="22"/>
          <w:lang w:val="fr-FR"/>
        </w:rPr>
        <w:t>Dorin</w:t>
      </w:r>
      <w:proofErr w:type="spellEnd"/>
      <w:r w:rsidRPr="00C535C8">
        <w:rPr>
          <w:sz w:val="22"/>
          <w:szCs w:val="22"/>
          <w:lang w:val="fr-FR"/>
        </w:rPr>
        <w:t xml:space="preserve"> TABACARIU</w:t>
      </w:r>
    </w:p>
    <w:p w:rsidR="00901662" w:rsidRPr="00C535C8" w:rsidRDefault="00901662" w:rsidP="00C535C8">
      <w:pPr>
        <w:spacing w:line="276" w:lineRule="auto"/>
        <w:jc w:val="center"/>
        <w:rPr>
          <w:sz w:val="22"/>
          <w:szCs w:val="22"/>
          <w:lang w:val="fr-FR"/>
        </w:rPr>
      </w:pPr>
    </w:p>
    <w:p w:rsidR="00901662" w:rsidRPr="00C535C8" w:rsidRDefault="00901662" w:rsidP="00C535C8">
      <w:pPr>
        <w:spacing w:line="276" w:lineRule="auto"/>
        <w:jc w:val="center"/>
        <w:rPr>
          <w:sz w:val="22"/>
          <w:szCs w:val="22"/>
          <w:lang w:val="fr-FR"/>
        </w:rPr>
      </w:pPr>
    </w:p>
    <w:p w:rsidR="00901662" w:rsidRPr="00C535C8" w:rsidRDefault="00901662" w:rsidP="00C535C8">
      <w:pPr>
        <w:spacing w:line="276" w:lineRule="auto"/>
        <w:ind w:left="60"/>
        <w:jc w:val="right"/>
        <w:rPr>
          <w:sz w:val="22"/>
          <w:szCs w:val="22"/>
          <w:lang w:val="fr-FR"/>
        </w:rPr>
      </w:pPr>
      <w:r w:rsidRPr="00C535C8">
        <w:rPr>
          <w:sz w:val="22"/>
          <w:szCs w:val="22"/>
          <w:lang w:val="fr-FR"/>
        </w:rPr>
        <w:t xml:space="preserve">  </w:t>
      </w:r>
      <w:proofErr w:type="spellStart"/>
      <w:r w:rsidRPr="00C535C8">
        <w:rPr>
          <w:sz w:val="22"/>
          <w:szCs w:val="22"/>
          <w:lang w:val="fr-FR"/>
        </w:rPr>
        <w:t>Avizat</w:t>
      </w:r>
      <w:proofErr w:type="spellEnd"/>
      <w:r w:rsidRPr="00C535C8">
        <w:rPr>
          <w:sz w:val="22"/>
          <w:szCs w:val="22"/>
          <w:lang w:val="fr-FR"/>
        </w:rPr>
        <w:t xml:space="preserve"> </w:t>
      </w:r>
      <w:proofErr w:type="spellStart"/>
      <w:r w:rsidRPr="00C535C8">
        <w:rPr>
          <w:sz w:val="22"/>
          <w:szCs w:val="22"/>
          <w:lang w:val="fr-FR"/>
        </w:rPr>
        <w:t>ptr</w:t>
      </w:r>
      <w:proofErr w:type="spellEnd"/>
      <w:r w:rsidRPr="00C535C8">
        <w:rPr>
          <w:sz w:val="22"/>
          <w:szCs w:val="22"/>
          <w:lang w:val="fr-FR"/>
        </w:rPr>
        <w:t xml:space="preserve">. </w:t>
      </w:r>
      <w:proofErr w:type="spellStart"/>
      <w:r w:rsidRPr="00C535C8">
        <w:rPr>
          <w:sz w:val="22"/>
          <w:szCs w:val="22"/>
          <w:lang w:val="fr-FR"/>
        </w:rPr>
        <w:t>Legalitate</w:t>
      </w:r>
      <w:proofErr w:type="spellEnd"/>
      <w:r w:rsidRPr="00C535C8">
        <w:rPr>
          <w:sz w:val="22"/>
          <w:szCs w:val="22"/>
          <w:lang w:val="fr-FR"/>
        </w:rPr>
        <w:t xml:space="preserve"> </w:t>
      </w:r>
    </w:p>
    <w:p w:rsidR="00901662" w:rsidRPr="00C535C8" w:rsidRDefault="00901662" w:rsidP="00C535C8">
      <w:pPr>
        <w:spacing w:line="276" w:lineRule="auto"/>
        <w:ind w:left="60"/>
        <w:jc w:val="right"/>
        <w:rPr>
          <w:sz w:val="22"/>
          <w:szCs w:val="22"/>
          <w:lang w:val="fr-FR"/>
        </w:rPr>
      </w:pPr>
      <w:proofErr w:type="gramStart"/>
      <w:r w:rsidRPr="00C535C8">
        <w:rPr>
          <w:sz w:val="22"/>
          <w:szCs w:val="22"/>
          <w:lang w:val="fr-FR"/>
        </w:rPr>
        <w:t>SECRETAR  GENERAL</w:t>
      </w:r>
      <w:proofErr w:type="gramEnd"/>
      <w:r w:rsidRPr="00C535C8">
        <w:rPr>
          <w:sz w:val="22"/>
          <w:szCs w:val="22"/>
          <w:lang w:val="fr-FR"/>
        </w:rPr>
        <w:t xml:space="preserve"> </w:t>
      </w:r>
    </w:p>
    <w:p w:rsidR="00901662" w:rsidRPr="000D1FB3" w:rsidRDefault="00901662" w:rsidP="000D1FB3">
      <w:pPr>
        <w:spacing w:line="276" w:lineRule="auto"/>
        <w:jc w:val="right"/>
        <w:rPr>
          <w:sz w:val="22"/>
          <w:szCs w:val="22"/>
          <w:lang w:val="fr-FR"/>
        </w:rPr>
      </w:pPr>
      <w:proofErr w:type="spellStart"/>
      <w:r w:rsidRPr="00C535C8">
        <w:rPr>
          <w:sz w:val="22"/>
          <w:szCs w:val="22"/>
          <w:lang w:val="fr-FR"/>
        </w:rPr>
        <w:t>Mihaela</w:t>
      </w:r>
      <w:proofErr w:type="spellEnd"/>
      <w:r w:rsidRPr="00C535C8">
        <w:rPr>
          <w:sz w:val="22"/>
          <w:szCs w:val="22"/>
          <w:lang w:val="fr-FR"/>
        </w:rPr>
        <w:t xml:space="preserve"> NITA  </w:t>
      </w:r>
    </w:p>
    <w:sectPr w:rsidR="00901662" w:rsidRPr="000D1FB3" w:rsidSect="0036010B">
      <w:pgSz w:w="12240" w:h="15840"/>
      <w:pgMar w:top="36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A6F73"/>
    <w:multiLevelType w:val="hybridMultilevel"/>
    <w:tmpl w:val="B2608F4E"/>
    <w:lvl w:ilvl="0" w:tplc="654C6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0B91"/>
    <w:multiLevelType w:val="hybridMultilevel"/>
    <w:tmpl w:val="ED905D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CD0"/>
    <w:multiLevelType w:val="hybridMultilevel"/>
    <w:tmpl w:val="17A20288"/>
    <w:lvl w:ilvl="0" w:tplc="E81AD70A">
      <w:start w:val="1"/>
      <w:numFmt w:val="decimal"/>
      <w:lvlText w:val="%1)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1324A"/>
    <w:multiLevelType w:val="hybridMultilevel"/>
    <w:tmpl w:val="B2C6D3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4"/>
    <w:rsid w:val="000C611B"/>
    <w:rsid w:val="000D1FB3"/>
    <w:rsid w:val="000F2087"/>
    <w:rsid w:val="00124498"/>
    <w:rsid w:val="002674DB"/>
    <w:rsid w:val="002B2490"/>
    <w:rsid w:val="002C4135"/>
    <w:rsid w:val="00335E8E"/>
    <w:rsid w:val="0036010B"/>
    <w:rsid w:val="00376EF7"/>
    <w:rsid w:val="00384910"/>
    <w:rsid w:val="00390040"/>
    <w:rsid w:val="004400B6"/>
    <w:rsid w:val="00471EAB"/>
    <w:rsid w:val="00506E50"/>
    <w:rsid w:val="005A23BF"/>
    <w:rsid w:val="005B3891"/>
    <w:rsid w:val="005E593A"/>
    <w:rsid w:val="0063700F"/>
    <w:rsid w:val="00693707"/>
    <w:rsid w:val="006A184E"/>
    <w:rsid w:val="00702542"/>
    <w:rsid w:val="0076580B"/>
    <w:rsid w:val="0077157C"/>
    <w:rsid w:val="007B3D21"/>
    <w:rsid w:val="007E197A"/>
    <w:rsid w:val="00804A07"/>
    <w:rsid w:val="008720B6"/>
    <w:rsid w:val="00881E66"/>
    <w:rsid w:val="00901662"/>
    <w:rsid w:val="00957BF1"/>
    <w:rsid w:val="009C7B10"/>
    <w:rsid w:val="00AB0A26"/>
    <w:rsid w:val="00B0466F"/>
    <w:rsid w:val="00B230E4"/>
    <w:rsid w:val="00B91310"/>
    <w:rsid w:val="00BF000F"/>
    <w:rsid w:val="00C535C8"/>
    <w:rsid w:val="00D24741"/>
    <w:rsid w:val="00DA3A54"/>
    <w:rsid w:val="00DD5CC7"/>
    <w:rsid w:val="00E26F23"/>
    <w:rsid w:val="00EB7ADC"/>
    <w:rsid w:val="00F23ACB"/>
    <w:rsid w:val="00F9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1575"/>
  <w15:chartTrackingRefBased/>
  <w15:docId w15:val="{A21764C1-9CCC-4A23-BF73-189CFF43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6010B"/>
    <w:pPr>
      <w:spacing w:after="0" w:line="240" w:lineRule="auto"/>
    </w:pPr>
  </w:style>
  <w:style w:type="table" w:styleId="TableGrid">
    <w:name w:val="Table Grid"/>
    <w:basedOn w:val="TableNormal"/>
    <w:uiPriority w:val="39"/>
    <w:rsid w:val="0088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A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07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74</cp:revision>
  <cp:lastPrinted>2025-10-02T14:36:00Z</cp:lastPrinted>
  <dcterms:created xsi:type="dcterms:W3CDTF">2025-06-11T11:25:00Z</dcterms:created>
  <dcterms:modified xsi:type="dcterms:W3CDTF">2025-10-02T14:41:00Z</dcterms:modified>
</cp:coreProperties>
</file>