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C9" w:rsidRPr="00506B1A" w:rsidRDefault="00740BC9" w:rsidP="00506B1A">
      <w:pPr>
        <w:spacing w:line="276" w:lineRule="auto"/>
        <w:jc w:val="center"/>
        <w:rPr>
          <w:sz w:val="22"/>
          <w:szCs w:val="22"/>
          <w:lang w:val="fr-FR"/>
        </w:rPr>
      </w:pPr>
      <w:r w:rsidRPr="00506B1A">
        <w:rPr>
          <w:sz w:val="22"/>
          <w:szCs w:val="22"/>
          <w:lang w:val="fr-FR"/>
        </w:rPr>
        <w:t xml:space="preserve">ROMANIA </w:t>
      </w:r>
    </w:p>
    <w:p w:rsidR="00740BC9" w:rsidRPr="00506B1A" w:rsidRDefault="00740BC9" w:rsidP="00506B1A">
      <w:pPr>
        <w:spacing w:line="276" w:lineRule="auto"/>
        <w:jc w:val="center"/>
        <w:rPr>
          <w:sz w:val="22"/>
          <w:szCs w:val="22"/>
          <w:lang w:val="fr-FR"/>
        </w:rPr>
      </w:pPr>
      <w:proofErr w:type="gramStart"/>
      <w:r w:rsidRPr="00506B1A">
        <w:rPr>
          <w:sz w:val="22"/>
          <w:szCs w:val="22"/>
          <w:lang w:val="fr-FR"/>
        </w:rPr>
        <w:t>JUDETUL  NEAMT</w:t>
      </w:r>
      <w:proofErr w:type="gramEnd"/>
    </w:p>
    <w:p w:rsidR="00740BC9" w:rsidRPr="00506B1A" w:rsidRDefault="00740BC9" w:rsidP="00506B1A">
      <w:pPr>
        <w:spacing w:line="276" w:lineRule="auto"/>
        <w:jc w:val="center"/>
        <w:rPr>
          <w:sz w:val="22"/>
          <w:szCs w:val="22"/>
          <w:lang w:val="fr-FR"/>
        </w:rPr>
      </w:pPr>
      <w:proofErr w:type="gramStart"/>
      <w:r w:rsidRPr="00506B1A">
        <w:rPr>
          <w:sz w:val="22"/>
          <w:szCs w:val="22"/>
          <w:lang w:val="fr-FR"/>
        </w:rPr>
        <w:t>COMUNA  ION</w:t>
      </w:r>
      <w:proofErr w:type="gramEnd"/>
      <w:r w:rsidRPr="00506B1A">
        <w:rPr>
          <w:sz w:val="22"/>
          <w:szCs w:val="22"/>
          <w:lang w:val="fr-FR"/>
        </w:rPr>
        <w:t xml:space="preserve">  CREANGA </w:t>
      </w:r>
    </w:p>
    <w:p w:rsidR="00740BC9" w:rsidRPr="00506B1A" w:rsidRDefault="00740BC9" w:rsidP="00506B1A">
      <w:pPr>
        <w:spacing w:line="276" w:lineRule="auto"/>
        <w:jc w:val="center"/>
        <w:rPr>
          <w:sz w:val="22"/>
          <w:szCs w:val="22"/>
          <w:lang w:val="fr-FR"/>
        </w:rPr>
      </w:pPr>
      <w:r w:rsidRPr="00506B1A">
        <w:rPr>
          <w:sz w:val="22"/>
          <w:szCs w:val="22"/>
          <w:lang w:val="fr-FR"/>
        </w:rPr>
        <w:t>PRIMAR</w:t>
      </w:r>
    </w:p>
    <w:p w:rsidR="00740BC9" w:rsidRPr="00506B1A" w:rsidRDefault="00740BC9" w:rsidP="00506B1A">
      <w:pPr>
        <w:spacing w:line="276" w:lineRule="auto"/>
        <w:rPr>
          <w:sz w:val="22"/>
          <w:szCs w:val="22"/>
          <w:lang w:val="fr-FR"/>
        </w:rPr>
      </w:pPr>
    </w:p>
    <w:p w:rsidR="00740BC9" w:rsidRPr="00506B1A" w:rsidRDefault="00740BC9" w:rsidP="00506B1A">
      <w:pPr>
        <w:spacing w:line="276" w:lineRule="auto"/>
        <w:jc w:val="center"/>
        <w:rPr>
          <w:b/>
          <w:sz w:val="22"/>
          <w:szCs w:val="22"/>
        </w:rPr>
      </w:pPr>
      <w:r w:rsidRPr="00506B1A">
        <w:rPr>
          <w:b/>
          <w:sz w:val="22"/>
          <w:szCs w:val="22"/>
        </w:rPr>
        <w:t>DISPOZITIE</w:t>
      </w:r>
    </w:p>
    <w:p w:rsidR="00740BC9" w:rsidRPr="00506B1A" w:rsidRDefault="00740BC9" w:rsidP="00506B1A">
      <w:pPr>
        <w:spacing w:line="276" w:lineRule="auto"/>
        <w:jc w:val="center"/>
        <w:rPr>
          <w:b/>
          <w:sz w:val="22"/>
          <w:szCs w:val="22"/>
        </w:rPr>
      </w:pPr>
      <w:proofErr w:type="spellStart"/>
      <w:r w:rsidRPr="00506B1A">
        <w:rPr>
          <w:b/>
          <w:sz w:val="22"/>
          <w:szCs w:val="22"/>
        </w:rPr>
        <w:t>Nr</w:t>
      </w:r>
      <w:proofErr w:type="spellEnd"/>
      <w:r w:rsidRPr="00506B1A">
        <w:rPr>
          <w:b/>
          <w:sz w:val="22"/>
          <w:szCs w:val="22"/>
        </w:rPr>
        <w:t xml:space="preserve">. 221 </w:t>
      </w:r>
      <w:proofErr w:type="gramStart"/>
      <w:r w:rsidRPr="00506B1A">
        <w:rPr>
          <w:b/>
          <w:sz w:val="22"/>
          <w:szCs w:val="22"/>
        </w:rPr>
        <w:t>din  30.09.2025</w:t>
      </w:r>
      <w:proofErr w:type="gramEnd"/>
    </w:p>
    <w:p w:rsidR="00740BC9" w:rsidRPr="00506B1A" w:rsidRDefault="00740BC9" w:rsidP="00506B1A">
      <w:pPr>
        <w:spacing w:line="276" w:lineRule="auto"/>
        <w:jc w:val="center"/>
        <w:rPr>
          <w:b/>
          <w:bCs/>
          <w:sz w:val="22"/>
          <w:szCs w:val="22"/>
          <w:lang w:val="it-IT"/>
        </w:rPr>
      </w:pPr>
      <w:r w:rsidRPr="00506B1A">
        <w:rPr>
          <w:b/>
          <w:bCs/>
          <w:sz w:val="22"/>
          <w:szCs w:val="22"/>
          <w:lang w:val="it-IT"/>
        </w:rPr>
        <w:t>privind desemnarea persoanelor în echipa comunitară integrată</w:t>
      </w:r>
    </w:p>
    <w:p w:rsidR="00740BC9" w:rsidRPr="00506B1A" w:rsidRDefault="00740BC9" w:rsidP="00506B1A">
      <w:pPr>
        <w:spacing w:line="276" w:lineRule="auto"/>
        <w:jc w:val="center"/>
        <w:rPr>
          <w:b/>
          <w:bCs/>
          <w:sz w:val="22"/>
          <w:szCs w:val="22"/>
          <w:lang w:val="it-IT"/>
        </w:rPr>
      </w:pPr>
      <w:r w:rsidRPr="00506B1A">
        <w:rPr>
          <w:b/>
          <w:bCs/>
          <w:sz w:val="22"/>
          <w:szCs w:val="22"/>
          <w:lang w:val="it-IT"/>
        </w:rPr>
        <w:t>în cadrul proiectului „Furnizare de servicii integrate în comunitățile rurale – facilitarea accesului  persoanelor vulnerabile la servicii de bază eficiente și de calitate” Cod PIDS/586/PO4/339395</w:t>
      </w:r>
    </w:p>
    <w:p w:rsidR="00740BC9" w:rsidRPr="00506B1A" w:rsidRDefault="00740BC9" w:rsidP="00506B1A">
      <w:pPr>
        <w:spacing w:line="276" w:lineRule="auto"/>
        <w:ind w:right="-476"/>
        <w:rPr>
          <w:b/>
          <w:sz w:val="22"/>
          <w:szCs w:val="22"/>
        </w:rPr>
      </w:pPr>
      <w:r w:rsidRPr="00506B1A">
        <w:rPr>
          <w:b/>
          <w:sz w:val="22"/>
          <w:szCs w:val="22"/>
        </w:rPr>
        <w:t xml:space="preserve"> </w:t>
      </w:r>
    </w:p>
    <w:p w:rsidR="00740BC9" w:rsidRPr="00506B1A" w:rsidRDefault="00740BC9" w:rsidP="00506B1A">
      <w:pPr>
        <w:spacing w:line="276" w:lineRule="auto"/>
        <w:jc w:val="both"/>
        <w:rPr>
          <w:sz w:val="22"/>
          <w:szCs w:val="22"/>
          <w:lang w:val="ro-RO"/>
        </w:rPr>
      </w:pPr>
      <w:r w:rsidRPr="00506B1A">
        <w:rPr>
          <w:b/>
          <w:sz w:val="22"/>
          <w:szCs w:val="22"/>
        </w:rPr>
        <w:t xml:space="preserve">  </w:t>
      </w:r>
      <w:r w:rsidRPr="00506B1A">
        <w:rPr>
          <w:sz w:val="22"/>
          <w:szCs w:val="22"/>
        </w:rPr>
        <w:t xml:space="preserve">    </w:t>
      </w:r>
      <w:proofErr w:type="spellStart"/>
      <w:r w:rsidRPr="00506B1A">
        <w:rPr>
          <w:sz w:val="22"/>
          <w:szCs w:val="22"/>
        </w:rPr>
        <w:t>Analizând</w:t>
      </w:r>
      <w:proofErr w:type="spellEnd"/>
      <w:r w:rsidRPr="00506B1A">
        <w:rPr>
          <w:sz w:val="22"/>
          <w:szCs w:val="22"/>
        </w:rPr>
        <w:t xml:space="preserve"> </w:t>
      </w:r>
      <w:proofErr w:type="spellStart"/>
      <w:proofErr w:type="gramStart"/>
      <w:r w:rsidRPr="00506B1A">
        <w:rPr>
          <w:sz w:val="22"/>
          <w:szCs w:val="22"/>
        </w:rPr>
        <w:t>temeiurile</w:t>
      </w:r>
      <w:proofErr w:type="spellEnd"/>
      <w:r w:rsidRPr="00506B1A">
        <w:rPr>
          <w:sz w:val="22"/>
          <w:szCs w:val="22"/>
        </w:rPr>
        <w:t xml:space="preserve">  </w:t>
      </w:r>
      <w:proofErr w:type="spellStart"/>
      <w:r w:rsidRPr="00506B1A">
        <w:rPr>
          <w:sz w:val="22"/>
          <w:szCs w:val="22"/>
        </w:rPr>
        <w:t>juridice</w:t>
      </w:r>
      <w:proofErr w:type="spellEnd"/>
      <w:proofErr w:type="gramEnd"/>
      <w:r w:rsidRPr="00506B1A">
        <w:rPr>
          <w:sz w:val="22"/>
          <w:szCs w:val="22"/>
        </w:rPr>
        <w:t xml:space="preserve"> </w:t>
      </w:r>
      <w:r w:rsidRPr="00506B1A">
        <w:rPr>
          <w:sz w:val="22"/>
          <w:szCs w:val="22"/>
          <w:lang w:val="ro-RO"/>
        </w:rPr>
        <w:t>:</w:t>
      </w:r>
    </w:p>
    <w:p w:rsidR="00740BC9" w:rsidRPr="00506B1A" w:rsidRDefault="008250A7" w:rsidP="00506B1A">
      <w:pPr>
        <w:spacing w:line="276" w:lineRule="auto"/>
        <w:jc w:val="both"/>
        <w:rPr>
          <w:sz w:val="22"/>
          <w:szCs w:val="22"/>
          <w:lang w:val="ro-RO"/>
        </w:rPr>
      </w:pPr>
      <w:r w:rsidRPr="00506B1A">
        <w:rPr>
          <w:sz w:val="22"/>
          <w:szCs w:val="22"/>
        </w:rPr>
        <w:t>-</w:t>
      </w:r>
      <w:r w:rsidR="00740BC9" w:rsidRPr="00506B1A">
        <w:rPr>
          <w:sz w:val="22"/>
          <w:szCs w:val="22"/>
        </w:rPr>
        <w:t xml:space="preserve">art. </w:t>
      </w:r>
      <w:proofErr w:type="gramStart"/>
      <w:r w:rsidR="00740BC9" w:rsidRPr="00506B1A">
        <w:rPr>
          <w:sz w:val="22"/>
          <w:szCs w:val="22"/>
        </w:rPr>
        <w:t>155</w:t>
      </w:r>
      <w:proofErr w:type="gramEnd"/>
      <w:r w:rsidR="00740BC9" w:rsidRPr="00506B1A">
        <w:rPr>
          <w:sz w:val="22"/>
          <w:szCs w:val="22"/>
        </w:rPr>
        <w:t xml:space="preserve">, </w:t>
      </w:r>
      <w:proofErr w:type="spellStart"/>
      <w:r w:rsidR="00740BC9" w:rsidRPr="00506B1A">
        <w:rPr>
          <w:sz w:val="22"/>
          <w:szCs w:val="22"/>
        </w:rPr>
        <w:t>alin</w:t>
      </w:r>
      <w:proofErr w:type="spellEnd"/>
      <w:r w:rsidR="00740BC9" w:rsidRPr="00506B1A">
        <w:rPr>
          <w:sz w:val="22"/>
          <w:szCs w:val="22"/>
        </w:rPr>
        <w:t xml:space="preserve">. (1), lit. </w:t>
      </w:r>
      <w:r w:rsidR="00270C5A" w:rsidRPr="00506B1A">
        <w:rPr>
          <w:sz w:val="22"/>
          <w:szCs w:val="22"/>
        </w:rPr>
        <w:t>,</w:t>
      </w:r>
      <w:proofErr w:type="gramStart"/>
      <w:r w:rsidR="00270C5A" w:rsidRPr="00506B1A">
        <w:rPr>
          <w:sz w:val="22"/>
          <w:szCs w:val="22"/>
        </w:rPr>
        <w:t>,d</w:t>
      </w:r>
      <w:proofErr w:type="gramEnd"/>
      <w:r w:rsidR="00270C5A" w:rsidRPr="00506B1A">
        <w:rPr>
          <w:sz w:val="22"/>
          <w:szCs w:val="22"/>
        </w:rPr>
        <w:t xml:space="preserve"> </w:t>
      </w:r>
      <w:proofErr w:type="spellStart"/>
      <w:r w:rsidR="00270C5A" w:rsidRPr="00506B1A">
        <w:rPr>
          <w:sz w:val="22"/>
          <w:szCs w:val="22"/>
        </w:rPr>
        <w:t>si</w:t>
      </w:r>
      <w:proofErr w:type="spellEnd"/>
      <w:r w:rsidR="00270C5A" w:rsidRPr="00506B1A">
        <w:rPr>
          <w:sz w:val="22"/>
          <w:szCs w:val="22"/>
        </w:rPr>
        <w:t xml:space="preserve"> e“ ,</w:t>
      </w:r>
      <w:r w:rsidR="00740BC9" w:rsidRPr="00506B1A">
        <w:rPr>
          <w:sz w:val="22"/>
          <w:szCs w:val="22"/>
        </w:rPr>
        <w:t xml:space="preserve"> </w:t>
      </w:r>
      <w:proofErr w:type="spellStart"/>
      <w:r w:rsidR="00740BC9" w:rsidRPr="00506B1A">
        <w:rPr>
          <w:sz w:val="22"/>
          <w:szCs w:val="22"/>
        </w:rPr>
        <w:t>alin</w:t>
      </w:r>
      <w:proofErr w:type="spellEnd"/>
      <w:r w:rsidR="00740BC9" w:rsidRPr="00506B1A">
        <w:rPr>
          <w:sz w:val="22"/>
          <w:szCs w:val="22"/>
        </w:rPr>
        <w:t>. (5), lit.</w:t>
      </w:r>
      <w:proofErr w:type="gramStart"/>
      <w:r w:rsidR="00270C5A" w:rsidRPr="00506B1A">
        <w:rPr>
          <w:sz w:val="22"/>
          <w:szCs w:val="22"/>
        </w:rPr>
        <w:t>,,</w:t>
      </w:r>
      <w:proofErr w:type="gramEnd"/>
      <w:r w:rsidR="00270C5A" w:rsidRPr="00506B1A">
        <w:rPr>
          <w:sz w:val="22"/>
          <w:szCs w:val="22"/>
        </w:rPr>
        <w:t xml:space="preserve"> c </w:t>
      </w:r>
      <w:r w:rsidR="00270C5A" w:rsidRPr="00506B1A">
        <w:rPr>
          <w:sz w:val="22"/>
          <w:szCs w:val="22"/>
        </w:rPr>
        <w:t>“</w:t>
      </w:r>
      <w:r w:rsidR="00270C5A" w:rsidRPr="00506B1A">
        <w:rPr>
          <w:sz w:val="22"/>
          <w:szCs w:val="22"/>
        </w:rPr>
        <w:t xml:space="preserve">  </w:t>
      </w:r>
      <w:proofErr w:type="spellStart"/>
      <w:r w:rsidR="00270C5A" w:rsidRPr="00506B1A">
        <w:rPr>
          <w:sz w:val="22"/>
          <w:szCs w:val="22"/>
        </w:rPr>
        <w:t>si</w:t>
      </w:r>
      <w:proofErr w:type="spellEnd"/>
      <w:r w:rsidR="00270C5A" w:rsidRPr="00506B1A">
        <w:rPr>
          <w:sz w:val="22"/>
          <w:szCs w:val="22"/>
        </w:rPr>
        <w:t xml:space="preserve"> ale art. 129 </w:t>
      </w:r>
      <w:proofErr w:type="spellStart"/>
      <w:r w:rsidR="00270C5A" w:rsidRPr="00506B1A">
        <w:rPr>
          <w:sz w:val="22"/>
          <w:szCs w:val="22"/>
        </w:rPr>
        <w:t>alin</w:t>
      </w:r>
      <w:proofErr w:type="spellEnd"/>
      <w:proofErr w:type="gramStart"/>
      <w:r w:rsidR="00270C5A" w:rsidRPr="00506B1A">
        <w:rPr>
          <w:sz w:val="22"/>
          <w:szCs w:val="22"/>
        </w:rPr>
        <w:t>.(</w:t>
      </w:r>
      <w:proofErr w:type="gramEnd"/>
      <w:r w:rsidR="00270C5A" w:rsidRPr="00506B1A">
        <w:rPr>
          <w:sz w:val="22"/>
          <w:szCs w:val="22"/>
        </w:rPr>
        <w:t xml:space="preserve">7) lit ,,b </w:t>
      </w:r>
      <w:r w:rsidR="00270C5A" w:rsidRPr="00506B1A">
        <w:rPr>
          <w:sz w:val="22"/>
          <w:szCs w:val="22"/>
        </w:rPr>
        <w:t>“</w:t>
      </w:r>
      <w:r w:rsidR="00740BC9" w:rsidRPr="00506B1A">
        <w:rPr>
          <w:sz w:val="22"/>
          <w:szCs w:val="22"/>
        </w:rPr>
        <w:t xml:space="preserve"> din </w:t>
      </w:r>
      <w:proofErr w:type="spellStart"/>
      <w:r w:rsidR="00740BC9" w:rsidRPr="00506B1A">
        <w:rPr>
          <w:bCs/>
          <w:sz w:val="22"/>
          <w:szCs w:val="22"/>
        </w:rPr>
        <w:t>Ordonanţa</w:t>
      </w:r>
      <w:proofErr w:type="spellEnd"/>
      <w:r w:rsidR="00740BC9" w:rsidRPr="00506B1A">
        <w:rPr>
          <w:bCs/>
          <w:sz w:val="22"/>
          <w:szCs w:val="22"/>
        </w:rPr>
        <w:t xml:space="preserve"> de </w:t>
      </w:r>
      <w:proofErr w:type="spellStart"/>
      <w:r w:rsidR="00740BC9" w:rsidRPr="00506B1A">
        <w:rPr>
          <w:bCs/>
          <w:sz w:val="22"/>
          <w:szCs w:val="22"/>
        </w:rPr>
        <w:t>Urgenţă</w:t>
      </w:r>
      <w:proofErr w:type="spellEnd"/>
      <w:r w:rsidR="00740BC9" w:rsidRPr="00506B1A">
        <w:rPr>
          <w:bCs/>
          <w:sz w:val="22"/>
          <w:szCs w:val="22"/>
        </w:rPr>
        <w:t xml:space="preserve"> a </w:t>
      </w:r>
      <w:proofErr w:type="spellStart"/>
      <w:r w:rsidR="00740BC9" w:rsidRPr="00506B1A">
        <w:rPr>
          <w:bCs/>
          <w:sz w:val="22"/>
          <w:szCs w:val="22"/>
        </w:rPr>
        <w:t>Guvernului</w:t>
      </w:r>
      <w:proofErr w:type="spellEnd"/>
      <w:r w:rsidR="00740BC9" w:rsidRPr="00506B1A">
        <w:rPr>
          <w:bCs/>
          <w:sz w:val="22"/>
          <w:szCs w:val="22"/>
        </w:rPr>
        <w:t xml:space="preserve"> </w:t>
      </w:r>
      <w:proofErr w:type="spellStart"/>
      <w:r w:rsidR="00740BC9" w:rsidRPr="00506B1A">
        <w:rPr>
          <w:sz w:val="22"/>
          <w:szCs w:val="22"/>
        </w:rPr>
        <w:t>nr</w:t>
      </w:r>
      <w:proofErr w:type="spellEnd"/>
      <w:r w:rsidR="00740BC9" w:rsidRPr="00506B1A">
        <w:rPr>
          <w:sz w:val="22"/>
          <w:szCs w:val="22"/>
        </w:rPr>
        <w:t xml:space="preserve">. 57/2019 </w:t>
      </w:r>
      <w:proofErr w:type="spellStart"/>
      <w:r w:rsidR="00740BC9" w:rsidRPr="00506B1A">
        <w:rPr>
          <w:sz w:val="22"/>
          <w:szCs w:val="22"/>
        </w:rPr>
        <w:t>privind</w:t>
      </w:r>
      <w:proofErr w:type="spellEnd"/>
      <w:r w:rsidR="00740BC9" w:rsidRPr="00506B1A">
        <w:rPr>
          <w:sz w:val="22"/>
          <w:szCs w:val="22"/>
        </w:rPr>
        <w:t xml:space="preserve"> </w:t>
      </w:r>
      <w:proofErr w:type="spellStart"/>
      <w:r w:rsidR="00740BC9" w:rsidRPr="00506B1A">
        <w:rPr>
          <w:sz w:val="22"/>
          <w:szCs w:val="22"/>
        </w:rPr>
        <w:t>Codul</w:t>
      </w:r>
      <w:proofErr w:type="spellEnd"/>
      <w:r w:rsidR="00740BC9" w:rsidRPr="00506B1A">
        <w:rPr>
          <w:sz w:val="22"/>
          <w:szCs w:val="22"/>
        </w:rPr>
        <w:t xml:space="preserve"> </w:t>
      </w:r>
      <w:proofErr w:type="spellStart"/>
      <w:r w:rsidR="00740BC9" w:rsidRPr="00506B1A">
        <w:rPr>
          <w:sz w:val="22"/>
          <w:szCs w:val="22"/>
        </w:rPr>
        <w:t>administrativ</w:t>
      </w:r>
      <w:proofErr w:type="spellEnd"/>
      <w:r w:rsidR="00740BC9" w:rsidRPr="00506B1A">
        <w:rPr>
          <w:sz w:val="22"/>
          <w:szCs w:val="22"/>
        </w:rPr>
        <w:t xml:space="preserve">, cu </w:t>
      </w:r>
      <w:proofErr w:type="spellStart"/>
      <w:r w:rsidR="00740BC9" w:rsidRPr="00506B1A">
        <w:rPr>
          <w:sz w:val="22"/>
          <w:szCs w:val="22"/>
        </w:rPr>
        <w:t>modificările</w:t>
      </w:r>
      <w:proofErr w:type="spellEnd"/>
      <w:r w:rsidR="00740BC9" w:rsidRPr="00506B1A">
        <w:rPr>
          <w:sz w:val="22"/>
          <w:szCs w:val="22"/>
        </w:rPr>
        <w:t xml:space="preserve"> </w:t>
      </w:r>
      <w:proofErr w:type="spellStart"/>
      <w:r w:rsidR="00740BC9" w:rsidRPr="00506B1A">
        <w:rPr>
          <w:sz w:val="22"/>
          <w:szCs w:val="22"/>
        </w:rPr>
        <w:t>şi</w:t>
      </w:r>
      <w:proofErr w:type="spellEnd"/>
      <w:r w:rsidR="00740BC9" w:rsidRPr="00506B1A">
        <w:rPr>
          <w:sz w:val="22"/>
          <w:szCs w:val="22"/>
        </w:rPr>
        <w:t xml:space="preserve"> </w:t>
      </w:r>
      <w:proofErr w:type="spellStart"/>
      <w:r w:rsidR="00740BC9" w:rsidRPr="00506B1A">
        <w:rPr>
          <w:sz w:val="22"/>
          <w:szCs w:val="22"/>
        </w:rPr>
        <w:t>completările</w:t>
      </w:r>
      <w:proofErr w:type="spellEnd"/>
      <w:r w:rsidR="00740BC9" w:rsidRPr="00506B1A">
        <w:rPr>
          <w:sz w:val="22"/>
          <w:szCs w:val="22"/>
        </w:rPr>
        <w:t xml:space="preserve"> </w:t>
      </w:r>
      <w:proofErr w:type="spellStart"/>
      <w:r w:rsidR="00740BC9" w:rsidRPr="00506B1A">
        <w:rPr>
          <w:sz w:val="22"/>
          <w:szCs w:val="22"/>
        </w:rPr>
        <w:t>ulterioare</w:t>
      </w:r>
      <w:proofErr w:type="spellEnd"/>
      <w:r w:rsidR="00740BC9" w:rsidRPr="00506B1A">
        <w:rPr>
          <w:sz w:val="22"/>
          <w:szCs w:val="22"/>
        </w:rPr>
        <w:t>,</w:t>
      </w:r>
    </w:p>
    <w:p w:rsidR="00740BC9" w:rsidRPr="00506B1A" w:rsidRDefault="00740BC9" w:rsidP="00506B1A">
      <w:pPr>
        <w:spacing w:line="276" w:lineRule="auto"/>
        <w:rPr>
          <w:color w:val="000000"/>
          <w:sz w:val="22"/>
          <w:szCs w:val="22"/>
          <w:lang w:eastAsia="ro-RO"/>
        </w:rPr>
      </w:pPr>
      <w:r w:rsidRPr="00506B1A">
        <w:rPr>
          <w:color w:val="000000"/>
          <w:sz w:val="22"/>
          <w:szCs w:val="22"/>
          <w:lang w:eastAsia="ro-RO"/>
        </w:rPr>
        <w:t xml:space="preserve">     </w:t>
      </w:r>
      <w:proofErr w:type="spellStart"/>
      <w:proofErr w:type="gramStart"/>
      <w:r w:rsidRPr="00506B1A">
        <w:rPr>
          <w:color w:val="000000"/>
          <w:sz w:val="22"/>
          <w:szCs w:val="22"/>
          <w:lang w:eastAsia="ro-RO"/>
        </w:rPr>
        <w:t>Tinand</w:t>
      </w:r>
      <w:proofErr w:type="spellEnd"/>
      <w:r w:rsidRPr="00506B1A">
        <w:rPr>
          <w:color w:val="000000"/>
          <w:sz w:val="22"/>
          <w:szCs w:val="22"/>
          <w:lang w:eastAsia="ro-RO"/>
        </w:rPr>
        <w:t xml:space="preserve">  </w:t>
      </w:r>
      <w:proofErr w:type="spellStart"/>
      <w:r w:rsidRPr="00506B1A">
        <w:rPr>
          <w:color w:val="000000"/>
          <w:sz w:val="22"/>
          <w:szCs w:val="22"/>
          <w:lang w:eastAsia="ro-RO"/>
        </w:rPr>
        <w:t>seama</w:t>
      </w:r>
      <w:proofErr w:type="spellEnd"/>
      <w:proofErr w:type="gramEnd"/>
      <w:r w:rsidRPr="00506B1A">
        <w:rPr>
          <w:color w:val="000000"/>
          <w:sz w:val="22"/>
          <w:szCs w:val="22"/>
          <w:lang w:eastAsia="ro-RO"/>
        </w:rPr>
        <w:t xml:space="preserve">  de  </w:t>
      </w:r>
      <w:proofErr w:type="spellStart"/>
      <w:r w:rsidRPr="00506B1A">
        <w:rPr>
          <w:color w:val="000000"/>
          <w:sz w:val="22"/>
          <w:szCs w:val="22"/>
          <w:lang w:eastAsia="ro-RO"/>
        </w:rPr>
        <w:t>prevederile</w:t>
      </w:r>
      <w:proofErr w:type="spellEnd"/>
      <w:r w:rsidRPr="00506B1A">
        <w:rPr>
          <w:color w:val="000000"/>
          <w:sz w:val="22"/>
          <w:szCs w:val="22"/>
          <w:lang w:eastAsia="ro-RO"/>
        </w:rPr>
        <w:t xml:space="preserve">  :</w:t>
      </w:r>
    </w:p>
    <w:p w:rsidR="00740BC9" w:rsidRPr="00506B1A" w:rsidRDefault="008250A7" w:rsidP="00506B1A">
      <w:pPr>
        <w:spacing w:line="276" w:lineRule="auto"/>
        <w:rPr>
          <w:sz w:val="22"/>
          <w:szCs w:val="22"/>
          <w:lang w:eastAsia="ro-RO"/>
        </w:rPr>
      </w:pPr>
      <w:r w:rsidRPr="00506B1A">
        <w:rPr>
          <w:sz w:val="22"/>
          <w:szCs w:val="22"/>
        </w:rPr>
        <w:t>-</w:t>
      </w:r>
      <w:proofErr w:type="gramStart"/>
      <w:r w:rsidR="00740BC9" w:rsidRPr="00506B1A">
        <w:rPr>
          <w:sz w:val="22"/>
          <w:szCs w:val="22"/>
        </w:rPr>
        <w:t xml:space="preserve">H.C.L  </w:t>
      </w:r>
      <w:proofErr w:type="spellStart"/>
      <w:r w:rsidR="00740BC9" w:rsidRPr="00506B1A">
        <w:rPr>
          <w:sz w:val="22"/>
          <w:szCs w:val="22"/>
        </w:rPr>
        <w:t>nr</w:t>
      </w:r>
      <w:proofErr w:type="spellEnd"/>
      <w:proofErr w:type="gramEnd"/>
      <w:r w:rsidR="00740BC9" w:rsidRPr="00506B1A">
        <w:rPr>
          <w:sz w:val="22"/>
          <w:szCs w:val="22"/>
        </w:rPr>
        <w:t>. 27 din 27.03.2025</w:t>
      </w:r>
      <w:r w:rsidR="00740BC9" w:rsidRPr="00506B1A">
        <w:rPr>
          <w:color w:val="000000"/>
          <w:sz w:val="22"/>
          <w:szCs w:val="22"/>
          <w:lang w:eastAsia="ro-RO"/>
        </w:rPr>
        <w:t xml:space="preserve"> </w:t>
      </w:r>
      <w:proofErr w:type="spellStart"/>
      <w:r w:rsidR="00740BC9" w:rsidRPr="00506B1A">
        <w:rPr>
          <w:sz w:val="22"/>
          <w:szCs w:val="22"/>
          <w:lang w:eastAsia="ro-RO"/>
        </w:rPr>
        <w:t>privind</w:t>
      </w:r>
      <w:proofErr w:type="spellEnd"/>
      <w:r w:rsidR="00740BC9" w:rsidRPr="00506B1A">
        <w:rPr>
          <w:sz w:val="22"/>
          <w:szCs w:val="22"/>
          <w:lang w:eastAsia="ro-RO"/>
        </w:rPr>
        <w:t xml:space="preserve"> </w:t>
      </w:r>
      <w:proofErr w:type="spellStart"/>
      <w:proofErr w:type="gramStart"/>
      <w:r w:rsidR="00740BC9" w:rsidRPr="00506B1A">
        <w:rPr>
          <w:sz w:val="22"/>
          <w:szCs w:val="22"/>
          <w:lang w:eastAsia="ro-RO"/>
        </w:rPr>
        <w:t>aprobarea</w:t>
      </w:r>
      <w:proofErr w:type="spellEnd"/>
      <w:r w:rsidR="00740BC9" w:rsidRPr="00506B1A">
        <w:rPr>
          <w:sz w:val="22"/>
          <w:szCs w:val="22"/>
          <w:lang w:eastAsia="ro-RO"/>
        </w:rPr>
        <w:t xml:space="preserve">  </w:t>
      </w:r>
      <w:proofErr w:type="spellStart"/>
      <w:r w:rsidR="00740BC9" w:rsidRPr="00506B1A">
        <w:rPr>
          <w:sz w:val="22"/>
          <w:szCs w:val="22"/>
          <w:lang w:eastAsia="ro-RO"/>
        </w:rPr>
        <w:t>Bugetului</w:t>
      </w:r>
      <w:proofErr w:type="spellEnd"/>
      <w:proofErr w:type="gramEnd"/>
      <w:r w:rsidR="00740BC9" w:rsidRPr="00506B1A">
        <w:rPr>
          <w:sz w:val="22"/>
          <w:szCs w:val="22"/>
          <w:lang w:eastAsia="ro-RO"/>
        </w:rPr>
        <w:t xml:space="preserve">  local  al  </w:t>
      </w:r>
      <w:proofErr w:type="spellStart"/>
      <w:r w:rsidR="00740BC9" w:rsidRPr="00506B1A">
        <w:rPr>
          <w:sz w:val="22"/>
          <w:szCs w:val="22"/>
          <w:lang w:eastAsia="ro-RO"/>
        </w:rPr>
        <w:t>comunei</w:t>
      </w:r>
      <w:proofErr w:type="spellEnd"/>
      <w:r w:rsidR="00740BC9" w:rsidRPr="00506B1A">
        <w:rPr>
          <w:sz w:val="22"/>
          <w:szCs w:val="22"/>
          <w:lang w:eastAsia="ro-RO"/>
        </w:rPr>
        <w:t xml:space="preserve">  Ion </w:t>
      </w:r>
      <w:proofErr w:type="spellStart"/>
      <w:r w:rsidR="00740BC9" w:rsidRPr="00506B1A">
        <w:rPr>
          <w:sz w:val="22"/>
          <w:szCs w:val="22"/>
          <w:lang w:eastAsia="ro-RO"/>
        </w:rPr>
        <w:t>Creanga</w:t>
      </w:r>
      <w:proofErr w:type="spellEnd"/>
      <w:r w:rsidR="00740BC9" w:rsidRPr="00506B1A">
        <w:rPr>
          <w:sz w:val="22"/>
          <w:szCs w:val="22"/>
          <w:lang w:eastAsia="ro-RO"/>
        </w:rPr>
        <w:t xml:space="preserve"> , </w:t>
      </w:r>
      <w:proofErr w:type="spellStart"/>
      <w:r w:rsidR="00740BC9" w:rsidRPr="00506B1A">
        <w:rPr>
          <w:sz w:val="22"/>
          <w:szCs w:val="22"/>
          <w:lang w:eastAsia="ro-RO"/>
        </w:rPr>
        <w:t>pentru</w:t>
      </w:r>
      <w:proofErr w:type="spellEnd"/>
      <w:r w:rsidR="00740BC9" w:rsidRPr="00506B1A">
        <w:rPr>
          <w:sz w:val="22"/>
          <w:szCs w:val="22"/>
          <w:lang w:eastAsia="ro-RO"/>
        </w:rPr>
        <w:t xml:space="preserve"> </w:t>
      </w:r>
      <w:proofErr w:type="spellStart"/>
      <w:r w:rsidR="00740BC9" w:rsidRPr="00506B1A">
        <w:rPr>
          <w:sz w:val="22"/>
          <w:szCs w:val="22"/>
          <w:lang w:eastAsia="ro-RO"/>
        </w:rPr>
        <w:t>anul</w:t>
      </w:r>
      <w:proofErr w:type="spellEnd"/>
      <w:r w:rsidR="00740BC9" w:rsidRPr="00506B1A">
        <w:rPr>
          <w:sz w:val="22"/>
          <w:szCs w:val="22"/>
          <w:lang w:eastAsia="ro-RO"/>
        </w:rPr>
        <w:t xml:space="preserve"> 2025, cu  </w:t>
      </w:r>
      <w:proofErr w:type="spellStart"/>
      <w:r w:rsidR="00740BC9" w:rsidRPr="00506B1A">
        <w:rPr>
          <w:sz w:val="22"/>
          <w:szCs w:val="22"/>
          <w:lang w:eastAsia="ro-RO"/>
        </w:rPr>
        <w:t>modificarile</w:t>
      </w:r>
      <w:proofErr w:type="spellEnd"/>
      <w:r w:rsidR="00740BC9" w:rsidRPr="00506B1A">
        <w:rPr>
          <w:sz w:val="22"/>
          <w:szCs w:val="22"/>
          <w:lang w:eastAsia="ro-RO"/>
        </w:rPr>
        <w:t xml:space="preserve"> </w:t>
      </w:r>
      <w:proofErr w:type="spellStart"/>
      <w:r w:rsidR="00740BC9" w:rsidRPr="00506B1A">
        <w:rPr>
          <w:sz w:val="22"/>
          <w:szCs w:val="22"/>
          <w:lang w:eastAsia="ro-RO"/>
        </w:rPr>
        <w:t>si</w:t>
      </w:r>
      <w:proofErr w:type="spellEnd"/>
      <w:r w:rsidR="00740BC9" w:rsidRPr="00506B1A">
        <w:rPr>
          <w:sz w:val="22"/>
          <w:szCs w:val="22"/>
          <w:lang w:eastAsia="ro-RO"/>
        </w:rPr>
        <w:t xml:space="preserve"> </w:t>
      </w:r>
      <w:proofErr w:type="spellStart"/>
      <w:r w:rsidR="00740BC9" w:rsidRPr="00506B1A">
        <w:rPr>
          <w:sz w:val="22"/>
          <w:szCs w:val="22"/>
          <w:lang w:eastAsia="ro-RO"/>
        </w:rPr>
        <w:t>completarile</w:t>
      </w:r>
      <w:proofErr w:type="spellEnd"/>
      <w:r w:rsidR="00740BC9" w:rsidRPr="00506B1A">
        <w:rPr>
          <w:sz w:val="22"/>
          <w:szCs w:val="22"/>
          <w:lang w:eastAsia="ro-RO"/>
        </w:rPr>
        <w:t xml:space="preserve">  </w:t>
      </w:r>
      <w:proofErr w:type="spellStart"/>
      <w:r w:rsidR="00740BC9" w:rsidRPr="00506B1A">
        <w:rPr>
          <w:sz w:val="22"/>
          <w:szCs w:val="22"/>
          <w:lang w:eastAsia="ro-RO"/>
        </w:rPr>
        <w:t>ulterioare</w:t>
      </w:r>
      <w:proofErr w:type="spellEnd"/>
      <w:r w:rsidR="00740BC9" w:rsidRPr="00506B1A">
        <w:rPr>
          <w:sz w:val="22"/>
          <w:szCs w:val="22"/>
          <w:lang w:eastAsia="ro-RO"/>
        </w:rPr>
        <w:t>,</w:t>
      </w:r>
    </w:p>
    <w:p w:rsidR="00740BC9" w:rsidRPr="00506B1A" w:rsidRDefault="008250A7" w:rsidP="00506B1A">
      <w:pPr>
        <w:spacing w:line="276" w:lineRule="auto"/>
        <w:ind w:right="-270"/>
        <w:rPr>
          <w:bCs/>
          <w:sz w:val="22"/>
          <w:szCs w:val="22"/>
          <w:lang w:val="it-IT"/>
        </w:rPr>
      </w:pPr>
      <w:r w:rsidRPr="00506B1A">
        <w:rPr>
          <w:sz w:val="22"/>
          <w:szCs w:val="22"/>
          <w:lang w:eastAsia="ro-RO"/>
        </w:rPr>
        <w:t>-</w:t>
      </w:r>
      <w:r w:rsidR="00740BC9" w:rsidRPr="00506B1A">
        <w:rPr>
          <w:sz w:val="22"/>
          <w:szCs w:val="22"/>
          <w:lang w:eastAsia="ro-RO"/>
        </w:rPr>
        <w:t xml:space="preserve">H.C.L </w:t>
      </w:r>
      <w:proofErr w:type="spellStart"/>
      <w:r w:rsidR="00740BC9" w:rsidRPr="00506B1A">
        <w:rPr>
          <w:sz w:val="22"/>
          <w:szCs w:val="22"/>
          <w:lang w:eastAsia="ro-RO"/>
        </w:rPr>
        <w:t>nr</w:t>
      </w:r>
      <w:proofErr w:type="spellEnd"/>
      <w:r w:rsidR="00740BC9" w:rsidRPr="00506B1A">
        <w:rPr>
          <w:sz w:val="22"/>
          <w:szCs w:val="22"/>
          <w:lang w:eastAsia="ro-RO"/>
        </w:rPr>
        <w:t xml:space="preserve">. 55 din 30.06.2025 </w:t>
      </w:r>
      <w:proofErr w:type="spellStart"/>
      <w:r w:rsidR="00740BC9" w:rsidRPr="00506B1A">
        <w:rPr>
          <w:sz w:val="22"/>
          <w:szCs w:val="22"/>
          <w:lang w:eastAsia="ro-RO"/>
        </w:rPr>
        <w:t>pentru</w:t>
      </w:r>
      <w:proofErr w:type="spellEnd"/>
      <w:r w:rsidR="00740BC9" w:rsidRPr="00506B1A">
        <w:rPr>
          <w:sz w:val="22"/>
          <w:szCs w:val="22"/>
          <w:lang w:eastAsia="ro-RO"/>
        </w:rPr>
        <w:t xml:space="preserve"> </w:t>
      </w:r>
      <w:proofErr w:type="spellStart"/>
      <w:r w:rsidR="00740BC9" w:rsidRPr="00506B1A">
        <w:rPr>
          <w:sz w:val="22"/>
          <w:szCs w:val="22"/>
          <w:lang w:eastAsia="ro-RO"/>
        </w:rPr>
        <w:t>aprobarea</w:t>
      </w:r>
      <w:proofErr w:type="spellEnd"/>
      <w:r w:rsidR="00740BC9" w:rsidRPr="00506B1A">
        <w:rPr>
          <w:sz w:val="22"/>
          <w:szCs w:val="22"/>
          <w:lang w:eastAsia="ro-RO"/>
        </w:rPr>
        <w:t xml:space="preserve"> </w:t>
      </w:r>
      <w:proofErr w:type="spellStart"/>
      <w:r w:rsidR="00740BC9" w:rsidRPr="00506B1A">
        <w:rPr>
          <w:sz w:val="22"/>
          <w:szCs w:val="22"/>
          <w:lang w:eastAsia="ro-RO"/>
        </w:rPr>
        <w:t>colaborării</w:t>
      </w:r>
      <w:proofErr w:type="spellEnd"/>
      <w:r w:rsidR="00740BC9" w:rsidRPr="00506B1A">
        <w:rPr>
          <w:sz w:val="22"/>
          <w:szCs w:val="22"/>
          <w:lang w:eastAsia="ro-RO"/>
        </w:rPr>
        <w:t xml:space="preserve"> </w:t>
      </w:r>
      <w:proofErr w:type="spellStart"/>
      <w:proofErr w:type="gramStart"/>
      <w:r w:rsidR="00740BC9" w:rsidRPr="00506B1A">
        <w:rPr>
          <w:sz w:val="22"/>
          <w:szCs w:val="22"/>
          <w:lang w:eastAsia="ro-RO"/>
        </w:rPr>
        <w:t>interinstitutionale</w:t>
      </w:r>
      <w:proofErr w:type="spellEnd"/>
      <w:r w:rsidR="00740BC9" w:rsidRPr="00506B1A">
        <w:rPr>
          <w:sz w:val="22"/>
          <w:szCs w:val="22"/>
          <w:lang w:eastAsia="ro-RO"/>
        </w:rPr>
        <w:t xml:space="preserve">  in</w:t>
      </w:r>
      <w:proofErr w:type="gramEnd"/>
      <w:r w:rsidR="00740BC9" w:rsidRPr="00506B1A">
        <w:rPr>
          <w:sz w:val="22"/>
          <w:szCs w:val="22"/>
          <w:lang w:eastAsia="ro-RO"/>
        </w:rPr>
        <w:t xml:space="preserve"> </w:t>
      </w:r>
      <w:proofErr w:type="spellStart"/>
      <w:r w:rsidR="00740BC9" w:rsidRPr="00506B1A">
        <w:rPr>
          <w:sz w:val="22"/>
          <w:szCs w:val="22"/>
          <w:lang w:eastAsia="ro-RO"/>
        </w:rPr>
        <w:t>cadrul</w:t>
      </w:r>
      <w:proofErr w:type="spellEnd"/>
      <w:r w:rsidR="00740BC9" w:rsidRPr="00506B1A">
        <w:rPr>
          <w:sz w:val="22"/>
          <w:szCs w:val="22"/>
          <w:lang w:eastAsia="ro-RO"/>
        </w:rPr>
        <w:t xml:space="preserve"> </w:t>
      </w:r>
      <w:proofErr w:type="spellStart"/>
      <w:r w:rsidR="00740BC9" w:rsidRPr="00506B1A">
        <w:rPr>
          <w:sz w:val="22"/>
          <w:szCs w:val="22"/>
          <w:lang w:eastAsia="ro-RO"/>
        </w:rPr>
        <w:t>proiectului</w:t>
      </w:r>
      <w:proofErr w:type="spellEnd"/>
      <w:r w:rsidR="00740BC9" w:rsidRPr="00506B1A">
        <w:rPr>
          <w:sz w:val="22"/>
          <w:szCs w:val="22"/>
          <w:lang w:eastAsia="ro-RO"/>
        </w:rPr>
        <w:t xml:space="preserve"> </w:t>
      </w:r>
      <w:r w:rsidR="00740BC9" w:rsidRPr="00506B1A">
        <w:rPr>
          <w:bCs/>
          <w:sz w:val="22"/>
          <w:szCs w:val="22"/>
          <w:lang w:val="it-IT"/>
        </w:rPr>
        <w:t xml:space="preserve">„Furnizare de servicii integrate în comunitățile rurale – facilitarea accesului  persoanelor vulnerabile la servicii de bază </w:t>
      </w:r>
      <w:r w:rsidR="00986800" w:rsidRPr="00506B1A">
        <w:rPr>
          <w:bCs/>
          <w:sz w:val="22"/>
          <w:szCs w:val="22"/>
          <w:lang w:val="it-IT"/>
        </w:rPr>
        <w:t xml:space="preserve">eficiente și de calitate” Cod </w:t>
      </w:r>
      <w:r w:rsidR="00740BC9" w:rsidRPr="00506B1A">
        <w:rPr>
          <w:bCs/>
          <w:sz w:val="22"/>
          <w:szCs w:val="22"/>
          <w:lang w:val="it-IT"/>
        </w:rPr>
        <w:t>PIDS/586/PO4/339395</w:t>
      </w:r>
      <w:r w:rsidR="00A70C61" w:rsidRPr="00506B1A">
        <w:rPr>
          <w:bCs/>
          <w:sz w:val="22"/>
          <w:szCs w:val="22"/>
          <w:lang w:val="it-IT"/>
        </w:rPr>
        <w:t>,</w:t>
      </w:r>
    </w:p>
    <w:p w:rsidR="00A70C61" w:rsidRPr="00506B1A" w:rsidRDefault="00A70C61" w:rsidP="00506B1A">
      <w:pPr>
        <w:spacing w:line="276" w:lineRule="auto"/>
        <w:rPr>
          <w:bCs/>
          <w:sz w:val="22"/>
          <w:szCs w:val="22"/>
          <w:lang w:val="it-IT"/>
        </w:rPr>
      </w:pPr>
      <w:r w:rsidRPr="00506B1A">
        <w:rPr>
          <w:b/>
          <w:sz w:val="22"/>
          <w:szCs w:val="22"/>
        </w:rPr>
        <w:t xml:space="preserve">- </w:t>
      </w:r>
      <w:proofErr w:type="spellStart"/>
      <w:r w:rsidRPr="00506B1A">
        <w:rPr>
          <w:sz w:val="22"/>
          <w:szCs w:val="22"/>
        </w:rPr>
        <w:t>Dispozitiei</w:t>
      </w:r>
      <w:proofErr w:type="spellEnd"/>
      <w:r w:rsidRPr="00506B1A">
        <w:rPr>
          <w:sz w:val="22"/>
          <w:szCs w:val="22"/>
        </w:rPr>
        <w:t xml:space="preserve"> </w:t>
      </w:r>
      <w:proofErr w:type="spellStart"/>
      <w:r w:rsidRPr="00506B1A">
        <w:rPr>
          <w:sz w:val="22"/>
          <w:szCs w:val="22"/>
        </w:rPr>
        <w:t>nr</w:t>
      </w:r>
      <w:proofErr w:type="spellEnd"/>
      <w:r w:rsidRPr="00506B1A">
        <w:rPr>
          <w:sz w:val="22"/>
          <w:szCs w:val="22"/>
        </w:rPr>
        <w:t xml:space="preserve">. 144 din 24.07.2024 </w:t>
      </w:r>
      <w:proofErr w:type="spellStart"/>
      <w:r w:rsidRPr="00506B1A">
        <w:rPr>
          <w:sz w:val="22"/>
          <w:szCs w:val="22"/>
        </w:rPr>
        <w:t>privind</w:t>
      </w:r>
      <w:proofErr w:type="spellEnd"/>
      <w:r w:rsidRPr="00506B1A">
        <w:rPr>
          <w:sz w:val="22"/>
          <w:szCs w:val="22"/>
        </w:rPr>
        <w:t xml:space="preserve"> </w:t>
      </w:r>
      <w:r w:rsidRPr="00506B1A">
        <w:rPr>
          <w:bCs/>
          <w:sz w:val="22"/>
          <w:szCs w:val="22"/>
          <w:lang w:val="it-IT"/>
        </w:rPr>
        <w:t xml:space="preserve"> desemnarea persoanelor</w:t>
      </w:r>
      <w:r w:rsidRPr="00506B1A">
        <w:rPr>
          <w:bCs/>
          <w:sz w:val="22"/>
          <w:szCs w:val="22"/>
          <w:lang w:val="it-IT"/>
        </w:rPr>
        <w:t xml:space="preserve"> nominalizate  pentru elaborarea diagnozei sociale  si aplanului de actiuni in cadrul proiectului </w:t>
      </w:r>
      <w:r w:rsidRPr="00506B1A">
        <w:rPr>
          <w:bCs/>
          <w:sz w:val="22"/>
          <w:szCs w:val="22"/>
          <w:lang w:val="it-IT"/>
        </w:rPr>
        <w:t xml:space="preserve"> „</w:t>
      </w:r>
      <w:r w:rsidRPr="00506B1A">
        <w:rPr>
          <w:bCs/>
          <w:i/>
          <w:sz w:val="22"/>
          <w:szCs w:val="22"/>
          <w:lang w:val="it-IT"/>
        </w:rPr>
        <w:t>Furnizare de servicii integrate în comunitățile rurale – facilitarea accesului  persoanelor vulnerabile la servicii de bază eficiente și de calitate” Cod PIDS/586/PO4/339395</w:t>
      </w:r>
      <w:r w:rsidRPr="00506B1A">
        <w:rPr>
          <w:bCs/>
          <w:sz w:val="22"/>
          <w:szCs w:val="22"/>
          <w:lang w:val="it-IT"/>
        </w:rPr>
        <w:t>”</w:t>
      </w:r>
      <w:r w:rsidRPr="00506B1A">
        <w:rPr>
          <w:bCs/>
          <w:sz w:val="22"/>
          <w:szCs w:val="22"/>
          <w:lang w:val="it-IT"/>
        </w:rPr>
        <w:t xml:space="preserve"> completata  prin  Dispozitia  nr. 154 din 24.07.2025 ,</w:t>
      </w:r>
    </w:p>
    <w:p w:rsidR="001C704D" w:rsidRDefault="008250A7" w:rsidP="00506B1A">
      <w:pPr>
        <w:spacing w:line="276" w:lineRule="auto"/>
        <w:ind w:right="-540"/>
        <w:rPr>
          <w:sz w:val="22"/>
          <w:szCs w:val="22"/>
        </w:rPr>
      </w:pPr>
      <w:r w:rsidRPr="00506B1A">
        <w:rPr>
          <w:sz w:val="22"/>
          <w:szCs w:val="22"/>
          <w:lang w:eastAsia="zh-CN"/>
        </w:rPr>
        <w:t>-</w:t>
      </w:r>
      <w:r w:rsidR="00740BC9" w:rsidRPr="00506B1A">
        <w:rPr>
          <w:sz w:val="22"/>
          <w:szCs w:val="22"/>
          <w:lang w:eastAsia="zh-CN"/>
        </w:rPr>
        <w:t xml:space="preserve"> H.C.L </w:t>
      </w:r>
      <w:proofErr w:type="gramStart"/>
      <w:r w:rsidR="00740BC9" w:rsidRPr="00506B1A">
        <w:rPr>
          <w:sz w:val="22"/>
          <w:szCs w:val="22"/>
          <w:lang w:eastAsia="zh-CN"/>
        </w:rPr>
        <w:t>nr.142  din</w:t>
      </w:r>
      <w:proofErr w:type="gramEnd"/>
      <w:r w:rsidR="00740BC9" w:rsidRPr="00506B1A">
        <w:rPr>
          <w:sz w:val="22"/>
          <w:szCs w:val="22"/>
          <w:lang w:eastAsia="zh-CN"/>
        </w:rPr>
        <w:t xml:space="preserve"> 20.11.2023 </w:t>
      </w:r>
      <w:proofErr w:type="spellStart"/>
      <w:r w:rsidR="00740BC9" w:rsidRPr="00506B1A">
        <w:rPr>
          <w:sz w:val="22"/>
          <w:szCs w:val="22"/>
        </w:rPr>
        <w:t>privind</w:t>
      </w:r>
      <w:proofErr w:type="spellEnd"/>
      <w:r w:rsidR="00740BC9" w:rsidRPr="00506B1A">
        <w:rPr>
          <w:sz w:val="22"/>
          <w:szCs w:val="22"/>
        </w:rPr>
        <w:t xml:space="preserve"> </w:t>
      </w:r>
      <w:proofErr w:type="spellStart"/>
      <w:r w:rsidR="00740BC9" w:rsidRPr="00506B1A">
        <w:rPr>
          <w:sz w:val="22"/>
          <w:szCs w:val="22"/>
        </w:rPr>
        <w:t>aprobarea</w:t>
      </w:r>
      <w:proofErr w:type="spellEnd"/>
      <w:r w:rsidR="00740BC9" w:rsidRPr="00506B1A">
        <w:rPr>
          <w:sz w:val="22"/>
          <w:szCs w:val="22"/>
        </w:rPr>
        <w:t xml:space="preserve"> </w:t>
      </w:r>
      <w:proofErr w:type="spellStart"/>
      <w:r w:rsidR="00740BC9" w:rsidRPr="00506B1A">
        <w:rPr>
          <w:sz w:val="22"/>
          <w:szCs w:val="22"/>
        </w:rPr>
        <w:t>reorganizării</w:t>
      </w:r>
      <w:proofErr w:type="spellEnd"/>
      <w:r w:rsidR="00740BC9" w:rsidRPr="00506B1A">
        <w:rPr>
          <w:sz w:val="22"/>
          <w:szCs w:val="22"/>
        </w:rPr>
        <w:t xml:space="preserve"> </w:t>
      </w:r>
      <w:proofErr w:type="spellStart"/>
      <w:r w:rsidR="00740BC9" w:rsidRPr="00506B1A">
        <w:rPr>
          <w:sz w:val="22"/>
          <w:szCs w:val="22"/>
        </w:rPr>
        <w:t>aparatului</w:t>
      </w:r>
      <w:proofErr w:type="spellEnd"/>
      <w:r w:rsidR="00740BC9" w:rsidRPr="00506B1A">
        <w:rPr>
          <w:sz w:val="22"/>
          <w:szCs w:val="22"/>
        </w:rPr>
        <w:t xml:space="preserve"> de </w:t>
      </w:r>
      <w:proofErr w:type="spellStart"/>
      <w:r w:rsidR="00740BC9" w:rsidRPr="00506B1A">
        <w:rPr>
          <w:sz w:val="22"/>
          <w:szCs w:val="22"/>
        </w:rPr>
        <w:t>specialitate</w:t>
      </w:r>
      <w:proofErr w:type="spellEnd"/>
      <w:r w:rsidR="00740BC9" w:rsidRPr="00506B1A">
        <w:rPr>
          <w:sz w:val="22"/>
          <w:szCs w:val="22"/>
        </w:rPr>
        <w:t xml:space="preserve"> al </w:t>
      </w:r>
      <w:proofErr w:type="spellStart"/>
      <w:r w:rsidR="00740BC9" w:rsidRPr="00506B1A">
        <w:rPr>
          <w:sz w:val="22"/>
          <w:szCs w:val="22"/>
        </w:rPr>
        <w:t>primarului</w:t>
      </w:r>
      <w:proofErr w:type="spellEnd"/>
      <w:r w:rsidR="00740BC9" w:rsidRPr="00506B1A">
        <w:rPr>
          <w:sz w:val="22"/>
          <w:szCs w:val="22"/>
        </w:rPr>
        <w:t xml:space="preserve"> </w:t>
      </w:r>
      <w:proofErr w:type="spellStart"/>
      <w:r w:rsidR="00740BC9" w:rsidRPr="00506B1A">
        <w:rPr>
          <w:sz w:val="22"/>
          <w:szCs w:val="22"/>
        </w:rPr>
        <w:t>comunei</w:t>
      </w:r>
      <w:proofErr w:type="spellEnd"/>
    </w:p>
    <w:p w:rsidR="001C704D" w:rsidRDefault="00740BC9" w:rsidP="00506B1A">
      <w:pPr>
        <w:spacing w:line="276" w:lineRule="auto"/>
        <w:ind w:right="-540"/>
        <w:rPr>
          <w:sz w:val="22"/>
          <w:szCs w:val="22"/>
        </w:rPr>
      </w:pPr>
      <w:r w:rsidRPr="00506B1A">
        <w:rPr>
          <w:sz w:val="22"/>
          <w:szCs w:val="22"/>
        </w:rPr>
        <w:t xml:space="preserve">  Ion </w:t>
      </w:r>
      <w:proofErr w:type="spellStart"/>
      <w:r w:rsidRPr="00506B1A">
        <w:rPr>
          <w:sz w:val="22"/>
          <w:szCs w:val="22"/>
        </w:rPr>
        <w:t>Creanga</w:t>
      </w:r>
      <w:proofErr w:type="spellEnd"/>
      <w:r w:rsidRPr="00506B1A">
        <w:rPr>
          <w:sz w:val="22"/>
          <w:szCs w:val="22"/>
        </w:rPr>
        <w:t xml:space="preserve"> </w:t>
      </w:r>
      <w:proofErr w:type="spellStart"/>
      <w:r w:rsidRPr="00506B1A">
        <w:rPr>
          <w:sz w:val="22"/>
          <w:szCs w:val="22"/>
        </w:rPr>
        <w:t>începând</w:t>
      </w:r>
      <w:proofErr w:type="spellEnd"/>
      <w:r w:rsidRPr="00506B1A">
        <w:rPr>
          <w:sz w:val="22"/>
          <w:szCs w:val="22"/>
        </w:rPr>
        <w:t xml:space="preserve"> cu 01 </w:t>
      </w:r>
      <w:proofErr w:type="spellStart"/>
      <w:r w:rsidRPr="00506B1A">
        <w:rPr>
          <w:sz w:val="22"/>
          <w:szCs w:val="22"/>
        </w:rPr>
        <w:t>noiembrie</w:t>
      </w:r>
      <w:proofErr w:type="spellEnd"/>
      <w:r w:rsidRPr="00506B1A">
        <w:rPr>
          <w:sz w:val="22"/>
          <w:szCs w:val="22"/>
        </w:rPr>
        <w:t xml:space="preserve"> 2023 </w:t>
      </w:r>
      <w:proofErr w:type="spellStart"/>
      <w:r w:rsidRPr="00506B1A">
        <w:rPr>
          <w:sz w:val="22"/>
          <w:szCs w:val="22"/>
        </w:rPr>
        <w:t>precum</w:t>
      </w:r>
      <w:proofErr w:type="spellEnd"/>
      <w:r w:rsidRPr="00506B1A">
        <w:rPr>
          <w:sz w:val="22"/>
          <w:szCs w:val="22"/>
        </w:rPr>
        <w:t xml:space="preserve"> </w:t>
      </w:r>
      <w:proofErr w:type="spellStart"/>
      <w:r w:rsidRPr="00506B1A">
        <w:rPr>
          <w:sz w:val="22"/>
          <w:szCs w:val="22"/>
        </w:rPr>
        <w:t>si</w:t>
      </w:r>
      <w:proofErr w:type="spellEnd"/>
      <w:r w:rsidRPr="00506B1A">
        <w:rPr>
          <w:sz w:val="22"/>
          <w:szCs w:val="22"/>
        </w:rPr>
        <w:t xml:space="preserve"> </w:t>
      </w:r>
      <w:proofErr w:type="spellStart"/>
      <w:r w:rsidRPr="00506B1A">
        <w:rPr>
          <w:sz w:val="22"/>
          <w:szCs w:val="22"/>
        </w:rPr>
        <w:t>aprobarea</w:t>
      </w:r>
      <w:proofErr w:type="spellEnd"/>
      <w:r w:rsidRPr="00506B1A">
        <w:rPr>
          <w:sz w:val="22"/>
          <w:szCs w:val="22"/>
        </w:rPr>
        <w:t xml:space="preserve"> </w:t>
      </w:r>
      <w:proofErr w:type="spellStart"/>
      <w:r w:rsidRPr="00506B1A">
        <w:rPr>
          <w:sz w:val="22"/>
          <w:szCs w:val="22"/>
        </w:rPr>
        <w:t>statului</w:t>
      </w:r>
      <w:proofErr w:type="spellEnd"/>
      <w:r w:rsidRPr="00506B1A">
        <w:rPr>
          <w:sz w:val="22"/>
          <w:szCs w:val="22"/>
        </w:rPr>
        <w:t xml:space="preserve"> de </w:t>
      </w:r>
      <w:proofErr w:type="spellStart"/>
      <w:r w:rsidRPr="00506B1A">
        <w:rPr>
          <w:sz w:val="22"/>
          <w:szCs w:val="22"/>
        </w:rPr>
        <w:t>functii</w:t>
      </w:r>
      <w:proofErr w:type="spellEnd"/>
      <w:r w:rsidRPr="00506B1A">
        <w:rPr>
          <w:sz w:val="22"/>
          <w:szCs w:val="22"/>
        </w:rPr>
        <w:t xml:space="preserve"> </w:t>
      </w:r>
      <w:proofErr w:type="spellStart"/>
      <w:r w:rsidRPr="00506B1A">
        <w:rPr>
          <w:sz w:val="22"/>
          <w:szCs w:val="22"/>
        </w:rPr>
        <w:t>si</w:t>
      </w:r>
      <w:proofErr w:type="spellEnd"/>
      <w:r w:rsidRPr="00506B1A">
        <w:rPr>
          <w:sz w:val="22"/>
          <w:szCs w:val="22"/>
        </w:rPr>
        <w:t xml:space="preserve"> </w:t>
      </w:r>
      <w:proofErr w:type="gramStart"/>
      <w:r w:rsidRPr="00506B1A">
        <w:rPr>
          <w:sz w:val="22"/>
          <w:szCs w:val="22"/>
        </w:rPr>
        <w:t>a</w:t>
      </w:r>
      <w:proofErr w:type="gramEnd"/>
      <w:r w:rsidRPr="00506B1A">
        <w:rPr>
          <w:sz w:val="22"/>
          <w:szCs w:val="22"/>
        </w:rPr>
        <w:t xml:space="preserve"> </w:t>
      </w:r>
      <w:proofErr w:type="spellStart"/>
      <w:r w:rsidRPr="00506B1A">
        <w:rPr>
          <w:sz w:val="22"/>
          <w:szCs w:val="22"/>
        </w:rPr>
        <w:t>organigramei</w:t>
      </w:r>
      <w:proofErr w:type="spellEnd"/>
      <w:r w:rsidRPr="00506B1A">
        <w:rPr>
          <w:sz w:val="22"/>
          <w:szCs w:val="22"/>
        </w:rPr>
        <w:t xml:space="preserve"> </w:t>
      </w:r>
      <w:proofErr w:type="spellStart"/>
      <w:r w:rsidRPr="00506B1A">
        <w:rPr>
          <w:sz w:val="22"/>
          <w:szCs w:val="22"/>
        </w:rPr>
        <w:t>în</w:t>
      </w:r>
      <w:proofErr w:type="spellEnd"/>
      <w:r w:rsidRPr="00506B1A">
        <w:rPr>
          <w:sz w:val="22"/>
          <w:szCs w:val="22"/>
        </w:rPr>
        <w:t xml:space="preserve"> </w:t>
      </w:r>
      <w:proofErr w:type="spellStart"/>
      <w:r w:rsidRPr="00506B1A">
        <w:rPr>
          <w:sz w:val="22"/>
          <w:szCs w:val="22"/>
        </w:rPr>
        <w:t>conformitate</w:t>
      </w:r>
      <w:proofErr w:type="spellEnd"/>
      <w:r w:rsidRPr="00506B1A">
        <w:rPr>
          <w:sz w:val="22"/>
          <w:szCs w:val="22"/>
        </w:rPr>
        <w:t xml:space="preserve"> cu </w:t>
      </w:r>
      <w:proofErr w:type="spellStart"/>
      <w:r w:rsidRPr="00506B1A">
        <w:rPr>
          <w:sz w:val="22"/>
          <w:szCs w:val="22"/>
        </w:rPr>
        <w:t>Legea</w:t>
      </w:r>
      <w:proofErr w:type="spellEnd"/>
      <w:r w:rsidRPr="00506B1A">
        <w:rPr>
          <w:sz w:val="22"/>
          <w:szCs w:val="22"/>
        </w:rPr>
        <w:t xml:space="preserve"> </w:t>
      </w:r>
      <w:proofErr w:type="spellStart"/>
      <w:r w:rsidRPr="00506B1A">
        <w:rPr>
          <w:sz w:val="22"/>
          <w:szCs w:val="22"/>
        </w:rPr>
        <w:t>nr</w:t>
      </w:r>
      <w:proofErr w:type="spellEnd"/>
      <w:r w:rsidRPr="00506B1A">
        <w:rPr>
          <w:sz w:val="22"/>
          <w:szCs w:val="22"/>
        </w:rPr>
        <w:t xml:space="preserve">. 296/2023 </w:t>
      </w:r>
      <w:proofErr w:type="spellStart"/>
      <w:r w:rsidRPr="00506B1A">
        <w:rPr>
          <w:sz w:val="22"/>
          <w:szCs w:val="22"/>
        </w:rPr>
        <w:t>privind</w:t>
      </w:r>
      <w:proofErr w:type="spellEnd"/>
      <w:r w:rsidRPr="00506B1A">
        <w:rPr>
          <w:sz w:val="22"/>
          <w:szCs w:val="22"/>
        </w:rPr>
        <w:t xml:space="preserve"> </w:t>
      </w:r>
      <w:proofErr w:type="spellStart"/>
      <w:r w:rsidRPr="00506B1A">
        <w:rPr>
          <w:sz w:val="22"/>
          <w:szCs w:val="22"/>
        </w:rPr>
        <w:t>unele</w:t>
      </w:r>
      <w:proofErr w:type="spellEnd"/>
      <w:r w:rsidRPr="00506B1A">
        <w:rPr>
          <w:sz w:val="22"/>
          <w:szCs w:val="22"/>
        </w:rPr>
        <w:t xml:space="preserve"> </w:t>
      </w:r>
      <w:proofErr w:type="spellStart"/>
      <w:r w:rsidRPr="00506B1A">
        <w:rPr>
          <w:sz w:val="22"/>
          <w:szCs w:val="22"/>
        </w:rPr>
        <w:t>măsuri</w:t>
      </w:r>
      <w:proofErr w:type="spellEnd"/>
      <w:r w:rsidRPr="00506B1A">
        <w:rPr>
          <w:sz w:val="22"/>
          <w:szCs w:val="22"/>
        </w:rPr>
        <w:t xml:space="preserve"> fiscal-</w:t>
      </w:r>
      <w:proofErr w:type="spellStart"/>
      <w:r w:rsidRPr="00506B1A">
        <w:rPr>
          <w:sz w:val="22"/>
          <w:szCs w:val="22"/>
        </w:rPr>
        <w:t>bugetare</w:t>
      </w:r>
      <w:proofErr w:type="spellEnd"/>
      <w:r w:rsidRPr="00506B1A">
        <w:rPr>
          <w:sz w:val="22"/>
          <w:szCs w:val="22"/>
        </w:rPr>
        <w:t xml:space="preserve"> </w:t>
      </w:r>
      <w:proofErr w:type="spellStart"/>
      <w:r w:rsidRPr="00506B1A">
        <w:rPr>
          <w:sz w:val="22"/>
          <w:szCs w:val="22"/>
        </w:rPr>
        <w:t>pentru</w:t>
      </w:r>
      <w:proofErr w:type="spellEnd"/>
      <w:r w:rsidRPr="00506B1A">
        <w:rPr>
          <w:sz w:val="22"/>
          <w:szCs w:val="22"/>
        </w:rPr>
        <w:t xml:space="preserve"> </w:t>
      </w:r>
      <w:proofErr w:type="spellStart"/>
      <w:r w:rsidRPr="00506B1A">
        <w:rPr>
          <w:sz w:val="22"/>
          <w:szCs w:val="22"/>
        </w:rPr>
        <w:t>asigurarea</w:t>
      </w:r>
      <w:proofErr w:type="spellEnd"/>
      <w:r w:rsidRPr="00506B1A">
        <w:rPr>
          <w:sz w:val="22"/>
          <w:szCs w:val="22"/>
        </w:rPr>
        <w:t xml:space="preserve"> </w:t>
      </w:r>
      <w:proofErr w:type="spellStart"/>
      <w:r w:rsidRPr="00506B1A">
        <w:rPr>
          <w:sz w:val="22"/>
          <w:szCs w:val="22"/>
        </w:rPr>
        <w:t>sustenabilităţii</w:t>
      </w:r>
      <w:proofErr w:type="spellEnd"/>
      <w:r w:rsidRPr="00506B1A">
        <w:rPr>
          <w:sz w:val="22"/>
          <w:szCs w:val="22"/>
        </w:rPr>
        <w:t xml:space="preserve"> </w:t>
      </w:r>
    </w:p>
    <w:p w:rsidR="00740BC9" w:rsidRPr="00506B1A" w:rsidRDefault="00740BC9" w:rsidP="00506B1A">
      <w:pPr>
        <w:spacing w:line="276" w:lineRule="auto"/>
        <w:ind w:right="-540"/>
        <w:rPr>
          <w:sz w:val="22"/>
          <w:szCs w:val="22"/>
          <w:lang w:eastAsia="zh-CN"/>
        </w:rPr>
      </w:pPr>
      <w:proofErr w:type="spellStart"/>
      <w:proofErr w:type="gramStart"/>
      <w:r w:rsidRPr="00506B1A">
        <w:rPr>
          <w:sz w:val="22"/>
          <w:szCs w:val="22"/>
        </w:rPr>
        <w:t>financiare</w:t>
      </w:r>
      <w:proofErr w:type="spellEnd"/>
      <w:proofErr w:type="gramEnd"/>
      <w:r w:rsidRPr="00506B1A">
        <w:rPr>
          <w:sz w:val="22"/>
          <w:szCs w:val="22"/>
        </w:rPr>
        <w:t xml:space="preserve"> a </w:t>
      </w:r>
      <w:proofErr w:type="spellStart"/>
      <w:r w:rsidRPr="00506B1A">
        <w:rPr>
          <w:sz w:val="22"/>
          <w:szCs w:val="22"/>
        </w:rPr>
        <w:t>României</w:t>
      </w:r>
      <w:proofErr w:type="spellEnd"/>
      <w:r w:rsidRPr="00506B1A">
        <w:rPr>
          <w:sz w:val="22"/>
          <w:szCs w:val="22"/>
        </w:rPr>
        <w:t xml:space="preserve"> </w:t>
      </w:r>
      <w:proofErr w:type="spellStart"/>
      <w:r w:rsidRPr="00506B1A">
        <w:rPr>
          <w:sz w:val="22"/>
          <w:szCs w:val="22"/>
        </w:rPr>
        <w:t>pe</w:t>
      </w:r>
      <w:proofErr w:type="spellEnd"/>
      <w:r w:rsidRPr="00506B1A">
        <w:rPr>
          <w:sz w:val="22"/>
          <w:szCs w:val="22"/>
        </w:rPr>
        <w:t xml:space="preserve"> </w:t>
      </w:r>
      <w:proofErr w:type="spellStart"/>
      <w:r w:rsidRPr="00506B1A">
        <w:rPr>
          <w:sz w:val="22"/>
          <w:szCs w:val="22"/>
        </w:rPr>
        <w:t>termen</w:t>
      </w:r>
      <w:proofErr w:type="spellEnd"/>
      <w:r w:rsidRPr="00506B1A">
        <w:rPr>
          <w:sz w:val="22"/>
          <w:szCs w:val="22"/>
        </w:rPr>
        <w:t xml:space="preserve"> lung.</w:t>
      </w:r>
    </w:p>
    <w:p w:rsidR="00986800" w:rsidRPr="00506B1A" w:rsidRDefault="00986800" w:rsidP="00506B1A">
      <w:pPr>
        <w:spacing w:line="276" w:lineRule="auto"/>
        <w:ind w:left="360" w:right="-476"/>
        <w:rPr>
          <w:sz w:val="22"/>
          <w:szCs w:val="22"/>
        </w:rPr>
      </w:pPr>
      <w:r w:rsidRPr="00506B1A">
        <w:rPr>
          <w:sz w:val="22"/>
          <w:szCs w:val="22"/>
        </w:rPr>
        <w:t xml:space="preserve"> </w:t>
      </w:r>
      <w:proofErr w:type="spellStart"/>
      <w:proofErr w:type="gramStart"/>
      <w:r w:rsidRPr="00506B1A">
        <w:rPr>
          <w:sz w:val="22"/>
          <w:szCs w:val="22"/>
        </w:rPr>
        <w:t>Luand</w:t>
      </w:r>
      <w:proofErr w:type="spellEnd"/>
      <w:r w:rsidRPr="00506B1A">
        <w:rPr>
          <w:sz w:val="22"/>
          <w:szCs w:val="22"/>
        </w:rPr>
        <w:t xml:space="preserve">  act</w:t>
      </w:r>
      <w:proofErr w:type="gramEnd"/>
      <w:r w:rsidRPr="00506B1A">
        <w:rPr>
          <w:sz w:val="22"/>
          <w:szCs w:val="22"/>
        </w:rPr>
        <w:t xml:space="preserve"> de :</w:t>
      </w:r>
    </w:p>
    <w:p w:rsidR="0053330E" w:rsidRPr="00506B1A" w:rsidRDefault="008250A7" w:rsidP="00506B1A">
      <w:pPr>
        <w:spacing w:line="276" w:lineRule="auto"/>
        <w:jc w:val="both"/>
        <w:rPr>
          <w:sz w:val="22"/>
          <w:szCs w:val="22"/>
          <w:lang w:val="ro-RO"/>
        </w:rPr>
      </w:pPr>
      <w:r w:rsidRPr="00506B1A">
        <w:rPr>
          <w:sz w:val="22"/>
          <w:szCs w:val="22"/>
        </w:rPr>
        <w:t>-</w:t>
      </w:r>
      <w:proofErr w:type="spellStart"/>
      <w:r w:rsidR="0053330E" w:rsidRPr="00506B1A">
        <w:rPr>
          <w:sz w:val="22"/>
          <w:szCs w:val="22"/>
        </w:rPr>
        <w:t>adresa</w:t>
      </w:r>
      <w:proofErr w:type="spellEnd"/>
      <w:r w:rsidR="0053330E" w:rsidRPr="00506B1A">
        <w:rPr>
          <w:sz w:val="22"/>
          <w:szCs w:val="22"/>
        </w:rPr>
        <w:t xml:space="preserve"> </w:t>
      </w:r>
      <w:proofErr w:type="spellStart"/>
      <w:r w:rsidR="0053330E" w:rsidRPr="00506B1A">
        <w:rPr>
          <w:sz w:val="22"/>
          <w:szCs w:val="22"/>
        </w:rPr>
        <w:t>nr</w:t>
      </w:r>
      <w:proofErr w:type="spellEnd"/>
      <w:r w:rsidR="0053330E" w:rsidRPr="00506B1A">
        <w:rPr>
          <w:sz w:val="22"/>
          <w:szCs w:val="22"/>
        </w:rPr>
        <w:t xml:space="preserve">. 238/AGN din data </w:t>
      </w:r>
      <w:proofErr w:type="spellStart"/>
      <w:r w:rsidR="0053330E" w:rsidRPr="00506B1A">
        <w:rPr>
          <w:sz w:val="22"/>
          <w:szCs w:val="22"/>
        </w:rPr>
        <w:t>de</w:t>
      </w:r>
      <w:proofErr w:type="spellEnd"/>
      <w:r w:rsidR="0053330E" w:rsidRPr="00506B1A">
        <w:rPr>
          <w:sz w:val="22"/>
          <w:szCs w:val="22"/>
        </w:rPr>
        <w:t xml:space="preserve"> 15.09.2025 </w:t>
      </w:r>
      <w:proofErr w:type="spellStart"/>
      <w:r w:rsidR="0053330E" w:rsidRPr="00506B1A">
        <w:rPr>
          <w:sz w:val="22"/>
          <w:szCs w:val="22"/>
        </w:rPr>
        <w:t>emisă</w:t>
      </w:r>
      <w:proofErr w:type="spellEnd"/>
      <w:r w:rsidR="0053330E" w:rsidRPr="00506B1A">
        <w:rPr>
          <w:sz w:val="22"/>
          <w:szCs w:val="22"/>
        </w:rPr>
        <w:t xml:space="preserve"> de </w:t>
      </w:r>
      <w:proofErr w:type="spellStart"/>
      <w:r w:rsidR="0053330E" w:rsidRPr="00506B1A">
        <w:rPr>
          <w:sz w:val="22"/>
          <w:szCs w:val="22"/>
        </w:rPr>
        <w:t>către</w:t>
      </w:r>
      <w:proofErr w:type="spellEnd"/>
      <w:r w:rsidR="0053330E" w:rsidRPr="00506B1A">
        <w:rPr>
          <w:sz w:val="22"/>
          <w:szCs w:val="22"/>
        </w:rPr>
        <w:t xml:space="preserve"> M.M.F.T.</w:t>
      </w:r>
      <w:r w:rsidR="00740BC9" w:rsidRPr="00506B1A">
        <w:rPr>
          <w:sz w:val="22"/>
          <w:szCs w:val="22"/>
        </w:rPr>
        <w:t xml:space="preserve">S.S. – Cabinet </w:t>
      </w:r>
      <w:proofErr w:type="spellStart"/>
      <w:r w:rsidR="00740BC9" w:rsidRPr="00506B1A">
        <w:rPr>
          <w:sz w:val="22"/>
          <w:szCs w:val="22"/>
        </w:rPr>
        <w:t>Secretar</w:t>
      </w:r>
      <w:proofErr w:type="spellEnd"/>
      <w:r w:rsidR="00740BC9" w:rsidRPr="00506B1A">
        <w:rPr>
          <w:sz w:val="22"/>
          <w:szCs w:val="22"/>
        </w:rPr>
        <w:t xml:space="preserve"> General</w:t>
      </w:r>
      <w:r w:rsidR="0053330E" w:rsidRPr="00506B1A">
        <w:rPr>
          <w:sz w:val="22"/>
          <w:szCs w:val="22"/>
        </w:rPr>
        <w:t>;</w:t>
      </w:r>
    </w:p>
    <w:p w:rsidR="0053330E" w:rsidRPr="00506B1A" w:rsidRDefault="008250A7" w:rsidP="001C704D">
      <w:pPr>
        <w:pStyle w:val="BodyText"/>
        <w:spacing w:before="1" w:line="276" w:lineRule="auto"/>
        <w:rPr>
          <w:sz w:val="22"/>
          <w:szCs w:val="22"/>
        </w:rPr>
      </w:pPr>
      <w:r w:rsidRPr="00506B1A">
        <w:rPr>
          <w:sz w:val="22"/>
          <w:szCs w:val="22"/>
        </w:rPr>
        <w:t>-</w:t>
      </w:r>
      <w:proofErr w:type="spellStart"/>
      <w:r w:rsidR="0053330E" w:rsidRPr="00506B1A">
        <w:rPr>
          <w:sz w:val="22"/>
          <w:szCs w:val="22"/>
        </w:rPr>
        <w:t>referatul</w:t>
      </w:r>
      <w:proofErr w:type="spellEnd"/>
      <w:r w:rsidR="0053330E" w:rsidRPr="00506B1A">
        <w:rPr>
          <w:sz w:val="22"/>
          <w:szCs w:val="22"/>
        </w:rPr>
        <w:t xml:space="preserve"> </w:t>
      </w:r>
      <w:proofErr w:type="spellStart"/>
      <w:r w:rsidR="0053330E" w:rsidRPr="00506B1A">
        <w:rPr>
          <w:sz w:val="22"/>
          <w:szCs w:val="22"/>
        </w:rPr>
        <w:t>întocmit</w:t>
      </w:r>
      <w:proofErr w:type="spellEnd"/>
      <w:r w:rsidR="0053330E" w:rsidRPr="00506B1A">
        <w:rPr>
          <w:sz w:val="22"/>
          <w:szCs w:val="22"/>
        </w:rPr>
        <w:t xml:space="preserve"> de </w:t>
      </w:r>
      <w:proofErr w:type="spellStart"/>
      <w:r w:rsidR="0053330E" w:rsidRPr="00506B1A">
        <w:rPr>
          <w:sz w:val="22"/>
          <w:szCs w:val="22"/>
        </w:rPr>
        <w:t>compartimentul</w:t>
      </w:r>
      <w:proofErr w:type="spellEnd"/>
      <w:r w:rsidR="0053330E" w:rsidRPr="00506B1A">
        <w:rPr>
          <w:sz w:val="22"/>
          <w:szCs w:val="22"/>
        </w:rPr>
        <w:t xml:space="preserve"> de</w:t>
      </w:r>
      <w:r w:rsidR="00986800" w:rsidRPr="00506B1A">
        <w:rPr>
          <w:sz w:val="22"/>
          <w:szCs w:val="22"/>
        </w:rPr>
        <w:t xml:space="preserve"> </w:t>
      </w:r>
      <w:proofErr w:type="spellStart"/>
      <w:r w:rsidR="00986800" w:rsidRPr="00506B1A">
        <w:rPr>
          <w:sz w:val="22"/>
          <w:szCs w:val="22"/>
        </w:rPr>
        <w:t>asistență</w:t>
      </w:r>
      <w:proofErr w:type="spellEnd"/>
      <w:r w:rsidR="00986800" w:rsidRPr="00506B1A">
        <w:rPr>
          <w:sz w:val="22"/>
          <w:szCs w:val="22"/>
        </w:rPr>
        <w:t xml:space="preserve"> </w:t>
      </w:r>
      <w:proofErr w:type="gramStart"/>
      <w:r w:rsidR="00986800" w:rsidRPr="00506B1A">
        <w:rPr>
          <w:sz w:val="22"/>
          <w:szCs w:val="22"/>
        </w:rPr>
        <w:t xml:space="preserve">social </w:t>
      </w:r>
      <w:r w:rsidR="0053330E" w:rsidRPr="00506B1A">
        <w:rPr>
          <w:sz w:val="22"/>
          <w:szCs w:val="22"/>
        </w:rPr>
        <w:t xml:space="preserve"> din</w:t>
      </w:r>
      <w:proofErr w:type="gramEnd"/>
      <w:r w:rsidR="0053330E" w:rsidRPr="00506B1A">
        <w:rPr>
          <w:sz w:val="22"/>
          <w:szCs w:val="22"/>
        </w:rPr>
        <w:t xml:space="preserve"> </w:t>
      </w:r>
      <w:proofErr w:type="spellStart"/>
      <w:r w:rsidR="00986800" w:rsidRPr="00506B1A">
        <w:rPr>
          <w:sz w:val="22"/>
          <w:szCs w:val="22"/>
        </w:rPr>
        <w:t>cadrul</w:t>
      </w:r>
      <w:proofErr w:type="spellEnd"/>
      <w:r w:rsidR="00986800" w:rsidRPr="00506B1A">
        <w:rPr>
          <w:sz w:val="22"/>
          <w:szCs w:val="22"/>
        </w:rPr>
        <w:t xml:space="preserve"> </w:t>
      </w:r>
      <w:proofErr w:type="spellStart"/>
      <w:r w:rsidR="00986800" w:rsidRPr="00506B1A">
        <w:rPr>
          <w:sz w:val="22"/>
          <w:szCs w:val="22"/>
        </w:rPr>
        <w:t>Primăriei</w:t>
      </w:r>
      <w:proofErr w:type="spellEnd"/>
      <w:r w:rsidR="00986800" w:rsidRPr="00506B1A">
        <w:rPr>
          <w:sz w:val="22"/>
          <w:szCs w:val="22"/>
        </w:rPr>
        <w:t xml:space="preserve"> </w:t>
      </w:r>
      <w:proofErr w:type="spellStart"/>
      <w:r w:rsidR="00986800" w:rsidRPr="00506B1A">
        <w:rPr>
          <w:sz w:val="22"/>
          <w:szCs w:val="22"/>
        </w:rPr>
        <w:t>comunei</w:t>
      </w:r>
      <w:proofErr w:type="spellEnd"/>
      <w:r w:rsidR="00986800" w:rsidRPr="00506B1A">
        <w:rPr>
          <w:sz w:val="22"/>
          <w:szCs w:val="22"/>
        </w:rPr>
        <w:t xml:space="preserve"> Ion </w:t>
      </w:r>
      <w:proofErr w:type="spellStart"/>
      <w:r w:rsidR="00986800" w:rsidRPr="00506B1A">
        <w:rPr>
          <w:sz w:val="22"/>
          <w:szCs w:val="22"/>
        </w:rPr>
        <w:t>Creangă</w:t>
      </w:r>
      <w:proofErr w:type="spellEnd"/>
      <w:r w:rsidR="00986800" w:rsidRPr="00506B1A">
        <w:rPr>
          <w:sz w:val="22"/>
          <w:szCs w:val="22"/>
        </w:rPr>
        <w:t xml:space="preserve">, </w:t>
      </w:r>
      <w:proofErr w:type="spellStart"/>
      <w:r w:rsidR="00986800" w:rsidRPr="00506B1A">
        <w:rPr>
          <w:sz w:val="22"/>
          <w:szCs w:val="22"/>
        </w:rPr>
        <w:t>înregistrat</w:t>
      </w:r>
      <w:proofErr w:type="spellEnd"/>
      <w:r w:rsidR="00986800" w:rsidRPr="00506B1A">
        <w:rPr>
          <w:sz w:val="22"/>
          <w:szCs w:val="22"/>
        </w:rPr>
        <w:t xml:space="preserve"> sub </w:t>
      </w:r>
      <w:proofErr w:type="spellStart"/>
      <w:r w:rsidR="00986800" w:rsidRPr="00506B1A">
        <w:rPr>
          <w:sz w:val="22"/>
          <w:szCs w:val="22"/>
        </w:rPr>
        <w:t>nr</w:t>
      </w:r>
      <w:proofErr w:type="spellEnd"/>
      <w:r w:rsidR="00986800" w:rsidRPr="00506B1A">
        <w:rPr>
          <w:sz w:val="22"/>
          <w:szCs w:val="22"/>
        </w:rPr>
        <w:t>. 12.284 /30</w:t>
      </w:r>
      <w:r w:rsidR="0053330E" w:rsidRPr="00506B1A">
        <w:rPr>
          <w:sz w:val="22"/>
          <w:szCs w:val="22"/>
        </w:rPr>
        <w:t xml:space="preserve">.09.2025, din care </w:t>
      </w:r>
      <w:proofErr w:type="spellStart"/>
      <w:r w:rsidR="0053330E" w:rsidRPr="00506B1A">
        <w:rPr>
          <w:sz w:val="22"/>
          <w:szCs w:val="22"/>
        </w:rPr>
        <w:t>rezultă</w:t>
      </w:r>
      <w:proofErr w:type="spellEnd"/>
      <w:r w:rsidR="0053330E" w:rsidRPr="00506B1A">
        <w:rPr>
          <w:sz w:val="22"/>
          <w:szCs w:val="22"/>
        </w:rPr>
        <w:t xml:space="preserve"> </w:t>
      </w:r>
      <w:proofErr w:type="spellStart"/>
      <w:r w:rsidR="0053330E" w:rsidRPr="00506B1A">
        <w:rPr>
          <w:sz w:val="22"/>
          <w:szCs w:val="22"/>
        </w:rPr>
        <w:t>necesitatea</w:t>
      </w:r>
      <w:proofErr w:type="spellEnd"/>
      <w:r w:rsidR="0053330E" w:rsidRPr="00506B1A">
        <w:rPr>
          <w:sz w:val="22"/>
          <w:szCs w:val="22"/>
        </w:rPr>
        <w:t xml:space="preserve"> </w:t>
      </w:r>
      <w:proofErr w:type="spellStart"/>
      <w:r w:rsidR="0053330E" w:rsidRPr="00506B1A">
        <w:rPr>
          <w:sz w:val="22"/>
          <w:szCs w:val="22"/>
        </w:rPr>
        <w:t>emiterii</w:t>
      </w:r>
      <w:proofErr w:type="spellEnd"/>
      <w:r w:rsidR="0053330E" w:rsidRPr="00506B1A">
        <w:rPr>
          <w:sz w:val="22"/>
          <w:szCs w:val="22"/>
        </w:rPr>
        <w:t xml:space="preserve"> </w:t>
      </w:r>
      <w:proofErr w:type="spellStart"/>
      <w:r w:rsidR="0053330E" w:rsidRPr="00506B1A">
        <w:rPr>
          <w:sz w:val="22"/>
          <w:szCs w:val="22"/>
        </w:rPr>
        <w:t>unei</w:t>
      </w:r>
      <w:proofErr w:type="spellEnd"/>
      <w:r w:rsidR="0053330E" w:rsidRPr="00506B1A">
        <w:rPr>
          <w:sz w:val="22"/>
          <w:szCs w:val="22"/>
        </w:rPr>
        <w:t xml:space="preserve"> </w:t>
      </w:r>
      <w:proofErr w:type="spellStart"/>
      <w:r w:rsidR="0053330E" w:rsidRPr="00506B1A">
        <w:rPr>
          <w:sz w:val="22"/>
          <w:szCs w:val="22"/>
        </w:rPr>
        <w:t>dispoziții</w:t>
      </w:r>
      <w:proofErr w:type="spellEnd"/>
      <w:r w:rsidR="0053330E" w:rsidRPr="00506B1A">
        <w:rPr>
          <w:sz w:val="22"/>
          <w:szCs w:val="22"/>
        </w:rPr>
        <w:t xml:space="preserve"> </w:t>
      </w:r>
      <w:proofErr w:type="spellStart"/>
      <w:r w:rsidR="0053330E" w:rsidRPr="00506B1A">
        <w:rPr>
          <w:sz w:val="22"/>
          <w:szCs w:val="22"/>
        </w:rPr>
        <w:t>privind</w:t>
      </w:r>
      <w:proofErr w:type="spellEnd"/>
      <w:r w:rsidR="0053330E" w:rsidRPr="00506B1A">
        <w:rPr>
          <w:sz w:val="22"/>
          <w:szCs w:val="22"/>
        </w:rPr>
        <w:t xml:space="preserve"> </w:t>
      </w:r>
      <w:proofErr w:type="spellStart"/>
      <w:r w:rsidR="0053330E" w:rsidRPr="00506B1A">
        <w:rPr>
          <w:sz w:val="22"/>
          <w:szCs w:val="22"/>
        </w:rPr>
        <w:t>desemnarea</w:t>
      </w:r>
      <w:proofErr w:type="spellEnd"/>
      <w:r w:rsidR="0053330E" w:rsidRPr="00506B1A">
        <w:rPr>
          <w:sz w:val="22"/>
          <w:szCs w:val="22"/>
        </w:rPr>
        <w:t xml:space="preserve"> </w:t>
      </w:r>
      <w:proofErr w:type="spellStart"/>
      <w:r w:rsidR="0053330E" w:rsidRPr="00506B1A">
        <w:rPr>
          <w:sz w:val="22"/>
          <w:szCs w:val="22"/>
        </w:rPr>
        <w:t>persoanelor</w:t>
      </w:r>
      <w:proofErr w:type="spellEnd"/>
      <w:r w:rsidR="0053330E" w:rsidRPr="00506B1A">
        <w:rPr>
          <w:sz w:val="22"/>
          <w:szCs w:val="22"/>
        </w:rPr>
        <w:t xml:space="preserve"> </w:t>
      </w:r>
      <w:proofErr w:type="spellStart"/>
      <w:r w:rsidR="0053330E" w:rsidRPr="00506B1A">
        <w:rPr>
          <w:sz w:val="22"/>
          <w:szCs w:val="22"/>
        </w:rPr>
        <w:t>în</w:t>
      </w:r>
      <w:proofErr w:type="spellEnd"/>
      <w:r w:rsidR="0053330E" w:rsidRPr="00506B1A">
        <w:rPr>
          <w:sz w:val="22"/>
          <w:szCs w:val="22"/>
        </w:rPr>
        <w:t xml:space="preserve"> </w:t>
      </w:r>
      <w:proofErr w:type="spellStart"/>
      <w:r w:rsidR="0053330E" w:rsidRPr="00506B1A">
        <w:rPr>
          <w:sz w:val="22"/>
          <w:szCs w:val="22"/>
        </w:rPr>
        <w:t>echipa</w:t>
      </w:r>
      <w:proofErr w:type="spellEnd"/>
      <w:r w:rsidR="0053330E" w:rsidRPr="00506B1A">
        <w:rPr>
          <w:sz w:val="22"/>
          <w:szCs w:val="22"/>
        </w:rPr>
        <w:t xml:space="preserve"> </w:t>
      </w:r>
      <w:proofErr w:type="spellStart"/>
      <w:r w:rsidR="0053330E" w:rsidRPr="00506B1A">
        <w:rPr>
          <w:sz w:val="22"/>
          <w:szCs w:val="22"/>
        </w:rPr>
        <w:t>comunitară</w:t>
      </w:r>
      <w:proofErr w:type="spellEnd"/>
      <w:r w:rsidR="0053330E" w:rsidRPr="00506B1A">
        <w:rPr>
          <w:sz w:val="22"/>
          <w:szCs w:val="22"/>
        </w:rPr>
        <w:t xml:space="preserve"> </w:t>
      </w:r>
      <w:proofErr w:type="spellStart"/>
      <w:r w:rsidR="0053330E" w:rsidRPr="00506B1A">
        <w:rPr>
          <w:sz w:val="22"/>
          <w:szCs w:val="22"/>
        </w:rPr>
        <w:t>integrată</w:t>
      </w:r>
      <w:proofErr w:type="spellEnd"/>
      <w:r w:rsidR="0053330E" w:rsidRPr="00506B1A">
        <w:rPr>
          <w:sz w:val="22"/>
          <w:szCs w:val="22"/>
        </w:rPr>
        <w:t xml:space="preserve"> </w:t>
      </w:r>
      <w:proofErr w:type="spellStart"/>
      <w:r w:rsidR="0053330E" w:rsidRPr="00506B1A">
        <w:rPr>
          <w:sz w:val="22"/>
          <w:szCs w:val="22"/>
        </w:rPr>
        <w:t>în</w:t>
      </w:r>
      <w:proofErr w:type="spellEnd"/>
      <w:r w:rsidR="0053330E" w:rsidRPr="00506B1A">
        <w:rPr>
          <w:sz w:val="22"/>
          <w:szCs w:val="22"/>
        </w:rPr>
        <w:t xml:space="preserve"> </w:t>
      </w:r>
      <w:proofErr w:type="spellStart"/>
      <w:r w:rsidR="0053330E" w:rsidRPr="00506B1A">
        <w:rPr>
          <w:sz w:val="22"/>
          <w:szCs w:val="22"/>
        </w:rPr>
        <w:t>cadrul</w:t>
      </w:r>
      <w:proofErr w:type="spellEnd"/>
      <w:r w:rsidR="0053330E" w:rsidRPr="00506B1A">
        <w:rPr>
          <w:sz w:val="22"/>
          <w:szCs w:val="22"/>
        </w:rPr>
        <w:t xml:space="preserve"> </w:t>
      </w:r>
      <w:proofErr w:type="spellStart"/>
      <w:r w:rsidR="0053330E" w:rsidRPr="00506B1A">
        <w:rPr>
          <w:sz w:val="22"/>
          <w:szCs w:val="22"/>
        </w:rPr>
        <w:t>proiectului</w:t>
      </w:r>
      <w:proofErr w:type="spellEnd"/>
      <w:r w:rsidR="0053330E" w:rsidRPr="00506B1A">
        <w:rPr>
          <w:sz w:val="22"/>
          <w:szCs w:val="22"/>
        </w:rPr>
        <w:t xml:space="preserve"> „</w:t>
      </w:r>
      <w:proofErr w:type="spellStart"/>
      <w:r w:rsidR="0053330E" w:rsidRPr="00506B1A">
        <w:rPr>
          <w:sz w:val="22"/>
          <w:szCs w:val="22"/>
        </w:rPr>
        <w:t>Furnizare</w:t>
      </w:r>
      <w:proofErr w:type="spellEnd"/>
      <w:r w:rsidR="0053330E" w:rsidRPr="00506B1A">
        <w:rPr>
          <w:sz w:val="22"/>
          <w:szCs w:val="22"/>
        </w:rPr>
        <w:t xml:space="preserve"> de </w:t>
      </w:r>
      <w:proofErr w:type="spellStart"/>
      <w:r w:rsidR="0053330E" w:rsidRPr="00506B1A">
        <w:rPr>
          <w:sz w:val="22"/>
          <w:szCs w:val="22"/>
        </w:rPr>
        <w:t>servicii</w:t>
      </w:r>
      <w:proofErr w:type="spellEnd"/>
      <w:r w:rsidR="0053330E" w:rsidRPr="00506B1A">
        <w:rPr>
          <w:sz w:val="22"/>
          <w:szCs w:val="22"/>
        </w:rPr>
        <w:t xml:space="preserve"> integrate </w:t>
      </w:r>
      <w:proofErr w:type="spellStart"/>
      <w:r w:rsidR="0053330E" w:rsidRPr="00506B1A">
        <w:rPr>
          <w:sz w:val="22"/>
          <w:szCs w:val="22"/>
        </w:rPr>
        <w:t>în</w:t>
      </w:r>
      <w:proofErr w:type="spellEnd"/>
      <w:r w:rsidR="0053330E" w:rsidRPr="00506B1A">
        <w:rPr>
          <w:sz w:val="22"/>
          <w:szCs w:val="22"/>
        </w:rPr>
        <w:t xml:space="preserve"> </w:t>
      </w:r>
      <w:proofErr w:type="spellStart"/>
      <w:r w:rsidR="0053330E" w:rsidRPr="00506B1A">
        <w:rPr>
          <w:sz w:val="22"/>
          <w:szCs w:val="22"/>
        </w:rPr>
        <w:t>comunitățile</w:t>
      </w:r>
      <w:proofErr w:type="spellEnd"/>
      <w:r w:rsidR="0053330E" w:rsidRPr="00506B1A">
        <w:rPr>
          <w:sz w:val="22"/>
          <w:szCs w:val="22"/>
        </w:rPr>
        <w:t xml:space="preserve"> </w:t>
      </w:r>
      <w:proofErr w:type="spellStart"/>
      <w:r w:rsidR="0053330E" w:rsidRPr="00506B1A">
        <w:rPr>
          <w:sz w:val="22"/>
          <w:szCs w:val="22"/>
        </w:rPr>
        <w:t>rurale</w:t>
      </w:r>
      <w:proofErr w:type="spellEnd"/>
      <w:r w:rsidR="0053330E" w:rsidRPr="00506B1A">
        <w:rPr>
          <w:sz w:val="22"/>
          <w:szCs w:val="22"/>
        </w:rPr>
        <w:t xml:space="preserve"> – </w:t>
      </w:r>
      <w:proofErr w:type="spellStart"/>
      <w:r w:rsidR="0053330E" w:rsidRPr="00506B1A">
        <w:rPr>
          <w:sz w:val="22"/>
          <w:szCs w:val="22"/>
        </w:rPr>
        <w:t>facilitarea</w:t>
      </w:r>
      <w:proofErr w:type="spellEnd"/>
      <w:r w:rsidR="0053330E" w:rsidRPr="00506B1A">
        <w:rPr>
          <w:sz w:val="22"/>
          <w:szCs w:val="22"/>
        </w:rPr>
        <w:t xml:space="preserve"> </w:t>
      </w:r>
      <w:proofErr w:type="spellStart"/>
      <w:r w:rsidR="0053330E" w:rsidRPr="00506B1A">
        <w:rPr>
          <w:sz w:val="22"/>
          <w:szCs w:val="22"/>
        </w:rPr>
        <w:t>accesului</w:t>
      </w:r>
      <w:proofErr w:type="spellEnd"/>
      <w:r w:rsidR="0053330E" w:rsidRPr="00506B1A">
        <w:rPr>
          <w:sz w:val="22"/>
          <w:szCs w:val="22"/>
        </w:rPr>
        <w:t xml:space="preserve"> </w:t>
      </w:r>
      <w:proofErr w:type="spellStart"/>
      <w:r w:rsidR="0053330E" w:rsidRPr="00506B1A">
        <w:rPr>
          <w:sz w:val="22"/>
          <w:szCs w:val="22"/>
        </w:rPr>
        <w:t>persoanelor</w:t>
      </w:r>
      <w:proofErr w:type="spellEnd"/>
      <w:r w:rsidR="0053330E" w:rsidRPr="00506B1A">
        <w:rPr>
          <w:sz w:val="22"/>
          <w:szCs w:val="22"/>
        </w:rPr>
        <w:t xml:space="preserve"> </w:t>
      </w:r>
      <w:proofErr w:type="spellStart"/>
      <w:r w:rsidR="0053330E" w:rsidRPr="00506B1A">
        <w:rPr>
          <w:sz w:val="22"/>
          <w:szCs w:val="22"/>
        </w:rPr>
        <w:t>vulnerabile</w:t>
      </w:r>
      <w:proofErr w:type="spellEnd"/>
      <w:r w:rsidR="0053330E" w:rsidRPr="00506B1A">
        <w:rPr>
          <w:sz w:val="22"/>
          <w:szCs w:val="22"/>
        </w:rPr>
        <w:t xml:space="preserve"> la </w:t>
      </w:r>
      <w:bookmarkStart w:id="0" w:name="_GoBack"/>
      <w:bookmarkEnd w:id="0"/>
      <w:proofErr w:type="spellStart"/>
      <w:r w:rsidR="0053330E" w:rsidRPr="00506B1A">
        <w:rPr>
          <w:sz w:val="22"/>
          <w:szCs w:val="22"/>
        </w:rPr>
        <w:t>servicii</w:t>
      </w:r>
      <w:proofErr w:type="spellEnd"/>
      <w:r w:rsidR="0053330E" w:rsidRPr="00506B1A">
        <w:rPr>
          <w:sz w:val="22"/>
          <w:szCs w:val="22"/>
        </w:rPr>
        <w:t xml:space="preserve"> de </w:t>
      </w:r>
      <w:proofErr w:type="spellStart"/>
      <w:r w:rsidR="0053330E" w:rsidRPr="00506B1A">
        <w:rPr>
          <w:sz w:val="22"/>
          <w:szCs w:val="22"/>
        </w:rPr>
        <w:t>bază</w:t>
      </w:r>
      <w:proofErr w:type="spellEnd"/>
      <w:r w:rsidR="0053330E" w:rsidRPr="00506B1A">
        <w:rPr>
          <w:sz w:val="22"/>
          <w:szCs w:val="22"/>
        </w:rPr>
        <w:t xml:space="preserve"> </w:t>
      </w:r>
      <w:proofErr w:type="spellStart"/>
      <w:r w:rsidR="0053330E" w:rsidRPr="00506B1A">
        <w:rPr>
          <w:sz w:val="22"/>
          <w:szCs w:val="22"/>
        </w:rPr>
        <w:t>eficiente</w:t>
      </w:r>
      <w:proofErr w:type="spellEnd"/>
      <w:r w:rsidR="0053330E" w:rsidRPr="00506B1A">
        <w:rPr>
          <w:sz w:val="22"/>
          <w:szCs w:val="22"/>
        </w:rPr>
        <w:t xml:space="preserve"> </w:t>
      </w:r>
      <w:proofErr w:type="spellStart"/>
      <w:r w:rsidR="0053330E" w:rsidRPr="00506B1A">
        <w:rPr>
          <w:sz w:val="22"/>
          <w:szCs w:val="22"/>
        </w:rPr>
        <w:t>și</w:t>
      </w:r>
      <w:proofErr w:type="spellEnd"/>
      <w:r w:rsidR="0053330E" w:rsidRPr="00506B1A">
        <w:rPr>
          <w:sz w:val="22"/>
          <w:szCs w:val="22"/>
        </w:rPr>
        <w:t xml:space="preserve"> de </w:t>
      </w:r>
      <w:proofErr w:type="spellStart"/>
      <w:r w:rsidR="0053330E" w:rsidRPr="00506B1A">
        <w:rPr>
          <w:sz w:val="22"/>
          <w:szCs w:val="22"/>
        </w:rPr>
        <w:t>calitate</w:t>
      </w:r>
      <w:proofErr w:type="spellEnd"/>
      <w:r w:rsidR="0053330E" w:rsidRPr="00506B1A">
        <w:rPr>
          <w:sz w:val="22"/>
          <w:szCs w:val="22"/>
        </w:rPr>
        <w:t>” Cod PIDS/586/PO4/339395;</w:t>
      </w:r>
    </w:p>
    <w:p w:rsidR="00986800" w:rsidRPr="00506B1A" w:rsidRDefault="00986800" w:rsidP="00506B1A">
      <w:pPr>
        <w:spacing w:line="276" w:lineRule="auto"/>
        <w:ind w:right="-476"/>
        <w:rPr>
          <w:color w:val="000000"/>
          <w:sz w:val="22"/>
          <w:szCs w:val="22"/>
          <w:lang w:eastAsia="ro-RO"/>
        </w:rPr>
      </w:pPr>
      <w:r w:rsidRPr="00506B1A">
        <w:rPr>
          <w:color w:val="000000"/>
          <w:sz w:val="22"/>
          <w:szCs w:val="22"/>
          <w:lang w:eastAsia="ro-RO"/>
        </w:rPr>
        <w:t xml:space="preserve">      </w:t>
      </w:r>
      <w:proofErr w:type="gramStart"/>
      <w:r w:rsidRPr="00506B1A">
        <w:rPr>
          <w:color w:val="000000"/>
          <w:sz w:val="22"/>
          <w:szCs w:val="22"/>
          <w:lang w:eastAsia="ro-RO"/>
        </w:rPr>
        <w:t xml:space="preserve">In  </w:t>
      </w:r>
      <w:proofErr w:type="spellStart"/>
      <w:r w:rsidRPr="00506B1A">
        <w:rPr>
          <w:color w:val="000000"/>
          <w:sz w:val="22"/>
          <w:szCs w:val="22"/>
          <w:lang w:eastAsia="ro-RO"/>
        </w:rPr>
        <w:t>temeiul</w:t>
      </w:r>
      <w:proofErr w:type="spellEnd"/>
      <w:proofErr w:type="gramEnd"/>
      <w:r w:rsidRPr="00506B1A">
        <w:rPr>
          <w:color w:val="000000"/>
          <w:sz w:val="22"/>
          <w:szCs w:val="22"/>
          <w:lang w:eastAsia="ro-RO"/>
        </w:rPr>
        <w:t xml:space="preserve"> </w:t>
      </w:r>
      <w:proofErr w:type="spellStart"/>
      <w:r w:rsidRPr="00506B1A">
        <w:rPr>
          <w:color w:val="000000"/>
          <w:sz w:val="22"/>
          <w:szCs w:val="22"/>
          <w:lang w:eastAsia="ro-RO"/>
        </w:rPr>
        <w:t>dispozitiilor</w:t>
      </w:r>
      <w:proofErr w:type="spellEnd"/>
      <w:r w:rsidRPr="00506B1A">
        <w:rPr>
          <w:color w:val="000000"/>
          <w:sz w:val="22"/>
          <w:szCs w:val="22"/>
          <w:lang w:eastAsia="ro-RO"/>
        </w:rPr>
        <w:t xml:space="preserve"> art. </w:t>
      </w:r>
      <w:proofErr w:type="gramStart"/>
      <w:r w:rsidRPr="00506B1A">
        <w:rPr>
          <w:color w:val="000000"/>
          <w:sz w:val="22"/>
          <w:szCs w:val="22"/>
          <w:lang w:eastAsia="ro-RO"/>
        </w:rPr>
        <w:t>196 ,</w:t>
      </w:r>
      <w:proofErr w:type="gramEnd"/>
      <w:r w:rsidRPr="00506B1A">
        <w:rPr>
          <w:color w:val="000000"/>
          <w:sz w:val="22"/>
          <w:szCs w:val="22"/>
          <w:lang w:eastAsia="ro-RO"/>
        </w:rPr>
        <w:t xml:space="preserve"> </w:t>
      </w:r>
      <w:proofErr w:type="spellStart"/>
      <w:r w:rsidRPr="00506B1A">
        <w:rPr>
          <w:color w:val="000000"/>
          <w:sz w:val="22"/>
          <w:szCs w:val="22"/>
          <w:lang w:eastAsia="ro-RO"/>
        </w:rPr>
        <w:t>alin</w:t>
      </w:r>
      <w:proofErr w:type="spellEnd"/>
      <w:r w:rsidRPr="00506B1A">
        <w:rPr>
          <w:color w:val="000000"/>
          <w:sz w:val="22"/>
          <w:szCs w:val="22"/>
          <w:lang w:eastAsia="ro-RO"/>
        </w:rPr>
        <w:t xml:space="preserve">.(1) </w:t>
      </w:r>
      <w:proofErr w:type="spellStart"/>
      <w:r w:rsidRPr="00506B1A">
        <w:rPr>
          <w:color w:val="000000"/>
          <w:sz w:val="22"/>
          <w:szCs w:val="22"/>
          <w:lang w:eastAsia="ro-RO"/>
        </w:rPr>
        <w:t>lit.”</w:t>
      </w:r>
      <w:proofErr w:type="gramStart"/>
      <w:r w:rsidRPr="00506B1A">
        <w:rPr>
          <w:color w:val="000000"/>
          <w:sz w:val="22"/>
          <w:szCs w:val="22"/>
          <w:lang w:eastAsia="ro-RO"/>
        </w:rPr>
        <w:t>b</w:t>
      </w:r>
      <w:proofErr w:type="spellEnd"/>
      <w:proofErr w:type="gramEnd"/>
      <w:r w:rsidRPr="00506B1A">
        <w:rPr>
          <w:color w:val="000000"/>
          <w:sz w:val="22"/>
          <w:szCs w:val="22"/>
          <w:lang w:eastAsia="ro-RO"/>
        </w:rPr>
        <w:t xml:space="preserve">” din  O.U.G </w:t>
      </w:r>
      <w:proofErr w:type="spellStart"/>
      <w:r w:rsidRPr="00506B1A">
        <w:rPr>
          <w:color w:val="000000"/>
          <w:sz w:val="22"/>
          <w:szCs w:val="22"/>
          <w:lang w:eastAsia="ro-RO"/>
        </w:rPr>
        <w:t>nr</w:t>
      </w:r>
      <w:proofErr w:type="spellEnd"/>
      <w:r w:rsidRPr="00506B1A">
        <w:rPr>
          <w:color w:val="000000"/>
          <w:sz w:val="22"/>
          <w:szCs w:val="22"/>
          <w:lang w:eastAsia="ro-RO"/>
        </w:rPr>
        <w:t xml:space="preserve">. 57 / </w:t>
      </w:r>
      <w:proofErr w:type="gramStart"/>
      <w:r w:rsidRPr="00506B1A">
        <w:rPr>
          <w:color w:val="000000"/>
          <w:sz w:val="22"/>
          <w:szCs w:val="22"/>
          <w:lang w:eastAsia="ro-RO"/>
        </w:rPr>
        <w:t>2019 ,</w:t>
      </w:r>
      <w:proofErr w:type="gramEnd"/>
      <w:r w:rsidRPr="00506B1A">
        <w:rPr>
          <w:color w:val="000000"/>
          <w:sz w:val="22"/>
          <w:szCs w:val="22"/>
          <w:lang w:eastAsia="ro-RO"/>
        </w:rPr>
        <w:t xml:space="preserve"> </w:t>
      </w:r>
      <w:proofErr w:type="spellStart"/>
      <w:r w:rsidRPr="00506B1A">
        <w:rPr>
          <w:color w:val="000000"/>
          <w:sz w:val="22"/>
          <w:szCs w:val="22"/>
          <w:lang w:eastAsia="ro-RO"/>
        </w:rPr>
        <w:t>privind</w:t>
      </w:r>
      <w:proofErr w:type="spellEnd"/>
      <w:r w:rsidRPr="00506B1A">
        <w:rPr>
          <w:color w:val="000000"/>
          <w:sz w:val="22"/>
          <w:szCs w:val="22"/>
          <w:lang w:eastAsia="ro-RO"/>
        </w:rPr>
        <w:t xml:space="preserve">   </w:t>
      </w:r>
      <w:proofErr w:type="spellStart"/>
      <w:r w:rsidRPr="00506B1A">
        <w:rPr>
          <w:color w:val="000000"/>
          <w:sz w:val="22"/>
          <w:szCs w:val="22"/>
          <w:lang w:eastAsia="ro-RO"/>
        </w:rPr>
        <w:t>Codul</w:t>
      </w:r>
      <w:proofErr w:type="spellEnd"/>
      <w:r w:rsidRPr="00506B1A">
        <w:rPr>
          <w:color w:val="000000"/>
          <w:sz w:val="22"/>
          <w:szCs w:val="22"/>
          <w:lang w:eastAsia="ro-RO"/>
        </w:rPr>
        <w:t xml:space="preserve"> </w:t>
      </w:r>
      <w:proofErr w:type="spellStart"/>
      <w:r w:rsidRPr="00506B1A">
        <w:rPr>
          <w:color w:val="000000"/>
          <w:sz w:val="22"/>
          <w:szCs w:val="22"/>
          <w:lang w:eastAsia="ro-RO"/>
        </w:rPr>
        <w:t>administrativ</w:t>
      </w:r>
      <w:proofErr w:type="spellEnd"/>
      <w:r w:rsidRPr="00506B1A">
        <w:rPr>
          <w:color w:val="000000"/>
          <w:sz w:val="22"/>
          <w:szCs w:val="22"/>
          <w:lang w:eastAsia="ro-RO"/>
        </w:rPr>
        <w:t xml:space="preserve">, cu </w:t>
      </w:r>
      <w:proofErr w:type="spellStart"/>
      <w:r w:rsidRPr="00506B1A">
        <w:rPr>
          <w:color w:val="000000"/>
          <w:sz w:val="22"/>
          <w:szCs w:val="22"/>
          <w:lang w:eastAsia="ro-RO"/>
        </w:rPr>
        <w:t>modificarile</w:t>
      </w:r>
      <w:proofErr w:type="spellEnd"/>
      <w:r w:rsidRPr="00506B1A">
        <w:rPr>
          <w:color w:val="000000"/>
          <w:sz w:val="22"/>
          <w:szCs w:val="22"/>
          <w:lang w:eastAsia="ro-RO"/>
        </w:rPr>
        <w:t xml:space="preserve">  </w:t>
      </w:r>
      <w:proofErr w:type="spellStart"/>
      <w:r w:rsidRPr="00506B1A">
        <w:rPr>
          <w:color w:val="000000"/>
          <w:sz w:val="22"/>
          <w:szCs w:val="22"/>
          <w:lang w:eastAsia="ro-RO"/>
        </w:rPr>
        <w:t>si</w:t>
      </w:r>
      <w:proofErr w:type="spellEnd"/>
      <w:r w:rsidRPr="00506B1A">
        <w:rPr>
          <w:color w:val="000000"/>
          <w:sz w:val="22"/>
          <w:szCs w:val="22"/>
          <w:lang w:eastAsia="ro-RO"/>
        </w:rPr>
        <w:t xml:space="preserve">  </w:t>
      </w:r>
      <w:proofErr w:type="spellStart"/>
      <w:r w:rsidRPr="00506B1A">
        <w:rPr>
          <w:color w:val="000000"/>
          <w:sz w:val="22"/>
          <w:szCs w:val="22"/>
          <w:lang w:eastAsia="ro-RO"/>
        </w:rPr>
        <w:t>completarile</w:t>
      </w:r>
      <w:proofErr w:type="spellEnd"/>
      <w:r w:rsidRPr="00506B1A">
        <w:rPr>
          <w:color w:val="000000"/>
          <w:sz w:val="22"/>
          <w:szCs w:val="22"/>
          <w:lang w:eastAsia="ro-RO"/>
        </w:rPr>
        <w:t xml:space="preserve">  </w:t>
      </w:r>
      <w:proofErr w:type="spellStart"/>
      <w:r w:rsidRPr="00506B1A">
        <w:rPr>
          <w:color w:val="000000"/>
          <w:sz w:val="22"/>
          <w:szCs w:val="22"/>
          <w:lang w:eastAsia="ro-RO"/>
        </w:rPr>
        <w:t>ulterioare</w:t>
      </w:r>
      <w:proofErr w:type="spellEnd"/>
      <w:r w:rsidRPr="00506B1A">
        <w:rPr>
          <w:color w:val="000000"/>
          <w:sz w:val="22"/>
          <w:szCs w:val="22"/>
          <w:lang w:eastAsia="ro-RO"/>
        </w:rPr>
        <w:t>,</w:t>
      </w:r>
    </w:p>
    <w:p w:rsidR="00986800" w:rsidRPr="00506B1A" w:rsidRDefault="00986800" w:rsidP="00506B1A">
      <w:pPr>
        <w:pStyle w:val="ListParagraph"/>
        <w:spacing w:line="276" w:lineRule="auto"/>
        <w:rPr>
          <w:b/>
          <w:color w:val="000000"/>
          <w:sz w:val="22"/>
          <w:szCs w:val="22"/>
          <w:lang w:eastAsia="ro-RO"/>
        </w:rPr>
      </w:pPr>
      <w:r w:rsidRPr="00506B1A">
        <w:rPr>
          <w:color w:val="000000"/>
          <w:sz w:val="22"/>
          <w:szCs w:val="22"/>
          <w:lang w:eastAsia="ro-RO"/>
        </w:rPr>
        <w:t xml:space="preserve">       </w:t>
      </w:r>
      <w:proofErr w:type="spellStart"/>
      <w:proofErr w:type="gramStart"/>
      <w:r w:rsidRPr="00506B1A">
        <w:rPr>
          <w:b/>
          <w:color w:val="000000"/>
          <w:sz w:val="22"/>
          <w:szCs w:val="22"/>
          <w:lang w:eastAsia="ro-RO"/>
        </w:rPr>
        <w:t>Primarul</w:t>
      </w:r>
      <w:proofErr w:type="spellEnd"/>
      <w:r w:rsidRPr="00506B1A">
        <w:rPr>
          <w:b/>
          <w:color w:val="000000"/>
          <w:sz w:val="22"/>
          <w:szCs w:val="22"/>
          <w:lang w:eastAsia="ro-RO"/>
        </w:rPr>
        <w:t xml:space="preserve">  </w:t>
      </w:r>
      <w:proofErr w:type="spellStart"/>
      <w:r w:rsidRPr="00506B1A">
        <w:rPr>
          <w:b/>
          <w:color w:val="000000"/>
          <w:sz w:val="22"/>
          <w:szCs w:val="22"/>
          <w:lang w:eastAsia="ro-RO"/>
        </w:rPr>
        <w:t>comunei</w:t>
      </w:r>
      <w:proofErr w:type="spellEnd"/>
      <w:proofErr w:type="gramEnd"/>
      <w:r w:rsidRPr="00506B1A">
        <w:rPr>
          <w:b/>
          <w:color w:val="000000"/>
          <w:sz w:val="22"/>
          <w:szCs w:val="22"/>
          <w:lang w:eastAsia="ro-RO"/>
        </w:rPr>
        <w:t xml:space="preserve">  Ion </w:t>
      </w:r>
      <w:proofErr w:type="spellStart"/>
      <w:r w:rsidRPr="00506B1A">
        <w:rPr>
          <w:b/>
          <w:color w:val="000000"/>
          <w:sz w:val="22"/>
          <w:szCs w:val="22"/>
          <w:lang w:eastAsia="ro-RO"/>
        </w:rPr>
        <w:t>Creanga,județul</w:t>
      </w:r>
      <w:proofErr w:type="spellEnd"/>
      <w:r w:rsidRPr="00506B1A">
        <w:rPr>
          <w:b/>
          <w:color w:val="000000"/>
          <w:sz w:val="22"/>
          <w:szCs w:val="22"/>
          <w:lang w:eastAsia="ro-RO"/>
        </w:rPr>
        <w:t xml:space="preserve"> </w:t>
      </w:r>
      <w:proofErr w:type="spellStart"/>
      <w:r w:rsidRPr="00506B1A">
        <w:rPr>
          <w:b/>
          <w:color w:val="000000"/>
          <w:sz w:val="22"/>
          <w:szCs w:val="22"/>
          <w:lang w:eastAsia="ro-RO"/>
        </w:rPr>
        <w:t>Neamț</w:t>
      </w:r>
      <w:proofErr w:type="spellEnd"/>
      <w:r w:rsidRPr="00506B1A">
        <w:rPr>
          <w:b/>
          <w:color w:val="000000"/>
          <w:sz w:val="22"/>
          <w:szCs w:val="22"/>
          <w:lang w:eastAsia="ro-RO"/>
        </w:rPr>
        <w:t xml:space="preserve">, </w:t>
      </w:r>
    </w:p>
    <w:p w:rsidR="00986800" w:rsidRPr="00506B1A" w:rsidRDefault="00986800" w:rsidP="00506B1A">
      <w:pPr>
        <w:spacing w:line="276" w:lineRule="auto"/>
        <w:rPr>
          <w:b/>
          <w:color w:val="000000"/>
          <w:sz w:val="22"/>
          <w:szCs w:val="22"/>
          <w:lang w:eastAsia="ro-RO"/>
        </w:rPr>
      </w:pPr>
    </w:p>
    <w:p w:rsidR="00986800" w:rsidRPr="001C704D" w:rsidRDefault="00986800" w:rsidP="001C704D">
      <w:pPr>
        <w:pStyle w:val="ListParagraph"/>
        <w:spacing w:line="276" w:lineRule="auto"/>
        <w:jc w:val="center"/>
        <w:rPr>
          <w:b/>
          <w:color w:val="000000"/>
          <w:sz w:val="22"/>
          <w:szCs w:val="22"/>
          <w:lang w:eastAsia="ro-RO"/>
        </w:rPr>
      </w:pPr>
      <w:proofErr w:type="gramStart"/>
      <w:r w:rsidRPr="00506B1A">
        <w:rPr>
          <w:b/>
          <w:color w:val="000000"/>
          <w:sz w:val="22"/>
          <w:szCs w:val="22"/>
          <w:lang w:eastAsia="ro-RO"/>
        </w:rPr>
        <w:t>DISPUNE :</w:t>
      </w:r>
      <w:proofErr w:type="gramEnd"/>
    </w:p>
    <w:p w:rsidR="0053330E" w:rsidRPr="00506B1A" w:rsidRDefault="0053330E" w:rsidP="00506B1A">
      <w:pPr>
        <w:pStyle w:val="BodyText"/>
        <w:spacing w:line="276" w:lineRule="auto"/>
        <w:ind w:left="851" w:firstLine="426"/>
        <w:jc w:val="both"/>
        <w:rPr>
          <w:sz w:val="22"/>
          <w:szCs w:val="22"/>
        </w:rPr>
      </w:pPr>
    </w:p>
    <w:p w:rsidR="0053330E" w:rsidRPr="00506B1A" w:rsidRDefault="008250A7" w:rsidP="00506B1A">
      <w:pPr>
        <w:spacing w:line="276" w:lineRule="auto"/>
        <w:jc w:val="both"/>
        <w:rPr>
          <w:color w:val="232323"/>
          <w:sz w:val="22"/>
          <w:szCs w:val="22"/>
          <w:lang w:val="it-IT"/>
        </w:rPr>
      </w:pPr>
      <w:r w:rsidRPr="00506B1A">
        <w:rPr>
          <w:b/>
          <w:color w:val="232323"/>
          <w:sz w:val="22"/>
          <w:szCs w:val="22"/>
          <w:lang w:val="it-IT"/>
        </w:rPr>
        <w:t xml:space="preserve">          </w:t>
      </w:r>
      <w:r w:rsidR="0053330E" w:rsidRPr="00506B1A">
        <w:rPr>
          <w:b/>
          <w:color w:val="232323"/>
          <w:sz w:val="22"/>
          <w:szCs w:val="22"/>
          <w:lang w:val="it-IT"/>
        </w:rPr>
        <w:t>Art. 1</w:t>
      </w:r>
      <w:r w:rsidR="0053330E" w:rsidRPr="00506B1A">
        <w:rPr>
          <w:color w:val="232323"/>
          <w:sz w:val="22"/>
          <w:szCs w:val="22"/>
          <w:lang w:val="it-IT"/>
        </w:rPr>
        <w:t xml:space="preserve"> Se desemnează persoanele care fac parte din echipa comunitară integrată de la nivel local, denumită în continuare echipă:</w:t>
      </w:r>
    </w:p>
    <w:p w:rsidR="0053330E" w:rsidRPr="00506B1A" w:rsidRDefault="00986800" w:rsidP="00506B1A">
      <w:pPr>
        <w:spacing w:line="276" w:lineRule="auto"/>
        <w:ind w:firstLine="567"/>
        <w:jc w:val="both"/>
        <w:rPr>
          <w:color w:val="232323"/>
          <w:sz w:val="22"/>
          <w:szCs w:val="22"/>
          <w:lang w:val="it-IT"/>
        </w:rPr>
      </w:pPr>
      <w:r w:rsidRPr="00506B1A">
        <w:rPr>
          <w:color w:val="232323"/>
          <w:sz w:val="22"/>
          <w:szCs w:val="22"/>
          <w:lang w:val="it-IT"/>
        </w:rPr>
        <w:t xml:space="preserve">1. Patrascu Irina- Elena , consilier compartiment de </w:t>
      </w:r>
      <w:r w:rsidR="0053330E" w:rsidRPr="00506B1A">
        <w:rPr>
          <w:color w:val="232323"/>
          <w:sz w:val="22"/>
          <w:szCs w:val="22"/>
          <w:lang w:val="it-IT"/>
        </w:rPr>
        <w:t xml:space="preserve"> asistență socială</w:t>
      </w:r>
    </w:p>
    <w:p w:rsidR="0053330E" w:rsidRPr="00506B1A" w:rsidRDefault="00986800" w:rsidP="00506B1A">
      <w:pPr>
        <w:spacing w:line="276" w:lineRule="auto"/>
        <w:ind w:firstLine="567"/>
        <w:jc w:val="both"/>
        <w:rPr>
          <w:color w:val="232323"/>
          <w:sz w:val="22"/>
          <w:szCs w:val="22"/>
          <w:lang w:val="it-IT"/>
        </w:rPr>
      </w:pPr>
      <w:r w:rsidRPr="00506B1A">
        <w:rPr>
          <w:color w:val="232323"/>
          <w:sz w:val="22"/>
          <w:szCs w:val="22"/>
          <w:lang w:val="it-IT"/>
        </w:rPr>
        <w:t>2. Răileanu Marian- Zîna, asistent</w:t>
      </w:r>
      <w:r w:rsidR="0053330E" w:rsidRPr="00506B1A">
        <w:rPr>
          <w:color w:val="232323"/>
          <w:sz w:val="22"/>
          <w:szCs w:val="22"/>
          <w:lang w:val="it-IT"/>
        </w:rPr>
        <w:t>ă medicală comunitară</w:t>
      </w:r>
      <w:r w:rsidRPr="00506B1A">
        <w:rPr>
          <w:color w:val="232323"/>
          <w:sz w:val="22"/>
          <w:szCs w:val="22"/>
          <w:lang w:val="it-IT"/>
        </w:rPr>
        <w:t>, compartiment de  asistentă socială</w:t>
      </w:r>
    </w:p>
    <w:p w:rsidR="0053330E" w:rsidRDefault="00986800" w:rsidP="00506B1A">
      <w:pPr>
        <w:spacing w:line="276" w:lineRule="auto"/>
        <w:ind w:right="104" w:firstLine="567"/>
        <w:jc w:val="both"/>
        <w:rPr>
          <w:sz w:val="22"/>
          <w:szCs w:val="22"/>
        </w:rPr>
      </w:pPr>
      <w:r w:rsidRPr="00506B1A">
        <w:rPr>
          <w:sz w:val="22"/>
          <w:szCs w:val="22"/>
        </w:rPr>
        <w:t>3.</w:t>
      </w:r>
      <w:r w:rsidR="0053330E" w:rsidRPr="00506B1A">
        <w:rPr>
          <w:sz w:val="22"/>
          <w:szCs w:val="22"/>
        </w:rPr>
        <w:t xml:space="preserve"> </w:t>
      </w:r>
      <w:proofErr w:type="spellStart"/>
      <w:r w:rsidR="0053330E" w:rsidRPr="00506B1A">
        <w:rPr>
          <w:sz w:val="22"/>
          <w:szCs w:val="22"/>
        </w:rPr>
        <w:t>Pentru</w:t>
      </w:r>
      <w:proofErr w:type="spellEnd"/>
      <w:r w:rsidR="0053330E" w:rsidRPr="00506B1A">
        <w:rPr>
          <w:sz w:val="22"/>
          <w:szCs w:val="22"/>
        </w:rPr>
        <w:t xml:space="preserve"> </w:t>
      </w:r>
      <w:proofErr w:type="spellStart"/>
      <w:r w:rsidR="0053330E" w:rsidRPr="00506B1A">
        <w:rPr>
          <w:sz w:val="22"/>
          <w:szCs w:val="22"/>
        </w:rPr>
        <w:t>domeniul</w:t>
      </w:r>
      <w:proofErr w:type="spellEnd"/>
      <w:r w:rsidR="0053330E" w:rsidRPr="00506B1A">
        <w:rPr>
          <w:sz w:val="22"/>
          <w:szCs w:val="22"/>
        </w:rPr>
        <w:t xml:space="preserve"> </w:t>
      </w:r>
      <w:proofErr w:type="spellStart"/>
      <w:r w:rsidR="0053330E" w:rsidRPr="00506B1A">
        <w:rPr>
          <w:sz w:val="22"/>
          <w:szCs w:val="22"/>
        </w:rPr>
        <w:t>educaţie</w:t>
      </w:r>
      <w:proofErr w:type="spellEnd"/>
      <w:r w:rsidR="0053330E" w:rsidRPr="00506B1A">
        <w:rPr>
          <w:sz w:val="22"/>
          <w:szCs w:val="22"/>
        </w:rPr>
        <w:t xml:space="preserve"> </w:t>
      </w:r>
      <w:proofErr w:type="spellStart"/>
      <w:r w:rsidR="0053330E" w:rsidRPr="00506B1A">
        <w:rPr>
          <w:sz w:val="22"/>
          <w:szCs w:val="22"/>
        </w:rPr>
        <w:t>urmează</w:t>
      </w:r>
      <w:proofErr w:type="spellEnd"/>
      <w:r w:rsidR="0053330E" w:rsidRPr="00506B1A">
        <w:rPr>
          <w:sz w:val="22"/>
          <w:szCs w:val="22"/>
        </w:rPr>
        <w:t xml:space="preserve"> </w:t>
      </w:r>
      <w:proofErr w:type="spellStart"/>
      <w:r w:rsidR="0053330E" w:rsidRPr="00506B1A">
        <w:rPr>
          <w:sz w:val="22"/>
          <w:szCs w:val="22"/>
        </w:rPr>
        <w:t>să</w:t>
      </w:r>
      <w:proofErr w:type="spellEnd"/>
      <w:r w:rsidR="0053330E" w:rsidRPr="00506B1A">
        <w:rPr>
          <w:sz w:val="22"/>
          <w:szCs w:val="22"/>
        </w:rPr>
        <w:t xml:space="preserve"> se </w:t>
      </w:r>
      <w:proofErr w:type="spellStart"/>
      <w:r w:rsidR="0053330E" w:rsidRPr="00506B1A">
        <w:rPr>
          <w:sz w:val="22"/>
          <w:szCs w:val="22"/>
        </w:rPr>
        <w:t>modifice</w:t>
      </w:r>
      <w:proofErr w:type="spellEnd"/>
      <w:r w:rsidR="0053330E" w:rsidRPr="00506B1A">
        <w:rPr>
          <w:sz w:val="22"/>
          <w:szCs w:val="22"/>
        </w:rPr>
        <w:t xml:space="preserve"> </w:t>
      </w:r>
      <w:proofErr w:type="spellStart"/>
      <w:r w:rsidR="0053330E" w:rsidRPr="00506B1A">
        <w:rPr>
          <w:sz w:val="22"/>
          <w:szCs w:val="22"/>
        </w:rPr>
        <w:t>organ</w:t>
      </w:r>
      <w:r w:rsidRPr="00506B1A">
        <w:rPr>
          <w:sz w:val="22"/>
          <w:szCs w:val="22"/>
        </w:rPr>
        <w:t>igrama</w:t>
      </w:r>
      <w:proofErr w:type="spellEnd"/>
      <w:r w:rsidRPr="00506B1A">
        <w:rPr>
          <w:sz w:val="22"/>
          <w:szCs w:val="22"/>
        </w:rPr>
        <w:t xml:space="preserve"> </w:t>
      </w:r>
      <w:proofErr w:type="spellStart"/>
      <w:r w:rsidRPr="00506B1A">
        <w:rPr>
          <w:sz w:val="22"/>
          <w:szCs w:val="22"/>
        </w:rPr>
        <w:t>primăriei</w:t>
      </w:r>
      <w:proofErr w:type="spellEnd"/>
      <w:r w:rsidRPr="00506B1A">
        <w:rPr>
          <w:sz w:val="22"/>
          <w:szCs w:val="22"/>
        </w:rPr>
        <w:t xml:space="preserve"> </w:t>
      </w:r>
      <w:proofErr w:type="spellStart"/>
      <w:r w:rsidRPr="00506B1A">
        <w:rPr>
          <w:sz w:val="22"/>
          <w:szCs w:val="22"/>
        </w:rPr>
        <w:t>comunei</w:t>
      </w:r>
      <w:proofErr w:type="spellEnd"/>
      <w:r w:rsidRPr="00506B1A">
        <w:rPr>
          <w:sz w:val="22"/>
          <w:szCs w:val="22"/>
        </w:rPr>
        <w:t xml:space="preserve"> Ion </w:t>
      </w:r>
      <w:proofErr w:type="spellStart"/>
      <w:proofErr w:type="gramStart"/>
      <w:r w:rsidRPr="00506B1A">
        <w:rPr>
          <w:sz w:val="22"/>
          <w:szCs w:val="22"/>
        </w:rPr>
        <w:t>Creangă</w:t>
      </w:r>
      <w:proofErr w:type="spellEnd"/>
      <w:r w:rsidRPr="00506B1A">
        <w:rPr>
          <w:sz w:val="22"/>
          <w:szCs w:val="22"/>
        </w:rPr>
        <w:t xml:space="preserve"> </w:t>
      </w:r>
      <w:r w:rsidR="0053330E" w:rsidRPr="00506B1A">
        <w:rPr>
          <w:sz w:val="22"/>
          <w:szCs w:val="22"/>
        </w:rPr>
        <w:t xml:space="preserve"> </w:t>
      </w:r>
      <w:proofErr w:type="spellStart"/>
      <w:r w:rsidR="0053330E" w:rsidRPr="00506B1A">
        <w:rPr>
          <w:sz w:val="22"/>
          <w:szCs w:val="22"/>
        </w:rPr>
        <w:t>în</w:t>
      </w:r>
      <w:proofErr w:type="spellEnd"/>
      <w:proofErr w:type="gramEnd"/>
      <w:r w:rsidR="0053330E" w:rsidRPr="00506B1A">
        <w:rPr>
          <w:sz w:val="22"/>
          <w:szCs w:val="22"/>
        </w:rPr>
        <w:t xml:space="preserve"> </w:t>
      </w:r>
      <w:proofErr w:type="spellStart"/>
      <w:r w:rsidR="0053330E" w:rsidRPr="00506B1A">
        <w:rPr>
          <w:sz w:val="22"/>
          <w:szCs w:val="22"/>
        </w:rPr>
        <w:t>sensul</w:t>
      </w:r>
      <w:proofErr w:type="spellEnd"/>
      <w:r w:rsidR="0053330E" w:rsidRPr="00506B1A">
        <w:rPr>
          <w:sz w:val="22"/>
          <w:szCs w:val="22"/>
        </w:rPr>
        <w:t xml:space="preserve"> </w:t>
      </w:r>
      <w:proofErr w:type="spellStart"/>
      <w:r w:rsidR="0053330E" w:rsidRPr="00506B1A">
        <w:rPr>
          <w:sz w:val="22"/>
          <w:szCs w:val="22"/>
        </w:rPr>
        <w:t>înfiinţării</w:t>
      </w:r>
      <w:proofErr w:type="spellEnd"/>
      <w:r w:rsidR="0053330E" w:rsidRPr="00506B1A">
        <w:rPr>
          <w:sz w:val="22"/>
          <w:szCs w:val="22"/>
        </w:rPr>
        <w:t xml:space="preserve"> </w:t>
      </w:r>
      <w:proofErr w:type="spellStart"/>
      <w:r w:rsidR="0053330E" w:rsidRPr="00506B1A">
        <w:rPr>
          <w:sz w:val="22"/>
          <w:szCs w:val="22"/>
        </w:rPr>
        <w:t>unui</w:t>
      </w:r>
      <w:proofErr w:type="spellEnd"/>
      <w:r w:rsidR="0053330E" w:rsidRPr="00506B1A">
        <w:rPr>
          <w:sz w:val="22"/>
          <w:szCs w:val="22"/>
        </w:rPr>
        <w:t xml:space="preserve"> post de </w:t>
      </w:r>
      <w:proofErr w:type="spellStart"/>
      <w:r w:rsidR="0053330E" w:rsidRPr="00506B1A">
        <w:rPr>
          <w:sz w:val="22"/>
          <w:szCs w:val="22"/>
        </w:rPr>
        <w:t>consilier</w:t>
      </w:r>
      <w:proofErr w:type="spellEnd"/>
      <w:r w:rsidR="0053330E" w:rsidRPr="00506B1A">
        <w:rPr>
          <w:sz w:val="22"/>
          <w:szCs w:val="22"/>
        </w:rPr>
        <w:t xml:space="preserve"> </w:t>
      </w:r>
      <w:proofErr w:type="spellStart"/>
      <w:r w:rsidR="0053330E" w:rsidRPr="00506B1A">
        <w:rPr>
          <w:sz w:val="22"/>
          <w:szCs w:val="22"/>
        </w:rPr>
        <w:t>şcolar</w:t>
      </w:r>
      <w:proofErr w:type="spellEnd"/>
      <w:r w:rsidR="0053330E" w:rsidRPr="00506B1A">
        <w:rPr>
          <w:sz w:val="22"/>
          <w:szCs w:val="22"/>
        </w:rPr>
        <w:t xml:space="preserve"> </w:t>
      </w:r>
      <w:proofErr w:type="spellStart"/>
      <w:r w:rsidR="0053330E" w:rsidRPr="00506B1A">
        <w:rPr>
          <w:sz w:val="22"/>
          <w:szCs w:val="22"/>
        </w:rPr>
        <w:t>şi</w:t>
      </w:r>
      <w:proofErr w:type="spellEnd"/>
      <w:r w:rsidR="0053330E" w:rsidRPr="00506B1A">
        <w:rPr>
          <w:sz w:val="22"/>
          <w:szCs w:val="22"/>
        </w:rPr>
        <w:t xml:space="preserve"> </w:t>
      </w:r>
      <w:proofErr w:type="spellStart"/>
      <w:r w:rsidR="0053330E" w:rsidRPr="00506B1A">
        <w:rPr>
          <w:sz w:val="22"/>
          <w:szCs w:val="22"/>
        </w:rPr>
        <w:t>în</w:t>
      </w:r>
      <w:proofErr w:type="spellEnd"/>
      <w:r w:rsidR="0053330E" w:rsidRPr="00506B1A">
        <w:rPr>
          <w:sz w:val="22"/>
          <w:szCs w:val="22"/>
        </w:rPr>
        <w:t xml:space="preserve"> </w:t>
      </w:r>
      <w:proofErr w:type="spellStart"/>
      <w:r w:rsidR="0053330E" w:rsidRPr="00506B1A">
        <w:rPr>
          <w:sz w:val="22"/>
          <w:szCs w:val="22"/>
        </w:rPr>
        <w:t>cel</w:t>
      </w:r>
      <w:proofErr w:type="spellEnd"/>
      <w:r w:rsidR="0053330E" w:rsidRPr="00506B1A">
        <w:rPr>
          <w:sz w:val="22"/>
          <w:szCs w:val="22"/>
        </w:rPr>
        <w:t xml:space="preserve"> </w:t>
      </w:r>
      <w:proofErr w:type="spellStart"/>
      <w:r w:rsidR="0053330E" w:rsidRPr="00506B1A">
        <w:rPr>
          <w:sz w:val="22"/>
          <w:szCs w:val="22"/>
        </w:rPr>
        <w:t>mai</w:t>
      </w:r>
      <w:proofErr w:type="spellEnd"/>
      <w:r w:rsidR="0053330E" w:rsidRPr="00506B1A">
        <w:rPr>
          <w:sz w:val="22"/>
          <w:szCs w:val="22"/>
        </w:rPr>
        <w:t xml:space="preserve"> </w:t>
      </w:r>
      <w:proofErr w:type="spellStart"/>
      <w:r w:rsidR="0053330E" w:rsidRPr="00506B1A">
        <w:rPr>
          <w:sz w:val="22"/>
          <w:szCs w:val="22"/>
        </w:rPr>
        <w:t>scurt</w:t>
      </w:r>
      <w:proofErr w:type="spellEnd"/>
      <w:r w:rsidR="0053330E" w:rsidRPr="00506B1A">
        <w:rPr>
          <w:sz w:val="22"/>
          <w:szCs w:val="22"/>
        </w:rPr>
        <w:t xml:space="preserve"> </w:t>
      </w:r>
      <w:proofErr w:type="spellStart"/>
      <w:r w:rsidR="0053330E" w:rsidRPr="00506B1A">
        <w:rPr>
          <w:sz w:val="22"/>
          <w:szCs w:val="22"/>
        </w:rPr>
        <w:t>timp</w:t>
      </w:r>
      <w:proofErr w:type="spellEnd"/>
      <w:r w:rsidR="0053330E" w:rsidRPr="00506B1A">
        <w:rPr>
          <w:sz w:val="22"/>
          <w:szCs w:val="22"/>
        </w:rPr>
        <w:t xml:space="preserve"> </w:t>
      </w:r>
      <w:proofErr w:type="spellStart"/>
      <w:r w:rsidR="0053330E" w:rsidRPr="00506B1A">
        <w:rPr>
          <w:sz w:val="22"/>
          <w:szCs w:val="22"/>
        </w:rPr>
        <w:t>după</w:t>
      </w:r>
      <w:proofErr w:type="spellEnd"/>
      <w:r w:rsidR="0053330E" w:rsidRPr="00506B1A">
        <w:rPr>
          <w:sz w:val="22"/>
          <w:szCs w:val="22"/>
        </w:rPr>
        <w:t xml:space="preserve"> </w:t>
      </w:r>
      <w:proofErr w:type="spellStart"/>
      <w:r w:rsidR="0053330E" w:rsidRPr="00506B1A">
        <w:rPr>
          <w:sz w:val="22"/>
          <w:szCs w:val="22"/>
        </w:rPr>
        <w:t>înfiinţarea</w:t>
      </w:r>
      <w:proofErr w:type="spellEnd"/>
      <w:r w:rsidR="0053330E" w:rsidRPr="00506B1A">
        <w:rPr>
          <w:sz w:val="22"/>
          <w:szCs w:val="22"/>
        </w:rPr>
        <w:t xml:space="preserve"> </w:t>
      </w:r>
      <w:proofErr w:type="spellStart"/>
      <w:r w:rsidR="0053330E" w:rsidRPr="00506B1A">
        <w:rPr>
          <w:sz w:val="22"/>
          <w:szCs w:val="22"/>
        </w:rPr>
        <w:t>postului</w:t>
      </w:r>
      <w:proofErr w:type="spellEnd"/>
      <w:r w:rsidR="0053330E" w:rsidRPr="00506B1A">
        <w:rPr>
          <w:sz w:val="22"/>
          <w:szCs w:val="22"/>
        </w:rPr>
        <w:t xml:space="preserve">, </w:t>
      </w:r>
      <w:proofErr w:type="spellStart"/>
      <w:r w:rsidR="0053330E" w:rsidRPr="00506B1A">
        <w:rPr>
          <w:sz w:val="22"/>
          <w:szCs w:val="22"/>
        </w:rPr>
        <w:t>să</w:t>
      </w:r>
      <w:proofErr w:type="spellEnd"/>
      <w:r w:rsidR="0053330E" w:rsidRPr="00506B1A">
        <w:rPr>
          <w:sz w:val="22"/>
          <w:szCs w:val="22"/>
        </w:rPr>
        <w:t xml:space="preserve"> se </w:t>
      </w:r>
      <w:proofErr w:type="spellStart"/>
      <w:r w:rsidR="0053330E" w:rsidRPr="00506B1A">
        <w:rPr>
          <w:sz w:val="22"/>
          <w:szCs w:val="22"/>
        </w:rPr>
        <w:t>organizeze</w:t>
      </w:r>
      <w:proofErr w:type="spellEnd"/>
      <w:r w:rsidR="0053330E" w:rsidRPr="00506B1A">
        <w:rPr>
          <w:sz w:val="22"/>
          <w:szCs w:val="22"/>
        </w:rPr>
        <w:t xml:space="preserve"> concurs </w:t>
      </w:r>
      <w:proofErr w:type="spellStart"/>
      <w:r w:rsidR="0053330E" w:rsidRPr="00506B1A">
        <w:rPr>
          <w:sz w:val="22"/>
          <w:szCs w:val="22"/>
        </w:rPr>
        <w:t>pentru</w:t>
      </w:r>
      <w:proofErr w:type="spellEnd"/>
      <w:r w:rsidR="0053330E" w:rsidRPr="00506B1A">
        <w:rPr>
          <w:sz w:val="22"/>
          <w:szCs w:val="22"/>
        </w:rPr>
        <w:t xml:space="preserve"> </w:t>
      </w:r>
      <w:proofErr w:type="spellStart"/>
      <w:r w:rsidR="0053330E" w:rsidRPr="00506B1A">
        <w:rPr>
          <w:sz w:val="22"/>
          <w:szCs w:val="22"/>
        </w:rPr>
        <w:t>ocuparea</w:t>
      </w:r>
      <w:proofErr w:type="spellEnd"/>
      <w:r w:rsidR="0053330E" w:rsidRPr="00506B1A">
        <w:rPr>
          <w:sz w:val="22"/>
          <w:szCs w:val="22"/>
        </w:rPr>
        <w:t xml:space="preserve"> </w:t>
      </w:r>
      <w:proofErr w:type="spellStart"/>
      <w:r w:rsidR="0053330E" w:rsidRPr="00506B1A">
        <w:rPr>
          <w:sz w:val="22"/>
          <w:szCs w:val="22"/>
        </w:rPr>
        <w:t>acestuia</w:t>
      </w:r>
      <w:proofErr w:type="spellEnd"/>
      <w:r w:rsidR="0053330E" w:rsidRPr="00506B1A">
        <w:rPr>
          <w:sz w:val="22"/>
          <w:szCs w:val="22"/>
        </w:rPr>
        <w:t>.</w:t>
      </w:r>
    </w:p>
    <w:p w:rsidR="001C704D" w:rsidRPr="00506B1A" w:rsidRDefault="001C704D" w:rsidP="00506B1A">
      <w:pPr>
        <w:spacing w:line="276" w:lineRule="auto"/>
        <w:ind w:right="104" w:firstLine="567"/>
        <w:jc w:val="both"/>
        <w:rPr>
          <w:sz w:val="22"/>
          <w:szCs w:val="22"/>
        </w:rPr>
      </w:pPr>
    </w:p>
    <w:p w:rsidR="0053330E" w:rsidRDefault="0053330E" w:rsidP="00506B1A">
      <w:pPr>
        <w:spacing w:line="276" w:lineRule="auto"/>
        <w:ind w:firstLine="567"/>
        <w:jc w:val="both"/>
        <w:rPr>
          <w:color w:val="232323"/>
          <w:sz w:val="22"/>
          <w:szCs w:val="22"/>
          <w:lang w:val="it-IT"/>
        </w:rPr>
      </w:pPr>
      <w:r w:rsidRPr="00506B1A">
        <w:rPr>
          <w:b/>
          <w:color w:val="232323"/>
          <w:sz w:val="22"/>
          <w:szCs w:val="22"/>
          <w:lang w:val="it-IT"/>
        </w:rPr>
        <w:t>Art. 2</w:t>
      </w:r>
      <w:r w:rsidRPr="00506B1A">
        <w:rPr>
          <w:color w:val="232323"/>
          <w:sz w:val="22"/>
          <w:szCs w:val="22"/>
          <w:lang w:val="it-IT"/>
        </w:rPr>
        <w:t xml:space="preserve"> </w:t>
      </w:r>
      <w:r w:rsidR="008250A7" w:rsidRPr="00506B1A">
        <w:rPr>
          <w:color w:val="232323"/>
          <w:sz w:val="22"/>
          <w:szCs w:val="22"/>
          <w:lang w:val="it-IT"/>
        </w:rPr>
        <w:t>alin.</w:t>
      </w:r>
      <w:r w:rsidRPr="00506B1A">
        <w:rPr>
          <w:color w:val="232323"/>
          <w:sz w:val="22"/>
          <w:szCs w:val="22"/>
          <w:lang w:val="it-IT"/>
        </w:rPr>
        <w:t>(1) Membrii echipei menționate la art. 1 sunt responsabili de furnizarea serv</w:t>
      </w:r>
      <w:r w:rsidR="00986800" w:rsidRPr="00506B1A">
        <w:rPr>
          <w:color w:val="232323"/>
          <w:sz w:val="22"/>
          <w:szCs w:val="22"/>
          <w:lang w:val="it-IT"/>
        </w:rPr>
        <w:t>i</w:t>
      </w:r>
      <w:r w:rsidRPr="00506B1A">
        <w:rPr>
          <w:color w:val="232323"/>
          <w:sz w:val="22"/>
          <w:szCs w:val="22"/>
          <w:lang w:val="it-IT"/>
        </w:rPr>
        <w:t>ciilor comunitare integrate la nivel local, în funcție de nevoile identificate în cadrul diagnozei sociale.</w:t>
      </w:r>
    </w:p>
    <w:p w:rsidR="001C704D" w:rsidRDefault="001C704D" w:rsidP="001C704D">
      <w:pPr>
        <w:spacing w:line="276" w:lineRule="auto"/>
        <w:ind w:firstLine="567"/>
        <w:jc w:val="center"/>
        <w:rPr>
          <w:color w:val="232323"/>
          <w:sz w:val="22"/>
          <w:szCs w:val="22"/>
          <w:lang w:val="it-IT"/>
        </w:rPr>
      </w:pPr>
    </w:p>
    <w:p w:rsidR="001C704D" w:rsidRDefault="001C704D" w:rsidP="001C704D">
      <w:pPr>
        <w:spacing w:line="276" w:lineRule="auto"/>
        <w:ind w:firstLine="567"/>
        <w:jc w:val="center"/>
        <w:rPr>
          <w:color w:val="232323"/>
          <w:sz w:val="22"/>
          <w:szCs w:val="22"/>
          <w:lang w:val="it-IT"/>
        </w:rPr>
      </w:pPr>
      <w:r>
        <w:rPr>
          <w:color w:val="232323"/>
          <w:sz w:val="22"/>
          <w:szCs w:val="22"/>
          <w:lang w:val="it-IT"/>
        </w:rPr>
        <w:lastRenderedPageBreak/>
        <w:t>-02-</w:t>
      </w:r>
    </w:p>
    <w:p w:rsidR="001C704D" w:rsidRPr="00506B1A" w:rsidRDefault="001C704D" w:rsidP="001C704D">
      <w:pPr>
        <w:spacing w:line="276" w:lineRule="auto"/>
        <w:ind w:firstLine="567"/>
        <w:jc w:val="center"/>
        <w:rPr>
          <w:color w:val="232323"/>
          <w:sz w:val="22"/>
          <w:szCs w:val="22"/>
          <w:lang w:val="it-IT"/>
        </w:rPr>
      </w:pPr>
    </w:p>
    <w:p w:rsidR="0053330E" w:rsidRDefault="008250A7" w:rsidP="00506B1A">
      <w:pPr>
        <w:spacing w:line="276" w:lineRule="auto"/>
        <w:ind w:firstLine="567"/>
        <w:jc w:val="both"/>
        <w:rPr>
          <w:color w:val="232323"/>
          <w:sz w:val="22"/>
          <w:szCs w:val="22"/>
          <w:lang w:val="it-IT"/>
        </w:rPr>
      </w:pPr>
      <w:r w:rsidRPr="00506B1A">
        <w:rPr>
          <w:color w:val="232323"/>
          <w:sz w:val="22"/>
          <w:szCs w:val="22"/>
          <w:lang w:val="it-IT"/>
        </w:rPr>
        <w:t>Alin.</w:t>
      </w:r>
      <w:r w:rsidR="0053330E" w:rsidRPr="00506B1A">
        <w:rPr>
          <w:color w:val="232323"/>
          <w:sz w:val="22"/>
          <w:szCs w:val="22"/>
          <w:lang w:val="it-IT"/>
        </w:rPr>
        <w:t xml:space="preserve">(2) Diagnoza socială și Planul de acțiuni vor fi actualizate conform </w:t>
      </w:r>
      <w:r w:rsidR="0053330E" w:rsidRPr="00506B1A">
        <w:rPr>
          <w:i/>
          <w:color w:val="232323"/>
          <w:sz w:val="22"/>
          <w:szCs w:val="22"/>
          <w:lang w:val="it-IT"/>
        </w:rPr>
        <w:t>Ghidului de completare a diagnozei sociale</w:t>
      </w:r>
      <w:r w:rsidR="0053330E" w:rsidRPr="00506B1A">
        <w:rPr>
          <w:color w:val="232323"/>
          <w:sz w:val="22"/>
          <w:szCs w:val="22"/>
          <w:lang w:val="it-IT"/>
        </w:rPr>
        <w:t>, de către echipa menționată la art. 1.</w:t>
      </w:r>
    </w:p>
    <w:p w:rsidR="001C704D" w:rsidRPr="00506B1A" w:rsidRDefault="001C704D" w:rsidP="00506B1A">
      <w:pPr>
        <w:spacing w:line="276" w:lineRule="auto"/>
        <w:ind w:firstLine="567"/>
        <w:jc w:val="both"/>
        <w:rPr>
          <w:color w:val="232323"/>
          <w:sz w:val="22"/>
          <w:szCs w:val="22"/>
          <w:lang w:val="it-IT"/>
        </w:rPr>
      </w:pPr>
    </w:p>
    <w:p w:rsidR="0053330E" w:rsidRDefault="0053330E" w:rsidP="00506B1A">
      <w:pPr>
        <w:spacing w:line="276" w:lineRule="auto"/>
        <w:ind w:right="104" w:firstLine="567"/>
        <w:jc w:val="both"/>
        <w:rPr>
          <w:color w:val="232323"/>
          <w:sz w:val="22"/>
          <w:szCs w:val="22"/>
          <w:lang w:val="it-IT"/>
        </w:rPr>
      </w:pPr>
      <w:r w:rsidRPr="00506B1A">
        <w:rPr>
          <w:b/>
          <w:color w:val="232323"/>
          <w:sz w:val="22"/>
          <w:szCs w:val="22"/>
          <w:lang w:val="it-IT"/>
        </w:rPr>
        <w:t>Art. 3</w:t>
      </w:r>
      <w:r w:rsidRPr="00506B1A">
        <w:rPr>
          <w:color w:val="232323"/>
          <w:sz w:val="22"/>
          <w:szCs w:val="22"/>
          <w:lang w:val="it-IT"/>
        </w:rPr>
        <w:t xml:space="preserve"> - Membrii echipei menționate la art. 1 își desfășoară activitatea în baza fișelor de post și aplică la nivel local Pachetul de proceduri, metodologii și instrumente de lucru pus la dispoziție de echipa de proiect, colaborează cu ceilalți specialiști din cadrul primăriei (din domeniul achizițiilor publice, financiar etc) și participă la activitățile proiectului, conform Protocolului de colaborare.</w:t>
      </w:r>
    </w:p>
    <w:p w:rsidR="001C704D" w:rsidRPr="00506B1A" w:rsidRDefault="001C704D" w:rsidP="00506B1A">
      <w:pPr>
        <w:spacing w:line="276" w:lineRule="auto"/>
        <w:ind w:right="104" w:firstLine="567"/>
        <w:jc w:val="both"/>
        <w:rPr>
          <w:color w:val="232323"/>
          <w:sz w:val="22"/>
          <w:szCs w:val="22"/>
          <w:lang w:val="it-IT"/>
        </w:rPr>
      </w:pPr>
    </w:p>
    <w:p w:rsidR="0053330E" w:rsidRDefault="0053330E" w:rsidP="00506B1A">
      <w:pPr>
        <w:spacing w:line="276" w:lineRule="auto"/>
        <w:ind w:right="104" w:firstLine="567"/>
        <w:jc w:val="both"/>
        <w:rPr>
          <w:color w:val="232323"/>
          <w:sz w:val="22"/>
          <w:szCs w:val="22"/>
          <w:lang w:val="it-IT"/>
        </w:rPr>
      </w:pPr>
      <w:r w:rsidRPr="00506B1A">
        <w:rPr>
          <w:b/>
          <w:color w:val="232323"/>
          <w:sz w:val="22"/>
          <w:szCs w:val="22"/>
          <w:lang w:val="it-IT"/>
        </w:rPr>
        <w:t>Art. 4</w:t>
      </w:r>
      <w:r w:rsidRPr="00506B1A">
        <w:rPr>
          <w:color w:val="232323"/>
          <w:sz w:val="22"/>
          <w:szCs w:val="22"/>
          <w:lang w:val="it-IT"/>
        </w:rPr>
        <w:t xml:space="preserve"> – Persoanele nominalizatela art. 1 colaborează /se consultă permanent cu reprezentanții Unităților Județene de Suport și Supervizare (UJSS), pentru îndrumare și sprijin în desfășurarea activității de furnizare a serviciilor comunitare integrate.</w:t>
      </w:r>
    </w:p>
    <w:p w:rsidR="001C704D" w:rsidRPr="00506B1A" w:rsidRDefault="001C704D" w:rsidP="00506B1A">
      <w:pPr>
        <w:spacing w:line="276" w:lineRule="auto"/>
        <w:ind w:right="104" w:firstLine="567"/>
        <w:jc w:val="both"/>
        <w:rPr>
          <w:color w:val="232323"/>
          <w:sz w:val="22"/>
          <w:szCs w:val="22"/>
          <w:lang w:val="it-IT"/>
        </w:rPr>
      </w:pPr>
    </w:p>
    <w:p w:rsidR="0053330E" w:rsidRPr="00506B1A" w:rsidRDefault="0053330E" w:rsidP="00506B1A">
      <w:pPr>
        <w:spacing w:line="276" w:lineRule="auto"/>
        <w:ind w:right="104" w:firstLine="567"/>
        <w:jc w:val="both"/>
        <w:rPr>
          <w:color w:val="232323"/>
          <w:sz w:val="22"/>
          <w:szCs w:val="22"/>
          <w:lang w:val="it-IT"/>
        </w:rPr>
      </w:pPr>
      <w:r w:rsidRPr="00506B1A">
        <w:rPr>
          <w:b/>
          <w:color w:val="232323"/>
          <w:sz w:val="22"/>
          <w:szCs w:val="22"/>
          <w:lang w:val="it-IT"/>
        </w:rPr>
        <w:t>Art. 5</w:t>
      </w:r>
      <w:r w:rsidRPr="00506B1A">
        <w:rPr>
          <w:color w:val="232323"/>
          <w:sz w:val="22"/>
          <w:szCs w:val="22"/>
          <w:lang w:val="it-IT"/>
        </w:rPr>
        <w:t xml:space="preserve"> – Prezenta dispoziție se comunică Instituț</w:t>
      </w:r>
      <w:r w:rsidR="00986800" w:rsidRPr="00506B1A">
        <w:rPr>
          <w:color w:val="232323"/>
          <w:sz w:val="22"/>
          <w:szCs w:val="22"/>
          <w:lang w:val="it-IT"/>
        </w:rPr>
        <w:t xml:space="preserve">iei Prefectului judetul Neamt , </w:t>
      </w:r>
      <w:r w:rsidRPr="00506B1A">
        <w:rPr>
          <w:color w:val="232323"/>
          <w:sz w:val="22"/>
          <w:szCs w:val="22"/>
          <w:lang w:val="it-IT"/>
        </w:rPr>
        <w:t xml:space="preserve"> persoanelor desemnate la art. 1, Unității Județene de Suport și Supervizare și Compartimentului buget-contabilitate şi resurse umane.</w:t>
      </w:r>
    </w:p>
    <w:p w:rsidR="008250A7" w:rsidRPr="00506B1A" w:rsidRDefault="0053330E" w:rsidP="00506B1A">
      <w:pPr>
        <w:tabs>
          <w:tab w:val="left" w:pos="7680"/>
        </w:tabs>
        <w:spacing w:line="276" w:lineRule="auto"/>
        <w:ind w:firstLine="360"/>
        <w:outlineLvl w:val="0"/>
        <w:rPr>
          <w:rStyle w:val="ln2talineat"/>
          <w:b/>
          <w:color w:val="000000"/>
          <w:sz w:val="22"/>
          <w:szCs w:val="22"/>
        </w:rPr>
      </w:pPr>
      <w:r w:rsidRPr="00506B1A">
        <w:rPr>
          <w:rStyle w:val="ln2talineat"/>
          <w:b/>
          <w:color w:val="000000"/>
          <w:sz w:val="22"/>
          <w:szCs w:val="22"/>
        </w:rPr>
        <w:t xml:space="preserve">    </w:t>
      </w:r>
    </w:p>
    <w:p w:rsidR="008250A7" w:rsidRPr="00506B1A" w:rsidRDefault="008250A7" w:rsidP="00506B1A">
      <w:pPr>
        <w:spacing w:line="276" w:lineRule="auto"/>
        <w:rPr>
          <w:sz w:val="22"/>
          <w:szCs w:val="22"/>
        </w:rPr>
      </w:pPr>
      <w:r w:rsidRPr="00506B1A">
        <w:rPr>
          <w:sz w:val="22"/>
          <w:szCs w:val="22"/>
        </w:rPr>
        <w:t xml:space="preserve">                 PRIMAR                                                                              </w:t>
      </w:r>
      <w:proofErr w:type="spellStart"/>
      <w:r w:rsidRPr="00506B1A">
        <w:rPr>
          <w:sz w:val="22"/>
          <w:szCs w:val="22"/>
        </w:rPr>
        <w:t>Avizat</w:t>
      </w:r>
      <w:proofErr w:type="spellEnd"/>
      <w:r w:rsidRPr="00506B1A">
        <w:rPr>
          <w:sz w:val="22"/>
          <w:szCs w:val="22"/>
        </w:rPr>
        <w:t xml:space="preserve"> </w:t>
      </w:r>
      <w:proofErr w:type="spellStart"/>
      <w:r w:rsidRPr="00506B1A">
        <w:rPr>
          <w:sz w:val="22"/>
          <w:szCs w:val="22"/>
        </w:rPr>
        <w:t>ptr</w:t>
      </w:r>
      <w:proofErr w:type="spellEnd"/>
      <w:r w:rsidRPr="00506B1A">
        <w:rPr>
          <w:sz w:val="22"/>
          <w:szCs w:val="22"/>
        </w:rPr>
        <w:t xml:space="preserve">. </w:t>
      </w:r>
      <w:proofErr w:type="spellStart"/>
      <w:r w:rsidRPr="00506B1A">
        <w:rPr>
          <w:sz w:val="22"/>
          <w:szCs w:val="22"/>
          <w:lang w:val="fr-FR"/>
        </w:rPr>
        <w:t>Legalitate</w:t>
      </w:r>
      <w:proofErr w:type="spellEnd"/>
    </w:p>
    <w:p w:rsidR="008250A7" w:rsidRPr="00506B1A" w:rsidRDefault="008250A7" w:rsidP="00506B1A">
      <w:pPr>
        <w:spacing w:line="276" w:lineRule="auto"/>
        <w:rPr>
          <w:sz w:val="22"/>
          <w:szCs w:val="22"/>
          <w:lang w:val="fr-FR"/>
        </w:rPr>
      </w:pPr>
      <w:r w:rsidRPr="00506B1A">
        <w:rPr>
          <w:sz w:val="22"/>
          <w:szCs w:val="22"/>
        </w:rPr>
        <w:t xml:space="preserve">      </w:t>
      </w:r>
      <w:proofErr w:type="spellStart"/>
      <w:r w:rsidRPr="00506B1A">
        <w:rPr>
          <w:sz w:val="22"/>
          <w:szCs w:val="22"/>
        </w:rPr>
        <w:t>Dumitru</w:t>
      </w:r>
      <w:proofErr w:type="spellEnd"/>
      <w:r w:rsidRPr="00506B1A">
        <w:rPr>
          <w:sz w:val="22"/>
          <w:szCs w:val="22"/>
        </w:rPr>
        <w:t xml:space="preserve"> – </w:t>
      </w:r>
      <w:proofErr w:type="spellStart"/>
      <w:r w:rsidRPr="00506B1A">
        <w:rPr>
          <w:sz w:val="22"/>
          <w:szCs w:val="22"/>
        </w:rPr>
        <w:t>Dorin</w:t>
      </w:r>
      <w:proofErr w:type="spellEnd"/>
      <w:r w:rsidRPr="00506B1A">
        <w:rPr>
          <w:sz w:val="22"/>
          <w:szCs w:val="22"/>
        </w:rPr>
        <w:t xml:space="preserve"> TABACARIU                                               </w:t>
      </w:r>
      <w:proofErr w:type="gramStart"/>
      <w:r w:rsidRPr="00506B1A">
        <w:rPr>
          <w:sz w:val="22"/>
          <w:szCs w:val="22"/>
          <w:lang w:val="fr-FR"/>
        </w:rPr>
        <w:t>SECRETAR  GENERAL</w:t>
      </w:r>
      <w:proofErr w:type="gramEnd"/>
      <w:r w:rsidRPr="00506B1A">
        <w:rPr>
          <w:sz w:val="22"/>
          <w:szCs w:val="22"/>
          <w:lang w:val="fr-FR"/>
        </w:rPr>
        <w:t xml:space="preserve"> UAT</w:t>
      </w:r>
    </w:p>
    <w:p w:rsidR="008250A7" w:rsidRPr="00506B1A" w:rsidRDefault="008250A7" w:rsidP="00506B1A">
      <w:pPr>
        <w:spacing w:line="276" w:lineRule="auto"/>
        <w:jc w:val="center"/>
        <w:rPr>
          <w:sz w:val="22"/>
          <w:szCs w:val="22"/>
        </w:rPr>
      </w:pPr>
      <w:r w:rsidRPr="00506B1A">
        <w:rPr>
          <w:sz w:val="22"/>
          <w:szCs w:val="22"/>
        </w:rPr>
        <w:t xml:space="preserve">                                                                                     </w:t>
      </w:r>
      <w:proofErr w:type="spellStart"/>
      <w:proofErr w:type="gramStart"/>
      <w:r w:rsidRPr="00506B1A">
        <w:rPr>
          <w:sz w:val="22"/>
          <w:szCs w:val="22"/>
        </w:rPr>
        <w:t>Mihaela</w:t>
      </w:r>
      <w:proofErr w:type="spellEnd"/>
      <w:r w:rsidRPr="00506B1A">
        <w:rPr>
          <w:sz w:val="22"/>
          <w:szCs w:val="22"/>
        </w:rPr>
        <w:t xml:space="preserve">  NITA</w:t>
      </w:r>
      <w:proofErr w:type="gramEnd"/>
    </w:p>
    <w:p w:rsidR="0053330E" w:rsidRPr="00506B1A" w:rsidRDefault="0053330E" w:rsidP="00506B1A">
      <w:pPr>
        <w:spacing w:line="276" w:lineRule="auto"/>
        <w:ind w:firstLine="360"/>
        <w:outlineLvl w:val="0"/>
        <w:rPr>
          <w:rStyle w:val="ln2talineat"/>
          <w:b/>
          <w:color w:val="000000"/>
          <w:sz w:val="22"/>
          <w:szCs w:val="22"/>
        </w:rPr>
      </w:pPr>
    </w:p>
    <w:p w:rsidR="00657B0C" w:rsidRDefault="00657B0C"/>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Pr="00A47F14" w:rsidRDefault="00A47F14" w:rsidP="00A47F14">
      <w:pPr>
        <w:widowControl w:val="0"/>
        <w:autoSpaceDE w:val="0"/>
        <w:autoSpaceDN w:val="0"/>
        <w:spacing w:before="165" w:line="256" w:lineRule="auto"/>
        <w:ind w:left="372" w:right="809"/>
        <w:jc w:val="both"/>
        <w:rPr>
          <w:rFonts w:ascii="Calibri" w:eastAsia="Calibri" w:hAnsi="Calibri" w:cs="Calibri"/>
          <w:sz w:val="22"/>
          <w:szCs w:val="22"/>
          <w:lang w:val="ro-RO"/>
        </w:rPr>
      </w:pPr>
      <w:r w:rsidRPr="00A47F14">
        <w:rPr>
          <w:rFonts w:ascii="Calibri" w:eastAsia="Calibri" w:hAnsi="Calibri" w:cs="Calibri"/>
          <w:sz w:val="22"/>
          <w:szCs w:val="22"/>
          <w:lang w:val="ro-RO"/>
        </w:rPr>
        <w:t>Proiectul prevede crearea și funcționarea unor echipe comunitare integrate (ECI), într-un număr de</w:t>
      </w:r>
      <w:r w:rsidRPr="00A47F14">
        <w:rPr>
          <w:rFonts w:ascii="Calibri" w:eastAsia="Calibri" w:hAnsi="Calibri" w:cs="Calibri"/>
          <w:spacing w:val="33"/>
          <w:sz w:val="22"/>
          <w:szCs w:val="22"/>
          <w:lang w:val="ro-RO"/>
        </w:rPr>
        <w:t xml:space="preserve"> </w:t>
      </w:r>
      <w:r w:rsidRPr="00A47F14">
        <w:rPr>
          <w:rFonts w:ascii="Calibri" w:eastAsia="Calibri" w:hAnsi="Calibri" w:cs="Calibri"/>
          <w:sz w:val="22"/>
          <w:szCs w:val="22"/>
          <w:lang w:val="ro-RO"/>
        </w:rPr>
        <w:t>2.000 de autorități locale din mediul rural (exclusiv UAT-uri de la nivelul comunelor), pentru furnizarea integrată a serviciilor sociale, educaționale și medicale, abordarea sistemică a nevoilor și crearea unui proces sustenabil de ieșire din starea de sărăcie, integrare socială și economică prin: creșterea calității serviciilor comunitare furnizate, adecvarea acestora la nevoile locale și creșterea capacității AAPL de a răspunde în mod eficient la vulnerabilitățile identificate; creșterea numărului de persoane care beneficiază de servicii comunitare integrate și îmbunătățirea calității vieții, aplicarea standardizată de proceduri, metodologii și instrumente specifice de lucru; îmbunătățirea nivelului de competențe al specialiștilor care activează în echipele comunitare</w:t>
      </w:r>
      <w:r w:rsidRPr="00A47F14">
        <w:rPr>
          <w:rFonts w:ascii="Calibri" w:eastAsia="Calibri" w:hAnsi="Calibri" w:cs="Calibri"/>
          <w:spacing w:val="-13"/>
          <w:sz w:val="22"/>
          <w:szCs w:val="22"/>
          <w:lang w:val="ro-RO"/>
        </w:rPr>
        <w:t xml:space="preserve"> </w:t>
      </w:r>
      <w:r w:rsidRPr="00A47F14">
        <w:rPr>
          <w:rFonts w:ascii="Calibri" w:eastAsia="Calibri" w:hAnsi="Calibri" w:cs="Calibri"/>
          <w:sz w:val="22"/>
          <w:szCs w:val="22"/>
          <w:lang w:val="ro-RO"/>
        </w:rPr>
        <w:t>integrate</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sau</w:t>
      </w:r>
      <w:r w:rsidRPr="00A47F14">
        <w:rPr>
          <w:rFonts w:ascii="Calibri" w:eastAsia="Calibri" w:hAnsi="Calibri" w:cs="Calibri"/>
          <w:spacing w:val="-13"/>
          <w:sz w:val="22"/>
          <w:szCs w:val="22"/>
          <w:lang w:val="ro-RO"/>
        </w:rPr>
        <w:t xml:space="preserve"> </w:t>
      </w:r>
      <w:r w:rsidRPr="00A47F14">
        <w:rPr>
          <w:rFonts w:ascii="Calibri" w:eastAsia="Calibri" w:hAnsi="Calibri" w:cs="Calibri"/>
          <w:sz w:val="22"/>
          <w:szCs w:val="22"/>
          <w:lang w:val="ro-RO"/>
        </w:rPr>
        <w:t>alte</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autorități</w:t>
      </w:r>
      <w:r w:rsidRPr="00A47F14">
        <w:rPr>
          <w:rFonts w:ascii="Calibri" w:eastAsia="Calibri" w:hAnsi="Calibri" w:cs="Calibri"/>
          <w:spacing w:val="-13"/>
          <w:sz w:val="22"/>
          <w:szCs w:val="22"/>
          <w:lang w:val="ro-RO"/>
        </w:rPr>
        <w:t xml:space="preserve"> </w:t>
      </w:r>
      <w:r w:rsidRPr="00A47F14">
        <w:rPr>
          <w:rFonts w:ascii="Calibri" w:eastAsia="Calibri" w:hAnsi="Calibri" w:cs="Calibri"/>
          <w:sz w:val="22"/>
          <w:szCs w:val="22"/>
          <w:lang w:val="ro-RO"/>
        </w:rPr>
        <w:t>relevante,</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contribuind</w:t>
      </w:r>
      <w:r w:rsidRPr="00A47F14">
        <w:rPr>
          <w:rFonts w:ascii="Calibri" w:eastAsia="Calibri" w:hAnsi="Calibri" w:cs="Calibri"/>
          <w:spacing w:val="-11"/>
          <w:sz w:val="22"/>
          <w:szCs w:val="22"/>
          <w:lang w:val="ro-RO"/>
        </w:rPr>
        <w:t xml:space="preserve"> </w:t>
      </w:r>
      <w:r w:rsidRPr="00A47F14">
        <w:rPr>
          <w:rFonts w:ascii="Calibri" w:eastAsia="Calibri" w:hAnsi="Calibri" w:cs="Calibri"/>
          <w:sz w:val="22"/>
          <w:szCs w:val="22"/>
          <w:lang w:val="ro-RO"/>
        </w:rPr>
        <w:t>astfel</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la</w:t>
      </w:r>
      <w:r w:rsidRPr="00A47F14">
        <w:rPr>
          <w:rFonts w:ascii="Calibri" w:eastAsia="Calibri" w:hAnsi="Calibri" w:cs="Calibri"/>
          <w:spacing w:val="-13"/>
          <w:sz w:val="22"/>
          <w:szCs w:val="22"/>
          <w:lang w:val="ro-RO"/>
        </w:rPr>
        <w:t xml:space="preserve"> </w:t>
      </w:r>
      <w:r w:rsidRPr="00A47F14">
        <w:rPr>
          <w:rFonts w:ascii="Calibri" w:eastAsia="Calibri" w:hAnsi="Calibri" w:cs="Calibri"/>
          <w:sz w:val="22"/>
          <w:szCs w:val="22"/>
          <w:lang w:val="ro-RO"/>
        </w:rPr>
        <w:t>consolidarea</w:t>
      </w:r>
      <w:r w:rsidRPr="00A47F14">
        <w:rPr>
          <w:rFonts w:ascii="Calibri" w:eastAsia="Calibri" w:hAnsi="Calibri" w:cs="Calibri"/>
          <w:spacing w:val="-11"/>
          <w:sz w:val="22"/>
          <w:szCs w:val="22"/>
          <w:lang w:val="ro-RO"/>
        </w:rPr>
        <w:t xml:space="preserve"> </w:t>
      </w:r>
      <w:r w:rsidRPr="00A47F14">
        <w:rPr>
          <w:rFonts w:ascii="Calibri" w:eastAsia="Calibri" w:hAnsi="Calibri" w:cs="Calibri"/>
          <w:sz w:val="22"/>
          <w:szCs w:val="22"/>
          <w:lang w:val="ro-RO"/>
        </w:rPr>
        <w:t>rețelei</w:t>
      </w:r>
      <w:r w:rsidRPr="00A47F14">
        <w:rPr>
          <w:rFonts w:ascii="Calibri" w:eastAsia="Calibri" w:hAnsi="Calibri" w:cs="Calibri"/>
          <w:spacing w:val="-13"/>
          <w:sz w:val="22"/>
          <w:szCs w:val="22"/>
          <w:lang w:val="ro-RO"/>
        </w:rPr>
        <w:t xml:space="preserve"> </w:t>
      </w:r>
      <w:r w:rsidRPr="00A47F14">
        <w:rPr>
          <w:rFonts w:ascii="Calibri" w:eastAsia="Calibri" w:hAnsi="Calibri" w:cs="Calibri"/>
          <w:sz w:val="22"/>
          <w:szCs w:val="22"/>
          <w:lang w:val="ro-RO"/>
        </w:rPr>
        <w:t>de</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furnizori</w:t>
      </w:r>
      <w:r w:rsidRPr="00A47F14">
        <w:rPr>
          <w:rFonts w:ascii="Calibri" w:eastAsia="Calibri" w:hAnsi="Calibri" w:cs="Calibri"/>
          <w:spacing w:val="-12"/>
          <w:sz w:val="22"/>
          <w:szCs w:val="22"/>
          <w:lang w:val="ro-RO"/>
        </w:rPr>
        <w:t xml:space="preserve"> </w:t>
      </w:r>
      <w:r w:rsidRPr="00A47F14">
        <w:rPr>
          <w:rFonts w:ascii="Calibri" w:eastAsia="Calibri" w:hAnsi="Calibri" w:cs="Calibri"/>
          <w:sz w:val="22"/>
          <w:szCs w:val="22"/>
          <w:lang w:val="ro-RO"/>
        </w:rPr>
        <w:t>publici de servicii prin furnizarea de servicii comunitare integrate adaptate nevoilor populației.</w:t>
      </w:r>
    </w:p>
    <w:p w:rsidR="00A47F14" w:rsidRPr="00A47F14" w:rsidRDefault="00A47F14" w:rsidP="00A47F14">
      <w:pPr>
        <w:spacing w:after="160" w:line="259" w:lineRule="auto"/>
        <w:rPr>
          <w:rFonts w:asciiTheme="minorHAnsi" w:eastAsiaTheme="minorHAnsi" w:hAnsiTheme="minorHAnsi" w:cstheme="minorBidi"/>
          <w:sz w:val="22"/>
          <w:szCs w:val="22"/>
        </w:rPr>
      </w:pPr>
    </w:p>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p w:rsidR="00A47F14" w:rsidRDefault="00A47F14"/>
    <w:sectPr w:rsidR="00A47F14" w:rsidSect="001C704D">
      <w:pgSz w:w="12240" w:h="15840"/>
      <w:pgMar w:top="36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17E44"/>
    <w:multiLevelType w:val="hybridMultilevel"/>
    <w:tmpl w:val="D26E7942"/>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6F973522"/>
    <w:multiLevelType w:val="hybridMultilevel"/>
    <w:tmpl w:val="7A603072"/>
    <w:lvl w:ilvl="0" w:tplc="A2D2EA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3A"/>
    <w:rsid w:val="001C704D"/>
    <w:rsid w:val="00270C5A"/>
    <w:rsid w:val="00506B1A"/>
    <w:rsid w:val="0053330E"/>
    <w:rsid w:val="00657B0C"/>
    <w:rsid w:val="00740BC9"/>
    <w:rsid w:val="008250A7"/>
    <w:rsid w:val="00986800"/>
    <w:rsid w:val="00A47F14"/>
    <w:rsid w:val="00A70C61"/>
    <w:rsid w:val="00EB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2E2"/>
  <w15:chartTrackingRefBased/>
  <w15:docId w15:val="{76786144-CAD1-4532-87F7-50E40EF6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3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3330E"/>
    <w:pPr>
      <w:widowControl w:val="0"/>
      <w:autoSpaceDE w:val="0"/>
      <w:autoSpaceDN w:val="0"/>
    </w:pPr>
  </w:style>
  <w:style w:type="character" w:customStyle="1" w:styleId="BodyTextChar">
    <w:name w:val="Body Text Char"/>
    <w:basedOn w:val="DefaultParagraphFont"/>
    <w:link w:val="BodyText"/>
    <w:uiPriority w:val="1"/>
    <w:semiHidden/>
    <w:rsid w:val="0053330E"/>
    <w:rPr>
      <w:rFonts w:ascii="Times New Roman" w:eastAsia="Times New Roman" w:hAnsi="Times New Roman" w:cs="Times New Roman"/>
      <w:sz w:val="24"/>
      <w:szCs w:val="24"/>
    </w:rPr>
  </w:style>
  <w:style w:type="character" w:customStyle="1" w:styleId="ln2talineat">
    <w:name w:val="ln2talineat"/>
    <w:basedOn w:val="DefaultParagraphFont"/>
    <w:rsid w:val="0053330E"/>
  </w:style>
  <w:style w:type="paragraph" w:styleId="ListParagraph">
    <w:name w:val="List Paragraph"/>
    <w:basedOn w:val="Normal"/>
    <w:uiPriority w:val="34"/>
    <w:qFormat/>
    <w:rsid w:val="00740BC9"/>
    <w:pPr>
      <w:ind w:left="720"/>
      <w:contextualSpacing/>
    </w:pPr>
  </w:style>
  <w:style w:type="paragraph" w:styleId="BalloonText">
    <w:name w:val="Balloon Text"/>
    <w:basedOn w:val="Normal"/>
    <w:link w:val="BalloonTextChar"/>
    <w:uiPriority w:val="99"/>
    <w:semiHidden/>
    <w:unhideWhenUsed/>
    <w:rsid w:val="00270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15</cp:revision>
  <cp:lastPrinted>2025-10-02T16:05:00Z</cp:lastPrinted>
  <dcterms:created xsi:type="dcterms:W3CDTF">2025-10-02T15:42:00Z</dcterms:created>
  <dcterms:modified xsi:type="dcterms:W3CDTF">2025-10-02T16:14:00Z</dcterms:modified>
</cp:coreProperties>
</file>