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B1384" w14:textId="77777777" w:rsidR="00231B0F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ROMANIA</w:t>
      </w:r>
    </w:p>
    <w:p w14:paraId="08B509AB" w14:textId="57CDCAD4" w:rsidR="00440ED8" w:rsidRPr="00A758B0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JUDETUL NEAMT</w:t>
      </w:r>
    </w:p>
    <w:p w14:paraId="24408D0F" w14:textId="77777777" w:rsidR="00440ED8" w:rsidRPr="00A758B0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COMUNA ION CREANGA</w:t>
      </w:r>
    </w:p>
    <w:p w14:paraId="5B704B2B" w14:textId="77777777" w:rsidR="00440ED8" w:rsidRPr="00A758B0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PRIMAR</w:t>
      </w:r>
    </w:p>
    <w:p w14:paraId="7E009ED6" w14:textId="77777777" w:rsidR="00440ED8" w:rsidRPr="00A758B0" w:rsidRDefault="00440ED8" w:rsidP="00231B0F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78DA7F5C" w14:textId="1B3511C8" w:rsidR="00440ED8" w:rsidRPr="00A758B0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DISPOZITIA</w:t>
      </w:r>
    </w:p>
    <w:p w14:paraId="7154E3EE" w14:textId="719BEE22" w:rsidR="001C6A1D" w:rsidRPr="007D306F" w:rsidRDefault="00440ED8" w:rsidP="00231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  <w:r w:rsidR="0019029D" w:rsidRPr="007D306F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D877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B0967">
        <w:rPr>
          <w:rFonts w:ascii="Times New Roman" w:hAnsi="Times New Roman" w:cs="Times New Roman"/>
          <w:b/>
          <w:sz w:val="24"/>
          <w:szCs w:val="24"/>
          <w:lang w:val="ro-RO"/>
        </w:rPr>
        <w:t>223</w:t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9029D" w:rsidRPr="007D306F">
        <w:rPr>
          <w:rFonts w:ascii="Times New Roman" w:hAnsi="Times New Roman" w:cs="Times New Roman"/>
          <w:b/>
          <w:sz w:val="24"/>
          <w:szCs w:val="24"/>
          <w:lang w:val="ro-RO"/>
        </w:rPr>
        <w:t>din</w:t>
      </w:r>
      <w:r w:rsidR="00D877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B0967">
        <w:rPr>
          <w:rFonts w:ascii="Times New Roman" w:hAnsi="Times New Roman" w:cs="Times New Roman"/>
          <w:b/>
          <w:sz w:val="24"/>
          <w:szCs w:val="24"/>
          <w:lang w:val="ro-RO"/>
        </w:rPr>
        <w:t>01.10.2025</w:t>
      </w:r>
    </w:p>
    <w:p w14:paraId="37AF5B21" w14:textId="5542AEAD" w:rsidR="00440ED8" w:rsidRPr="007D306F" w:rsidRDefault="00440ED8" w:rsidP="002B0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2B0967">
        <w:rPr>
          <w:rFonts w:ascii="Times New Roman" w:hAnsi="Times New Roman" w:cs="Times New Roman"/>
          <w:b/>
          <w:sz w:val="24"/>
          <w:szCs w:val="24"/>
          <w:lang w:val="ro-RO"/>
        </w:rPr>
        <w:t>încetarea raportului de serviciu</w:t>
      </w:r>
      <w:r w:rsidR="001866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prin demisie,</w:t>
      </w:r>
      <w:r w:rsidR="00B67D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doamnei Popescu Mihaela</w:t>
      </w:r>
      <w:r w:rsidR="001866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având funcția publică de execuție de </w:t>
      </w:r>
      <w:r w:rsidR="00B67DDC">
        <w:rPr>
          <w:rFonts w:ascii="Times New Roman" w:hAnsi="Times New Roman" w:cs="Times New Roman"/>
          <w:b/>
          <w:sz w:val="24"/>
          <w:szCs w:val="24"/>
          <w:lang w:val="ro-RO"/>
        </w:rPr>
        <w:t>consilier, clasa I, grad profesional asistent, gradația 3, în cadrul compartimentului Asistență socială, din aparatul de specialitate al Primarului comunei Ion Creangă</w:t>
      </w:r>
      <w:r w:rsidR="00C82A6E">
        <w:rPr>
          <w:rFonts w:ascii="Times New Roman" w:hAnsi="Times New Roman" w:cs="Times New Roman"/>
          <w:b/>
          <w:sz w:val="24"/>
          <w:szCs w:val="24"/>
          <w:lang w:val="ro-RO"/>
        </w:rPr>
        <w:t>, începând cu 01.10.2025</w:t>
      </w:r>
    </w:p>
    <w:p w14:paraId="5D47CCF7" w14:textId="77777777" w:rsidR="00F35D74" w:rsidRPr="007D306F" w:rsidRDefault="00F35D74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68F009D" w14:textId="2A06C0AE" w:rsidR="00440ED8" w:rsidRPr="007D306F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E66023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Anal</w:t>
      </w:r>
      <w:r w:rsidR="00440ED8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izând temeiurile juridice</w:t>
      </w:r>
      <w:r w:rsidR="00440ED8" w:rsidRPr="007D30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175B8E" w14:textId="0F9E5C51" w:rsidR="00440ED8" w:rsidRPr="007D306F" w:rsidRDefault="00440ED8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C7DF7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48377F" w:rsidRPr="007D306F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>516 lit. ”e”, art. 521, art. 522, art. 524 alin. (1), art. 528 și art. 533 alin. (1) din OUG nr. 57 /2019 privind Codul administrativ, cu modificările și completările ulterioare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B4D9E84" w14:textId="2ACFEE5C" w:rsidR="00EE32DC" w:rsidRPr="007D306F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EE32DC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Ținând cont de</w:t>
      </w:r>
      <w:r w:rsidR="00FC7DF7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prevederile</w:t>
      </w:r>
      <w:r w:rsidR="00EE32DC" w:rsidRPr="007D306F">
        <w:rPr>
          <w:rFonts w:ascii="Times New Roman" w:hAnsi="Times New Roman" w:cs="Times New Roman"/>
          <w:sz w:val="24"/>
          <w:szCs w:val="24"/>
        </w:rPr>
        <w:t>:</w:t>
      </w:r>
    </w:p>
    <w:p w14:paraId="3BC6E194" w14:textId="530D429D" w:rsidR="001A7267" w:rsidRPr="007D306F" w:rsidRDefault="0048377F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FC7DF7" w:rsidRPr="007D306F">
        <w:rPr>
          <w:rFonts w:ascii="Times New Roman" w:hAnsi="Times New Roman" w:cs="Times New Roman"/>
          <w:sz w:val="24"/>
          <w:szCs w:val="24"/>
        </w:rPr>
        <w:t>Dispozi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>iei</w:t>
      </w:r>
      <w:proofErr w:type="spellEnd"/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1AE3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68</w:t>
      </w:r>
      <w:r w:rsidR="00CA5EFA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DF7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01.03.2022</w:t>
      </w:r>
      <w:r w:rsidR="00F64FA2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DF7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numirea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Popescu Mihaela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în funcția publică de execuție, consilier, clasa I, grad profesional asistent, în cadrul compartimentului asistență socială, prin transformare post, urmare a definitivării perioadei de stagiu.</w:t>
      </w:r>
    </w:p>
    <w:p w14:paraId="34674A3E" w14:textId="0EAE228C" w:rsidR="00FC7DF7" w:rsidRPr="007D306F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FC7DF7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Lu</w:t>
      </w:r>
      <w:r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â</w:t>
      </w:r>
      <w:r w:rsidR="00FC7DF7" w:rsidRPr="007D306F">
        <w:rPr>
          <w:rFonts w:ascii="Times New Roman" w:hAnsi="Times New Roman" w:cs="Times New Roman"/>
          <w:b/>
          <w:bCs/>
          <w:sz w:val="24"/>
          <w:szCs w:val="24"/>
          <w:lang w:val="ro-RO"/>
        </w:rPr>
        <w:t>nd act de</w:t>
      </w:r>
      <w:r w:rsidR="00FC7DF7" w:rsidRPr="007D30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97F5A6" w14:textId="0773B6B1" w:rsidR="0032542C" w:rsidRPr="007D306F" w:rsidRDefault="00FC7DF7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-   Cererea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>9749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>29.08.2025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dnei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Popescu Mihaela</w:t>
      </w:r>
      <w:r w:rsidR="00F64FA2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consilier,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clasa I,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grad profesional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asistent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, gradația 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în cadrul compartimentului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asistență socială</w:t>
      </w:r>
      <w:r w:rsidR="005D0BFD" w:rsidRPr="007D306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BF0F75B" w14:textId="4F0F8247" w:rsidR="006C669E" w:rsidRPr="007D306F" w:rsidRDefault="00FC7DF7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>În temeiul dispozițiilor art.155 alin.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(1) lit.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B67DDC">
        <w:rPr>
          <w:rFonts w:ascii="Times New Roman" w:hAnsi="Times New Roman" w:cs="Times New Roman"/>
          <w:sz w:val="24"/>
          <w:szCs w:val="24"/>
          <w:lang w:val="ro-RO"/>
        </w:rPr>
        <w:t xml:space="preserve">, alin. (5) lit. ”e”, 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art. 196 alin. (1) lit.</w:t>
      </w:r>
      <w:r w:rsidR="00A758B0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A758B0" w:rsidRPr="007D306F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526903" w:rsidRPr="007D306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A758B0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din Ordonanța de Urgență a Guvernului  nr. 57/2019 privind Codul administrativ,</w:t>
      </w:r>
      <w:r w:rsidR="009F5371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cu modificările și completările ulterioare.</w:t>
      </w:r>
    </w:p>
    <w:p w14:paraId="364E0612" w14:textId="77777777" w:rsidR="006C669E" w:rsidRPr="007D306F" w:rsidRDefault="00FC7DF7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9233C4" w:rsidRPr="007D306F">
        <w:rPr>
          <w:rFonts w:ascii="Times New Roman" w:hAnsi="Times New Roman" w:cs="Times New Roman"/>
          <w:sz w:val="24"/>
          <w:szCs w:val="24"/>
          <w:lang w:val="ro-RO"/>
        </w:rPr>
        <w:t>Primarul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comunei Ion Creangă, județul Neamț,</w:t>
      </w:r>
    </w:p>
    <w:p w14:paraId="6A4BBA3A" w14:textId="77777777" w:rsidR="006C669E" w:rsidRPr="007D306F" w:rsidRDefault="006C669E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F93A820" w14:textId="713A0639" w:rsidR="00F34CDD" w:rsidRPr="007D306F" w:rsidRDefault="006C669E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758B0"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>DISPUNE</w:t>
      </w:r>
      <w:r w:rsidR="00E66023" w:rsidRPr="007D306F">
        <w:rPr>
          <w:rFonts w:ascii="Times New Roman" w:hAnsi="Times New Roman" w:cs="Times New Roman"/>
          <w:b/>
          <w:sz w:val="24"/>
          <w:szCs w:val="24"/>
        </w:rPr>
        <w:t>:</w:t>
      </w:r>
    </w:p>
    <w:p w14:paraId="4AB5AC41" w14:textId="7D248FC6" w:rsidR="006C669E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6C669E" w:rsidRPr="007D306F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="006C669E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6145">
        <w:rPr>
          <w:rFonts w:ascii="Times New Roman" w:hAnsi="Times New Roman" w:cs="Times New Roman"/>
          <w:sz w:val="24"/>
          <w:szCs w:val="24"/>
          <w:lang w:val="ro-RO"/>
        </w:rPr>
        <w:t>Încetarea raportului de serviciu</w:t>
      </w:r>
      <w:r w:rsidR="0018669E">
        <w:rPr>
          <w:rFonts w:ascii="Times New Roman" w:hAnsi="Times New Roman" w:cs="Times New Roman"/>
          <w:sz w:val="24"/>
          <w:szCs w:val="24"/>
          <w:lang w:val="ro-RO"/>
        </w:rPr>
        <w:t xml:space="preserve"> prin demisie,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începând cu  01.</w:t>
      </w:r>
      <w:r w:rsidR="00BA6145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CA5EFA" w:rsidRPr="007D306F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BA6145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CA5EFA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6145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dnei 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>Popescu Mihaela</w:t>
      </w:r>
      <w:r w:rsidR="00F64FA2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, având funcția </w:t>
      </w:r>
      <w:r w:rsidR="0018669E">
        <w:rPr>
          <w:rFonts w:ascii="Times New Roman" w:hAnsi="Times New Roman" w:cs="Times New Roman"/>
          <w:sz w:val="24"/>
          <w:szCs w:val="24"/>
          <w:lang w:val="ro-RO"/>
        </w:rPr>
        <w:t xml:space="preserve">publică de execuție </w:t>
      </w:r>
      <w:r w:rsidR="00F64FA2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consilier, 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clasa I,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grad profesional 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>asistent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A6145">
        <w:rPr>
          <w:rFonts w:ascii="Times New Roman" w:hAnsi="Times New Roman" w:cs="Times New Roman"/>
          <w:sz w:val="24"/>
          <w:szCs w:val="24"/>
          <w:lang w:val="ro-RO"/>
        </w:rPr>
        <w:t xml:space="preserve">gradația 3, </w:t>
      </w:r>
      <w:r w:rsidR="0032542C"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în cadrul compartimentului 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>asistență socială</w:t>
      </w:r>
      <w:r w:rsidR="006C669E" w:rsidRPr="007D306F">
        <w:rPr>
          <w:rFonts w:ascii="Times New Roman" w:hAnsi="Times New Roman" w:cs="Times New Roman"/>
          <w:sz w:val="24"/>
          <w:szCs w:val="24"/>
        </w:rPr>
        <w:t>,</w:t>
      </w:r>
      <w:r w:rsidR="009F5371" w:rsidRPr="007D306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="009F5371" w:rsidRPr="007D30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9F5371" w:rsidRPr="007D306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9F5371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9F5371" w:rsidRPr="007D306F">
        <w:rPr>
          <w:rFonts w:ascii="Times New Roman" w:hAnsi="Times New Roman" w:cs="Times New Roman"/>
          <w:sz w:val="24"/>
          <w:szCs w:val="24"/>
        </w:rPr>
        <w:t xml:space="preserve"> Ion Creangă,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jude</w:t>
      </w:r>
      <w:r w:rsidRPr="007D306F">
        <w:rPr>
          <w:rFonts w:ascii="Times New Roman" w:hAnsi="Times New Roman" w:cs="Times New Roman"/>
          <w:sz w:val="24"/>
          <w:szCs w:val="24"/>
        </w:rPr>
        <w:t>ț</w:t>
      </w:r>
      <w:r w:rsidR="009F5371" w:rsidRPr="007D306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9F5371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371" w:rsidRPr="007D306F">
        <w:rPr>
          <w:rFonts w:ascii="Times New Roman" w:hAnsi="Times New Roman" w:cs="Times New Roman"/>
          <w:sz w:val="24"/>
          <w:szCs w:val="24"/>
        </w:rPr>
        <w:t>Neamț</w:t>
      </w:r>
      <w:proofErr w:type="spellEnd"/>
      <w:r w:rsidR="00BA6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61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A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14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BA6145">
        <w:rPr>
          <w:rFonts w:ascii="Times New Roman" w:hAnsi="Times New Roman" w:cs="Times New Roman"/>
          <w:sz w:val="24"/>
          <w:szCs w:val="24"/>
        </w:rPr>
        <w:t xml:space="preserve"> cu:</w:t>
      </w:r>
    </w:p>
    <w:p w14:paraId="00A6FB04" w14:textId="2D1A89C0" w:rsidR="00BA6145" w:rsidRDefault="00BA6145" w:rsidP="00BA6145">
      <w:pPr>
        <w:pStyle w:val="ListParagraph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306F">
        <w:rPr>
          <w:rFonts w:ascii="Times New Roman" w:hAnsi="Times New Roman" w:cs="Times New Roman"/>
          <w:sz w:val="24"/>
          <w:szCs w:val="24"/>
          <w:lang w:val="ro-RO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val="ro-RO"/>
        </w:rPr>
        <w:t>516 lit. ”e”, art. 521, art. 522, art. 524 alin. (1), art. 528 și art. 533 alin. (1) din OUG nr. 57 /2019 privind Codul administrativ, cu modificările și completările ulterioare</w:t>
      </w:r>
      <w:r w:rsidRPr="007D306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F3A5296" w14:textId="096F9881" w:rsidR="00BA6145" w:rsidRDefault="00BA6145" w:rsidP="00BA6145">
      <w:pPr>
        <w:pStyle w:val="ListParagraph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6145">
        <w:rPr>
          <w:rFonts w:ascii="Times New Roman" w:hAnsi="Times New Roman" w:cs="Times New Roman"/>
          <w:sz w:val="24"/>
          <w:szCs w:val="24"/>
          <w:lang w:val="ro-RO"/>
        </w:rPr>
        <w:t xml:space="preserve">Cererea </w:t>
      </w:r>
      <w:r w:rsidR="0018669E">
        <w:rPr>
          <w:rFonts w:ascii="Times New Roman" w:hAnsi="Times New Roman" w:cs="Times New Roman"/>
          <w:sz w:val="24"/>
          <w:szCs w:val="24"/>
          <w:lang w:val="ro-RO"/>
        </w:rPr>
        <w:t xml:space="preserve">de demisie </w:t>
      </w:r>
      <w:r w:rsidRPr="00BA6145">
        <w:rPr>
          <w:rFonts w:ascii="Times New Roman" w:hAnsi="Times New Roman" w:cs="Times New Roman"/>
          <w:sz w:val="24"/>
          <w:szCs w:val="24"/>
          <w:lang w:val="ro-RO"/>
        </w:rPr>
        <w:t xml:space="preserve">nr. 9749 din 29.08.2025 a dnei Popescu Mihaela, consilier, clasa I, grad profesional asistent, gradația 3  în cadrul compartimentului asistență socială, </w:t>
      </w:r>
    </w:p>
    <w:p w14:paraId="369E072A" w14:textId="4F131F7D" w:rsidR="009F5371" w:rsidRPr="00536859" w:rsidRDefault="00BA6145" w:rsidP="00536859">
      <w:pPr>
        <w:pStyle w:val="ListParagraph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Proces – verbal de predare primire a </w:t>
      </w:r>
      <w:r w:rsidR="00235DE7">
        <w:rPr>
          <w:rFonts w:ascii="Times New Roman" w:hAnsi="Times New Roman" w:cs="Times New Roman"/>
          <w:sz w:val="24"/>
          <w:szCs w:val="24"/>
          <w:lang w:val="ro-RO"/>
        </w:rPr>
        <w:t xml:space="preserve">lucrărilor care i-au fost încredințate în vederea exercitării atribuțiilor de serviciu, înregistrat la nr. </w:t>
      </w:r>
      <w:r w:rsidR="0018669E">
        <w:rPr>
          <w:rFonts w:ascii="Times New Roman" w:hAnsi="Times New Roman" w:cs="Times New Roman"/>
          <w:sz w:val="24"/>
          <w:szCs w:val="24"/>
          <w:lang w:val="ro-RO"/>
        </w:rPr>
        <w:t>11287 din 30.09.2025.</w:t>
      </w:r>
    </w:p>
    <w:p w14:paraId="6785B005" w14:textId="5D6D72C1" w:rsidR="00174F73" w:rsidRPr="007D306F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 w:rsidRPr="007D306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F5371" w:rsidRPr="007D306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36859">
        <w:rPr>
          <w:rFonts w:ascii="Times New Roman" w:hAnsi="Times New Roman" w:cs="Times New Roman"/>
          <w:b/>
          <w:sz w:val="24"/>
          <w:szCs w:val="24"/>
        </w:rPr>
        <w:t>2</w:t>
      </w:r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nemulțumită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023" w:rsidRPr="007D306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termen de 30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soluționării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contestației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ordonatorul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>.</w:t>
      </w:r>
    </w:p>
    <w:p w14:paraId="0EBEA0E3" w14:textId="2BC2F9FF" w:rsidR="00174F73" w:rsidRPr="007D306F" w:rsidRDefault="00F34CDD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 w:rsidRPr="007D306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F5371" w:rsidRPr="007D306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36859">
        <w:rPr>
          <w:rFonts w:ascii="Times New Roman" w:hAnsi="Times New Roman" w:cs="Times New Roman"/>
          <w:b/>
          <w:sz w:val="24"/>
          <w:szCs w:val="24"/>
        </w:rPr>
        <w:t>3</w:t>
      </w:r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Compartiment</w:t>
      </w:r>
      <w:r w:rsidR="00E60846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fnanciar-contabil</w:t>
      </w:r>
      <w:r w:rsidR="00E60846">
        <w:rPr>
          <w:rFonts w:ascii="Times New Roman" w:hAnsi="Times New Roman" w:cs="Times New Roman"/>
          <w:sz w:val="24"/>
          <w:szCs w:val="24"/>
        </w:rPr>
        <w:t>itate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v</w:t>
      </w:r>
      <w:r w:rsidR="00E6084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174F73" w:rsidRPr="007D306F">
        <w:rPr>
          <w:rFonts w:ascii="Times New Roman" w:hAnsi="Times New Roman" w:cs="Times New Roman"/>
          <w:sz w:val="24"/>
          <w:szCs w:val="24"/>
        </w:rPr>
        <w:t>.</w:t>
      </w:r>
    </w:p>
    <w:p w14:paraId="422EDB9D" w14:textId="25E80BA4" w:rsidR="00174F73" w:rsidRDefault="00F34CDD" w:rsidP="00231B0F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D306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F5371" w:rsidRPr="007D306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36859">
        <w:rPr>
          <w:rFonts w:ascii="Times New Roman" w:hAnsi="Times New Roman" w:cs="Times New Roman"/>
          <w:b/>
          <w:sz w:val="24"/>
          <w:szCs w:val="24"/>
        </w:rPr>
        <w:t>4</w:t>
      </w:r>
      <w:r w:rsidR="00174F73" w:rsidRPr="007D306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471339"/>
      <w:r w:rsidRPr="007D306F">
        <w:rPr>
          <w:rFonts w:ascii="Times New Roman" w:eastAsia="Times New Roman" w:hAnsi="Times New Roman" w:cs="Times New Roman"/>
          <w:noProof/>
          <w:sz w:val="24"/>
          <w:szCs w:val="24"/>
        </w:rPr>
        <w:t>Secretarul general UAT – Comuna Ion Creanga, va comunica prezenta instituțiilor, autorităților și persoanelor interesate</w:t>
      </w:r>
      <w:bookmarkEnd w:id="0"/>
      <w:r w:rsidR="00851AE3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65917455" w14:textId="77777777" w:rsidR="0018669E" w:rsidRDefault="0018669E" w:rsidP="00231B0F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0FCAF12" w14:textId="77777777" w:rsidR="0018669E" w:rsidRDefault="0018669E" w:rsidP="00231B0F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C6DF418" w14:textId="77777777" w:rsidR="00231B0F" w:rsidRPr="00231B0F" w:rsidRDefault="00231B0F" w:rsidP="00231B0F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AABE3E3" w14:textId="465C4ED3" w:rsidR="00174F73" w:rsidRPr="007D306F" w:rsidRDefault="007D306F" w:rsidP="00231B0F">
      <w:pPr>
        <w:spacing w:after="0" w:line="240" w:lineRule="auto"/>
        <w:ind w:left="283" w:right="28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>PRIMAR</w:t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4F73" w:rsidRPr="007D306F">
        <w:rPr>
          <w:rFonts w:ascii="Times New Roman" w:hAnsi="Times New Roman" w:cs="Times New Roman"/>
          <w:b/>
          <w:sz w:val="24"/>
          <w:szCs w:val="24"/>
        </w:rPr>
        <w:t>Avizat</w:t>
      </w:r>
      <w:proofErr w:type="spellEnd"/>
      <w:r w:rsidR="00174F73" w:rsidRPr="007D306F">
        <w:rPr>
          <w:rFonts w:ascii="Times New Roman" w:hAnsi="Times New Roman" w:cs="Times New Roman"/>
          <w:b/>
          <w:sz w:val="24"/>
          <w:szCs w:val="24"/>
        </w:rPr>
        <w:t xml:space="preserve"> pt. </w:t>
      </w:r>
      <w:proofErr w:type="spellStart"/>
      <w:r w:rsidR="00174F73" w:rsidRPr="007D306F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 w:rsidR="00174F73" w:rsidRPr="007D306F">
        <w:rPr>
          <w:rFonts w:ascii="Times New Roman" w:hAnsi="Times New Roman" w:cs="Times New Roman"/>
          <w:b/>
          <w:sz w:val="24"/>
          <w:szCs w:val="24"/>
        </w:rPr>
        <w:t>,</w:t>
      </w:r>
    </w:p>
    <w:p w14:paraId="4F524ABD" w14:textId="3DCA75D9" w:rsidR="006C669E" w:rsidRPr="007D306F" w:rsidRDefault="007D306F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174F73"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Dumitru-Dorin </w:t>
      </w:r>
      <w:proofErr w:type="spellStart"/>
      <w:r w:rsidR="00174F73" w:rsidRPr="007D306F">
        <w:rPr>
          <w:rFonts w:ascii="Times New Roman" w:hAnsi="Times New Roman" w:cs="Times New Roman"/>
          <w:b/>
          <w:sz w:val="24"/>
          <w:szCs w:val="24"/>
          <w:lang w:val="ro-RO"/>
        </w:rPr>
        <w:t>Tabacariu</w:t>
      </w:r>
      <w:proofErr w:type="spellEnd"/>
      <w:r w:rsidR="00174F73"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="00174F73"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174F73" w:rsidRPr="007D306F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Secretar general al UAT</w:t>
      </w:r>
    </w:p>
    <w:p w14:paraId="230A153F" w14:textId="5B1817F7" w:rsidR="00174F73" w:rsidRPr="007D306F" w:rsidRDefault="00174F73" w:rsidP="00231B0F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b/>
          <w:sz w:val="24"/>
          <w:szCs w:val="24"/>
          <w:lang w:val="ro-RO"/>
        </w:rPr>
        <w:tab/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7D30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Pr="007D306F">
        <w:rPr>
          <w:rFonts w:ascii="Times New Roman" w:hAnsi="Times New Roman" w:cs="Times New Roman"/>
          <w:b/>
          <w:sz w:val="24"/>
          <w:szCs w:val="24"/>
          <w:lang w:val="ro-RO"/>
        </w:rPr>
        <w:t>Mihaela Niță</w:t>
      </w:r>
    </w:p>
    <w:sectPr w:rsidR="00174F73" w:rsidRPr="007D306F" w:rsidSect="006670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C29B1"/>
    <w:multiLevelType w:val="hybridMultilevel"/>
    <w:tmpl w:val="103AD144"/>
    <w:lvl w:ilvl="0" w:tplc="87C8965E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08248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AC"/>
    <w:rsid w:val="000242A3"/>
    <w:rsid w:val="0007658C"/>
    <w:rsid w:val="00080801"/>
    <w:rsid w:val="00097A2B"/>
    <w:rsid w:val="00152C76"/>
    <w:rsid w:val="00172F5D"/>
    <w:rsid w:val="00174F73"/>
    <w:rsid w:val="0018669E"/>
    <w:rsid w:val="0019029D"/>
    <w:rsid w:val="00192A10"/>
    <w:rsid w:val="001A7267"/>
    <w:rsid w:val="001C4D59"/>
    <w:rsid w:val="001C6A1D"/>
    <w:rsid w:val="00231B0F"/>
    <w:rsid w:val="00235DE7"/>
    <w:rsid w:val="002B0967"/>
    <w:rsid w:val="002D2B5D"/>
    <w:rsid w:val="0032542C"/>
    <w:rsid w:val="003600B5"/>
    <w:rsid w:val="00373A42"/>
    <w:rsid w:val="00397419"/>
    <w:rsid w:val="003A3E26"/>
    <w:rsid w:val="004143FE"/>
    <w:rsid w:val="00440ED8"/>
    <w:rsid w:val="0048377F"/>
    <w:rsid w:val="00505D43"/>
    <w:rsid w:val="00526903"/>
    <w:rsid w:val="00536859"/>
    <w:rsid w:val="005D0BFD"/>
    <w:rsid w:val="006149C2"/>
    <w:rsid w:val="00667036"/>
    <w:rsid w:val="0067011B"/>
    <w:rsid w:val="006C669E"/>
    <w:rsid w:val="007D306F"/>
    <w:rsid w:val="00851AE3"/>
    <w:rsid w:val="008961BA"/>
    <w:rsid w:val="009233C4"/>
    <w:rsid w:val="009437AC"/>
    <w:rsid w:val="00994AD7"/>
    <w:rsid w:val="009F5371"/>
    <w:rsid w:val="00A0034F"/>
    <w:rsid w:val="00A13E20"/>
    <w:rsid w:val="00A758B0"/>
    <w:rsid w:val="00AC65F7"/>
    <w:rsid w:val="00AE3440"/>
    <w:rsid w:val="00B257C6"/>
    <w:rsid w:val="00B30193"/>
    <w:rsid w:val="00B67DDC"/>
    <w:rsid w:val="00BA6145"/>
    <w:rsid w:val="00C4656E"/>
    <w:rsid w:val="00C51005"/>
    <w:rsid w:val="00C556A0"/>
    <w:rsid w:val="00C82A6E"/>
    <w:rsid w:val="00CA2060"/>
    <w:rsid w:val="00CA5EFA"/>
    <w:rsid w:val="00CD203E"/>
    <w:rsid w:val="00CE5768"/>
    <w:rsid w:val="00D3789E"/>
    <w:rsid w:val="00D877EE"/>
    <w:rsid w:val="00E556C4"/>
    <w:rsid w:val="00E60846"/>
    <w:rsid w:val="00E66023"/>
    <w:rsid w:val="00EE32DC"/>
    <w:rsid w:val="00F34CDD"/>
    <w:rsid w:val="00F35D74"/>
    <w:rsid w:val="00F64FA2"/>
    <w:rsid w:val="00FC7DF7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B659"/>
  <w15:docId w15:val="{6228FA78-7766-46D1-BF4A-8753F3B5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LENOVO</dc:creator>
  <cp:lastModifiedBy>DUMITRIU GHE. MIHAELA</cp:lastModifiedBy>
  <cp:revision>6</cp:revision>
  <cp:lastPrinted>2024-01-18T09:55:00Z</cp:lastPrinted>
  <dcterms:created xsi:type="dcterms:W3CDTF">2025-09-08T07:18:00Z</dcterms:created>
  <dcterms:modified xsi:type="dcterms:W3CDTF">2025-10-06T11:25:00Z</dcterms:modified>
</cp:coreProperties>
</file>