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867B7" w14:textId="26E5B798" w:rsidR="00DD78A5" w:rsidRPr="00DC2031" w:rsidRDefault="00B74F04" w:rsidP="00DC2031">
      <w:pPr>
        <w:spacing w:line="276" w:lineRule="auto"/>
        <w:rPr>
          <w:sz w:val="22"/>
          <w:szCs w:val="22"/>
          <w:lang w:val="fr-FR" w:eastAsia="en-US"/>
        </w:rPr>
      </w:pPr>
      <w:r w:rsidRPr="00DC2031">
        <w:rPr>
          <w:sz w:val="22"/>
          <w:szCs w:val="22"/>
          <w:lang w:val="fr-FR" w:eastAsia="en-US"/>
        </w:rPr>
        <w:t xml:space="preserve">   </w:t>
      </w:r>
      <w:r w:rsidR="00DD78A5" w:rsidRPr="00DC2031">
        <w:rPr>
          <w:sz w:val="22"/>
          <w:szCs w:val="22"/>
          <w:lang w:val="fr-FR" w:eastAsia="en-US"/>
        </w:rPr>
        <w:t>ROMANIA</w:t>
      </w:r>
    </w:p>
    <w:p w14:paraId="45AF97C5" w14:textId="77777777" w:rsidR="00DD78A5" w:rsidRPr="00DC2031" w:rsidRDefault="00DD78A5" w:rsidP="00DC2031">
      <w:pPr>
        <w:spacing w:line="276" w:lineRule="auto"/>
        <w:rPr>
          <w:sz w:val="22"/>
          <w:szCs w:val="22"/>
          <w:lang w:val="fr-FR" w:eastAsia="en-US"/>
        </w:rPr>
      </w:pPr>
      <w:r w:rsidRPr="00DC2031">
        <w:rPr>
          <w:sz w:val="22"/>
          <w:szCs w:val="22"/>
          <w:lang w:val="fr-FR" w:eastAsia="en-US"/>
        </w:rPr>
        <w:t xml:space="preserve"> </w:t>
      </w:r>
      <w:proofErr w:type="gramStart"/>
      <w:r w:rsidRPr="00DC2031">
        <w:rPr>
          <w:sz w:val="22"/>
          <w:szCs w:val="22"/>
          <w:lang w:val="fr-FR" w:eastAsia="en-US"/>
        </w:rPr>
        <w:t>JUDETUL  NEAMT</w:t>
      </w:r>
      <w:proofErr w:type="gramEnd"/>
    </w:p>
    <w:p w14:paraId="7C5E348F" w14:textId="77777777" w:rsidR="00DD78A5" w:rsidRPr="00DC2031" w:rsidRDefault="00DD78A5" w:rsidP="00DC2031">
      <w:pPr>
        <w:spacing w:line="276" w:lineRule="auto"/>
        <w:rPr>
          <w:sz w:val="22"/>
          <w:szCs w:val="22"/>
          <w:lang w:val="fr-FR" w:eastAsia="en-US"/>
        </w:rPr>
      </w:pPr>
      <w:r w:rsidRPr="00DC2031">
        <w:rPr>
          <w:sz w:val="22"/>
          <w:szCs w:val="22"/>
          <w:lang w:val="fr-FR" w:eastAsia="en-US"/>
        </w:rPr>
        <w:t xml:space="preserve"> PRIMARIA </w:t>
      </w:r>
      <w:proofErr w:type="gramStart"/>
      <w:r w:rsidRPr="00DC2031">
        <w:rPr>
          <w:sz w:val="22"/>
          <w:szCs w:val="22"/>
          <w:lang w:val="fr-FR" w:eastAsia="en-US"/>
        </w:rPr>
        <w:t>COMUNEI  ION</w:t>
      </w:r>
      <w:proofErr w:type="gramEnd"/>
      <w:r w:rsidRPr="00DC2031">
        <w:rPr>
          <w:sz w:val="22"/>
          <w:szCs w:val="22"/>
          <w:lang w:val="fr-FR" w:eastAsia="en-US"/>
        </w:rPr>
        <w:t xml:space="preserve">  CREANGA</w:t>
      </w:r>
    </w:p>
    <w:p w14:paraId="2CBA904F" w14:textId="356CC94A" w:rsidR="00776030" w:rsidRPr="00DC2031" w:rsidRDefault="00D40370" w:rsidP="00DC2031">
      <w:pPr>
        <w:spacing w:line="276" w:lineRule="auto"/>
        <w:rPr>
          <w:sz w:val="22"/>
          <w:szCs w:val="22"/>
        </w:rPr>
      </w:pPr>
      <w:r w:rsidRPr="00DC2031">
        <w:rPr>
          <w:sz w:val="22"/>
          <w:szCs w:val="22"/>
          <w:lang w:val="fr-FR" w:eastAsia="en-US"/>
        </w:rPr>
        <w:t xml:space="preserve"> Nr</w:t>
      </w:r>
      <w:r w:rsidR="00F35F74" w:rsidRPr="00DC2031">
        <w:rPr>
          <w:sz w:val="22"/>
          <w:szCs w:val="22"/>
          <w:lang w:val="fr-FR" w:eastAsia="en-US"/>
        </w:rPr>
        <w:t xml:space="preserve">. </w:t>
      </w:r>
      <w:r w:rsidR="004B2241" w:rsidRPr="00DC2031">
        <w:rPr>
          <w:sz w:val="22"/>
          <w:szCs w:val="22"/>
          <w:lang w:val="fr-FR" w:eastAsia="en-US"/>
        </w:rPr>
        <w:t>7415</w:t>
      </w:r>
      <w:r w:rsidR="001E31E1" w:rsidRPr="00DC2031">
        <w:rPr>
          <w:sz w:val="22"/>
          <w:szCs w:val="22"/>
          <w:lang w:val="fr-FR" w:eastAsia="en-US"/>
        </w:rPr>
        <w:t xml:space="preserve"> </w:t>
      </w:r>
      <w:r w:rsidR="00867547" w:rsidRPr="00DC2031">
        <w:rPr>
          <w:sz w:val="22"/>
          <w:szCs w:val="22"/>
        </w:rPr>
        <w:t>din</w:t>
      </w:r>
      <w:r w:rsidR="00DB5BB4" w:rsidRPr="00DC2031">
        <w:rPr>
          <w:sz w:val="22"/>
          <w:szCs w:val="22"/>
        </w:rPr>
        <w:t xml:space="preserve"> </w:t>
      </w:r>
      <w:r w:rsidR="00766001" w:rsidRPr="00DC2031">
        <w:rPr>
          <w:sz w:val="22"/>
          <w:szCs w:val="22"/>
        </w:rPr>
        <w:t>28</w:t>
      </w:r>
      <w:r w:rsidR="00F35F74" w:rsidRPr="00DC2031">
        <w:rPr>
          <w:sz w:val="22"/>
          <w:szCs w:val="22"/>
        </w:rPr>
        <w:t>.0</w:t>
      </w:r>
      <w:r w:rsidR="00766001" w:rsidRPr="00DC2031">
        <w:rPr>
          <w:sz w:val="22"/>
          <w:szCs w:val="22"/>
        </w:rPr>
        <w:t>8</w:t>
      </w:r>
      <w:r w:rsidR="00F35F74" w:rsidRPr="00DC2031">
        <w:rPr>
          <w:sz w:val="22"/>
          <w:szCs w:val="22"/>
        </w:rPr>
        <w:t>.2025</w:t>
      </w:r>
    </w:p>
    <w:p w14:paraId="1103768A" w14:textId="0DE18392" w:rsidR="00FF5CDF" w:rsidRPr="00DC2031" w:rsidRDefault="00DD78A5" w:rsidP="00DC2031">
      <w:pPr>
        <w:spacing w:line="276" w:lineRule="auto"/>
        <w:jc w:val="center"/>
        <w:rPr>
          <w:b/>
          <w:sz w:val="22"/>
          <w:szCs w:val="22"/>
          <w:lang w:val="fr-FR" w:eastAsia="en-US"/>
        </w:rPr>
      </w:pPr>
      <w:r w:rsidRPr="00DC2031">
        <w:rPr>
          <w:b/>
          <w:sz w:val="22"/>
          <w:szCs w:val="22"/>
          <w:lang w:val="fr-FR" w:eastAsia="en-US"/>
        </w:rPr>
        <w:t xml:space="preserve">M I N U T A </w:t>
      </w:r>
    </w:p>
    <w:p w14:paraId="6C42547E" w14:textId="4797A050" w:rsidR="00A6402E" w:rsidRPr="00DC2031" w:rsidRDefault="00DD78A5" w:rsidP="00DC2031">
      <w:pPr>
        <w:spacing w:line="276" w:lineRule="auto"/>
        <w:jc w:val="center"/>
        <w:rPr>
          <w:b/>
          <w:sz w:val="22"/>
          <w:szCs w:val="22"/>
          <w:lang w:val="fr-FR" w:eastAsia="en-US"/>
        </w:rPr>
      </w:pPr>
      <w:proofErr w:type="gramStart"/>
      <w:r w:rsidRPr="00DC2031">
        <w:rPr>
          <w:b/>
          <w:sz w:val="22"/>
          <w:szCs w:val="22"/>
          <w:lang w:val="fr-FR" w:eastAsia="en-US"/>
        </w:rPr>
        <w:t>Sedintei</w:t>
      </w:r>
      <w:r w:rsidR="00867547" w:rsidRPr="00DC2031">
        <w:rPr>
          <w:b/>
          <w:sz w:val="22"/>
          <w:szCs w:val="22"/>
          <w:lang w:val="fr-FR" w:eastAsia="en-US"/>
        </w:rPr>
        <w:t xml:space="preserve">  ordinare</w:t>
      </w:r>
      <w:proofErr w:type="gramEnd"/>
      <w:r w:rsidR="008B7BE6" w:rsidRPr="00DC2031">
        <w:rPr>
          <w:b/>
          <w:sz w:val="22"/>
          <w:szCs w:val="22"/>
          <w:lang w:val="fr-FR" w:eastAsia="en-US"/>
        </w:rPr>
        <w:t xml:space="preserve"> </w:t>
      </w:r>
      <w:r w:rsidR="00A74272" w:rsidRPr="00DC2031">
        <w:rPr>
          <w:b/>
          <w:sz w:val="22"/>
          <w:szCs w:val="22"/>
          <w:lang w:val="fr-FR" w:eastAsia="en-US"/>
        </w:rPr>
        <w:t xml:space="preserve"> </w:t>
      </w:r>
      <w:r w:rsidR="00A07087" w:rsidRPr="00DC2031">
        <w:rPr>
          <w:b/>
          <w:sz w:val="22"/>
          <w:szCs w:val="22"/>
          <w:lang w:val="fr-FR" w:eastAsia="en-US"/>
        </w:rPr>
        <w:t xml:space="preserve">a  C.L  </w:t>
      </w:r>
      <w:r w:rsidR="00867547" w:rsidRPr="00DC2031">
        <w:rPr>
          <w:b/>
          <w:sz w:val="22"/>
          <w:szCs w:val="22"/>
          <w:lang w:val="fr-FR" w:eastAsia="en-US"/>
        </w:rPr>
        <w:t xml:space="preserve">din data de </w:t>
      </w:r>
      <w:r w:rsidR="004B2241" w:rsidRPr="00DC2031">
        <w:rPr>
          <w:b/>
          <w:sz w:val="22"/>
          <w:szCs w:val="22"/>
          <w:lang w:val="fr-FR" w:eastAsia="en-US"/>
        </w:rPr>
        <w:t>3</w:t>
      </w:r>
      <w:r w:rsidR="00D05B6E" w:rsidRPr="00DC2031">
        <w:rPr>
          <w:b/>
          <w:sz w:val="22"/>
          <w:szCs w:val="22"/>
          <w:lang w:val="fr-FR" w:eastAsia="en-US"/>
        </w:rPr>
        <w:t>1.07</w:t>
      </w:r>
      <w:r w:rsidR="009735BF" w:rsidRPr="00DC2031">
        <w:rPr>
          <w:b/>
          <w:sz w:val="22"/>
          <w:szCs w:val="22"/>
          <w:lang w:val="fr-FR" w:eastAsia="en-US"/>
        </w:rPr>
        <w:t>.2025</w:t>
      </w:r>
      <w:r w:rsidRPr="00DC2031">
        <w:rPr>
          <w:b/>
          <w:sz w:val="22"/>
          <w:szCs w:val="22"/>
          <w:lang w:val="fr-FR" w:eastAsia="en-US"/>
        </w:rPr>
        <w:t xml:space="preserve">, ora </w:t>
      </w:r>
      <w:r w:rsidR="009735BF" w:rsidRPr="00DC2031">
        <w:rPr>
          <w:b/>
          <w:sz w:val="22"/>
          <w:szCs w:val="22"/>
          <w:lang w:val="fr-FR" w:eastAsia="en-US"/>
        </w:rPr>
        <w:t>16</w:t>
      </w:r>
      <w:r w:rsidR="00F7153F" w:rsidRPr="00DC2031">
        <w:rPr>
          <w:b/>
          <w:sz w:val="22"/>
          <w:szCs w:val="22"/>
          <w:lang w:val="fr-FR" w:eastAsia="en-US"/>
        </w:rPr>
        <w:t>:00</w:t>
      </w:r>
      <w:r w:rsidRPr="00DC2031">
        <w:rPr>
          <w:b/>
          <w:sz w:val="22"/>
          <w:szCs w:val="22"/>
          <w:lang w:val="fr-FR" w:eastAsia="en-US"/>
        </w:rPr>
        <w:t>.</w:t>
      </w:r>
    </w:p>
    <w:p w14:paraId="29EC5CF3" w14:textId="3AF59826" w:rsidR="00F47392" w:rsidRPr="00DC2031" w:rsidRDefault="00F47392" w:rsidP="00DC2031">
      <w:pPr>
        <w:spacing w:line="276" w:lineRule="auto"/>
        <w:rPr>
          <w:b/>
          <w:sz w:val="22"/>
          <w:szCs w:val="22"/>
          <w:lang w:val="fr-FR" w:eastAsia="en-US"/>
        </w:rPr>
      </w:pPr>
    </w:p>
    <w:p w14:paraId="4541744F" w14:textId="3A0B8405" w:rsidR="001B4E0C" w:rsidRPr="00DC2031" w:rsidRDefault="00DD78A5" w:rsidP="00DC2031">
      <w:pPr>
        <w:spacing w:line="276" w:lineRule="auto"/>
        <w:ind w:left="-284" w:right="-151"/>
        <w:rPr>
          <w:sz w:val="22"/>
          <w:szCs w:val="22"/>
          <w:lang w:val="fr-FR" w:eastAsia="en-US"/>
        </w:rPr>
      </w:pPr>
      <w:r w:rsidRPr="00DC2031">
        <w:rPr>
          <w:sz w:val="22"/>
          <w:szCs w:val="22"/>
          <w:lang w:val="fr-FR" w:eastAsia="en-US"/>
        </w:rPr>
        <w:t xml:space="preserve">           </w:t>
      </w:r>
      <w:proofErr w:type="gramStart"/>
      <w:r w:rsidRPr="00DC2031">
        <w:rPr>
          <w:sz w:val="22"/>
          <w:szCs w:val="22"/>
          <w:lang w:val="fr-FR" w:eastAsia="en-US"/>
        </w:rPr>
        <w:t>La  lucrarile</w:t>
      </w:r>
      <w:proofErr w:type="gramEnd"/>
      <w:r w:rsidRPr="00DC2031">
        <w:rPr>
          <w:sz w:val="22"/>
          <w:szCs w:val="22"/>
          <w:lang w:val="fr-FR" w:eastAsia="en-US"/>
        </w:rPr>
        <w:t xml:space="preserve"> </w:t>
      </w:r>
      <w:r w:rsidR="0061152B" w:rsidRPr="00DC2031">
        <w:rPr>
          <w:sz w:val="22"/>
          <w:szCs w:val="22"/>
          <w:lang w:val="fr-FR" w:eastAsia="en-US"/>
        </w:rPr>
        <w:t xml:space="preserve"> sedintei  au  fost  prezenti</w:t>
      </w:r>
      <w:r w:rsidR="00782223" w:rsidRPr="00DC2031">
        <w:rPr>
          <w:sz w:val="22"/>
          <w:szCs w:val="22"/>
          <w:lang w:val="fr-FR" w:eastAsia="en-US"/>
        </w:rPr>
        <w:t xml:space="preserve">  </w:t>
      </w:r>
      <w:r w:rsidR="00766001" w:rsidRPr="00DC2031">
        <w:rPr>
          <w:sz w:val="22"/>
          <w:szCs w:val="22"/>
          <w:lang w:val="fr-FR" w:eastAsia="en-US"/>
        </w:rPr>
        <w:t>14</w:t>
      </w:r>
      <w:r w:rsidRPr="00DC2031">
        <w:rPr>
          <w:sz w:val="22"/>
          <w:szCs w:val="22"/>
          <w:lang w:val="fr-FR" w:eastAsia="en-US"/>
        </w:rPr>
        <w:t xml:space="preserve"> c</w:t>
      </w:r>
      <w:r w:rsidR="0048139A" w:rsidRPr="00DC2031">
        <w:rPr>
          <w:sz w:val="22"/>
          <w:szCs w:val="22"/>
          <w:lang w:val="fr-FR" w:eastAsia="en-US"/>
        </w:rPr>
        <w:t xml:space="preserve">onsilieri, </w:t>
      </w:r>
      <w:r w:rsidR="00792800" w:rsidRPr="00DC2031">
        <w:rPr>
          <w:sz w:val="22"/>
          <w:szCs w:val="22"/>
          <w:lang w:val="fr-FR" w:eastAsia="en-US"/>
        </w:rPr>
        <w:t xml:space="preserve"> </w:t>
      </w:r>
      <w:r w:rsidRPr="00DC2031">
        <w:rPr>
          <w:sz w:val="22"/>
          <w:szCs w:val="22"/>
          <w:lang w:val="fr-FR" w:eastAsia="en-US"/>
        </w:rPr>
        <w:t xml:space="preserve">din  totalul de </w:t>
      </w:r>
      <w:r w:rsidR="00F7248E" w:rsidRPr="00DC2031">
        <w:rPr>
          <w:sz w:val="22"/>
          <w:szCs w:val="22"/>
          <w:lang w:val="fr-FR" w:eastAsia="en-US"/>
        </w:rPr>
        <w:t>15</w:t>
      </w:r>
      <w:r w:rsidR="009957E0" w:rsidRPr="00DC2031">
        <w:rPr>
          <w:sz w:val="22"/>
          <w:szCs w:val="22"/>
          <w:lang w:val="fr-FR" w:eastAsia="en-US"/>
        </w:rPr>
        <w:t xml:space="preserve"> </w:t>
      </w:r>
      <w:r w:rsidR="0048139A" w:rsidRPr="00DC2031">
        <w:rPr>
          <w:sz w:val="22"/>
          <w:szCs w:val="22"/>
          <w:lang w:val="fr-FR" w:eastAsia="en-US"/>
        </w:rPr>
        <w:t xml:space="preserve">consilieri  locali </w:t>
      </w:r>
      <w:r w:rsidR="00F7153F" w:rsidRPr="00DC2031">
        <w:rPr>
          <w:sz w:val="22"/>
          <w:szCs w:val="22"/>
          <w:lang w:val="fr-FR" w:eastAsia="en-US"/>
        </w:rPr>
        <w:t xml:space="preserve"> in  functie , </w:t>
      </w:r>
      <w:r w:rsidR="00397959" w:rsidRPr="00DC2031">
        <w:rPr>
          <w:sz w:val="22"/>
          <w:szCs w:val="22"/>
          <w:lang w:val="fr-FR" w:eastAsia="en-US"/>
        </w:rPr>
        <w:t xml:space="preserve"> </w:t>
      </w:r>
      <w:r w:rsidR="009957E0" w:rsidRPr="00DC2031">
        <w:rPr>
          <w:sz w:val="22"/>
          <w:szCs w:val="22"/>
          <w:lang w:val="fr-FR" w:eastAsia="en-US"/>
        </w:rPr>
        <w:t>primarul  comunei,</w:t>
      </w:r>
      <w:r w:rsidR="00872EE2" w:rsidRPr="00DC2031">
        <w:rPr>
          <w:sz w:val="22"/>
          <w:szCs w:val="22"/>
          <w:lang w:val="fr-FR" w:eastAsia="en-US"/>
        </w:rPr>
        <w:t xml:space="preserve"> secretarul  general  UAT </w:t>
      </w:r>
      <w:r w:rsidR="00DC2031">
        <w:rPr>
          <w:sz w:val="22"/>
          <w:szCs w:val="22"/>
          <w:lang w:val="fr-FR" w:eastAsia="en-US"/>
        </w:rPr>
        <w:t xml:space="preserve">( absent Leonte  Bogdan , David  Constantin,  prezent online) </w:t>
      </w:r>
    </w:p>
    <w:p w14:paraId="32C90320" w14:textId="1174EC24" w:rsidR="004218AA" w:rsidRPr="00DC2031" w:rsidRDefault="00187962" w:rsidP="00DC2031">
      <w:pPr>
        <w:spacing w:line="276" w:lineRule="auto"/>
        <w:ind w:left="-284" w:right="-151"/>
        <w:rPr>
          <w:sz w:val="22"/>
          <w:szCs w:val="22"/>
          <w:lang w:val="fr-FR" w:eastAsia="en-US"/>
        </w:rPr>
      </w:pPr>
      <w:r w:rsidRPr="00DC2031">
        <w:rPr>
          <w:sz w:val="22"/>
          <w:szCs w:val="22"/>
          <w:lang w:val="fr-FR" w:eastAsia="en-US"/>
        </w:rPr>
        <w:t xml:space="preserve">          </w:t>
      </w:r>
      <w:proofErr w:type="gramStart"/>
      <w:r w:rsidR="002B6D9B" w:rsidRPr="00DC2031">
        <w:rPr>
          <w:sz w:val="22"/>
          <w:szCs w:val="22"/>
          <w:lang w:val="fr-FR" w:eastAsia="en-US"/>
        </w:rPr>
        <w:t>Consiliul  local</w:t>
      </w:r>
      <w:proofErr w:type="gramEnd"/>
      <w:r w:rsidR="002B6D9B" w:rsidRPr="00DC2031">
        <w:rPr>
          <w:sz w:val="22"/>
          <w:szCs w:val="22"/>
          <w:lang w:val="fr-FR" w:eastAsia="en-US"/>
        </w:rPr>
        <w:t xml:space="preserve"> a </w:t>
      </w:r>
      <w:r w:rsidR="00DD78A5" w:rsidRPr="00DC2031">
        <w:rPr>
          <w:sz w:val="22"/>
          <w:szCs w:val="22"/>
          <w:lang w:val="fr-FR" w:eastAsia="en-US"/>
        </w:rPr>
        <w:t>adoptat  urmatoare</w:t>
      </w:r>
      <w:r w:rsidR="00865844" w:rsidRPr="00DC2031">
        <w:rPr>
          <w:sz w:val="22"/>
          <w:szCs w:val="22"/>
          <w:lang w:val="fr-FR" w:eastAsia="en-US"/>
        </w:rPr>
        <w:t>a</w:t>
      </w:r>
      <w:r w:rsidR="002B6D9B" w:rsidRPr="00DC2031">
        <w:rPr>
          <w:sz w:val="22"/>
          <w:szCs w:val="22"/>
          <w:lang w:val="fr-FR" w:eastAsia="en-US"/>
        </w:rPr>
        <w:t>rele</w:t>
      </w:r>
      <w:r w:rsidR="00DD78A5" w:rsidRPr="00DC2031">
        <w:rPr>
          <w:sz w:val="22"/>
          <w:szCs w:val="22"/>
          <w:lang w:val="fr-FR" w:eastAsia="en-US"/>
        </w:rPr>
        <w:t xml:space="preserve"> hotărâr</w:t>
      </w:r>
      <w:r w:rsidR="002B6D9B" w:rsidRPr="00DC2031">
        <w:rPr>
          <w:sz w:val="22"/>
          <w:szCs w:val="22"/>
          <w:lang w:val="fr-FR" w:eastAsia="en-US"/>
        </w:rPr>
        <w:t>i</w:t>
      </w:r>
      <w:r w:rsidR="00DD78A5" w:rsidRPr="00DC2031">
        <w:rPr>
          <w:sz w:val="22"/>
          <w:szCs w:val="22"/>
          <w:lang w:val="fr-FR" w:eastAsia="en-US"/>
        </w:rPr>
        <w:t>:</w:t>
      </w:r>
    </w:p>
    <w:p w14:paraId="2D812A42" w14:textId="77777777" w:rsidR="00942D8C" w:rsidRPr="00DC2031" w:rsidRDefault="00942D8C" w:rsidP="00DC2031">
      <w:pPr>
        <w:spacing w:line="276" w:lineRule="auto"/>
        <w:ind w:right="-151"/>
        <w:rPr>
          <w:b/>
          <w:iCs/>
          <w:sz w:val="22"/>
          <w:szCs w:val="22"/>
          <w:lang w:val="en-US" w:eastAsia="en-US"/>
        </w:rPr>
      </w:pPr>
    </w:p>
    <w:p w14:paraId="2941FB84" w14:textId="56B6FB4A" w:rsidR="002F503F" w:rsidRPr="002F503F" w:rsidRDefault="00E12B58" w:rsidP="00DC2031">
      <w:pPr>
        <w:spacing w:line="276" w:lineRule="auto"/>
        <w:ind w:right="434"/>
        <w:rPr>
          <w:rFonts w:eastAsia="Arial"/>
          <w:b/>
          <w:sz w:val="22"/>
          <w:szCs w:val="22"/>
          <w:lang w:val="en-AU" w:eastAsia="en-US"/>
        </w:rPr>
      </w:pPr>
      <w:r w:rsidRPr="00DC2031">
        <w:rPr>
          <w:b/>
          <w:sz w:val="22"/>
          <w:szCs w:val="22"/>
          <w:lang w:val="fr-FR"/>
        </w:rPr>
        <w:t xml:space="preserve">       </w:t>
      </w:r>
      <w:r w:rsidR="00F47392" w:rsidRPr="00DC2031">
        <w:rPr>
          <w:b/>
          <w:sz w:val="22"/>
          <w:szCs w:val="22"/>
          <w:lang w:val="fr-FR"/>
        </w:rPr>
        <w:t>1</w:t>
      </w:r>
      <w:r w:rsidR="0028120E" w:rsidRPr="00DC2031">
        <w:rPr>
          <w:b/>
          <w:sz w:val="22"/>
          <w:szCs w:val="22"/>
          <w:lang w:val="fr-FR"/>
        </w:rPr>
        <w:t xml:space="preserve">. </w:t>
      </w:r>
      <w:proofErr w:type="gramStart"/>
      <w:r w:rsidR="0028120E" w:rsidRPr="00DC2031">
        <w:rPr>
          <w:b/>
          <w:sz w:val="22"/>
          <w:szCs w:val="22"/>
          <w:lang w:val="fr-FR"/>
        </w:rPr>
        <w:t xml:space="preserve">HOTĂRÂREA  </w:t>
      </w:r>
      <w:r w:rsidR="002F503F" w:rsidRPr="00DC2031">
        <w:rPr>
          <w:b/>
          <w:sz w:val="22"/>
          <w:szCs w:val="22"/>
          <w:lang w:eastAsia="zh-CN"/>
        </w:rPr>
        <w:t>nr</w:t>
      </w:r>
      <w:proofErr w:type="gramEnd"/>
      <w:r w:rsidR="002F503F" w:rsidRPr="00DC2031">
        <w:rPr>
          <w:rFonts w:eastAsia="Arial"/>
          <w:b/>
          <w:sz w:val="22"/>
          <w:szCs w:val="22"/>
          <w:lang w:val="en-AU" w:eastAsia="en-US"/>
        </w:rPr>
        <w:t>. 78 din 28.08.2025</w:t>
      </w:r>
      <w:r w:rsidR="002F503F" w:rsidRPr="00DC2031">
        <w:rPr>
          <w:rFonts w:eastAsia="Arial"/>
          <w:b/>
          <w:sz w:val="22"/>
          <w:szCs w:val="22"/>
          <w:lang w:val="en-AU" w:eastAsia="en-US"/>
        </w:rPr>
        <w:t xml:space="preserve"> </w:t>
      </w:r>
      <w:r w:rsidR="002F503F" w:rsidRPr="002F503F">
        <w:rPr>
          <w:rFonts w:eastAsiaTheme="minorHAnsi"/>
          <w:b/>
          <w:sz w:val="22"/>
          <w:szCs w:val="22"/>
          <w:lang w:eastAsia="en-US"/>
        </w:rPr>
        <w:t xml:space="preserve">privind aprobarea închirierii a </w:t>
      </w:r>
      <w:proofErr w:type="gramStart"/>
      <w:r w:rsidR="002F503F" w:rsidRPr="002F503F">
        <w:rPr>
          <w:rFonts w:eastAsiaTheme="minorHAnsi"/>
          <w:b/>
          <w:sz w:val="22"/>
          <w:szCs w:val="22"/>
          <w:lang w:eastAsia="en-US"/>
        </w:rPr>
        <w:t>unui  spatiu</w:t>
      </w:r>
      <w:proofErr w:type="gramEnd"/>
      <w:r w:rsidR="002F503F" w:rsidRPr="002F503F">
        <w:rPr>
          <w:rFonts w:eastAsiaTheme="minorHAnsi"/>
          <w:b/>
          <w:sz w:val="22"/>
          <w:szCs w:val="22"/>
          <w:lang w:eastAsia="en-US"/>
        </w:rPr>
        <w:t xml:space="preserve"> ce </w:t>
      </w:r>
      <w:r w:rsidR="002F503F" w:rsidRPr="00DC2031">
        <w:rPr>
          <w:rFonts w:eastAsiaTheme="minorHAnsi"/>
          <w:b/>
          <w:sz w:val="22"/>
          <w:szCs w:val="22"/>
          <w:lang w:eastAsia="en-US"/>
        </w:rPr>
        <w:t>a</w:t>
      </w:r>
      <w:r w:rsidR="002F503F" w:rsidRPr="002F503F">
        <w:rPr>
          <w:rFonts w:eastAsiaTheme="minorHAnsi"/>
          <w:b/>
          <w:sz w:val="22"/>
          <w:szCs w:val="22"/>
          <w:lang w:eastAsia="en-US"/>
        </w:rPr>
        <w:t xml:space="preserve">partine  UAT – Comuna Ion Creanga, judetul Neamt . </w:t>
      </w:r>
    </w:p>
    <w:p w14:paraId="52299A54" w14:textId="3FC9C7CC" w:rsidR="002F503F" w:rsidRPr="00DC2031" w:rsidRDefault="002F503F" w:rsidP="00DC2031">
      <w:pPr>
        <w:spacing w:line="276" w:lineRule="auto"/>
        <w:ind w:left="10"/>
        <w:jc w:val="both"/>
        <w:rPr>
          <w:b/>
          <w:bCs/>
          <w:sz w:val="22"/>
          <w:szCs w:val="22"/>
          <w:lang w:val="fr-FR"/>
        </w:rPr>
      </w:pPr>
      <w:r w:rsidRPr="00DC2031">
        <w:rPr>
          <w:sz w:val="22"/>
          <w:szCs w:val="22"/>
          <w:lang w:val="en-US"/>
        </w:rPr>
        <w:t xml:space="preserve">               </w:t>
      </w:r>
      <w:r w:rsidRPr="00DC2031">
        <w:rPr>
          <w:sz w:val="22"/>
          <w:szCs w:val="22"/>
          <w:lang w:val="en-US"/>
        </w:rPr>
        <w:t xml:space="preserve">            </w:t>
      </w:r>
      <w:r w:rsidRPr="00DC2031">
        <w:rPr>
          <w:sz w:val="22"/>
          <w:szCs w:val="22"/>
          <w:lang w:val="en-US"/>
        </w:rPr>
        <w:t xml:space="preserve">   </w:t>
      </w:r>
      <w:proofErr w:type="gramStart"/>
      <w:r w:rsidRPr="00DC2031">
        <w:rPr>
          <w:sz w:val="22"/>
          <w:szCs w:val="22"/>
          <w:lang w:val="en-US"/>
        </w:rPr>
        <w:t>Initiator :</w:t>
      </w:r>
      <w:proofErr w:type="gramEnd"/>
      <w:r w:rsidRPr="00DC2031">
        <w:rPr>
          <w:sz w:val="22"/>
          <w:szCs w:val="22"/>
        </w:rPr>
        <w:t xml:space="preserve"> </w:t>
      </w:r>
      <w:r w:rsidRPr="00DC2031">
        <w:rPr>
          <w:sz w:val="22"/>
          <w:szCs w:val="22"/>
          <w:lang w:val="en-US"/>
        </w:rPr>
        <w:t>Primar , Dumitru - Dorin  TABACARIU</w:t>
      </w:r>
    </w:p>
    <w:p w14:paraId="635AB8BD" w14:textId="71DDFDB2" w:rsidR="002F503F" w:rsidRPr="002F503F" w:rsidRDefault="002F503F" w:rsidP="00DC2031">
      <w:pPr>
        <w:tabs>
          <w:tab w:val="left" w:pos="1260"/>
        </w:tabs>
        <w:spacing w:line="276" w:lineRule="auto"/>
        <w:ind w:right="-567"/>
        <w:rPr>
          <w:b/>
          <w:noProof/>
          <w:sz w:val="22"/>
          <w:szCs w:val="22"/>
          <w:lang w:val="fr-FR"/>
        </w:rPr>
      </w:pPr>
      <w:r w:rsidRPr="00DC2031">
        <w:rPr>
          <w:sz w:val="22"/>
          <w:szCs w:val="22"/>
          <w:lang w:val="en-US"/>
        </w:rPr>
        <w:t xml:space="preserve">                               </w:t>
      </w:r>
      <w:proofErr w:type="gramStart"/>
      <w:r w:rsidRPr="00DC2031">
        <w:rPr>
          <w:sz w:val="22"/>
          <w:szCs w:val="22"/>
          <w:lang w:val="en-US"/>
        </w:rPr>
        <w:t>Temei  legal</w:t>
      </w:r>
      <w:proofErr w:type="gramEnd"/>
      <w:r w:rsidRPr="00DC2031">
        <w:rPr>
          <w:sz w:val="22"/>
          <w:szCs w:val="22"/>
          <w:lang w:val="en-US"/>
        </w:rPr>
        <w:t xml:space="preserve"> :</w:t>
      </w:r>
      <w:r w:rsidRPr="00DC2031">
        <w:rPr>
          <w:sz w:val="22"/>
          <w:szCs w:val="22"/>
        </w:rPr>
        <w:t xml:space="preserve">         </w:t>
      </w:r>
    </w:p>
    <w:p w14:paraId="32B2567A" w14:textId="77777777" w:rsidR="002F503F" w:rsidRPr="002F503F" w:rsidRDefault="002F503F" w:rsidP="00DC2031">
      <w:pPr>
        <w:spacing w:line="276" w:lineRule="auto"/>
        <w:rPr>
          <w:rFonts w:eastAsiaTheme="minorHAnsi"/>
          <w:sz w:val="22"/>
          <w:szCs w:val="22"/>
          <w:lang w:eastAsia="en-US"/>
        </w:rPr>
      </w:pPr>
      <w:r w:rsidRPr="002F503F">
        <w:rPr>
          <w:rFonts w:eastAsiaTheme="minorHAnsi"/>
          <w:sz w:val="22"/>
          <w:szCs w:val="22"/>
          <w:lang w:eastAsia="en-US"/>
        </w:rPr>
        <w:t>- art. 96, alin.(3) , art. 108 lit.”e”, art. 129  alin.(1) , alin.(2) lit.”c” si  alin.(6) lit.”b”, art. 173 alin.(1) lit. „c”,  art. 173 alin.(4) lit.” a”, art. 286 alin.(1), art. 286 alin.( 3), art. 287 lit.” b” , art. 297, art. 310 alin.(1) si (2) lit.”a”si „b”, art. 312 alin.(2) – (4) , (6) si (7), art. 313,  art. 332 – art. 348, art. 355 din O.U.G. nr. 57/2019 privind Codul administrativ;</w:t>
      </w:r>
    </w:p>
    <w:p w14:paraId="7EAC63FA" w14:textId="77777777" w:rsidR="002F503F" w:rsidRPr="002F503F" w:rsidRDefault="002F503F" w:rsidP="00DC2031">
      <w:pPr>
        <w:spacing w:line="276" w:lineRule="auto"/>
        <w:rPr>
          <w:rFonts w:eastAsiaTheme="minorHAnsi"/>
          <w:sz w:val="22"/>
          <w:szCs w:val="22"/>
          <w:lang w:eastAsia="en-US"/>
        </w:rPr>
      </w:pPr>
      <w:r w:rsidRPr="002F503F">
        <w:rPr>
          <w:rFonts w:eastAsiaTheme="minorHAnsi"/>
          <w:sz w:val="22"/>
          <w:szCs w:val="22"/>
          <w:lang w:eastAsia="en-US"/>
        </w:rPr>
        <w:t>- Legea nr. 82/1991 a contabilității, republicată cu modificările și completările ulterioare;</w:t>
      </w:r>
    </w:p>
    <w:p w14:paraId="36846FF9" w14:textId="77777777" w:rsidR="002F503F" w:rsidRPr="002F503F" w:rsidRDefault="002F503F" w:rsidP="00DC2031">
      <w:pPr>
        <w:spacing w:line="276" w:lineRule="auto"/>
        <w:rPr>
          <w:rFonts w:eastAsiaTheme="minorHAnsi"/>
          <w:sz w:val="22"/>
          <w:szCs w:val="22"/>
          <w:lang w:eastAsia="en-US"/>
        </w:rPr>
      </w:pPr>
      <w:r w:rsidRPr="002F503F">
        <w:rPr>
          <w:rFonts w:eastAsiaTheme="minorHAnsi"/>
          <w:sz w:val="22"/>
          <w:szCs w:val="22"/>
          <w:lang w:eastAsia="en-US"/>
        </w:rPr>
        <w:t>- art. 861 alin.(3) şi art. 1777-1823 din Legea nr. 287/2009 (Noul Cod Civil), republicată, cu modificările și completările ulterioare;</w:t>
      </w:r>
    </w:p>
    <w:p w14:paraId="11C86A91" w14:textId="77777777" w:rsidR="002F503F" w:rsidRPr="002F503F" w:rsidRDefault="002F503F" w:rsidP="00DC2031">
      <w:pPr>
        <w:spacing w:line="276" w:lineRule="auto"/>
        <w:rPr>
          <w:rFonts w:eastAsiaTheme="minorHAnsi"/>
          <w:sz w:val="22"/>
          <w:szCs w:val="22"/>
          <w:lang w:eastAsia="en-US"/>
        </w:rPr>
      </w:pPr>
      <w:r w:rsidRPr="002F503F">
        <w:rPr>
          <w:rFonts w:eastAsiaTheme="minorHAnsi"/>
          <w:sz w:val="22"/>
          <w:szCs w:val="22"/>
          <w:lang w:eastAsia="en-US"/>
        </w:rPr>
        <w:t>- art. 463 alin.(2) din Legea nr. 227/2015 privind Codul fiscal cu modificările şi completările ulterioare;</w:t>
      </w:r>
    </w:p>
    <w:p w14:paraId="50ACFE9D" w14:textId="77777777" w:rsidR="002F503F" w:rsidRPr="002F503F" w:rsidRDefault="002F503F" w:rsidP="00DC2031">
      <w:pPr>
        <w:spacing w:line="276" w:lineRule="auto"/>
        <w:rPr>
          <w:rFonts w:eastAsiaTheme="minorHAnsi"/>
          <w:sz w:val="22"/>
          <w:szCs w:val="22"/>
          <w:lang w:eastAsia="en-US"/>
        </w:rPr>
      </w:pPr>
      <w:r w:rsidRPr="002F503F">
        <w:rPr>
          <w:rFonts w:eastAsiaTheme="minorHAnsi"/>
          <w:sz w:val="22"/>
          <w:szCs w:val="22"/>
          <w:lang w:eastAsia="en-US"/>
        </w:rPr>
        <w:t xml:space="preserve">- art. 112 alin.(6^2) din Legea  educației  naționale nr. 1/ 2011 , cu  modificările și  completările  ulterioare </w:t>
      </w:r>
    </w:p>
    <w:p w14:paraId="17B0A0E2" w14:textId="77777777" w:rsidR="002F503F" w:rsidRPr="002F503F" w:rsidRDefault="002F503F" w:rsidP="00DC2031">
      <w:pPr>
        <w:autoSpaceDE w:val="0"/>
        <w:autoSpaceDN w:val="0"/>
        <w:adjustRightInd w:val="0"/>
        <w:spacing w:line="276" w:lineRule="auto"/>
        <w:rPr>
          <w:rFonts w:eastAsiaTheme="minorHAnsi"/>
          <w:bCs/>
          <w:sz w:val="22"/>
          <w:szCs w:val="22"/>
          <w:lang w:eastAsia="en-US"/>
        </w:rPr>
      </w:pPr>
      <w:r w:rsidRPr="002F503F">
        <w:rPr>
          <w:rFonts w:eastAsiaTheme="minorHAnsi"/>
          <w:bCs/>
          <w:sz w:val="22"/>
          <w:szCs w:val="22"/>
          <w:lang w:eastAsia="en-US"/>
        </w:rPr>
        <w:t>- Legea  nr. 24/27.03.2000,republicata privind normele de tehnica legislativa pentru elaborarea actelor normative;</w:t>
      </w:r>
    </w:p>
    <w:p w14:paraId="45D9DB7F" w14:textId="77777777" w:rsidR="002F503F" w:rsidRPr="002F503F" w:rsidRDefault="002F503F" w:rsidP="00DC2031">
      <w:pPr>
        <w:tabs>
          <w:tab w:val="left" w:pos="993"/>
        </w:tabs>
        <w:spacing w:line="276" w:lineRule="auto"/>
        <w:rPr>
          <w:rFonts w:eastAsiaTheme="minorHAnsi"/>
          <w:sz w:val="22"/>
          <w:szCs w:val="22"/>
          <w:lang w:eastAsia="en-US"/>
        </w:rPr>
      </w:pPr>
      <w:r w:rsidRPr="002F503F">
        <w:rPr>
          <w:rFonts w:eastAsiaTheme="minorHAnsi"/>
          <w:sz w:val="22"/>
          <w:szCs w:val="22"/>
          <w:lang w:eastAsia="en-US"/>
        </w:rPr>
        <w:t xml:space="preserve">- H.C.L  nr. 33 din 31.03.2022 privind  aprobarea  modificării  si  completării invenatrului domeniului  public  al  Comunei Ion Creangă, in  vederea obținerii extraselor  de  carte  funciară , </w:t>
      </w:r>
    </w:p>
    <w:p w14:paraId="51C66DD4" w14:textId="77777777" w:rsidR="002F503F" w:rsidRPr="002F503F" w:rsidRDefault="002F503F" w:rsidP="00DC2031">
      <w:pPr>
        <w:tabs>
          <w:tab w:val="left" w:pos="993"/>
        </w:tabs>
        <w:spacing w:line="276" w:lineRule="auto"/>
        <w:rPr>
          <w:rFonts w:eastAsiaTheme="minorHAnsi"/>
          <w:sz w:val="22"/>
          <w:szCs w:val="22"/>
          <w:lang w:eastAsia="en-US"/>
        </w:rPr>
      </w:pPr>
      <w:r w:rsidRPr="002F503F">
        <w:rPr>
          <w:sz w:val="22"/>
          <w:szCs w:val="22"/>
          <w:lang w:val="fr-FR" w:eastAsia="en-US"/>
        </w:rPr>
        <w:t>-H.</w:t>
      </w:r>
      <w:proofErr w:type="gramStart"/>
      <w:r w:rsidRPr="002F503F">
        <w:rPr>
          <w:sz w:val="22"/>
          <w:szCs w:val="22"/>
          <w:lang w:val="fr-FR" w:eastAsia="en-US"/>
        </w:rPr>
        <w:t>C.L</w:t>
      </w:r>
      <w:proofErr w:type="gramEnd"/>
      <w:r w:rsidRPr="002F503F">
        <w:rPr>
          <w:sz w:val="22"/>
          <w:szCs w:val="22"/>
          <w:lang w:val="fr-FR" w:eastAsia="en-US"/>
        </w:rPr>
        <w:t xml:space="preserve">   nr. </w:t>
      </w:r>
      <w:proofErr w:type="gramStart"/>
      <w:r w:rsidRPr="002F503F">
        <w:rPr>
          <w:sz w:val="22"/>
          <w:szCs w:val="22"/>
          <w:lang w:val="fr-FR" w:eastAsia="en-US"/>
        </w:rPr>
        <w:t>1  din</w:t>
      </w:r>
      <w:proofErr w:type="gramEnd"/>
      <w:r w:rsidRPr="002F503F">
        <w:rPr>
          <w:sz w:val="22"/>
          <w:szCs w:val="22"/>
          <w:lang w:val="fr-FR" w:eastAsia="en-US"/>
        </w:rPr>
        <w:t xml:space="preserve">  31.01.2023</w:t>
      </w:r>
      <w:r w:rsidRPr="002F503F">
        <w:rPr>
          <w:sz w:val="22"/>
          <w:szCs w:val="22"/>
        </w:rPr>
        <w:t xml:space="preserve"> </w:t>
      </w:r>
      <w:r w:rsidRPr="002F503F">
        <w:rPr>
          <w:rFonts w:eastAsiaTheme="minorHAnsi"/>
          <w:sz w:val="22"/>
          <w:szCs w:val="22"/>
          <w:lang w:eastAsia="en-US"/>
        </w:rPr>
        <w:t>privind aprobarea Regulamentelor de  organizare  și desfășurare a  licitațiilor  publice  pentru  închirierea/concesionarea  imobilelor ( terenuri, clădiri )   aflate  în propriettaea publică  si  privată a  UAT- Comuna  Ion Creangă, judetul Neamt. de închiriere  a bunurilor imobile aflate în domeniul public sau privat al UAT – Comuna Ion Creanga ,</w:t>
      </w:r>
    </w:p>
    <w:p w14:paraId="44703DED" w14:textId="77777777" w:rsidR="002F503F" w:rsidRPr="002F503F" w:rsidRDefault="002F503F" w:rsidP="00DC2031">
      <w:pPr>
        <w:tabs>
          <w:tab w:val="left" w:pos="993"/>
        </w:tabs>
        <w:spacing w:line="276" w:lineRule="auto"/>
        <w:rPr>
          <w:rFonts w:eastAsiaTheme="minorHAnsi"/>
          <w:sz w:val="22"/>
          <w:szCs w:val="22"/>
          <w:lang w:eastAsia="en-US"/>
        </w:rPr>
      </w:pPr>
      <w:r w:rsidRPr="002F503F">
        <w:rPr>
          <w:rFonts w:eastAsiaTheme="minorHAnsi"/>
          <w:sz w:val="22"/>
          <w:szCs w:val="22"/>
          <w:lang w:eastAsia="en-US"/>
        </w:rPr>
        <w:t>- Raportul  de  evaluare  nr. 26 din 13.03.2025  inregistrat la  Primaria  comunei  Ion Creanga  sub  nr. 2923 din 17.03.2025 realizat  de  expert ANEVAR .</w:t>
      </w:r>
    </w:p>
    <w:p w14:paraId="397F888C" w14:textId="026E9D40" w:rsidR="00220FF1" w:rsidRPr="00DC2031" w:rsidRDefault="00770115" w:rsidP="00DC2031">
      <w:pPr>
        <w:spacing w:line="276" w:lineRule="auto"/>
        <w:ind w:left="10"/>
        <w:rPr>
          <w:sz w:val="22"/>
          <w:szCs w:val="22"/>
          <w:lang w:val="fr-FR"/>
        </w:rPr>
      </w:pPr>
      <w:r w:rsidRPr="00DC2031">
        <w:rPr>
          <w:sz w:val="22"/>
          <w:szCs w:val="22"/>
          <w:lang w:val="fr-FR"/>
        </w:rPr>
        <w:t xml:space="preserve">-Legea nr. 52/2003 privind transparenţa decizională în administraţia publica, </w:t>
      </w:r>
      <w:proofErr w:type="gramStart"/>
      <w:r w:rsidRPr="00DC2031">
        <w:rPr>
          <w:sz w:val="22"/>
          <w:szCs w:val="22"/>
          <w:lang w:val="fr-FR"/>
        </w:rPr>
        <w:t>cu  modificăr</w:t>
      </w:r>
      <w:r w:rsidR="00220FF1" w:rsidRPr="00DC2031">
        <w:rPr>
          <w:sz w:val="22"/>
          <w:szCs w:val="22"/>
          <w:lang w:val="fr-FR"/>
        </w:rPr>
        <w:t>ile</w:t>
      </w:r>
      <w:proofErr w:type="gramEnd"/>
      <w:r w:rsidR="00220FF1" w:rsidRPr="00DC2031">
        <w:rPr>
          <w:sz w:val="22"/>
          <w:szCs w:val="22"/>
          <w:lang w:val="fr-FR"/>
        </w:rPr>
        <w:t xml:space="preserve"> și completările  ulterioare,</w:t>
      </w:r>
    </w:p>
    <w:p w14:paraId="203873F7" w14:textId="272B0C31" w:rsidR="00BE374E" w:rsidRPr="00DC2031" w:rsidRDefault="00220FF1" w:rsidP="00DC2031">
      <w:pPr>
        <w:spacing w:line="276" w:lineRule="auto"/>
        <w:ind w:left="10"/>
        <w:rPr>
          <w:sz w:val="22"/>
          <w:szCs w:val="22"/>
        </w:rPr>
      </w:pPr>
      <w:r w:rsidRPr="00DC2031">
        <w:rPr>
          <w:sz w:val="22"/>
          <w:szCs w:val="22"/>
        </w:rPr>
        <w:t xml:space="preserve"> </w:t>
      </w:r>
      <w:r w:rsidR="00770115" w:rsidRPr="00DC2031">
        <w:rPr>
          <w:sz w:val="22"/>
          <w:szCs w:val="22"/>
        </w:rPr>
        <w:t xml:space="preserve">-Legea  nr. 544 / 2001  privind  liberul  acces  la  informatiile  de  interes  public, cu modificările şi completările ulterioare ; </w:t>
      </w:r>
    </w:p>
    <w:p w14:paraId="02203EFF" w14:textId="2ED1AB62" w:rsidR="00770115" w:rsidRPr="00DC2031" w:rsidRDefault="00220FF1" w:rsidP="00DC2031">
      <w:pPr>
        <w:spacing w:line="276" w:lineRule="auto"/>
        <w:ind w:left="10"/>
        <w:rPr>
          <w:sz w:val="22"/>
          <w:szCs w:val="22"/>
        </w:rPr>
      </w:pPr>
      <w:r w:rsidRPr="00DC2031">
        <w:rPr>
          <w:sz w:val="22"/>
          <w:szCs w:val="22"/>
          <w:lang w:val="fr-FR"/>
        </w:rPr>
        <w:t xml:space="preserve">  </w:t>
      </w:r>
      <w:r w:rsidR="00770115" w:rsidRPr="00DC2031">
        <w:rPr>
          <w:sz w:val="22"/>
          <w:szCs w:val="22"/>
          <w:lang w:val="fr-FR"/>
        </w:rPr>
        <w:t>-O.</w:t>
      </w:r>
      <w:proofErr w:type="gramStart"/>
      <w:r w:rsidR="00770115" w:rsidRPr="00DC2031">
        <w:rPr>
          <w:sz w:val="22"/>
          <w:szCs w:val="22"/>
          <w:lang w:val="fr-FR"/>
        </w:rPr>
        <w:t>U.G</w:t>
      </w:r>
      <w:proofErr w:type="gramEnd"/>
      <w:r w:rsidR="00770115" w:rsidRPr="00DC2031">
        <w:rPr>
          <w:sz w:val="22"/>
          <w:szCs w:val="22"/>
          <w:lang w:val="fr-FR"/>
        </w:rPr>
        <w:t xml:space="preserve"> nr. 57/ 2019 privind </w:t>
      </w:r>
      <w:proofErr w:type="gramStart"/>
      <w:r w:rsidR="00770115" w:rsidRPr="00DC2031">
        <w:rPr>
          <w:rFonts w:eastAsiaTheme="minorHAnsi"/>
          <w:sz w:val="22"/>
          <w:szCs w:val="22"/>
        </w:rPr>
        <w:t>Codul  administrativ</w:t>
      </w:r>
      <w:proofErr w:type="gramEnd"/>
      <w:r w:rsidR="00770115" w:rsidRPr="00DC2031">
        <w:rPr>
          <w:rFonts w:eastAsiaTheme="minorHAnsi"/>
          <w:sz w:val="22"/>
          <w:szCs w:val="22"/>
        </w:rPr>
        <w:t>, cu  modificarile  si  completarile  ulterioare.</w:t>
      </w:r>
    </w:p>
    <w:p w14:paraId="2A1D610E" w14:textId="77777777" w:rsidR="00770115" w:rsidRPr="00DC2031" w:rsidRDefault="00770115" w:rsidP="00DC2031">
      <w:pPr>
        <w:pStyle w:val="ListParagraph"/>
        <w:suppressAutoHyphens/>
        <w:spacing w:after="0"/>
        <w:ind w:left="10"/>
        <w:jc w:val="both"/>
        <w:rPr>
          <w:rFonts w:ascii="Times New Roman" w:hAnsi="Times New Roman"/>
          <w:lang w:eastAsia="ro-RO"/>
        </w:rPr>
      </w:pPr>
    </w:p>
    <w:p w14:paraId="4A5B2BB7" w14:textId="1C71584F" w:rsidR="00792800" w:rsidRPr="00DC2031" w:rsidRDefault="00792800" w:rsidP="00DC2031">
      <w:pPr>
        <w:spacing w:line="276" w:lineRule="auto"/>
        <w:jc w:val="both"/>
        <w:rPr>
          <w:rFonts w:eastAsia="Calibri"/>
          <w:sz w:val="22"/>
          <w:szCs w:val="22"/>
          <w:lang w:eastAsia="en-US"/>
        </w:rPr>
      </w:pPr>
      <w:r w:rsidRPr="00DC2031">
        <w:rPr>
          <w:b/>
          <w:sz w:val="22"/>
          <w:szCs w:val="22"/>
          <w:lang w:val="en-US" w:eastAsia="en-US"/>
        </w:rPr>
        <w:t xml:space="preserve">  </w:t>
      </w:r>
      <w:r w:rsidRPr="00DC2031">
        <w:rPr>
          <w:b/>
          <w:iCs/>
          <w:sz w:val="22"/>
          <w:szCs w:val="22"/>
          <w:lang w:val="en-US" w:eastAsia="en-US"/>
        </w:rPr>
        <w:t xml:space="preserve"> Hotararea  a  fost  adoptata</w:t>
      </w:r>
      <w:r w:rsidRPr="00DC2031">
        <w:rPr>
          <w:b/>
          <w:iCs/>
          <w:sz w:val="22"/>
          <w:szCs w:val="22"/>
          <w:lang w:val="en-US"/>
        </w:rPr>
        <w:t xml:space="preserve"> </w:t>
      </w:r>
      <w:r w:rsidRPr="00DC2031">
        <w:rPr>
          <w:b/>
          <w:iCs/>
          <w:sz w:val="22"/>
          <w:szCs w:val="22"/>
          <w:lang w:val="en-US" w:eastAsia="en-US"/>
        </w:rPr>
        <w:t xml:space="preserve"> in </w:t>
      </w:r>
      <w:r w:rsidR="002F503F" w:rsidRPr="00DC2031">
        <w:rPr>
          <w:b/>
          <w:iCs/>
          <w:sz w:val="22"/>
          <w:szCs w:val="22"/>
          <w:lang w:val="en-US" w:eastAsia="en-US"/>
        </w:rPr>
        <w:t>unanimitate  de  voturi   cu  14</w:t>
      </w:r>
      <w:r w:rsidRPr="00DC2031">
        <w:rPr>
          <w:b/>
          <w:iCs/>
          <w:sz w:val="22"/>
          <w:szCs w:val="22"/>
          <w:lang w:val="en-US" w:eastAsia="en-US"/>
        </w:rPr>
        <w:t xml:space="preserve">  voturi </w:t>
      </w:r>
      <w:r w:rsidRPr="00DC2031">
        <w:rPr>
          <w:iCs/>
          <w:sz w:val="22"/>
          <w:szCs w:val="22"/>
        </w:rPr>
        <w:t>”</w:t>
      </w:r>
      <w:r w:rsidRPr="00DC2031">
        <w:rPr>
          <w:b/>
          <w:iCs/>
          <w:sz w:val="22"/>
          <w:szCs w:val="22"/>
          <w:lang w:val="en-US" w:eastAsia="en-US"/>
        </w:rPr>
        <w:t xml:space="preserve"> pentru</w:t>
      </w:r>
      <w:r w:rsidRPr="00DC2031">
        <w:rPr>
          <w:iCs/>
          <w:sz w:val="22"/>
          <w:szCs w:val="22"/>
        </w:rPr>
        <w:t xml:space="preserve"> „</w:t>
      </w:r>
      <w:r w:rsidR="002F503F" w:rsidRPr="00DC2031">
        <w:rPr>
          <w:rFonts w:eastAsia="Calibri"/>
          <w:b/>
          <w:sz w:val="22"/>
          <w:szCs w:val="22"/>
          <w:lang w:eastAsia="en-US"/>
        </w:rPr>
        <w:t xml:space="preserve">, din  totalul de 14 </w:t>
      </w:r>
      <w:r w:rsidR="00926FC1" w:rsidRPr="00DC2031">
        <w:rPr>
          <w:rFonts w:eastAsia="Calibri"/>
          <w:b/>
          <w:sz w:val="22"/>
          <w:szCs w:val="22"/>
          <w:lang w:eastAsia="en-US"/>
        </w:rPr>
        <w:t>consilieri  prezenti</w:t>
      </w:r>
      <w:r w:rsidRPr="00DC2031">
        <w:rPr>
          <w:b/>
          <w:iCs/>
          <w:sz w:val="22"/>
          <w:szCs w:val="22"/>
        </w:rPr>
        <w:t xml:space="preserve">, </w:t>
      </w:r>
      <w:r w:rsidRPr="00DC2031">
        <w:rPr>
          <w:b/>
          <w:iCs/>
          <w:sz w:val="22"/>
          <w:szCs w:val="22"/>
          <w:lang w:val="en-US" w:eastAsia="en-US"/>
        </w:rPr>
        <w:t>din 15  consilieri  in  functie .</w:t>
      </w:r>
    </w:p>
    <w:p w14:paraId="72CD66EC" w14:textId="4CF25190" w:rsidR="009735BF" w:rsidRPr="00DC2031" w:rsidRDefault="009735BF" w:rsidP="00DC2031">
      <w:pPr>
        <w:spacing w:line="276" w:lineRule="auto"/>
        <w:ind w:left="10"/>
        <w:rPr>
          <w:b/>
          <w:iCs/>
          <w:sz w:val="22"/>
          <w:szCs w:val="22"/>
          <w:lang w:val="en-US" w:eastAsia="en-US"/>
        </w:rPr>
      </w:pPr>
    </w:p>
    <w:p w14:paraId="48C0D18E" w14:textId="19DBD3C9" w:rsidR="00961AC7" w:rsidRPr="00961AC7" w:rsidRDefault="00D12266" w:rsidP="00DC2031">
      <w:pPr>
        <w:spacing w:line="276" w:lineRule="auto"/>
        <w:ind w:right="434"/>
        <w:rPr>
          <w:rFonts w:eastAsia="Arial"/>
          <w:b/>
          <w:sz w:val="22"/>
          <w:szCs w:val="22"/>
          <w:lang w:val="en-AU" w:eastAsia="en-US"/>
        </w:rPr>
      </w:pPr>
      <w:r w:rsidRPr="00DC2031">
        <w:rPr>
          <w:b/>
          <w:sz w:val="22"/>
          <w:szCs w:val="22"/>
        </w:rPr>
        <w:t xml:space="preserve">      </w:t>
      </w:r>
      <w:r w:rsidR="00C51299" w:rsidRPr="00DC2031">
        <w:rPr>
          <w:b/>
          <w:sz w:val="22"/>
          <w:szCs w:val="22"/>
        </w:rPr>
        <w:t>2. HOTĂRÂ</w:t>
      </w:r>
      <w:r w:rsidR="00C026A8" w:rsidRPr="00DC2031">
        <w:rPr>
          <w:b/>
          <w:sz w:val="22"/>
          <w:szCs w:val="22"/>
        </w:rPr>
        <w:t xml:space="preserve">REA </w:t>
      </w:r>
      <w:r w:rsidR="00BE374E" w:rsidRPr="00DC2031">
        <w:rPr>
          <w:b/>
          <w:sz w:val="22"/>
          <w:szCs w:val="22"/>
        </w:rPr>
        <w:t xml:space="preserve"> nr.</w:t>
      </w:r>
      <w:r w:rsidR="00961AC7" w:rsidRPr="00DC2031">
        <w:rPr>
          <w:rFonts w:eastAsia="Arial"/>
          <w:b/>
          <w:sz w:val="22"/>
          <w:szCs w:val="22"/>
          <w:lang w:val="en-AU" w:eastAsia="en-US"/>
        </w:rPr>
        <w:t xml:space="preserve"> </w:t>
      </w:r>
      <w:r w:rsidR="00961AC7" w:rsidRPr="00DC2031">
        <w:rPr>
          <w:rFonts w:eastAsia="Arial"/>
          <w:b/>
          <w:sz w:val="22"/>
          <w:szCs w:val="22"/>
          <w:lang w:val="en-AU" w:eastAsia="en-US"/>
        </w:rPr>
        <w:t>79  din 28.08.2025</w:t>
      </w:r>
      <w:r w:rsidR="00961AC7" w:rsidRPr="00DC2031">
        <w:rPr>
          <w:rFonts w:eastAsia="Arial"/>
          <w:b/>
          <w:sz w:val="22"/>
          <w:szCs w:val="22"/>
          <w:lang w:val="en-AU" w:eastAsia="en-US"/>
        </w:rPr>
        <w:t xml:space="preserve"> </w:t>
      </w:r>
      <w:r w:rsidR="00961AC7" w:rsidRPr="00961AC7">
        <w:rPr>
          <w:b/>
          <w:sz w:val="22"/>
          <w:szCs w:val="22"/>
          <w:lang w:val="en-US" w:eastAsia="en-US"/>
        </w:rPr>
        <w:t xml:space="preserve">privind aprobarea  </w:t>
      </w:r>
      <w:r w:rsidR="00C71549" w:rsidRPr="00DC2031">
        <w:rPr>
          <w:rFonts w:eastAsia="Calibri"/>
          <w:b/>
          <w:sz w:val="22"/>
          <w:szCs w:val="22"/>
          <w:lang w:eastAsia="en-US"/>
        </w:rPr>
        <w:t xml:space="preserve">conturilor  de  execuţie ale </w:t>
      </w:r>
      <w:r w:rsidR="00961AC7" w:rsidRPr="00961AC7">
        <w:rPr>
          <w:rFonts w:eastAsia="Calibri"/>
          <w:b/>
          <w:sz w:val="22"/>
          <w:szCs w:val="22"/>
          <w:lang w:eastAsia="en-US"/>
        </w:rPr>
        <w:t>bugetului local , ale  bugetelor instituţiilor şi  activităţilor  finanţate integral sau  parţial  din  venituri  proprii  pe  trimestru II /2025</w:t>
      </w:r>
    </w:p>
    <w:p w14:paraId="6B9229A9" w14:textId="77777777" w:rsidR="00961AC7" w:rsidRPr="00DC2031" w:rsidRDefault="00961AC7" w:rsidP="00DC2031">
      <w:pPr>
        <w:spacing w:line="276" w:lineRule="auto"/>
        <w:ind w:left="10"/>
        <w:jc w:val="both"/>
        <w:rPr>
          <w:b/>
          <w:bCs/>
          <w:sz w:val="22"/>
          <w:szCs w:val="22"/>
          <w:lang w:val="fr-FR"/>
        </w:rPr>
      </w:pPr>
      <w:r w:rsidRPr="00DC2031">
        <w:rPr>
          <w:sz w:val="22"/>
          <w:szCs w:val="22"/>
          <w:lang w:val="en-US"/>
        </w:rPr>
        <w:t xml:space="preserve">                              </w:t>
      </w:r>
      <w:proofErr w:type="gramStart"/>
      <w:r w:rsidRPr="00DC2031">
        <w:rPr>
          <w:sz w:val="22"/>
          <w:szCs w:val="22"/>
          <w:lang w:val="en-US"/>
        </w:rPr>
        <w:t>Initiator :</w:t>
      </w:r>
      <w:proofErr w:type="gramEnd"/>
      <w:r w:rsidRPr="00DC2031">
        <w:rPr>
          <w:sz w:val="22"/>
          <w:szCs w:val="22"/>
        </w:rPr>
        <w:t xml:space="preserve"> </w:t>
      </w:r>
      <w:r w:rsidRPr="00DC2031">
        <w:rPr>
          <w:sz w:val="22"/>
          <w:szCs w:val="22"/>
          <w:lang w:val="en-US"/>
        </w:rPr>
        <w:t>Primar , Dumitru - Dorin  TABACARIU</w:t>
      </w:r>
    </w:p>
    <w:p w14:paraId="283402AA" w14:textId="0D9358EE" w:rsidR="00961AC7" w:rsidRPr="00961AC7" w:rsidRDefault="00961AC7" w:rsidP="00DC2031">
      <w:pPr>
        <w:tabs>
          <w:tab w:val="left" w:pos="1260"/>
        </w:tabs>
        <w:spacing w:line="276" w:lineRule="auto"/>
        <w:ind w:right="-567"/>
        <w:rPr>
          <w:b/>
          <w:noProof/>
          <w:sz w:val="22"/>
          <w:szCs w:val="22"/>
          <w:lang w:val="fr-FR"/>
        </w:rPr>
      </w:pPr>
      <w:r w:rsidRPr="00DC2031">
        <w:rPr>
          <w:sz w:val="22"/>
          <w:szCs w:val="22"/>
          <w:lang w:val="en-US"/>
        </w:rPr>
        <w:t xml:space="preserve">                               </w:t>
      </w:r>
      <w:proofErr w:type="gramStart"/>
      <w:r w:rsidRPr="00DC2031">
        <w:rPr>
          <w:sz w:val="22"/>
          <w:szCs w:val="22"/>
          <w:lang w:val="en-US"/>
        </w:rPr>
        <w:t>Temei  legal</w:t>
      </w:r>
      <w:proofErr w:type="gramEnd"/>
      <w:r w:rsidRPr="00DC2031">
        <w:rPr>
          <w:sz w:val="22"/>
          <w:szCs w:val="22"/>
          <w:lang w:val="en-US"/>
        </w:rPr>
        <w:t xml:space="preserve"> :</w:t>
      </w:r>
      <w:r w:rsidRPr="00DC2031">
        <w:rPr>
          <w:sz w:val="22"/>
          <w:szCs w:val="22"/>
        </w:rPr>
        <w:t xml:space="preserve">         </w:t>
      </w:r>
    </w:p>
    <w:p w14:paraId="44807BE5" w14:textId="77777777" w:rsidR="00961AC7" w:rsidRPr="00961AC7" w:rsidRDefault="00961AC7" w:rsidP="00DC2031">
      <w:pPr>
        <w:tabs>
          <w:tab w:val="left" w:pos="0"/>
        </w:tabs>
        <w:spacing w:line="276" w:lineRule="auto"/>
        <w:ind w:left="-207" w:right="-568"/>
        <w:contextualSpacing/>
        <w:rPr>
          <w:sz w:val="22"/>
          <w:szCs w:val="22"/>
          <w:lang w:val="en-US" w:eastAsia="en-US"/>
        </w:rPr>
      </w:pPr>
      <w:r w:rsidRPr="00961AC7">
        <w:rPr>
          <w:sz w:val="22"/>
          <w:szCs w:val="22"/>
          <w:lang w:val="en-US" w:eastAsia="en-US"/>
        </w:rPr>
        <w:t xml:space="preserve">    - Legea nr. 227/2015 privind Codul fiscal, cu modificările si completările ulterioare;</w:t>
      </w:r>
    </w:p>
    <w:p w14:paraId="101DDBC2" w14:textId="77777777" w:rsidR="00961AC7" w:rsidRPr="00961AC7" w:rsidRDefault="00961AC7" w:rsidP="00DC2031">
      <w:pPr>
        <w:tabs>
          <w:tab w:val="left" w:pos="0"/>
        </w:tabs>
        <w:spacing w:line="276" w:lineRule="auto"/>
        <w:ind w:left="-207" w:right="-568"/>
        <w:contextualSpacing/>
        <w:rPr>
          <w:sz w:val="22"/>
          <w:szCs w:val="22"/>
          <w:lang w:val="en-US" w:eastAsia="en-US"/>
        </w:rPr>
      </w:pPr>
      <w:r w:rsidRPr="00961AC7">
        <w:rPr>
          <w:sz w:val="22"/>
          <w:szCs w:val="22"/>
          <w:lang w:val="en-US" w:eastAsia="en-US"/>
        </w:rPr>
        <w:t xml:space="preserve">    - H.G. 1/2016 pentru aprobarea Normelor metodologice de aplicare a Legii nr.227/2015 privind Codul fiscal, cu modificările şi completările </w:t>
      </w:r>
      <w:proofErr w:type="gramStart"/>
      <w:r w:rsidRPr="00961AC7">
        <w:rPr>
          <w:sz w:val="22"/>
          <w:szCs w:val="22"/>
          <w:lang w:val="en-US" w:eastAsia="en-US"/>
        </w:rPr>
        <w:t>ulterioare ;</w:t>
      </w:r>
      <w:proofErr w:type="gramEnd"/>
    </w:p>
    <w:p w14:paraId="6484539A" w14:textId="77777777" w:rsidR="00961AC7" w:rsidRPr="00961AC7" w:rsidRDefault="00961AC7" w:rsidP="00DC2031">
      <w:pPr>
        <w:spacing w:line="276" w:lineRule="auto"/>
        <w:rPr>
          <w:sz w:val="22"/>
          <w:szCs w:val="22"/>
          <w:lang w:val="en-US"/>
        </w:rPr>
      </w:pPr>
      <w:r w:rsidRPr="00961AC7">
        <w:rPr>
          <w:sz w:val="22"/>
          <w:szCs w:val="22"/>
          <w:lang w:val="en-US" w:eastAsia="en-US"/>
        </w:rPr>
        <w:t xml:space="preserve">- </w:t>
      </w:r>
      <w:proofErr w:type="gramStart"/>
      <w:r w:rsidRPr="00961AC7">
        <w:rPr>
          <w:sz w:val="22"/>
          <w:szCs w:val="22"/>
          <w:lang w:val="en-US" w:eastAsia="en-US"/>
        </w:rPr>
        <w:t>art</w:t>
      </w:r>
      <w:proofErr w:type="gramEnd"/>
      <w:r w:rsidRPr="00961AC7">
        <w:rPr>
          <w:sz w:val="22"/>
          <w:szCs w:val="22"/>
          <w:lang w:val="en-US" w:eastAsia="en-US"/>
        </w:rPr>
        <w:t>. 49 alin</w:t>
      </w:r>
      <w:proofErr w:type="gramStart"/>
      <w:r w:rsidRPr="00961AC7">
        <w:rPr>
          <w:sz w:val="22"/>
          <w:szCs w:val="22"/>
          <w:lang w:val="en-US" w:eastAsia="en-US"/>
        </w:rPr>
        <w:t>.(</w:t>
      </w:r>
      <w:proofErr w:type="gramEnd"/>
      <w:r w:rsidRPr="00961AC7">
        <w:rPr>
          <w:sz w:val="22"/>
          <w:szCs w:val="22"/>
          <w:lang w:val="en-US" w:eastAsia="en-US"/>
        </w:rPr>
        <w:t>12) si (13)</w:t>
      </w:r>
      <w:r w:rsidRPr="00961AC7">
        <w:rPr>
          <w:sz w:val="22"/>
          <w:szCs w:val="22"/>
          <w:lang w:val="en-US"/>
        </w:rPr>
        <w:t xml:space="preserve"> din </w:t>
      </w:r>
      <w:r w:rsidRPr="00961AC7">
        <w:rPr>
          <w:sz w:val="22"/>
          <w:szCs w:val="22"/>
          <w:lang w:val="en-US" w:eastAsia="en-US"/>
        </w:rPr>
        <w:t xml:space="preserve"> Legea  nr.  273 /</w:t>
      </w:r>
      <w:proofErr w:type="gramStart"/>
      <w:r w:rsidRPr="00961AC7">
        <w:rPr>
          <w:sz w:val="22"/>
          <w:szCs w:val="22"/>
          <w:lang w:val="en-US" w:eastAsia="en-US"/>
        </w:rPr>
        <w:t>2006  privind</w:t>
      </w:r>
      <w:proofErr w:type="gramEnd"/>
      <w:r w:rsidRPr="00961AC7">
        <w:rPr>
          <w:sz w:val="22"/>
          <w:szCs w:val="22"/>
          <w:lang w:val="en-US" w:eastAsia="en-US"/>
        </w:rPr>
        <w:t xml:space="preserve">  finanţele  publice  locale , cu  modificările  şi  completarile  ulterioare</w:t>
      </w:r>
    </w:p>
    <w:p w14:paraId="438828A4" w14:textId="77777777" w:rsidR="00961AC7" w:rsidRPr="00961AC7" w:rsidRDefault="00961AC7" w:rsidP="00DC2031">
      <w:pPr>
        <w:spacing w:line="276" w:lineRule="auto"/>
        <w:rPr>
          <w:sz w:val="22"/>
          <w:szCs w:val="22"/>
          <w:lang w:val="en-US" w:eastAsia="en-US"/>
        </w:rPr>
      </w:pPr>
      <w:r w:rsidRPr="00961AC7">
        <w:rPr>
          <w:sz w:val="22"/>
          <w:szCs w:val="22"/>
          <w:lang w:val="en-US" w:eastAsia="en-US"/>
        </w:rPr>
        <w:t xml:space="preserve">- </w:t>
      </w:r>
      <w:proofErr w:type="gramStart"/>
      <w:r w:rsidRPr="00961AC7">
        <w:rPr>
          <w:sz w:val="22"/>
          <w:szCs w:val="22"/>
          <w:lang w:val="en-US" w:eastAsia="en-US"/>
        </w:rPr>
        <w:t>art</w:t>
      </w:r>
      <w:proofErr w:type="gramEnd"/>
      <w:r w:rsidRPr="00961AC7">
        <w:rPr>
          <w:sz w:val="22"/>
          <w:szCs w:val="22"/>
          <w:lang w:val="en-US" w:eastAsia="en-US"/>
        </w:rPr>
        <w:t>. 36 alin</w:t>
      </w:r>
      <w:proofErr w:type="gramStart"/>
      <w:r w:rsidRPr="00961AC7">
        <w:rPr>
          <w:sz w:val="22"/>
          <w:szCs w:val="22"/>
          <w:lang w:val="en-US" w:eastAsia="en-US"/>
        </w:rPr>
        <w:t>.(</w:t>
      </w:r>
      <w:proofErr w:type="gramEnd"/>
      <w:r w:rsidRPr="00961AC7">
        <w:rPr>
          <w:sz w:val="22"/>
          <w:szCs w:val="22"/>
          <w:lang w:val="en-US" w:eastAsia="en-US"/>
        </w:rPr>
        <w:t>10)  lit. ,</w:t>
      </w:r>
      <w:proofErr w:type="gramStart"/>
      <w:r w:rsidRPr="00961AC7">
        <w:rPr>
          <w:sz w:val="22"/>
          <w:szCs w:val="22"/>
          <w:lang w:val="en-US" w:eastAsia="en-US"/>
        </w:rPr>
        <w:t>,a</w:t>
      </w:r>
      <w:proofErr w:type="gramEnd"/>
      <w:r w:rsidRPr="00961AC7">
        <w:rPr>
          <w:sz w:val="22"/>
          <w:szCs w:val="22"/>
          <w:lang w:val="en-US" w:eastAsia="en-US"/>
        </w:rPr>
        <w:t xml:space="preserve"> </w:t>
      </w:r>
      <w:r w:rsidRPr="00961AC7">
        <w:rPr>
          <w:sz w:val="22"/>
          <w:szCs w:val="22"/>
          <w:lang w:val="en-US"/>
        </w:rPr>
        <w:t xml:space="preserve">”  din  </w:t>
      </w:r>
      <w:r w:rsidRPr="00961AC7">
        <w:rPr>
          <w:sz w:val="22"/>
          <w:szCs w:val="22"/>
          <w:lang w:val="en-US" w:eastAsia="en-US"/>
        </w:rPr>
        <w:t xml:space="preserve">Legea  nr. 82 / </w:t>
      </w:r>
      <w:proofErr w:type="gramStart"/>
      <w:r w:rsidRPr="00961AC7">
        <w:rPr>
          <w:sz w:val="22"/>
          <w:szCs w:val="22"/>
          <w:lang w:val="en-US" w:eastAsia="en-US"/>
        </w:rPr>
        <w:t>1991  a</w:t>
      </w:r>
      <w:proofErr w:type="gramEnd"/>
      <w:r w:rsidRPr="00961AC7">
        <w:rPr>
          <w:sz w:val="22"/>
          <w:szCs w:val="22"/>
          <w:lang w:val="en-US" w:eastAsia="en-US"/>
        </w:rPr>
        <w:t xml:space="preserve">  contabilitatii,  republicata,  cu  modificarile  si  completarile  ulterioare ,</w:t>
      </w:r>
    </w:p>
    <w:p w14:paraId="598BF26B" w14:textId="77777777" w:rsidR="00961AC7" w:rsidRPr="00961AC7" w:rsidRDefault="00961AC7" w:rsidP="00DC2031">
      <w:pPr>
        <w:spacing w:line="276" w:lineRule="auto"/>
        <w:rPr>
          <w:sz w:val="22"/>
          <w:szCs w:val="22"/>
          <w:lang w:val="en-US" w:eastAsia="en-US"/>
        </w:rPr>
      </w:pPr>
      <w:r w:rsidRPr="00961AC7">
        <w:rPr>
          <w:sz w:val="22"/>
          <w:szCs w:val="22"/>
        </w:rPr>
        <w:t xml:space="preserve">- Ordinul nr. 1801 / 2020 </w:t>
      </w:r>
      <w:r w:rsidRPr="00961AC7">
        <w:rPr>
          <w:sz w:val="22"/>
          <w:szCs w:val="22"/>
          <w:lang w:val="en-US" w:eastAsia="en-US"/>
        </w:rPr>
        <w:t>pentru aprobarea componenţei, a modelelor şi a normelor metodologice de elaborare a rapoartelor privind situaţiile financiare, a rapoartelor privind notele la situaţiile financiare şi alte rapoarte/anexe trimestriale şi anuale generate din sistemul naţional de raportare – Forexebug, cu  modificarile  si  completarile  ulterioare</w:t>
      </w:r>
    </w:p>
    <w:p w14:paraId="68DFE0B7" w14:textId="77777777" w:rsidR="00961AC7" w:rsidRPr="00961AC7" w:rsidRDefault="00961AC7" w:rsidP="00DC2031">
      <w:pPr>
        <w:spacing w:line="276" w:lineRule="auto"/>
        <w:rPr>
          <w:sz w:val="22"/>
          <w:szCs w:val="22"/>
          <w:lang w:val="fr-FR" w:eastAsia="en-US"/>
        </w:rPr>
      </w:pPr>
      <w:r w:rsidRPr="00961AC7">
        <w:rPr>
          <w:sz w:val="22"/>
          <w:szCs w:val="22"/>
        </w:rPr>
        <w:t xml:space="preserve">- </w:t>
      </w:r>
      <w:r w:rsidRPr="00961AC7">
        <w:rPr>
          <w:sz w:val="22"/>
          <w:szCs w:val="22"/>
          <w:lang w:val="en-US" w:eastAsia="en-US"/>
        </w:rPr>
        <w:t xml:space="preserve"> </w:t>
      </w:r>
      <w:r w:rsidRPr="00961AC7">
        <w:rPr>
          <w:sz w:val="22"/>
          <w:szCs w:val="22"/>
          <w:lang w:val="fr-FR" w:eastAsia="en-US"/>
        </w:rPr>
        <w:t>Legea nr.9 /2025 a  bugetului  de  stat  pe  anul 2025 ;</w:t>
      </w:r>
    </w:p>
    <w:p w14:paraId="34E91695" w14:textId="77777777" w:rsidR="00961AC7" w:rsidRPr="00961AC7" w:rsidRDefault="00961AC7" w:rsidP="00DC2031">
      <w:pPr>
        <w:spacing w:line="276" w:lineRule="auto"/>
        <w:outlineLvl w:val="0"/>
        <w:rPr>
          <w:bCs/>
          <w:sz w:val="22"/>
          <w:szCs w:val="22"/>
          <w:lang w:eastAsia="en-US"/>
        </w:rPr>
      </w:pPr>
      <w:r w:rsidRPr="00961AC7">
        <w:rPr>
          <w:sz w:val="22"/>
          <w:szCs w:val="22"/>
          <w:lang w:val="fr-FR"/>
        </w:rPr>
        <w:t>-H.</w:t>
      </w:r>
      <w:proofErr w:type="gramStart"/>
      <w:r w:rsidRPr="00961AC7">
        <w:rPr>
          <w:sz w:val="22"/>
          <w:szCs w:val="22"/>
          <w:lang w:val="fr-FR"/>
        </w:rPr>
        <w:t>C.L</w:t>
      </w:r>
      <w:proofErr w:type="gramEnd"/>
      <w:r w:rsidRPr="00961AC7">
        <w:rPr>
          <w:sz w:val="22"/>
          <w:szCs w:val="22"/>
          <w:lang w:val="fr-FR"/>
        </w:rPr>
        <w:t xml:space="preserve"> nr. 94 din </w:t>
      </w:r>
      <w:r w:rsidRPr="00961AC7">
        <w:rPr>
          <w:sz w:val="22"/>
          <w:szCs w:val="22"/>
          <w:lang w:eastAsia="en-US"/>
        </w:rPr>
        <w:t>18.12.2024</w:t>
      </w:r>
      <w:r w:rsidRPr="00961AC7">
        <w:rPr>
          <w:b/>
          <w:bCs/>
          <w:sz w:val="22"/>
          <w:szCs w:val="22"/>
          <w:lang w:eastAsia="en-US"/>
        </w:rPr>
        <w:t xml:space="preserve"> </w:t>
      </w:r>
      <w:r w:rsidRPr="00961AC7">
        <w:rPr>
          <w:bCs/>
          <w:sz w:val="22"/>
          <w:szCs w:val="22"/>
          <w:lang w:eastAsia="en-US"/>
        </w:rPr>
        <w:t>privind indexarea cu rata inflaţiei în procent de 10,4%, a impozitelor si taxelor locale pentru anul fiscal 2025, conform Legii nr. 227/2015 privind Codul Fiscal.</w:t>
      </w:r>
    </w:p>
    <w:p w14:paraId="6D14114B" w14:textId="77777777" w:rsidR="00961AC7" w:rsidRPr="00961AC7" w:rsidRDefault="00961AC7" w:rsidP="00DC2031">
      <w:pPr>
        <w:spacing w:line="276" w:lineRule="auto"/>
        <w:rPr>
          <w:sz w:val="22"/>
          <w:szCs w:val="22"/>
          <w:lang w:val="en-US"/>
        </w:rPr>
      </w:pPr>
      <w:r w:rsidRPr="00961AC7">
        <w:rPr>
          <w:rFonts w:eastAsia="Calibri"/>
          <w:sz w:val="22"/>
          <w:szCs w:val="22"/>
          <w:lang w:eastAsia="en-US"/>
        </w:rPr>
        <w:t>-H.C.L  nr. 27 din 27.03.2025</w:t>
      </w:r>
      <w:r w:rsidRPr="00961AC7">
        <w:rPr>
          <w:color w:val="000000"/>
          <w:sz w:val="22"/>
          <w:szCs w:val="22"/>
        </w:rPr>
        <w:t xml:space="preserve"> </w:t>
      </w:r>
      <w:r w:rsidRPr="00961AC7">
        <w:rPr>
          <w:sz w:val="22"/>
          <w:szCs w:val="22"/>
          <w:lang w:val="en-US"/>
        </w:rPr>
        <w:t>privind aprobarea  Bugetului  local  al  comunei  Ion Creanga , pentru anul 2025, cu  modificarile si completarile  ulterioare,</w:t>
      </w:r>
    </w:p>
    <w:p w14:paraId="1E4F0558" w14:textId="6E4347A4" w:rsidR="00B80DCE" w:rsidRPr="00DC2031" w:rsidRDefault="00B80DCE" w:rsidP="00DC2031">
      <w:pPr>
        <w:shd w:val="clear" w:color="auto" w:fill="FFFFFF"/>
        <w:spacing w:line="276" w:lineRule="auto"/>
        <w:ind w:left="10"/>
        <w:rPr>
          <w:sz w:val="22"/>
          <w:szCs w:val="22"/>
        </w:rPr>
      </w:pPr>
      <w:r w:rsidRPr="00DC2031">
        <w:rPr>
          <w:sz w:val="22"/>
          <w:szCs w:val="22"/>
          <w:lang w:val="fr-FR"/>
        </w:rPr>
        <w:t xml:space="preserve">-Legea nr. 52/2003 privind transparenţa decizională în administraţia publica, </w:t>
      </w:r>
      <w:proofErr w:type="gramStart"/>
      <w:r w:rsidRPr="00DC2031">
        <w:rPr>
          <w:sz w:val="22"/>
          <w:szCs w:val="22"/>
          <w:lang w:val="fr-FR"/>
        </w:rPr>
        <w:t>cu  modificările</w:t>
      </w:r>
      <w:proofErr w:type="gramEnd"/>
      <w:r w:rsidRPr="00DC2031">
        <w:rPr>
          <w:sz w:val="22"/>
          <w:szCs w:val="22"/>
          <w:lang w:val="fr-FR"/>
        </w:rPr>
        <w:t xml:space="preserve"> și completările  ulterioare,</w:t>
      </w:r>
    </w:p>
    <w:p w14:paraId="41069EA7" w14:textId="77777777" w:rsidR="00FC2157" w:rsidRPr="00DC2031" w:rsidRDefault="00FC2157" w:rsidP="00DC2031">
      <w:pPr>
        <w:suppressAutoHyphens/>
        <w:spacing w:line="276" w:lineRule="auto"/>
        <w:ind w:left="10"/>
        <w:jc w:val="both"/>
        <w:rPr>
          <w:sz w:val="22"/>
          <w:szCs w:val="22"/>
        </w:rPr>
      </w:pPr>
      <w:r w:rsidRPr="00DC2031">
        <w:rPr>
          <w:sz w:val="22"/>
          <w:szCs w:val="22"/>
        </w:rPr>
        <w:t>-L</w:t>
      </w:r>
      <w:r w:rsidR="00B80DCE" w:rsidRPr="00DC2031">
        <w:rPr>
          <w:sz w:val="22"/>
          <w:szCs w:val="22"/>
        </w:rPr>
        <w:t xml:space="preserve">egea  nr. 544 / 2001  privind  liberul  acces  la  informatiile  de  interes  public, cu modificările şi completările ulterioare ; </w:t>
      </w:r>
    </w:p>
    <w:p w14:paraId="2BDBC998" w14:textId="360148AE" w:rsidR="00B80DCE" w:rsidRPr="00DC2031" w:rsidRDefault="00B80DCE" w:rsidP="00DC2031">
      <w:pPr>
        <w:suppressAutoHyphens/>
        <w:spacing w:line="276" w:lineRule="auto"/>
        <w:ind w:left="10"/>
        <w:jc w:val="both"/>
        <w:rPr>
          <w:sz w:val="22"/>
          <w:szCs w:val="22"/>
        </w:rPr>
      </w:pPr>
      <w:r w:rsidRPr="00DC2031">
        <w:rPr>
          <w:sz w:val="22"/>
          <w:szCs w:val="22"/>
          <w:lang w:val="fr-FR"/>
        </w:rPr>
        <w:t>-O.</w:t>
      </w:r>
      <w:proofErr w:type="gramStart"/>
      <w:r w:rsidRPr="00DC2031">
        <w:rPr>
          <w:sz w:val="22"/>
          <w:szCs w:val="22"/>
          <w:lang w:val="fr-FR"/>
        </w:rPr>
        <w:t>U.G</w:t>
      </w:r>
      <w:proofErr w:type="gramEnd"/>
      <w:r w:rsidRPr="00DC2031">
        <w:rPr>
          <w:sz w:val="22"/>
          <w:szCs w:val="22"/>
          <w:lang w:val="fr-FR"/>
        </w:rPr>
        <w:t xml:space="preserve"> nr. 57/ 2019 privind </w:t>
      </w:r>
      <w:proofErr w:type="gramStart"/>
      <w:r w:rsidRPr="00DC2031">
        <w:rPr>
          <w:rFonts w:eastAsiaTheme="minorHAnsi"/>
          <w:sz w:val="22"/>
          <w:szCs w:val="22"/>
        </w:rPr>
        <w:t>Codul  administrativ</w:t>
      </w:r>
      <w:proofErr w:type="gramEnd"/>
      <w:r w:rsidRPr="00DC2031">
        <w:rPr>
          <w:rFonts w:eastAsiaTheme="minorHAnsi"/>
          <w:sz w:val="22"/>
          <w:szCs w:val="22"/>
        </w:rPr>
        <w:t>, cu  modificarile  si  completarile  ulterioare.</w:t>
      </w:r>
    </w:p>
    <w:p w14:paraId="215888B5" w14:textId="3E275D24" w:rsidR="00C71549" w:rsidRPr="00DC2031" w:rsidRDefault="00C71549" w:rsidP="00DC2031">
      <w:pPr>
        <w:suppressAutoHyphens/>
        <w:spacing w:line="276" w:lineRule="auto"/>
        <w:jc w:val="both"/>
        <w:rPr>
          <w:sz w:val="22"/>
          <w:szCs w:val="22"/>
        </w:rPr>
      </w:pPr>
    </w:p>
    <w:p w14:paraId="3FA930B6" w14:textId="77777777" w:rsidR="00DC2031" w:rsidRPr="00DC2031" w:rsidRDefault="00C71549" w:rsidP="00DC2031">
      <w:pPr>
        <w:spacing w:line="276" w:lineRule="auto"/>
        <w:jc w:val="both"/>
        <w:rPr>
          <w:rFonts w:eastAsia="Calibri"/>
          <w:b/>
          <w:sz w:val="22"/>
          <w:szCs w:val="22"/>
          <w:lang w:eastAsia="en-US"/>
        </w:rPr>
      </w:pPr>
      <w:r w:rsidRPr="00DC2031">
        <w:rPr>
          <w:b/>
          <w:sz w:val="22"/>
          <w:szCs w:val="22"/>
          <w:lang w:val="en-US" w:eastAsia="en-US"/>
        </w:rPr>
        <w:t xml:space="preserve">  </w:t>
      </w:r>
      <w:r w:rsidRPr="00DC2031">
        <w:rPr>
          <w:b/>
          <w:iCs/>
          <w:sz w:val="22"/>
          <w:szCs w:val="22"/>
          <w:lang w:val="en-US" w:eastAsia="en-US"/>
        </w:rPr>
        <w:t xml:space="preserve"> Hotararea  a  fost  adoptata</w:t>
      </w:r>
      <w:r w:rsidRPr="00DC2031">
        <w:rPr>
          <w:b/>
          <w:iCs/>
          <w:sz w:val="22"/>
          <w:szCs w:val="22"/>
          <w:lang w:val="en-US"/>
        </w:rPr>
        <w:t xml:space="preserve"> </w:t>
      </w:r>
      <w:r w:rsidRPr="00DC2031">
        <w:rPr>
          <w:b/>
          <w:iCs/>
          <w:sz w:val="22"/>
          <w:szCs w:val="22"/>
          <w:lang w:val="en-US" w:eastAsia="en-US"/>
        </w:rPr>
        <w:t xml:space="preserve"> in </w:t>
      </w:r>
      <w:r w:rsidRPr="00DC2031">
        <w:rPr>
          <w:b/>
          <w:iCs/>
          <w:sz w:val="22"/>
          <w:szCs w:val="22"/>
          <w:lang w:val="en-US" w:eastAsia="en-US"/>
        </w:rPr>
        <w:t>unanimitate  de  voturi   cu  13</w:t>
      </w:r>
      <w:r w:rsidRPr="00DC2031">
        <w:rPr>
          <w:b/>
          <w:iCs/>
          <w:sz w:val="22"/>
          <w:szCs w:val="22"/>
          <w:lang w:val="en-US" w:eastAsia="en-US"/>
        </w:rPr>
        <w:t xml:space="preserve">  voturi </w:t>
      </w:r>
      <w:r w:rsidRPr="00DC2031">
        <w:rPr>
          <w:iCs/>
          <w:sz w:val="22"/>
          <w:szCs w:val="22"/>
        </w:rPr>
        <w:t>”</w:t>
      </w:r>
      <w:r w:rsidRPr="00DC2031">
        <w:rPr>
          <w:b/>
          <w:iCs/>
          <w:sz w:val="22"/>
          <w:szCs w:val="22"/>
          <w:lang w:val="en-US" w:eastAsia="en-US"/>
        </w:rPr>
        <w:t xml:space="preserve"> pentru</w:t>
      </w:r>
      <w:r w:rsidRPr="00DC2031">
        <w:rPr>
          <w:iCs/>
          <w:sz w:val="22"/>
          <w:szCs w:val="22"/>
        </w:rPr>
        <w:t xml:space="preserve"> „</w:t>
      </w:r>
      <w:r w:rsidRPr="00DC2031">
        <w:rPr>
          <w:rFonts w:eastAsia="Calibri"/>
          <w:b/>
          <w:sz w:val="22"/>
          <w:szCs w:val="22"/>
          <w:lang w:eastAsia="en-US"/>
        </w:rPr>
        <w:t xml:space="preserve">, </w:t>
      </w:r>
      <w:r w:rsidRPr="00DC2031">
        <w:rPr>
          <w:rFonts w:eastAsia="Calibri"/>
          <w:b/>
          <w:sz w:val="22"/>
          <w:szCs w:val="22"/>
          <w:lang w:eastAsia="en-US"/>
        </w:rPr>
        <w:t>1 vot,, abtine,,</w:t>
      </w:r>
    </w:p>
    <w:p w14:paraId="5C81548E" w14:textId="2D66110F" w:rsidR="00C71549" w:rsidRPr="00DC2031" w:rsidRDefault="00DC2031" w:rsidP="00DC2031">
      <w:pPr>
        <w:spacing w:line="276" w:lineRule="auto"/>
        <w:jc w:val="both"/>
        <w:rPr>
          <w:rFonts w:eastAsia="Calibri"/>
          <w:sz w:val="22"/>
          <w:szCs w:val="22"/>
          <w:lang w:eastAsia="en-US"/>
        </w:rPr>
      </w:pPr>
      <w:r w:rsidRPr="00DC2031">
        <w:rPr>
          <w:rFonts w:eastAsia="Calibri"/>
          <w:b/>
          <w:sz w:val="22"/>
          <w:szCs w:val="22"/>
          <w:lang w:eastAsia="en-US"/>
        </w:rPr>
        <w:t xml:space="preserve">( Podaru Gheorghe) </w:t>
      </w:r>
      <w:r w:rsidR="00C71549" w:rsidRPr="00DC2031">
        <w:rPr>
          <w:rFonts w:eastAsia="Calibri"/>
          <w:b/>
          <w:sz w:val="22"/>
          <w:szCs w:val="22"/>
          <w:lang w:eastAsia="en-US"/>
        </w:rPr>
        <w:t xml:space="preserve"> </w:t>
      </w:r>
      <w:r w:rsidR="00C71549" w:rsidRPr="00DC2031">
        <w:rPr>
          <w:rFonts w:eastAsia="Calibri"/>
          <w:b/>
          <w:sz w:val="22"/>
          <w:szCs w:val="22"/>
          <w:lang w:eastAsia="en-US"/>
        </w:rPr>
        <w:t>din  totalul de 14 consilieri  prezenti</w:t>
      </w:r>
      <w:r w:rsidR="00C71549" w:rsidRPr="00DC2031">
        <w:rPr>
          <w:b/>
          <w:iCs/>
          <w:sz w:val="22"/>
          <w:szCs w:val="22"/>
        </w:rPr>
        <w:t xml:space="preserve">, </w:t>
      </w:r>
      <w:r w:rsidR="00C71549" w:rsidRPr="00DC2031">
        <w:rPr>
          <w:b/>
          <w:iCs/>
          <w:sz w:val="22"/>
          <w:szCs w:val="22"/>
          <w:lang w:val="en-US" w:eastAsia="en-US"/>
        </w:rPr>
        <w:t>din 15  consilieri  in  functie .</w:t>
      </w:r>
    </w:p>
    <w:p w14:paraId="5764F9CE" w14:textId="250C4BB3" w:rsidR="009735BF" w:rsidRPr="00DC2031" w:rsidRDefault="009735BF" w:rsidP="00DC2031">
      <w:pPr>
        <w:spacing w:line="276" w:lineRule="auto"/>
        <w:ind w:left="10"/>
        <w:rPr>
          <w:b/>
          <w:iCs/>
          <w:sz w:val="22"/>
          <w:szCs w:val="22"/>
        </w:rPr>
      </w:pPr>
    </w:p>
    <w:p w14:paraId="74C6A634" w14:textId="52C49A30" w:rsidR="00165C85" w:rsidRPr="00DC2031" w:rsidRDefault="00302A31" w:rsidP="00DC2031">
      <w:pPr>
        <w:spacing w:line="276" w:lineRule="auto"/>
        <w:ind w:right="434"/>
        <w:rPr>
          <w:rFonts w:eastAsia="Arial"/>
          <w:b/>
          <w:sz w:val="22"/>
          <w:szCs w:val="22"/>
          <w:lang w:val="en-AU"/>
        </w:rPr>
      </w:pPr>
      <w:r w:rsidRPr="00DC2031">
        <w:rPr>
          <w:rFonts w:eastAsiaTheme="minorHAnsi"/>
          <w:b/>
          <w:sz w:val="22"/>
          <w:szCs w:val="22"/>
          <w:lang w:eastAsia="en-US"/>
        </w:rPr>
        <w:t xml:space="preserve">  </w:t>
      </w:r>
      <w:r w:rsidR="00DB5AF3" w:rsidRPr="00DC2031">
        <w:rPr>
          <w:rFonts w:eastAsiaTheme="minorHAnsi"/>
          <w:b/>
          <w:sz w:val="22"/>
          <w:szCs w:val="22"/>
          <w:lang w:eastAsia="en-US"/>
        </w:rPr>
        <w:t xml:space="preserve">  </w:t>
      </w:r>
      <w:r w:rsidR="00B80DCE" w:rsidRPr="00DC2031">
        <w:rPr>
          <w:rFonts w:eastAsiaTheme="minorHAnsi"/>
          <w:b/>
          <w:sz w:val="22"/>
          <w:szCs w:val="22"/>
          <w:lang w:eastAsia="en-US"/>
        </w:rPr>
        <w:t xml:space="preserve">3. HOTĂRÂREA  </w:t>
      </w:r>
      <w:r w:rsidR="00FC2157" w:rsidRPr="00DC2031">
        <w:rPr>
          <w:rFonts w:eastAsiaTheme="minorHAnsi"/>
          <w:b/>
          <w:sz w:val="22"/>
          <w:szCs w:val="22"/>
          <w:lang w:eastAsia="en-US"/>
        </w:rPr>
        <w:t xml:space="preserve">nr. </w:t>
      </w:r>
      <w:r w:rsidR="00165C85" w:rsidRPr="00DC2031">
        <w:rPr>
          <w:rFonts w:eastAsia="Arial"/>
          <w:b/>
          <w:sz w:val="22"/>
          <w:szCs w:val="22"/>
          <w:lang w:val="en-AU"/>
        </w:rPr>
        <w:t>80  din 28.08.2025</w:t>
      </w:r>
      <w:r w:rsidR="00165C85" w:rsidRPr="00DC2031">
        <w:rPr>
          <w:rFonts w:eastAsia="Arial"/>
          <w:b/>
          <w:sz w:val="22"/>
          <w:szCs w:val="22"/>
          <w:lang w:val="en-AU"/>
        </w:rPr>
        <w:t xml:space="preserve"> </w:t>
      </w:r>
      <w:r w:rsidR="00165C85" w:rsidRPr="00DC2031">
        <w:rPr>
          <w:b/>
          <w:bCs/>
          <w:sz w:val="22"/>
          <w:szCs w:val="22"/>
        </w:rPr>
        <w:t xml:space="preserve">privind  completarea Contractului de  delegare a  gestiunii serviciilor  publice  de  alimenatre  cu  apă  și  canalizare </w:t>
      </w:r>
      <w:r w:rsidR="00165C85" w:rsidRPr="00DC2031">
        <w:rPr>
          <w:b/>
          <w:bCs/>
          <w:sz w:val="22"/>
          <w:szCs w:val="22"/>
        </w:rPr>
        <w:t xml:space="preserve">nr. 48/ 2009- consolidate 2021 </w:t>
      </w:r>
      <w:r w:rsidR="00165C85" w:rsidRPr="00DC2031">
        <w:rPr>
          <w:b/>
          <w:bCs/>
          <w:sz w:val="22"/>
          <w:szCs w:val="22"/>
        </w:rPr>
        <w:t>prin  Actul Aditional  nr. 9</w:t>
      </w:r>
    </w:p>
    <w:p w14:paraId="797800D6" w14:textId="77777777" w:rsidR="00165C85" w:rsidRPr="00DC2031" w:rsidRDefault="00165C85" w:rsidP="00DC2031">
      <w:pPr>
        <w:spacing w:line="276" w:lineRule="auto"/>
        <w:ind w:left="10"/>
        <w:jc w:val="both"/>
        <w:rPr>
          <w:b/>
          <w:bCs/>
          <w:sz w:val="22"/>
          <w:szCs w:val="22"/>
          <w:lang w:val="fr-FR"/>
        </w:rPr>
      </w:pPr>
      <w:r w:rsidRPr="00DC2031">
        <w:rPr>
          <w:sz w:val="22"/>
          <w:szCs w:val="22"/>
          <w:lang w:val="en-US"/>
        </w:rPr>
        <w:t xml:space="preserve">                       </w:t>
      </w:r>
      <w:proofErr w:type="gramStart"/>
      <w:r w:rsidRPr="00DC2031">
        <w:rPr>
          <w:sz w:val="22"/>
          <w:szCs w:val="22"/>
          <w:lang w:val="en-US"/>
        </w:rPr>
        <w:t>Initiator :</w:t>
      </w:r>
      <w:proofErr w:type="gramEnd"/>
      <w:r w:rsidRPr="00DC2031">
        <w:rPr>
          <w:sz w:val="22"/>
          <w:szCs w:val="22"/>
        </w:rPr>
        <w:t xml:space="preserve"> </w:t>
      </w:r>
      <w:r w:rsidRPr="00DC2031">
        <w:rPr>
          <w:sz w:val="22"/>
          <w:szCs w:val="22"/>
          <w:lang w:val="en-US"/>
        </w:rPr>
        <w:t>Primar , Dumitru - Dorin  TABACARIU</w:t>
      </w:r>
    </w:p>
    <w:p w14:paraId="03E30FF5" w14:textId="3378ACC7" w:rsidR="00165C85" w:rsidRPr="00DC2031" w:rsidRDefault="00165C85" w:rsidP="00DC2031">
      <w:pPr>
        <w:spacing w:line="276" w:lineRule="auto"/>
        <w:ind w:right="434"/>
        <w:rPr>
          <w:rFonts w:eastAsia="Arial"/>
          <w:b/>
          <w:sz w:val="22"/>
          <w:szCs w:val="22"/>
          <w:lang w:val="en-AU"/>
        </w:rPr>
      </w:pPr>
      <w:r w:rsidRPr="00DC2031">
        <w:rPr>
          <w:sz w:val="22"/>
          <w:szCs w:val="22"/>
          <w:lang w:val="en-US"/>
        </w:rPr>
        <w:t xml:space="preserve">                     </w:t>
      </w:r>
      <w:r w:rsidRPr="00DC2031">
        <w:rPr>
          <w:sz w:val="22"/>
          <w:szCs w:val="22"/>
          <w:lang w:val="en-US"/>
        </w:rPr>
        <w:t xml:space="preserve">  </w:t>
      </w:r>
      <w:proofErr w:type="gramStart"/>
      <w:r w:rsidRPr="00DC2031">
        <w:rPr>
          <w:sz w:val="22"/>
          <w:szCs w:val="22"/>
          <w:lang w:val="en-US"/>
        </w:rPr>
        <w:t>Temei  legal</w:t>
      </w:r>
      <w:proofErr w:type="gramEnd"/>
      <w:r w:rsidRPr="00DC2031">
        <w:rPr>
          <w:sz w:val="22"/>
          <w:szCs w:val="22"/>
          <w:lang w:val="en-US"/>
        </w:rPr>
        <w:t xml:space="preserve"> :</w:t>
      </w:r>
      <w:r w:rsidRPr="00DC2031">
        <w:rPr>
          <w:sz w:val="22"/>
          <w:szCs w:val="22"/>
        </w:rPr>
        <w:t xml:space="preserve">      </w:t>
      </w:r>
    </w:p>
    <w:p w14:paraId="7FE7AA38" w14:textId="77777777" w:rsidR="00165C85" w:rsidRPr="00DC2031" w:rsidRDefault="00165C85" w:rsidP="00DC2031">
      <w:pPr>
        <w:spacing w:line="276" w:lineRule="auto"/>
        <w:ind w:firstLine="360"/>
        <w:jc w:val="both"/>
        <w:rPr>
          <w:sz w:val="22"/>
          <w:szCs w:val="22"/>
        </w:rPr>
      </w:pPr>
      <w:r w:rsidRPr="00DC2031">
        <w:rPr>
          <w:sz w:val="22"/>
          <w:szCs w:val="22"/>
        </w:rPr>
        <w:t>- Hotărârea de Guvern nr. 855/2008 pentru aprobarea actului constitutiv-cadru și a statutului-cadru ale asociațiilor de dezvoltare intercomunitară cu obiect de activitate serviciile de utilități publice, cu modificările și completările ulterioare;</w:t>
      </w:r>
    </w:p>
    <w:p w14:paraId="757A2079" w14:textId="77777777" w:rsidR="00165C85" w:rsidRPr="00DC2031" w:rsidRDefault="00165C85" w:rsidP="00DC2031">
      <w:pPr>
        <w:tabs>
          <w:tab w:val="left" w:pos="426"/>
        </w:tabs>
        <w:spacing w:line="276" w:lineRule="auto"/>
        <w:jc w:val="both"/>
        <w:rPr>
          <w:sz w:val="22"/>
          <w:szCs w:val="22"/>
        </w:rPr>
      </w:pPr>
      <w:r w:rsidRPr="00DC2031">
        <w:rPr>
          <w:sz w:val="22"/>
          <w:szCs w:val="22"/>
        </w:rPr>
        <w:t xml:space="preserve">       - Legea nr. 51/2006 privind serviciile comunitare de utilități publice, republicată, cu modificările și completările ulterioare;</w:t>
      </w:r>
    </w:p>
    <w:p w14:paraId="693CC527" w14:textId="77777777" w:rsidR="00165C85" w:rsidRPr="00DC2031" w:rsidRDefault="00165C85" w:rsidP="00DC2031">
      <w:pPr>
        <w:spacing w:line="276" w:lineRule="auto"/>
        <w:jc w:val="both"/>
        <w:rPr>
          <w:sz w:val="22"/>
          <w:szCs w:val="22"/>
        </w:rPr>
      </w:pPr>
      <w:r w:rsidRPr="00DC2031">
        <w:rPr>
          <w:sz w:val="22"/>
          <w:szCs w:val="22"/>
        </w:rPr>
        <w:t xml:space="preserve">       - Legea nr. 241/2006 privind serviciul de alimentare cu apă și de canalizare, republicată, cu modificările și completările ulterioare;</w:t>
      </w:r>
    </w:p>
    <w:p w14:paraId="367BAF90" w14:textId="02724824" w:rsidR="00165C85" w:rsidRPr="00DC2031" w:rsidRDefault="00165C85" w:rsidP="00DC2031">
      <w:pPr>
        <w:spacing w:line="276" w:lineRule="auto"/>
        <w:ind w:firstLine="360"/>
        <w:jc w:val="both"/>
        <w:rPr>
          <w:color w:val="000000"/>
          <w:sz w:val="22"/>
          <w:szCs w:val="22"/>
          <w:lang w:val="it-IT"/>
        </w:rPr>
      </w:pPr>
      <w:r w:rsidRPr="00DC2031">
        <w:rPr>
          <w:color w:val="000000"/>
          <w:sz w:val="22"/>
          <w:szCs w:val="22"/>
          <w:lang w:val="it-IT"/>
        </w:rPr>
        <w:t xml:space="preserve">- </w:t>
      </w:r>
      <w:r w:rsidRPr="00DC2031">
        <w:rPr>
          <w:color w:val="000000"/>
          <w:sz w:val="22"/>
          <w:szCs w:val="22"/>
          <w:lang w:val="it-IT"/>
        </w:rPr>
        <w:t>Contractul</w:t>
      </w:r>
      <w:r w:rsidRPr="00DC2031">
        <w:rPr>
          <w:color w:val="000000"/>
          <w:sz w:val="22"/>
          <w:szCs w:val="22"/>
          <w:lang w:val="it-IT"/>
        </w:rPr>
        <w:t xml:space="preserve"> de delegare a gestiunii serviciilor publice de alimentare cu apă și de canalizare nr. 48/2009 - consolidat 2021, cu modificările și completările ulterioare, încheiat între Asociația Regională a Serviciilor de Apă Canal Iași – ARSACIS și societatea APAVITAL SA;</w:t>
      </w:r>
    </w:p>
    <w:p w14:paraId="420B0067" w14:textId="77777777" w:rsidR="00165C85" w:rsidRPr="00DC2031" w:rsidRDefault="00165C85" w:rsidP="00DC2031">
      <w:pPr>
        <w:spacing w:line="276" w:lineRule="auto"/>
        <w:ind w:left="360"/>
        <w:jc w:val="both"/>
        <w:rPr>
          <w:sz w:val="22"/>
          <w:szCs w:val="22"/>
          <w:u w:val="single"/>
        </w:rPr>
      </w:pPr>
      <w:r w:rsidRPr="00DC2031">
        <w:rPr>
          <w:sz w:val="22"/>
          <w:szCs w:val="22"/>
        </w:rPr>
        <w:t xml:space="preserve">- Hotararea Consiliului Local  nr. 85 din 24.09.2018 privind  aderarea  UAT- Ion Creanga la ARSACIS </w:t>
      </w:r>
    </w:p>
    <w:p w14:paraId="3B1B4822" w14:textId="77777777" w:rsidR="00165C85" w:rsidRPr="00DC2031" w:rsidRDefault="00165C85" w:rsidP="00DC2031">
      <w:pPr>
        <w:spacing w:line="276" w:lineRule="auto"/>
        <w:ind w:firstLine="360"/>
        <w:jc w:val="both"/>
        <w:rPr>
          <w:sz w:val="22"/>
          <w:szCs w:val="22"/>
        </w:rPr>
      </w:pPr>
      <w:r w:rsidRPr="00DC2031">
        <w:rPr>
          <w:sz w:val="22"/>
          <w:szCs w:val="22"/>
        </w:rPr>
        <w:t>- Hotararea Consiliului Local  nr. 22/29.03.2019 emisă de Consiliul Local al comunei Ion Creangă, jud. Neamț privind delegarea serviciului public de alimentare cu apă și de canalizare către S.C. APA VITAL S.A. Iași  modificata  si  completat  prin  H.C.L  nr. 72  din 23.08.2019 ;</w:t>
      </w:r>
    </w:p>
    <w:p w14:paraId="5F749755" w14:textId="77777777" w:rsidR="00165C85" w:rsidRPr="00DC2031" w:rsidRDefault="00165C85" w:rsidP="00DC2031">
      <w:pPr>
        <w:spacing w:line="276" w:lineRule="auto"/>
        <w:ind w:firstLine="360"/>
        <w:jc w:val="both"/>
        <w:rPr>
          <w:color w:val="000000"/>
          <w:sz w:val="22"/>
          <w:szCs w:val="22"/>
          <w:lang w:val="it-IT"/>
        </w:rPr>
      </w:pPr>
      <w:r w:rsidRPr="00DC2031">
        <w:rPr>
          <w:sz w:val="22"/>
          <w:szCs w:val="22"/>
          <w:shd w:val="clear" w:color="auto" w:fill="FFFFFF" w:themeFill="background1"/>
        </w:rPr>
        <w:t xml:space="preserve">- </w:t>
      </w:r>
      <w:r w:rsidRPr="00DC2031">
        <w:rPr>
          <w:color w:val="000000"/>
          <w:sz w:val="22"/>
          <w:szCs w:val="22"/>
          <w:lang w:val="it-IT"/>
        </w:rPr>
        <w:t>Nota de fundamentare ARSACIS nr.817 /31.07.2025 privind completarea prin Act Adițional a Contractului de delegare a gestiunii serviciilor publice de alimentare cu apă şi de canalizare nr.48/2009 - forma consolidată, cu modificările  și completările ulterioare;</w:t>
      </w:r>
    </w:p>
    <w:p w14:paraId="16DE86DA" w14:textId="77777777" w:rsidR="00165C85" w:rsidRPr="00DC2031" w:rsidRDefault="00165C85" w:rsidP="00DC2031">
      <w:pPr>
        <w:spacing w:line="276" w:lineRule="auto"/>
        <w:ind w:firstLine="360"/>
        <w:jc w:val="both"/>
        <w:rPr>
          <w:sz w:val="22"/>
          <w:szCs w:val="22"/>
          <w:shd w:val="clear" w:color="auto" w:fill="FFFFFF" w:themeFill="background1"/>
        </w:rPr>
      </w:pPr>
      <w:r w:rsidRPr="00DC2031">
        <w:rPr>
          <w:b/>
          <w:sz w:val="22"/>
          <w:szCs w:val="22"/>
        </w:rPr>
        <w:t xml:space="preserve">- </w:t>
      </w:r>
      <w:r w:rsidRPr="00DC2031">
        <w:rPr>
          <w:sz w:val="22"/>
          <w:szCs w:val="22"/>
        </w:rPr>
        <w:t xml:space="preserve">Adresa Asociației Regionale a Serviciilor de Apă Canal Iași – ARSACIS </w:t>
      </w:r>
      <w:r w:rsidRPr="00DC2031">
        <w:rPr>
          <w:sz w:val="22"/>
          <w:szCs w:val="22"/>
          <w:shd w:val="clear" w:color="auto" w:fill="FFFFFF" w:themeFill="background1"/>
        </w:rPr>
        <w:t>nr. 819 /01.08.2025, inregistrata  la  Primaria  comunei  Ion Creangă  sub  nr. 8829 din 05.08.20205 ;</w:t>
      </w:r>
    </w:p>
    <w:p w14:paraId="71E80D0B" w14:textId="25A9C3C2" w:rsidR="00165C85" w:rsidRPr="00DC2031" w:rsidRDefault="00165C85" w:rsidP="00DC2031">
      <w:pPr>
        <w:suppressAutoHyphens/>
        <w:spacing w:line="276" w:lineRule="auto"/>
        <w:rPr>
          <w:sz w:val="22"/>
          <w:szCs w:val="22"/>
          <w:lang w:eastAsia="ar-SA"/>
        </w:rPr>
      </w:pPr>
      <w:r w:rsidRPr="00DC2031">
        <w:rPr>
          <w:sz w:val="22"/>
          <w:szCs w:val="22"/>
          <w:lang w:eastAsia="ar-SA"/>
        </w:rPr>
        <w:t xml:space="preserve">     -   Proiectul de  Act Adiționalnr. 9 la  contractual de  delegare a  gestiunii serviciilor publ</w:t>
      </w:r>
      <w:r w:rsidRPr="00DC2031">
        <w:rPr>
          <w:sz w:val="22"/>
          <w:szCs w:val="22"/>
          <w:lang w:eastAsia="ar-SA"/>
        </w:rPr>
        <w:t>ice de  alimenatre cu  apă si d</w:t>
      </w:r>
      <w:r w:rsidRPr="00DC2031">
        <w:rPr>
          <w:sz w:val="22"/>
          <w:szCs w:val="22"/>
          <w:lang w:eastAsia="ar-SA"/>
        </w:rPr>
        <w:t xml:space="preserve">e canalizare nr. 48/ 2009 – consolidate 2021. </w:t>
      </w:r>
    </w:p>
    <w:p w14:paraId="12CE57F1" w14:textId="77777777" w:rsidR="00165C85" w:rsidRPr="00DC2031" w:rsidRDefault="00165C85" w:rsidP="00DC2031">
      <w:pPr>
        <w:spacing w:line="276" w:lineRule="auto"/>
        <w:ind w:left="10"/>
        <w:rPr>
          <w:sz w:val="22"/>
          <w:szCs w:val="22"/>
          <w:lang w:val="fr-FR"/>
        </w:rPr>
      </w:pPr>
      <w:r w:rsidRPr="00DC2031">
        <w:rPr>
          <w:sz w:val="22"/>
          <w:szCs w:val="22"/>
          <w:lang w:val="fr-FR"/>
        </w:rPr>
        <w:t xml:space="preserve">-Legea nr. 52/2003 privind transparenţa decizională în administraţia publica, </w:t>
      </w:r>
      <w:proofErr w:type="gramStart"/>
      <w:r w:rsidRPr="00DC2031">
        <w:rPr>
          <w:sz w:val="22"/>
          <w:szCs w:val="22"/>
          <w:lang w:val="fr-FR"/>
        </w:rPr>
        <w:t>cu  modificările</w:t>
      </w:r>
      <w:proofErr w:type="gramEnd"/>
      <w:r w:rsidRPr="00DC2031">
        <w:rPr>
          <w:sz w:val="22"/>
          <w:szCs w:val="22"/>
          <w:lang w:val="fr-FR"/>
        </w:rPr>
        <w:t xml:space="preserve"> și completările  ulterioare,</w:t>
      </w:r>
    </w:p>
    <w:p w14:paraId="11107B9D" w14:textId="77777777" w:rsidR="00165C85" w:rsidRPr="00DC2031" w:rsidRDefault="00165C85" w:rsidP="00DC2031">
      <w:pPr>
        <w:spacing w:line="276" w:lineRule="auto"/>
        <w:ind w:left="10"/>
        <w:rPr>
          <w:sz w:val="22"/>
          <w:szCs w:val="22"/>
        </w:rPr>
      </w:pPr>
      <w:r w:rsidRPr="00DC2031">
        <w:rPr>
          <w:sz w:val="22"/>
          <w:szCs w:val="22"/>
        </w:rPr>
        <w:t xml:space="preserve"> -Legea  nr. 544 / 2001  privind  liberul  acces  la  informatiile  de  interes  public, cu modificările şi completările ulterioare ; </w:t>
      </w:r>
    </w:p>
    <w:p w14:paraId="4062FF51" w14:textId="77777777" w:rsidR="00165C85" w:rsidRPr="00DC2031" w:rsidRDefault="00165C85" w:rsidP="00DC2031">
      <w:pPr>
        <w:spacing w:line="276" w:lineRule="auto"/>
        <w:ind w:left="10"/>
        <w:rPr>
          <w:sz w:val="22"/>
          <w:szCs w:val="22"/>
        </w:rPr>
      </w:pPr>
      <w:r w:rsidRPr="00DC2031">
        <w:rPr>
          <w:sz w:val="22"/>
          <w:szCs w:val="22"/>
          <w:lang w:val="fr-FR"/>
        </w:rPr>
        <w:t xml:space="preserve">  -O.</w:t>
      </w:r>
      <w:proofErr w:type="gramStart"/>
      <w:r w:rsidRPr="00DC2031">
        <w:rPr>
          <w:sz w:val="22"/>
          <w:szCs w:val="22"/>
          <w:lang w:val="fr-FR"/>
        </w:rPr>
        <w:t>U.G</w:t>
      </w:r>
      <w:proofErr w:type="gramEnd"/>
      <w:r w:rsidRPr="00DC2031">
        <w:rPr>
          <w:sz w:val="22"/>
          <w:szCs w:val="22"/>
          <w:lang w:val="fr-FR"/>
        </w:rPr>
        <w:t xml:space="preserve"> nr. 57/ 2019 privind </w:t>
      </w:r>
      <w:proofErr w:type="gramStart"/>
      <w:r w:rsidRPr="00DC2031">
        <w:rPr>
          <w:rFonts w:eastAsiaTheme="minorHAnsi"/>
          <w:sz w:val="22"/>
          <w:szCs w:val="22"/>
        </w:rPr>
        <w:t>Codul  administrativ</w:t>
      </w:r>
      <w:proofErr w:type="gramEnd"/>
      <w:r w:rsidRPr="00DC2031">
        <w:rPr>
          <w:rFonts w:eastAsiaTheme="minorHAnsi"/>
          <w:sz w:val="22"/>
          <w:szCs w:val="22"/>
        </w:rPr>
        <w:t>, cu  modificarile  si  completarile  ulterioare.</w:t>
      </w:r>
    </w:p>
    <w:p w14:paraId="30E992A1" w14:textId="77777777" w:rsidR="00165C85" w:rsidRPr="00DC2031" w:rsidRDefault="00165C85" w:rsidP="00DC2031">
      <w:pPr>
        <w:pStyle w:val="ListParagraph"/>
        <w:suppressAutoHyphens/>
        <w:spacing w:after="0"/>
        <w:ind w:left="10"/>
        <w:jc w:val="both"/>
        <w:rPr>
          <w:rFonts w:ascii="Times New Roman" w:hAnsi="Times New Roman"/>
          <w:lang w:eastAsia="ro-RO"/>
        </w:rPr>
      </w:pPr>
    </w:p>
    <w:p w14:paraId="0BAAF9EA" w14:textId="77777777" w:rsidR="00165C85" w:rsidRPr="00DC2031" w:rsidRDefault="00165C85" w:rsidP="00DC2031">
      <w:pPr>
        <w:spacing w:line="276" w:lineRule="auto"/>
        <w:jc w:val="both"/>
        <w:rPr>
          <w:rFonts w:eastAsia="Calibri"/>
          <w:sz w:val="22"/>
          <w:szCs w:val="22"/>
          <w:lang w:eastAsia="en-US"/>
        </w:rPr>
      </w:pPr>
      <w:r w:rsidRPr="00DC2031">
        <w:rPr>
          <w:b/>
          <w:sz w:val="22"/>
          <w:szCs w:val="22"/>
          <w:lang w:val="en-US" w:eastAsia="en-US"/>
        </w:rPr>
        <w:t xml:space="preserve">  </w:t>
      </w:r>
      <w:r w:rsidRPr="00DC2031">
        <w:rPr>
          <w:b/>
          <w:iCs/>
          <w:sz w:val="22"/>
          <w:szCs w:val="22"/>
          <w:lang w:val="en-US" w:eastAsia="en-US"/>
        </w:rPr>
        <w:t xml:space="preserve"> Hotararea  a  fost  adoptata</w:t>
      </w:r>
      <w:r w:rsidRPr="00DC2031">
        <w:rPr>
          <w:b/>
          <w:iCs/>
          <w:sz w:val="22"/>
          <w:szCs w:val="22"/>
          <w:lang w:val="en-US"/>
        </w:rPr>
        <w:t xml:space="preserve"> </w:t>
      </w:r>
      <w:r w:rsidRPr="00DC2031">
        <w:rPr>
          <w:b/>
          <w:iCs/>
          <w:sz w:val="22"/>
          <w:szCs w:val="22"/>
          <w:lang w:val="en-US" w:eastAsia="en-US"/>
        </w:rPr>
        <w:t xml:space="preserve"> in unanimitate  de  voturi   cu  14  voturi </w:t>
      </w:r>
      <w:r w:rsidRPr="00DC2031">
        <w:rPr>
          <w:iCs/>
          <w:sz w:val="22"/>
          <w:szCs w:val="22"/>
        </w:rPr>
        <w:t>”</w:t>
      </w:r>
      <w:r w:rsidRPr="00DC2031">
        <w:rPr>
          <w:b/>
          <w:iCs/>
          <w:sz w:val="22"/>
          <w:szCs w:val="22"/>
          <w:lang w:val="en-US" w:eastAsia="en-US"/>
        </w:rPr>
        <w:t xml:space="preserve"> pentru</w:t>
      </w:r>
      <w:r w:rsidRPr="00DC2031">
        <w:rPr>
          <w:iCs/>
          <w:sz w:val="22"/>
          <w:szCs w:val="22"/>
        </w:rPr>
        <w:t xml:space="preserve"> „</w:t>
      </w:r>
      <w:r w:rsidRPr="00DC2031">
        <w:rPr>
          <w:rFonts w:eastAsia="Calibri"/>
          <w:b/>
          <w:sz w:val="22"/>
          <w:szCs w:val="22"/>
          <w:lang w:eastAsia="en-US"/>
        </w:rPr>
        <w:t>, din  totalul de 14 consilieri  prezenti</w:t>
      </w:r>
      <w:r w:rsidRPr="00DC2031">
        <w:rPr>
          <w:b/>
          <w:iCs/>
          <w:sz w:val="22"/>
          <w:szCs w:val="22"/>
        </w:rPr>
        <w:t xml:space="preserve">, </w:t>
      </w:r>
      <w:r w:rsidRPr="00DC2031">
        <w:rPr>
          <w:b/>
          <w:iCs/>
          <w:sz w:val="22"/>
          <w:szCs w:val="22"/>
          <w:lang w:val="en-US" w:eastAsia="en-US"/>
        </w:rPr>
        <w:t>din 15  consilieri  in  functie .</w:t>
      </w:r>
    </w:p>
    <w:p w14:paraId="7CC7A9E9" w14:textId="568630C0" w:rsidR="00165C85" w:rsidRPr="00DC2031" w:rsidRDefault="00165C85" w:rsidP="00DC2031">
      <w:pPr>
        <w:suppressAutoHyphens/>
        <w:spacing w:line="276" w:lineRule="auto"/>
        <w:rPr>
          <w:sz w:val="22"/>
          <w:szCs w:val="22"/>
          <w:lang w:eastAsia="ar-SA"/>
        </w:rPr>
      </w:pPr>
    </w:p>
    <w:p w14:paraId="3E10FF99" w14:textId="1DC97583" w:rsidR="007C4A8E" w:rsidRPr="00DC2031" w:rsidRDefault="00CC7148" w:rsidP="00DC2031">
      <w:pPr>
        <w:spacing w:line="276" w:lineRule="auto"/>
        <w:rPr>
          <w:b/>
          <w:bCs/>
          <w:sz w:val="22"/>
          <w:szCs w:val="22"/>
        </w:rPr>
      </w:pPr>
      <w:r w:rsidRPr="00DC2031">
        <w:rPr>
          <w:rFonts w:eastAsiaTheme="minorHAnsi"/>
          <w:b/>
          <w:sz w:val="22"/>
          <w:szCs w:val="22"/>
          <w:lang w:eastAsia="en-US"/>
        </w:rPr>
        <w:t xml:space="preserve">    </w:t>
      </w:r>
      <w:r w:rsidRPr="00DC2031">
        <w:rPr>
          <w:rFonts w:eastAsiaTheme="minorHAnsi"/>
          <w:b/>
          <w:sz w:val="22"/>
          <w:szCs w:val="22"/>
          <w:lang w:eastAsia="en-US"/>
        </w:rPr>
        <w:t>4</w:t>
      </w:r>
      <w:r w:rsidRPr="00DC2031">
        <w:rPr>
          <w:rFonts w:eastAsiaTheme="minorHAnsi"/>
          <w:b/>
          <w:sz w:val="22"/>
          <w:szCs w:val="22"/>
          <w:lang w:eastAsia="en-US"/>
        </w:rPr>
        <w:t xml:space="preserve">. HOTĂRÂREA  nr. </w:t>
      </w:r>
      <w:r w:rsidRPr="00DC2031">
        <w:rPr>
          <w:rFonts w:eastAsia="Arial"/>
          <w:b/>
          <w:sz w:val="22"/>
          <w:szCs w:val="22"/>
          <w:lang w:val="en-AU"/>
        </w:rPr>
        <w:t>81</w:t>
      </w:r>
      <w:r w:rsidRPr="00DC2031">
        <w:rPr>
          <w:rFonts w:eastAsia="Arial"/>
          <w:b/>
          <w:sz w:val="22"/>
          <w:szCs w:val="22"/>
          <w:lang w:val="en-AU"/>
        </w:rPr>
        <w:t xml:space="preserve"> din 28.08.2025</w:t>
      </w:r>
      <w:r w:rsidR="007C4A8E" w:rsidRPr="00DC2031">
        <w:rPr>
          <w:b/>
          <w:bCs/>
          <w:sz w:val="22"/>
          <w:szCs w:val="22"/>
        </w:rPr>
        <w:t xml:space="preserve"> </w:t>
      </w:r>
      <w:r w:rsidR="007C4A8E" w:rsidRPr="00DC2031">
        <w:rPr>
          <w:b/>
          <w:bCs/>
          <w:sz w:val="22"/>
          <w:szCs w:val="22"/>
        </w:rPr>
        <w:t>pentru aprobarea demarării procedurii de</w:t>
      </w:r>
      <w:r w:rsidR="007C4A8E" w:rsidRPr="00DC2031">
        <w:rPr>
          <w:sz w:val="22"/>
          <w:szCs w:val="22"/>
        </w:rPr>
        <w:t xml:space="preserve"> </w:t>
      </w:r>
      <w:r w:rsidR="007C4A8E" w:rsidRPr="00DC2031">
        <w:rPr>
          <w:b/>
          <w:bCs/>
          <w:sz w:val="22"/>
          <w:szCs w:val="22"/>
        </w:rPr>
        <w:t xml:space="preserve">cumpărare </w:t>
      </w:r>
      <w:proofErr w:type="gramStart"/>
      <w:r w:rsidR="007C4A8E" w:rsidRPr="00DC2031">
        <w:rPr>
          <w:b/>
          <w:bCs/>
          <w:sz w:val="22"/>
          <w:szCs w:val="22"/>
        </w:rPr>
        <w:t>a  constructiei</w:t>
      </w:r>
      <w:proofErr w:type="gramEnd"/>
      <w:r w:rsidR="007C4A8E" w:rsidRPr="00DC2031">
        <w:rPr>
          <w:b/>
          <w:bCs/>
          <w:sz w:val="22"/>
          <w:szCs w:val="22"/>
        </w:rPr>
        <w:t xml:space="preserve"> C-10 confom Carte Funciara nr. 52309 – Ion Creanga , situata în  comuna  Ion Creangă , satul Ion Creangă, str. I.C. Brătianu , nr. 93 , judetul Neamț , proprietatea  numitilor  Chideșciuc Ramon- Laurențiu și Chideșciuc Ionela .</w:t>
      </w:r>
    </w:p>
    <w:p w14:paraId="456E760F" w14:textId="7C626052" w:rsidR="0010300F" w:rsidRPr="00DC2031" w:rsidRDefault="0010300F" w:rsidP="00DC2031">
      <w:pPr>
        <w:spacing w:line="276" w:lineRule="auto"/>
        <w:ind w:left="10"/>
        <w:jc w:val="both"/>
        <w:rPr>
          <w:b/>
          <w:bCs/>
          <w:sz w:val="22"/>
          <w:szCs w:val="22"/>
          <w:lang w:val="fr-FR"/>
        </w:rPr>
      </w:pPr>
      <w:r w:rsidRPr="00DC2031">
        <w:rPr>
          <w:sz w:val="22"/>
          <w:szCs w:val="22"/>
          <w:lang w:val="en-US"/>
        </w:rPr>
        <w:t xml:space="preserve">                       </w:t>
      </w:r>
      <w:proofErr w:type="gramStart"/>
      <w:r w:rsidRPr="00DC2031">
        <w:rPr>
          <w:sz w:val="22"/>
          <w:szCs w:val="22"/>
          <w:lang w:val="en-US"/>
        </w:rPr>
        <w:t>Initiator :</w:t>
      </w:r>
      <w:proofErr w:type="gramEnd"/>
      <w:r w:rsidRPr="00DC2031">
        <w:rPr>
          <w:sz w:val="22"/>
          <w:szCs w:val="22"/>
        </w:rPr>
        <w:t xml:space="preserve"> </w:t>
      </w:r>
      <w:r w:rsidRPr="00DC2031">
        <w:rPr>
          <w:sz w:val="22"/>
          <w:szCs w:val="22"/>
          <w:lang w:val="en-US"/>
        </w:rPr>
        <w:t>Primar , Dumitru - Dorin  TABACARIU</w:t>
      </w:r>
    </w:p>
    <w:p w14:paraId="2D2A754A" w14:textId="1AE06EDB" w:rsidR="007C4A8E" w:rsidRPr="00DC2031" w:rsidRDefault="0010300F" w:rsidP="00DC2031">
      <w:pPr>
        <w:spacing w:line="276" w:lineRule="auto"/>
        <w:ind w:right="434"/>
        <w:rPr>
          <w:rFonts w:eastAsia="Arial"/>
          <w:b/>
          <w:sz w:val="22"/>
          <w:szCs w:val="22"/>
          <w:lang w:val="en-AU"/>
        </w:rPr>
      </w:pPr>
      <w:r w:rsidRPr="00DC2031">
        <w:rPr>
          <w:sz w:val="22"/>
          <w:szCs w:val="22"/>
          <w:lang w:val="en-US"/>
        </w:rPr>
        <w:t xml:space="preserve">                       </w:t>
      </w:r>
      <w:proofErr w:type="gramStart"/>
      <w:r w:rsidRPr="00DC2031">
        <w:rPr>
          <w:sz w:val="22"/>
          <w:szCs w:val="22"/>
          <w:lang w:val="en-US"/>
        </w:rPr>
        <w:t>Temei  legal</w:t>
      </w:r>
      <w:proofErr w:type="gramEnd"/>
      <w:r w:rsidRPr="00DC2031">
        <w:rPr>
          <w:sz w:val="22"/>
          <w:szCs w:val="22"/>
          <w:lang w:val="en-US"/>
        </w:rPr>
        <w:t xml:space="preserve"> :</w:t>
      </w:r>
      <w:r w:rsidRPr="00DC2031">
        <w:rPr>
          <w:sz w:val="22"/>
          <w:szCs w:val="22"/>
        </w:rPr>
        <w:t xml:space="preserve">      </w:t>
      </w:r>
    </w:p>
    <w:p w14:paraId="00631D1D" w14:textId="77777777" w:rsidR="007C4A8E" w:rsidRPr="00DC2031" w:rsidRDefault="007C4A8E" w:rsidP="00DC2031">
      <w:pPr>
        <w:spacing w:line="276" w:lineRule="auto"/>
        <w:rPr>
          <w:sz w:val="22"/>
          <w:szCs w:val="22"/>
        </w:rPr>
      </w:pPr>
      <w:r w:rsidRPr="00DC2031">
        <w:rPr>
          <w:sz w:val="22"/>
          <w:szCs w:val="22"/>
        </w:rPr>
        <w:t>- art. 120 alin. (1) și art. 121 din Constituția României, republicată;</w:t>
      </w:r>
    </w:p>
    <w:p w14:paraId="7560A15F" w14:textId="77777777" w:rsidR="007C4A8E" w:rsidRPr="00DC2031" w:rsidRDefault="007C4A8E" w:rsidP="00DC2031">
      <w:pPr>
        <w:tabs>
          <w:tab w:val="left" w:pos="8080"/>
        </w:tabs>
        <w:spacing w:line="276" w:lineRule="auto"/>
        <w:rPr>
          <w:sz w:val="22"/>
          <w:szCs w:val="22"/>
        </w:rPr>
      </w:pPr>
      <w:r w:rsidRPr="00DC2031">
        <w:rPr>
          <w:sz w:val="22"/>
          <w:szCs w:val="22"/>
        </w:rPr>
        <w:t>- art. 3 din Carta europeană a autonomiei locale, adoptată la Strasbourg la 15 octombrie 1985, ratificată prin Legea nr. 199/1997;</w:t>
      </w:r>
    </w:p>
    <w:p w14:paraId="171BB06D" w14:textId="77777777" w:rsidR="007C4A8E" w:rsidRPr="00DC2031" w:rsidRDefault="007C4A8E" w:rsidP="00DC2031">
      <w:pPr>
        <w:pStyle w:val="ListParagraph"/>
        <w:spacing w:after="0"/>
        <w:ind w:left="0"/>
        <w:rPr>
          <w:rFonts w:ascii="Times New Roman" w:eastAsia="Times New Roman" w:hAnsi="Times New Roman"/>
          <w:lang w:val="fr-FR"/>
        </w:rPr>
      </w:pPr>
      <w:r w:rsidRPr="00DC2031">
        <w:rPr>
          <w:rFonts w:ascii="Times New Roman" w:eastAsia="Times New Roman" w:hAnsi="Times New Roman"/>
          <w:lang w:val="fr-FR"/>
        </w:rPr>
        <w:t xml:space="preserve">-Art. 46 din </w:t>
      </w:r>
      <w:proofErr w:type="gramStart"/>
      <w:r w:rsidRPr="00DC2031">
        <w:rPr>
          <w:rFonts w:ascii="Times New Roman" w:eastAsia="Times New Roman" w:hAnsi="Times New Roman"/>
          <w:lang w:val="fr-FR"/>
        </w:rPr>
        <w:t>Legea  nr</w:t>
      </w:r>
      <w:proofErr w:type="gramEnd"/>
      <w:r w:rsidRPr="00DC2031">
        <w:rPr>
          <w:rFonts w:ascii="Times New Roman" w:eastAsia="Times New Roman" w:hAnsi="Times New Roman"/>
          <w:lang w:val="fr-FR"/>
        </w:rPr>
        <w:t>.  273 /</w:t>
      </w:r>
      <w:proofErr w:type="gramStart"/>
      <w:r w:rsidRPr="00DC2031">
        <w:rPr>
          <w:rFonts w:ascii="Times New Roman" w:eastAsia="Times New Roman" w:hAnsi="Times New Roman"/>
          <w:lang w:val="fr-FR"/>
        </w:rPr>
        <w:t>2006  privind</w:t>
      </w:r>
      <w:proofErr w:type="gramEnd"/>
      <w:r w:rsidRPr="00DC2031">
        <w:rPr>
          <w:rFonts w:ascii="Times New Roman" w:eastAsia="Times New Roman" w:hAnsi="Times New Roman"/>
          <w:lang w:val="fr-FR"/>
        </w:rPr>
        <w:t xml:space="preserve">  finanţele  publice  locale , cu  modificările  şi  completarile  ulterioare  ;</w:t>
      </w:r>
    </w:p>
    <w:p w14:paraId="1C4C11A7" w14:textId="77777777" w:rsidR="007C4A8E" w:rsidRPr="00DC2031" w:rsidRDefault="007C4A8E" w:rsidP="00DC2031">
      <w:pPr>
        <w:spacing w:line="276" w:lineRule="auto"/>
        <w:rPr>
          <w:sz w:val="22"/>
          <w:szCs w:val="22"/>
        </w:rPr>
      </w:pPr>
      <w:r w:rsidRPr="00DC2031">
        <w:rPr>
          <w:sz w:val="22"/>
          <w:szCs w:val="22"/>
        </w:rPr>
        <w:t>- art.554, art. 557 alin.(1), art. 859 alin.(2) , art. 863, lit.,, d” şi  art.1650-1745  din Legea 287/2009 privind Codul civil, republicată, cu modificările și completările ulterioare;</w:t>
      </w:r>
    </w:p>
    <w:p w14:paraId="2D4DF528" w14:textId="77777777" w:rsidR="007C4A8E" w:rsidRPr="00DC2031" w:rsidRDefault="007C4A8E" w:rsidP="00DC2031">
      <w:pPr>
        <w:spacing w:line="276" w:lineRule="auto"/>
        <w:rPr>
          <w:sz w:val="22"/>
          <w:szCs w:val="22"/>
        </w:rPr>
      </w:pPr>
      <w:r w:rsidRPr="00DC2031">
        <w:rPr>
          <w:sz w:val="22"/>
          <w:szCs w:val="22"/>
        </w:rPr>
        <w:t>- Legea nr. 98/2016 privind achizitiile publice, cu modificările si completările  ulterioare;</w:t>
      </w:r>
    </w:p>
    <w:p w14:paraId="22C2CFEE" w14:textId="77777777" w:rsidR="007C4A8E" w:rsidRPr="00DC2031" w:rsidRDefault="007C4A8E" w:rsidP="00DC2031">
      <w:pPr>
        <w:spacing w:line="276" w:lineRule="auto"/>
        <w:rPr>
          <w:sz w:val="22"/>
          <w:szCs w:val="22"/>
        </w:rPr>
      </w:pPr>
      <w:r w:rsidRPr="00DC2031">
        <w:rPr>
          <w:sz w:val="22"/>
          <w:szCs w:val="22"/>
        </w:rPr>
        <w:t>-Legea nr. 52/2003 republicată, privind transparenta decizională în administratia publică;</w:t>
      </w:r>
    </w:p>
    <w:p w14:paraId="26AFB37B" w14:textId="77777777" w:rsidR="007C4A8E" w:rsidRPr="00DC2031" w:rsidRDefault="007C4A8E" w:rsidP="00DC2031">
      <w:pPr>
        <w:spacing w:line="276" w:lineRule="auto"/>
        <w:rPr>
          <w:sz w:val="22"/>
          <w:szCs w:val="22"/>
        </w:rPr>
      </w:pPr>
      <w:r w:rsidRPr="00DC2031">
        <w:rPr>
          <w:sz w:val="22"/>
          <w:szCs w:val="22"/>
        </w:rPr>
        <w:t>- Legea nr. 24/2000 privind normele de tehnica legislativă pentru eleborarea actelor administrative ;</w:t>
      </w:r>
    </w:p>
    <w:p w14:paraId="3B8B38E8" w14:textId="77777777" w:rsidR="007C4A8E" w:rsidRPr="00DC2031" w:rsidRDefault="007C4A8E" w:rsidP="00DC2031">
      <w:pPr>
        <w:spacing w:line="276" w:lineRule="auto"/>
        <w:ind w:left="-90" w:right="236" w:hanging="10"/>
        <w:jc w:val="both"/>
        <w:rPr>
          <w:sz w:val="22"/>
          <w:szCs w:val="22"/>
        </w:rPr>
      </w:pPr>
      <w:r w:rsidRPr="00DC2031">
        <w:rPr>
          <w:rFonts w:eastAsia="Arial"/>
          <w:sz w:val="22"/>
          <w:szCs w:val="22"/>
        </w:rPr>
        <w:t xml:space="preserve">  -H.C.L  nr. 27 din 27.03.2025</w:t>
      </w:r>
      <w:r w:rsidRPr="00DC2031">
        <w:rPr>
          <w:sz w:val="22"/>
          <w:szCs w:val="22"/>
        </w:rPr>
        <w:t xml:space="preserve"> privind aprobarea  Bugetului  local  al  comunei  Ion Creanga , pentru anul 2025, cu    modificarile si completarile  ulterioare,</w:t>
      </w:r>
    </w:p>
    <w:p w14:paraId="6712FDC3" w14:textId="77777777" w:rsidR="007C4A8E" w:rsidRPr="00DC2031" w:rsidRDefault="007C4A8E" w:rsidP="00DC2031">
      <w:pPr>
        <w:spacing w:line="276" w:lineRule="auto"/>
        <w:ind w:right="236"/>
        <w:rPr>
          <w:rFonts w:eastAsia="Arial"/>
          <w:sz w:val="22"/>
          <w:szCs w:val="22"/>
        </w:rPr>
      </w:pPr>
      <w:r w:rsidRPr="00DC2031">
        <w:rPr>
          <w:rFonts w:eastAsia="Arial"/>
          <w:sz w:val="22"/>
          <w:szCs w:val="22"/>
        </w:rPr>
        <w:t>-H.C.L  nr. 73 din 31.07.2025</w:t>
      </w:r>
      <w:r w:rsidRPr="00DC2031">
        <w:rPr>
          <w:sz w:val="22"/>
          <w:szCs w:val="22"/>
        </w:rPr>
        <w:t xml:space="preserve"> </w:t>
      </w:r>
      <w:r w:rsidRPr="00DC2031">
        <w:rPr>
          <w:rFonts w:eastAsia="Arial"/>
          <w:sz w:val="22"/>
          <w:szCs w:val="22"/>
        </w:rPr>
        <w:t xml:space="preserve">  privind aprobarea Regulamentului pentru achiziția de imobile,  construcții și/sau  terenuri, de către  Comuna  Ion Creangă, completata prin H.C.L  nr. 77 din 07.08.2025 .</w:t>
      </w:r>
    </w:p>
    <w:p w14:paraId="5E9E07BE" w14:textId="2F0984DA" w:rsidR="007C4A8E" w:rsidRPr="00DC2031" w:rsidRDefault="007C4A8E" w:rsidP="00DC2031">
      <w:pPr>
        <w:tabs>
          <w:tab w:val="left" w:pos="993"/>
        </w:tabs>
        <w:spacing w:line="276" w:lineRule="auto"/>
        <w:rPr>
          <w:sz w:val="22"/>
          <w:szCs w:val="22"/>
        </w:rPr>
      </w:pPr>
      <w:r w:rsidRPr="00DC2031">
        <w:rPr>
          <w:sz w:val="22"/>
          <w:szCs w:val="22"/>
        </w:rPr>
        <w:t xml:space="preserve">-  anexa nr. 1, lit. ,,b,, poz  i) la  H.C.L  nr. 33 din 31.03.2022 privind  aprobarea  modificării  si  completării invenatrului domeniului  public  al  Comunei Ion Creangă, in  vederea obținerii extraselor  de  carte  funciară </w:t>
      </w:r>
    </w:p>
    <w:p w14:paraId="6F9BDF0F" w14:textId="77777777" w:rsidR="007C4A8E" w:rsidRPr="00DC2031" w:rsidRDefault="007C4A8E" w:rsidP="00DC2031">
      <w:pPr>
        <w:tabs>
          <w:tab w:val="left" w:pos="993"/>
        </w:tabs>
        <w:spacing w:line="276" w:lineRule="auto"/>
        <w:rPr>
          <w:sz w:val="22"/>
          <w:szCs w:val="22"/>
        </w:rPr>
      </w:pPr>
      <w:r w:rsidRPr="00DC2031">
        <w:rPr>
          <w:sz w:val="22"/>
          <w:szCs w:val="22"/>
        </w:rPr>
        <w:t>- Raportul  de  evaluare  nr. 607 din 11.08.2025  inregistrat la  Primaria  comunei  Ion Creanga  sub  nr. 9128 din 12.08.2025 realizat  de  expert ANEVAR .</w:t>
      </w:r>
    </w:p>
    <w:p w14:paraId="49C936E3" w14:textId="79809561" w:rsidR="007C4A8E" w:rsidRPr="00DC2031" w:rsidRDefault="007C4A8E" w:rsidP="00DC2031">
      <w:pPr>
        <w:tabs>
          <w:tab w:val="left" w:pos="993"/>
        </w:tabs>
        <w:spacing w:line="276" w:lineRule="auto"/>
        <w:rPr>
          <w:sz w:val="22"/>
          <w:szCs w:val="22"/>
        </w:rPr>
      </w:pPr>
      <w:r w:rsidRPr="00DC2031">
        <w:rPr>
          <w:sz w:val="22"/>
          <w:szCs w:val="22"/>
        </w:rPr>
        <w:t>- Hotararea  Consiliului  de  Administratie  al  Scolii  Gimnaziale  Comuna  Io</w:t>
      </w:r>
      <w:r w:rsidR="0010300F" w:rsidRPr="00DC2031">
        <w:rPr>
          <w:sz w:val="22"/>
          <w:szCs w:val="22"/>
        </w:rPr>
        <w:t xml:space="preserve">n Creanga nr. 5 din 23.07.2025 </w:t>
      </w:r>
    </w:p>
    <w:p w14:paraId="71317786" w14:textId="013768F2" w:rsidR="00CC7148" w:rsidRPr="00DC2031" w:rsidRDefault="007C4A8E" w:rsidP="00DC2031">
      <w:pPr>
        <w:spacing w:line="276" w:lineRule="auto"/>
        <w:ind w:right="236"/>
        <w:jc w:val="both"/>
        <w:rPr>
          <w:sz w:val="22"/>
          <w:szCs w:val="22"/>
        </w:rPr>
      </w:pPr>
      <w:r w:rsidRPr="00DC2031">
        <w:rPr>
          <w:sz w:val="22"/>
          <w:szCs w:val="22"/>
        </w:rPr>
        <w:t xml:space="preserve">-  Nota  de  fundamentare de  sustinere a proiectului  de  hotarare inregistrata  la  nr. 9133 din 12.08.2025 intocmita  de  primarul comunei  Ion Creanga ,  </w:t>
      </w:r>
    </w:p>
    <w:p w14:paraId="736AB2E0" w14:textId="77777777" w:rsidR="00302A31" w:rsidRPr="00DC2031" w:rsidRDefault="00302A31" w:rsidP="00DC2031">
      <w:pPr>
        <w:spacing w:line="276" w:lineRule="auto"/>
        <w:ind w:left="10"/>
        <w:contextualSpacing/>
        <w:rPr>
          <w:sz w:val="22"/>
          <w:szCs w:val="22"/>
          <w:lang w:val="en-US" w:eastAsia="en-US"/>
        </w:rPr>
      </w:pPr>
      <w:r w:rsidRPr="00DC2031">
        <w:rPr>
          <w:sz w:val="22"/>
          <w:szCs w:val="22"/>
          <w:lang w:val="en-US" w:eastAsia="en-US"/>
        </w:rPr>
        <w:t>-</w:t>
      </w:r>
      <w:r w:rsidR="00B80DCE" w:rsidRPr="00DC2031">
        <w:rPr>
          <w:sz w:val="22"/>
          <w:szCs w:val="22"/>
          <w:lang w:val="fr-FR"/>
        </w:rPr>
        <w:t xml:space="preserve">Legea nr. 52/2003 privind transparenţa decizională în administraţia publica, </w:t>
      </w:r>
      <w:proofErr w:type="gramStart"/>
      <w:r w:rsidR="00B80DCE" w:rsidRPr="00DC2031">
        <w:rPr>
          <w:sz w:val="22"/>
          <w:szCs w:val="22"/>
          <w:lang w:val="fr-FR"/>
        </w:rPr>
        <w:t>cu  modificările</w:t>
      </w:r>
      <w:proofErr w:type="gramEnd"/>
      <w:r w:rsidR="00B80DCE" w:rsidRPr="00DC2031">
        <w:rPr>
          <w:sz w:val="22"/>
          <w:szCs w:val="22"/>
          <w:lang w:val="fr-FR"/>
        </w:rPr>
        <w:t xml:space="preserve"> și completările  ulterioare,</w:t>
      </w:r>
    </w:p>
    <w:p w14:paraId="006D0F63" w14:textId="77777777" w:rsidR="00302A31" w:rsidRPr="00DC2031" w:rsidRDefault="00302A31" w:rsidP="00DC2031">
      <w:pPr>
        <w:spacing w:line="276" w:lineRule="auto"/>
        <w:ind w:left="10"/>
        <w:contextualSpacing/>
        <w:rPr>
          <w:sz w:val="22"/>
          <w:szCs w:val="22"/>
          <w:lang w:val="en-US" w:eastAsia="en-US"/>
        </w:rPr>
      </w:pPr>
      <w:r w:rsidRPr="00DC2031">
        <w:rPr>
          <w:sz w:val="22"/>
          <w:szCs w:val="22"/>
          <w:lang w:val="en-US" w:eastAsia="en-US"/>
        </w:rPr>
        <w:t>-</w:t>
      </w:r>
      <w:r w:rsidRPr="00DC2031">
        <w:rPr>
          <w:sz w:val="22"/>
          <w:szCs w:val="22"/>
        </w:rPr>
        <w:t>Legea nr. 544 / 2001</w:t>
      </w:r>
      <w:r w:rsidR="00B80DCE" w:rsidRPr="00DC2031">
        <w:rPr>
          <w:sz w:val="22"/>
          <w:szCs w:val="22"/>
        </w:rPr>
        <w:t xml:space="preserve"> privind  liberul  acces  la  informatiile  de  interes  public, cu modificările şi completările ulterioare ; </w:t>
      </w:r>
    </w:p>
    <w:p w14:paraId="5095FA52" w14:textId="72F3FBB0" w:rsidR="00B80DCE" w:rsidRPr="00DC2031" w:rsidRDefault="00302A31" w:rsidP="00DC2031">
      <w:pPr>
        <w:spacing w:line="276" w:lineRule="auto"/>
        <w:ind w:left="10"/>
        <w:contextualSpacing/>
        <w:rPr>
          <w:sz w:val="22"/>
          <w:szCs w:val="22"/>
          <w:lang w:val="en-US" w:eastAsia="en-US"/>
        </w:rPr>
      </w:pPr>
      <w:r w:rsidRPr="00DC2031">
        <w:rPr>
          <w:sz w:val="22"/>
          <w:szCs w:val="22"/>
          <w:lang w:val="en-US" w:eastAsia="en-US"/>
        </w:rPr>
        <w:t>-</w:t>
      </w:r>
      <w:r w:rsidR="00B80DCE" w:rsidRPr="00DC2031">
        <w:rPr>
          <w:sz w:val="22"/>
          <w:szCs w:val="22"/>
          <w:lang w:val="fr-FR"/>
        </w:rPr>
        <w:t xml:space="preserve">O.U.G nr. 57/ 2019 privind </w:t>
      </w:r>
      <w:proofErr w:type="gramStart"/>
      <w:r w:rsidR="00B80DCE" w:rsidRPr="00DC2031">
        <w:rPr>
          <w:rFonts w:eastAsiaTheme="minorHAnsi"/>
          <w:sz w:val="22"/>
          <w:szCs w:val="22"/>
        </w:rPr>
        <w:t>Codul  administrativ</w:t>
      </w:r>
      <w:proofErr w:type="gramEnd"/>
      <w:r w:rsidR="00B80DCE" w:rsidRPr="00DC2031">
        <w:rPr>
          <w:rFonts w:eastAsiaTheme="minorHAnsi"/>
          <w:sz w:val="22"/>
          <w:szCs w:val="22"/>
        </w:rPr>
        <w:t>, cu  modificarile  si  completarile  ulterioare.</w:t>
      </w:r>
    </w:p>
    <w:p w14:paraId="24B0F721" w14:textId="77777777" w:rsidR="00B80DCE" w:rsidRPr="00DC2031" w:rsidRDefault="00B80DCE" w:rsidP="00DC2031">
      <w:pPr>
        <w:pStyle w:val="ListParagraph"/>
        <w:suppressAutoHyphens/>
        <w:spacing w:after="0"/>
        <w:ind w:left="10"/>
        <w:jc w:val="both"/>
        <w:rPr>
          <w:rFonts w:ascii="Times New Roman" w:hAnsi="Times New Roman"/>
          <w:lang w:eastAsia="ro-RO"/>
        </w:rPr>
      </w:pPr>
    </w:p>
    <w:p w14:paraId="34057093" w14:textId="481060BB" w:rsidR="00B80DCE" w:rsidRPr="00DC2031" w:rsidRDefault="00B80DCE" w:rsidP="00DC2031">
      <w:pPr>
        <w:spacing w:line="276" w:lineRule="auto"/>
        <w:ind w:left="10"/>
        <w:rPr>
          <w:b/>
          <w:iCs/>
          <w:sz w:val="22"/>
          <w:szCs w:val="22"/>
          <w:lang w:val="en-US" w:eastAsia="en-US"/>
        </w:rPr>
      </w:pPr>
      <w:r w:rsidRPr="00DC2031">
        <w:rPr>
          <w:b/>
          <w:sz w:val="22"/>
          <w:szCs w:val="22"/>
          <w:lang w:val="en-US" w:eastAsia="en-US"/>
        </w:rPr>
        <w:t xml:space="preserve">  </w:t>
      </w:r>
      <w:r w:rsidRPr="00DC2031">
        <w:rPr>
          <w:b/>
          <w:iCs/>
          <w:sz w:val="22"/>
          <w:szCs w:val="22"/>
          <w:lang w:val="en-US" w:eastAsia="en-US"/>
        </w:rPr>
        <w:t xml:space="preserve"> Hotararea  a  fost  adoptata</w:t>
      </w:r>
      <w:r w:rsidRPr="00DC2031">
        <w:rPr>
          <w:b/>
          <w:iCs/>
          <w:sz w:val="22"/>
          <w:szCs w:val="22"/>
          <w:lang w:val="en-US"/>
        </w:rPr>
        <w:t xml:space="preserve"> </w:t>
      </w:r>
      <w:r w:rsidRPr="00DC2031">
        <w:rPr>
          <w:b/>
          <w:iCs/>
          <w:sz w:val="22"/>
          <w:szCs w:val="22"/>
          <w:lang w:val="en-US" w:eastAsia="en-US"/>
        </w:rPr>
        <w:t xml:space="preserve"> in </w:t>
      </w:r>
      <w:r w:rsidR="008274C2" w:rsidRPr="00DC2031">
        <w:rPr>
          <w:b/>
          <w:iCs/>
          <w:sz w:val="22"/>
          <w:szCs w:val="22"/>
          <w:lang w:val="en-US" w:eastAsia="en-US"/>
        </w:rPr>
        <w:t>unanimitate</w:t>
      </w:r>
      <w:r w:rsidR="0010300F" w:rsidRPr="00DC2031">
        <w:rPr>
          <w:b/>
          <w:iCs/>
          <w:sz w:val="22"/>
          <w:szCs w:val="22"/>
          <w:lang w:val="en-US" w:eastAsia="en-US"/>
        </w:rPr>
        <w:t xml:space="preserve">  de  voturi   cu  14</w:t>
      </w:r>
      <w:r w:rsidRPr="00DC2031">
        <w:rPr>
          <w:b/>
          <w:iCs/>
          <w:sz w:val="22"/>
          <w:szCs w:val="22"/>
          <w:lang w:val="en-US" w:eastAsia="en-US"/>
        </w:rPr>
        <w:t xml:space="preserve">   voturi </w:t>
      </w:r>
      <w:r w:rsidRPr="00DC2031">
        <w:rPr>
          <w:iCs/>
          <w:sz w:val="22"/>
          <w:szCs w:val="22"/>
        </w:rPr>
        <w:t>”</w:t>
      </w:r>
      <w:r w:rsidRPr="00DC2031">
        <w:rPr>
          <w:b/>
          <w:iCs/>
          <w:sz w:val="22"/>
          <w:szCs w:val="22"/>
          <w:lang w:val="en-US" w:eastAsia="en-US"/>
        </w:rPr>
        <w:t xml:space="preserve"> pentru</w:t>
      </w:r>
      <w:r w:rsidRPr="00DC2031">
        <w:rPr>
          <w:iCs/>
          <w:sz w:val="22"/>
          <w:szCs w:val="22"/>
        </w:rPr>
        <w:t xml:space="preserve"> </w:t>
      </w:r>
      <w:r w:rsidRPr="00DC2031">
        <w:rPr>
          <w:b/>
          <w:iCs/>
          <w:sz w:val="22"/>
          <w:szCs w:val="22"/>
        </w:rPr>
        <w:t xml:space="preserve">„ </w:t>
      </w:r>
      <w:r w:rsidR="008274C2" w:rsidRPr="00DC2031">
        <w:rPr>
          <w:b/>
          <w:iCs/>
          <w:sz w:val="22"/>
          <w:szCs w:val="22"/>
        </w:rPr>
        <w:t xml:space="preserve"> </w:t>
      </w:r>
      <w:r w:rsidR="0010300F" w:rsidRPr="00DC2031">
        <w:rPr>
          <w:b/>
          <w:iCs/>
          <w:sz w:val="22"/>
          <w:szCs w:val="22"/>
        </w:rPr>
        <w:t>din  14</w:t>
      </w:r>
      <w:r w:rsidRPr="00DC2031">
        <w:rPr>
          <w:b/>
          <w:iCs/>
          <w:sz w:val="22"/>
          <w:szCs w:val="22"/>
        </w:rPr>
        <w:t xml:space="preserve"> consilieri  prezenti , </w:t>
      </w:r>
      <w:r w:rsidRPr="00DC2031">
        <w:rPr>
          <w:b/>
          <w:iCs/>
          <w:sz w:val="22"/>
          <w:szCs w:val="22"/>
          <w:lang w:val="en-US" w:eastAsia="en-US"/>
        </w:rPr>
        <w:t>din 15  consilieri  in  functie .</w:t>
      </w:r>
    </w:p>
    <w:p w14:paraId="57575B61" w14:textId="4D597274" w:rsidR="00B80DCE" w:rsidRPr="00DC2031" w:rsidRDefault="00B80DCE" w:rsidP="00DC2031">
      <w:pPr>
        <w:spacing w:line="276" w:lineRule="auto"/>
        <w:ind w:left="10"/>
        <w:rPr>
          <w:b/>
          <w:iCs/>
          <w:sz w:val="22"/>
          <w:szCs w:val="22"/>
          <w:lang w:val="en-US" w:eastAsia="en-US"/>
        </w:rPr>
      </w:pPr>
    </w:p>
    <w:p w14:paraId="31FA6EEF" w14:textId="4462E854" w:rsidR="00620186" w:rsidRPr="00DC2031" w:rsidRDefault="00E12B58" w:rsidP="00DC2031">
      <w:pPr>
        <w:spacing w:line="276" w:lineRule="auto"/>
        <w:ind w:right="434"/>
        <w:rPr>
          <w:b/>
          <w:sz w:val="22"/>
          <w:szCs w:val="22"/>
        </w:rPr>
      </w:pPr>
      <w:r w:rsidRPr="00DC2031">
        <w:rPr>
          <w:rFonts w:eastAsiaTheme="minorHAnsi"/>
          <w:b/>
          <w:sz w:val="22"/>
          <w:szCs w:val="22"/>
          <w:lang w:eastAsia="en-US"/>
        </w:rPr>
        <w:t xml:space="preserve">      </w:t>
      </w:r>
      <w:r w:rsidR="00620186" w:rsidRPr="00DC2031">
        <w:rPr>
          <w:rFonts w:eastAsiaTheme="minorHAnsi"/>
          <w:b/>
          <w:sz w:val="22"/>
          <w:szCs w:val="22"/>
          <w:lang w:eastAsia="en-US"/>
        </w:rPr>
        <w:t>5</w:t>
      </w:r>
      <w:r w:rsidR="00360586" w:rsidRPr="00DC2031">
        <w:rPr>
          <w:rFonts w:eastAsiaTheme="minorHAnsi"/>
          <w:b/>
          <w:sz w:val="22"/>
          <w:szCs w:val="22"/>
          <w:lang w:eastAsia="en-US"/>
        </w:rPr>
        <w:t>.</w:t>
      </w:r>
      <w:r w:rsidR="00EF496A" w:rsidRPr="00DC2031">
        <w:rPr>
          <w:rFonts w:eastAsiaTheme="minorHAnsi"/>
          <w:b/>
          <w:sz w:val="22"/>
          <w:szCs w:val="22"/>
          <w:lang w:eastAsia="en-US"/>
        </w:rPr>
        <w:t xml:space="preserve"> </w:t>
      </w:r>
      <w:r w:rsidR="00360586" w:rsidRPr="00DC2031">
        <w:rPr>
          <w:rFonts w:eastAsiaTheme="minorHAnsi"/>
          <w:b/>
          <w:sz w:val="22"/>
          <w:szCs w:val="22"/>
          <w:lang w:eastAsia="en-US"/>
        </w:rPr>
        <w:t xml:space="preserve">HOTĂRÂREA  nr. </w:t>
      </w:r>
      <w:proofErr w:type="gramStart"/>
      <w:r w:rsidR="00620186" w:rsidRPr="00DC2031">
        <w:rPr>
          <w:rFonts w:eastAsia="Arial"/>
          <w:b/>
          <w:sz w:val="22"/>
          <w:szCs w:val="22"/>
          <w:lang w:val="en-AU"/>
        </w:rPr>
        <w:t>82  din</w:t>
      </w:r>
      <w:proofErr w:type="gramEnd"/>
      <w:r w:rsidR="00620186" w:rsidRPr="00DC2031">
        <w:rPr>
          <w:rFonts w:eastAsia="Arial"/>
          <w:b/>
          <w:sz w:val="22"/>
          <w:szCs w:val="22"/>
          <w:lang w:val="en-AU"/>
        </w:rPr>
        <w:t xml:space="preserve"> 28.08.2025</w:t>
      </w:r>
      <w:r w:rsidR="00620186" w:rsidRPr="00DC2031">
        <w:rPr>
          <w:rFonts w:eastAsia="Arial"/>
          <w:b/>
          <w:sz w:val="22"/>
          <w:szCs w:val="22"/>
          <w:lang w:val="en-AU"/>
        </w:rPr>
        <w:t xml:space="preserve"> </w:t>
      </w:r>
      <w:r w:rsidR="00620186" w:rsidRPr="00DC2031">
        <w:rPr>
          <w:b/>
          <w:sz w:val="22"/>
          <w:szCs w:val="22"/>
        </w:rPr>
        <w:t>privind incetarea mandatului de consilier local a domnului  Leonte  Bogdan si vacantarea unui post de consilier local din cadrul Consiliului Local al comunei  Ion Creanga</w:t>
      </w:r>
      <w:r w:rsidR="00620186" w:rsidRPr="00DC2031">
        <w:rPr>
          <w:b/>
          <w:sz w:val="22"/>
          <w:szCs w:val="22"/>
        </w:rPr>
        <w:t>.</w:t>
      </w:r>
    </w:p>
    <w:p w14:paraId="6494AF0E" w14:textId="77777777" w:rsidR="00620186" w:rsidRPr="00DC2031" w:rsidRDefault="00620186" w:rsidP="00DC2031">
      <w:pPr>
        <w:spacing w:line="276" w:lineRule="auto"/>
        <w:ind w:left="10"/>
        <w:jc w:val="both"/>
        <w:rPr>
          <w:b/>
          <w:bCs/>
          <w:sz w:val="22"/>
          <w:szCs w:val="22"/>
          <w:lang w:val="fr-FR"/>
        </w:rPr>
      </w:pPr>
      <w:r w:rsidRPr="00DC2031">
        <w:rPr>
          <w:sz w:val="22"/>
          <w:szCs w:val="22"/>
          <w:lang w:val="en-US"/>
        </w:rPr>
        <w:t xml:space="preserve">                       </w:t>
      </w:r>
      <w:proofErr w:type="gramStart"/>
      <w:r w:rsidRPr="00DC2031">
        <w:rPr>
          <w:sz w:val="22"/>
          <w:szCs w:val="22"/>
          <w:lang w:val="en-US"/>
        </w:rPr>
        <w:t>Initiator :</w:t>
      </w:r>
      <w:proofErr w:type="gramEnd"/>
      <w:r w:rsidRPr="00DC2031">
        <w:rPr>
          <w:sz w:val="22"/>
          <w:szCs w:val="22"/>
        </w:rPr>
        <w:t xml:space="preserve"> </w:t>
      </w:r>
      <w:r w:rsidRPr="00DC2031">
        <w:rPr>
          <w:sz w:val="22"/>
          <w:szCs w:val="22"/>
          <w:lang w:val="en-US"/>
        </w:rPr>
        <w:t>Primar , Dumitru - Dorin  TABACARIU</w:t>
      </w:r>
    </w:p>
    <w:p w14:paraId="456A9838" w14:textId="77777777" w:rsidR="00ED6428" w:rsidRDefault="00620186" w:rsidP="00ED6428">
      <w:pPr>
        <w:spacing w:line="276" w:lineRule="auto"/>
        <w:ind w:right="434"/>
        <w:rPr>
          <w:sz w:val="22"/>
          <w:szCs w:val="22"/>
        </w:rPr>
      </w:pPr>
      <w:r w:rsidRPr="00DC2031">
        <w:rPr>
          <w:sz w:val="22"/>
          <w:szCs w:val="22"/>
          <w:lang w:val="en-US"/>
        </w:rPr>
        <w:t xml:space="preserve">                       </w:t>
      </w:r>
      <w:proofErr w:type="gramStart"/>
      <w:r w:rsidRPr="00DC2031">
        <w:rPr>
          <w:sz w:val="22"/>
          <w:szCs w:val="22"/>
          <w:lang w:val="en-US"/>
        </w:rPr>
        <w:t>Temei  legal</w:t>
      </w:r>
      <w:proofErr w:type="gramEnd"/>
      <w:r w:rsidRPr="00DC2031">
        <w:rPr>
          <w:sz w:val="22"/>
          <w:szCs w:val="22"/>
          <w:lang w:val="en-US"/>
        </w:rPr>
        <w:t xml:space="preserve"> :</w:t>
      </w:r>
      <w:r w:rsidRPr="00DC2031">
        <w:rPr>
          <w:sz w:val="22"/>
          <w:szCs w:val="22"/>
        </w:rPr>
        <w:t xml:space="preserve">      </w:t>
      </w:r>
    </w:p>
    <w:p w14:paraId="60C7E08A" w14:textId="434B939C" w:rsidR="00620186" w:rsidRPr="00ED6428" w:rsidRDefault="00620186" w:rsidP="00ED6428">
      <w:pPr>
        <w:spacing w:line="276" w:lineRule="auto"/>
        <w:ind w:right="434"/>
        <w:rPr>
          <w:rFonts w:eastAsia="Arial"/>
          <w:b/>
          <w:sz w:val="22"/>
          <w:szCs w:val="22"/>
          <w:lang w:val="en-AU"/>
        </w:rPr>
      </w:pPr>
      <w:r w:rsidRPr="00DC2031">
        <w:rPr>
          <w:sz w:val="22"/>
          <w:szCs w:val="22"/>
        </w:rPr>
        <w:t xml:space="preserve">-art. 204 alin. (2)  lit. a), alin. (3), alin. (6), alin. (7), alin. (10) și alin. (17) din Ordonanța de Urgență a Guvernului nr. 57/2019 privind Codul administrativ, cu modificările și completările ulterioare;   </w:t>
      </w:r>
      <w:r w:rsidRPr="00DC2031">
        <w:rPr>
          <w:b/>
          <w:sz w:val="22"/>
          <w:szCs w:val="22"/>
        </w:rPr>
        <w:t xml:space="preserve">  </w:t>
      </w:r>
    </w:p>
    <w:p w14:paraId="6EFE0318" w14:textId="77777777" w:rsidR="00620186" w:rsidRPr="00DC2031" w:rsidRDefault="00620186" w:rsidP="00DC2031">
      <w:pPr>
        <w:pStyle w:val="ListParagraph"/>
        <w:ind w:left="0" w:right="-540"/>
        <w:rPr>
          <w:rFonts w:ascii="Times New Roman" w:hAnsi="Times New Roman"/>
        </w:rPr>
      </w:pPr>
      <w:r w:rsidRPr="00DC2031">
        <w:rPr>
          <w:rFonts w:ascii="Times New Roman" w:hAnsi="Times New Roman"/>
        </w:rPr>
        <w:t>-Art. 30 alin. (1) lit. c) și alin. (2) din Legea 24/2000 privind normele de tehnică legislativă pentru elaborarea actelor normative, republicată, cu modificările și completările ulterioare,</w:t>
      </w:r>
    </w:p>
    <w:p w14:paraId="21C99E51" w14:textId="77777777" w:rsidR="00620186" w:rsidRPr="00DC2031" w:rsidRDefault="00620186" w:rsidP="00DC2031">
      <w:pPr>
        <w:pStyle w:val="ListParagraph"/>
        <w:ind w:left="0" w:right="-540"/>
        <w:rPr>
          <w:rFonts w:ascii="Times New Roman" w:hAnsi="Times New Roman"/>
        </w:rPr>
      </w:pPr>
      <w:r w:rsidRPr="00DC2031">
        <w:rPr>
          <w:rFonts w:ascii="Times New Roman" w:hAnsi="Times New Roman"/>
        </w:rPr>
        <w:t>- art. 136 din din OUG nr. 57/2019 privind Codul administrativ, cu modificările și completările ulterioare; ,</w:t>
      </w:r>
    </w:p>
    <w:p w14:paraId="6681B4DD" w14:textId="77777777" w:rsidR="00620186" w:rsidRPr="00DC2031" w:rsidRDefault="00620186" w:rsidP="00DC2031">
      <w:pPr>
        <w:pStyle w:val="ListParagraph"/>
        <w:ind w:left="0" w:right="-540"/>
        <w:rPr>
          <w:rFonts w:ascii="Times New Roman" w:hAnsi="Times New Roman"/>
          <w:lang w:val="fr-FR" w:eastAsia="ro-RO"/>
        </w:rPr>
      </w:pPr>
      <w:r w:rsidRPr="00DC2031">
        <w:rPr>
          <w:rFonts w:ascii="Times New Roman" w:hAnsi="Times New Roman"/>
        </w:rPr>
        <w:t xml:space="preserve">-  Regulamentului  de organizare  și  funcționare  al  Consiliului  local , aprobat  prin  H.C.L nr. 86 din 14.11.2024 </w:t>
      </w:r>
    </w:p>
    <w:p w14:paraId="19046B90" w14:textId="77777777" w:rsidR="00620186" w:rsidRPr="00DC2031" w:rsidRDefault="00620186" w:rsidP="00DC2031">
      <w:pPr>
        <w:pStyle w:val="ListParagraph"/>
        <w:shd w:val="clear" w:color="auto" w:fill="FFFFFF"/>
        <w:spacing w:after="0"/>
        <w:ind w:left="0" w:right="-540"/>
        <w:rPr>
          <w:rFonts w:ascii="Times New Roman" w:hAnsi="Times New Roman"/>
          <w:lang w:eastAsia="ro-RO"/>
        </w:rPr>
      </w:pPr>
      <w:r w:rsidRPr="00DC2031">
        <w:rPr>
          <w:rFonts w:ascii="Times New Roman" w:hAnsi="Times New Roman"/>
          <w:lang w:eastAsia="ro-RO"/>
        </w:rPr>
        <w:t>-Ordinul  Prefectului  județul Neamt nr. 568 din 24.10.2024  privind constatarea îndeplinirii condițiilor legale de constituire a Consiliului Local al comunei Ion Creangă ;</w:t>
      </w:r>
    </w:p>
    <w:p w14:paraId="4ACDB77A" w14:textId="3710681D" w:rsidR="00620186" w:rsidRPr="00DC2031" w:rsidRDefault="00620186" w:rsidP="00DC2031">
      <w:pPr>
        <w:spacing w:line="276" w:lineRule="auto"/>
        <w:ind w:right="-540"/>
        <w:rPr>
          <w:sz w:val="22"/>
          <w:szCs w:val="22"/>
        </w:rPr>
      </w:pPr>
      <w:r w:rsidRPr="00DC2031">
        <w:rPr>
          <w:sz w:val="22"/>
          <w:szCs w:val="22"/>
        </w:rPr>
        <w:t>-</w:t>
      </w:r>
      <w:r w:rsidRPr="00DC2031">
        <w:rPr>
          <w:sz w:val="22"/>
          <w:szCs w:val="22"/>
        </w:rPr>
        <w:t xml:space="preserve">Demisia din functia de consilier local inaintata de domnul  Leonte Bogdan , din partea PNL , inregistrata cu nr. 9269 din 18.08.2025 ; </w:t>
      </w:r>
    </w:p>
    <w:p w14:paraId="7524D73A" w14:textId="77777777" w:rsidR="00D22E66" w:rsidRPr="00DC2031" w:rsidRDefault="00D22E66" w:rsidP="00DC2031">
      <w:pPr>
        <w:spacing w:line="276" w:lineRule="auto"/>
        <w:ind w:left="10"/>
        <w:rPr>
          <w:sz w:val="22"/>
          <w:szCs w:val="22"/>
        </w:rPr>
      </w:pPr>
      <w:r w:rsidRPr="00DC2031">
        <w:rPr>
          <w:sz w:val="22"/>
          <w:szCs w:val="22"/>
        </w:rPr>
        <w:t>-</w:t>
      </w:r>
      <w:r w:rsidR="00360586" w:rsidRPr="00DC2031">
        <w:rPr>
          <w:sz w:val="22"/>
          <w:szCs w:val="22"/>
          <w:lang w:val="fr-FR"/>
        </w:rPr>
        <w:t xml:space="preserve">Legea nr. 52/2003 privind transparenţa decizională în administraţia publica, </w:t>
      </w:r>
      <w:proofErr w:type="gramStart"/>
      <w:r w:rsidR="00360586" w:rsidRPr="00DC2031">
        <w:rPr>
          <w:sz w:val="22"/>
          <w:szCs w:val="22"/>
          <w:lang w:val="fr-FR"/>
        </w:rPr>
        <w:t>cu  modificăr</w:t>
      </w:r>
      <w:r w:rsidR="000A687E" w:rsidRPr="00DC2031">
        <w:rPr>
          <w:sz w:val="22"/>
          <w:szCs w:val="22"/>
          <w:lang w:val="fr-FR"/>
        </w:rPr>
        <w:t>ile</w:t>
      </w:r>
      <w:proofErr w:type="gramEnd"/>
      <w:r w:rsidR="000A687E" w:rsidRPr="00DC2031">
        <w:rPr>
          <w:sz w:val="22"/>
          <w:szCs w:val="22"/>
          <w:lang w:val="fr-FR"/>
        </w:rPr>
        <w:t xml:space="preserve"> și completările  ulterioare,</w:t>
      </w:r>
    </w:p>
    <w:p w14:paraId="6AB8CD87" w14:textId="77777777" w:rsidR="00D22E66" w:rsidRPr="00DC2031" w:rsidRDefault="00D22E66" w:rsidP="00DC2031">
      <w:pPr>
        <w:spacing w:line="276" w:lineRule="auto"/>
        <w:ind w:left="10"/>
        <w:rPr>
          <w:sz w:val="22"/>
          <w:szCs w:val="22"/>
        </w:rPr>
      </w:pPr>
      <w:r w:rsidRPr="00DC2031">
        <w:rPr>
          <w:sz w:val="22"/>
          <w:szCs w:val="22"/>
        </w:rPr>
        <w:t>-</w:t>
      </w:r>
      <w:r w:rsidR="00360586" w:rsidRPr="00DC2031">
        <w:rPr>
          <w:sz w:val="22"/>
          <w:szCs w:val="22"/>
        </w:rPr>
        <w:t>Legea  nr. 544 / 2001  privind  liberul  acces  la  informatiile  de  interes  public, cu modificări</w:t>
      </w:r>
      <w:r w:rsidR="000A687E" w:rsidRPr="00DC2031">
        <w:rPr>
          <w:sz w:val="22"/>
          <w:szCs w:val="22"/>
        </w:rPr>
        <w:t>le şi completările ulterioare ,</w:t>
      </w:r>
    </w:p>
    <w:p w14:paraId="2BE9935C" w14:textId="4EB194ED" w:rsidR="00360586" w:rsidRPr="00DC2031" w:rsidRDefault="00D22E66" w:rsidP="00DC2031">
      <w:pPr>
        <w:spacing w:line="276" w:lineRule="auto"/>
        <w:ind w:left="10"/>
        <w:rPr>
          <w:sz w:val="22"/>
          <w:szCs w:val="22"/>
        </w:rPr>
      </w:pPr>
      <w:r w:rsidRPr="00DC2031">
        <w:rPr>
          <w:sz w:val="22"/>
          <w:szCs w:val="22"/>
        </w:rPr>
        <w:t>-</w:t>
      </w:r>
      <w:r w:rsidR="00360586" w:rsidRPr="00DC2031">
        <w:rPr>
          <w:sz w:val="22"/>
          <w:szCs w:val="22"/>
          <w:lang w:val="fr-FR"/>
        </w:rPr>
        <w:t xml:space="preserve">O.U.G nr. 57/ 2019 privind </w:t>
      </w:r>
      <w:proofErr w:type="gramStart"/>
      <w:r w:rsidR="00360586" w:rsidRPr="00DC2031">
        <w:rPr>
          <w:rFonts w:eastAsiaTheme="minorHAnsi"/>
          <w:sz w:val="22"/>
          <w:szCs w:val="22"/>
        </w:rPr>
        <w:t>Codul  administrativ</w:t>
      </w:r>
      <w:proofErr w:type="gramEnd"/>
      <w:r w:rsidR="00360586" w:rsidRPr="00DC2031">
        <w:rPr>
          <w:rFonts w:eastAsiaTheme="minorHAnsi"/>
          <w:sz w:val="22"/>
          <w:szCs w:val="22"/>
        </w:rPr>
        <w:t>, cu  modificarile  si  completarile  ulterioare.</w:t>
      </w:r>
    </w:p>
    <w:p w14:paraId="3AC70DB5" w14:textId="77777777" w:rsidR="00360586" w:rsidRPr="00DC2031" w:rsidRDefault="00360586" w:rsidP="00DC2031">
      <w:pPr>
        <w:pStyle w:val="ListParagraph"/>
        <w:suppressAutoHyphens/>
        <w:spacing w:after="0"/>
        <w:ind w:left="10"/>
        <w:jc w:val="both"/>
        <w:rPr>
          <w:rFonts w:ascii="Times New Roman" w:hAnsi="Times New Roman"/>
          <w:lang w:eastAsia="ro-RO"/>
        </w:rPr>
      </w:pPr>
    </w:p>
    <w:p w14:paraId="0165B811" w14:textId="0DF48721" w:rsidR="00360586" w:rsidRPr="00DC2031" w:rsidRDefault="00360586" w:rsidP="00DC2031">
      <w:pPr>
        <w:spacing w:line="276" w:lineRule="auto"/>
        <w:ind w:left="10"/>
        <w:rPr>
          <w:b/>
          <w:iCs/>
          <w:sz w:val="22"/>
          <w:szCs w:val="22"/>
          <w:lang w:val="en-US" w:eastAsia="en-US"/>
        </w:rPr>
      </w:pPr>
      <w:r w:rsidRPr="00DC2031">
        <w:rPr>
          <w:b/>
          <w:sz w:val="22"/>
          <w:szCs w:val="22"/>
          <w:lang w:val="en-US" w:eastAsia="en-US"/>
        </w:rPr>
        <w:t xml:space="preserve">  </w:t>
      </w:r>
      <w:r w:rsidRPr="00DC2031">
        <w:rPr>
          <w:b/>
          <w:iCs/>
          <w:sz w:val="22"/>
          <w:szCs w:val="22"/>
          <w:lang w:val="en-US" w:eastAsia="en-US"/>
        </w:rPr>
        <w:t xml:space="preserve"> Hotararea  a  fost  adoptata</w:t>
      </w:r>
      <w:r w:rsidRPr="00DC2031">
        <w:rPr>
          <w:b/>
          <w:iCs/>
          <w:sz w:val="22"/>
          <w:szCs w:val="22"/>
          <w:lang w:val="en-US"/>
        </w:rPr>
        <w:t xml:space="preserve"> </w:t>
      </w:r>
      <w:r w:rsidRPr="00DC2031">
        <w:rPr>
          <w:b/>
          <w:iCs/>
          <w:sz w:val="22"/>
          <w:szCs w:val="22"/>
          <w:lang w:val="en-US" w:eastAsia="en-US"/>
        </w:rPr>
        <w:t xml:space="preserve"> in unanimitate  de  voturi   cu  1</w:t>
      </w:r>
      <w:r w:rsidR="00620186" w:rsidRPr="00DC2031">
        <w:rPr>
          <w:b/>
          <w:iCs/>
          <w:sz w:val="22"/>
          <w:szCs w:val="22"/>
          <w:lang w:val="en-US" w:eastAsia="en-US"/>
        </w:rPr>
        <w:t>4</w:t>
      </w:r>
      <w:r w:rsidRPr="00DC2031">
        <w:rPr>
          <w:b/>
          <w:iCs/>
          <w:sz w:val="22"/>
          <w:szCs w:val="22"/>
          <w:lang w:val="en-US" w:eastAsia="en-US"/>
        </w:rPr>
        <w:t xml:space="preserve">   voturi </w:t>
      </w:r>
      <w:r w:rsidRPr="00DC2031">
        <w:rPr>
          <w:iCs/>
          <w:sz w:val="22"/>
          <w:szCs w:val="22"/>
        </w:rPr>
        <w:t>”</w:t>
      </w:r>
      <w:r w:rsidRPr="00DC2031">
        <w:rPr>
          <w:b/>
          <w:iCs/>
          <w:sz w:val="22"/>
          <w:szCs w:val="22"/>
          <w:lang w:val="en-US" w:eastAsia="en-US"/>
        </w:rPr>
        <w:t xml:space="preserve"> pentru</w:t>
      </w:r>
      <w:r w:rsidRPr="00DC2031">
        <w:rPr>
          <w:iCs/>
          <w:sz w:val="22"/>
          <w:szCs w:val="22"/>
        </w:rPr>
        <w:t xml:space="preserve"> „</w:t>
      </w:r>
      <w:r w:rsidR="00620186" w:rsidRPr="00DC2031">
        <w:rPr>
          <w:b/>
          <w:iCs/>
          <w:sz w:val="22"/>
          <w:szCs w:val="22"/>
        </w:rPr>
        <w:t xml:space="preserve">  din  14</w:t>
      </w:r>
      <w:r w:rsidRPr="00DC2031">
        <w:rPr>
          <w:b/>
          <w:iCs/>
          <w:sz w:val="22"/>
          <w:szCs w:val="22"/>
        </w:rPr>
        <w:t xml:space="preserve"> consilieri  prezenti, </w:t>
      </w:r>
      <w:r w:rsidRPr="00DC2031">
        <w:rPr>
          <w:b/>
          <w:iCs/>
          <w:sz w:val="22"/>
          <w:szCs w:val="22"/>
          <w:lang w:val="en-US" w:eastAsia="en-US"/>
        </w:rPr>
        <w:t>din 15  consilieri  in  functie .</w:t>
      </w:r>
    </w:p>
    <w:p w14:paraId="7B889A4A" w14:textId="77777777" w:rsidR="00B80DCE" w:rsidRPr="00DC2031" w:rsidRDefault="00B80DCE" w:rsidP="00DC2031">
      <w:pPr>
        <w:spacing w:line="276" w:lineRule="auto"/>
        <w:ind w:left="10"/>
        <w:rPr>
          <w:b/>
          <w:iCs/>
          <w:sz w:val="22"/>
          <w:szCs w:val="22"/>
          <w:lang w:val="en-US" w:eastAsia="en-US"/>
        </w:rPr>
      </w:pPr>
    </w:p>
    <w:p w14:paraId="06D2B944" w14:textId="1A826F41" w:rsidR="00620186" w:rsidRPr="00DC2031" w:rsidRDefault="00E12B58" w:rsidP="00DC2031">
      <w:pPr>
        <w:spacing w:line="276" w:lineRule="auto"/>
        <w:ind w:right="434"/>
        <w:rPr>
          <w:rFonts w:eastAsia="Arial"/>
          <w:b/>
          <w:sz w:val="22"/>
          <w:szCs w:val="22"/>
          <w:lang w:val="en-AU"/>
        </w:rPr>
      </w:pPr>
      <w:r w:rsidRPr="00DC2031">
        <w:rPr>
          <w:rFonts w:eastAsiaTheme="minorHAnsi"/>
          <w:b/>
          <w:sz w:val="22"/>
          <w:szCs w:val="22"/>
        </w:rPr>
        <w:t xml:space="preserve">        </w:t>
      </w:r>
      <w:r w:rsidR="00BB73CA" w:rsidRPr="00DC2031">
        <w:rPr>
          <w:rFonts w:eastAsiaTheme="minorHAnsi"/>
          <w:b/>
          <w:sz w:val="22"/>
          <w:szCs w:val="22"/>
        </w:rPr>
        <w:t>5. HOTĂRÂREA  nr.</w:t>
      </w:r>
      <w:r w:rsidR="00620186" w:rsidRPr="00DC2031">
        <w:rPr>
          <w:rFonts w:eastAsia="Arial"/>
          <w:b/>
          <w:sz w:val="22"/>
          <w:szCs w:val="22"/>
          <w:lang w:val="en-AU"/>
        </w:rPr>
        <w:t xml:space="preserve"> </w:t>
      </w:r>
      <w:r w:rsidR="00620186" w:rsidRPr="00DC2031">
        <w:rPr>
          <w:rFonts w:eastAsia="Arial"/>
          <w:b/>
          <w:sz w:val="22"/>
          <w:szCs w:val="22"/>
          <w:lang w:val="en-AU"/>
        </w:rPr>
        <w:t>83 din 28.08.2025</w:t>
      </w:r>
      <w:r w:rsidR="00620186" w:rsidRPr="00DC2031">
        <w:rPr>
          <w:rFonts w:eastAsia="Arial"/>
          <w:b/>
          <w:sz w:val="22"/>
          <w:szCs w:val="22"/>
          <w:lang w:val="en-AU"/>
        </w:rPr>
        <w:t xml:space="preserve"> p</w:t>
      </w:r>
      <w:r w:rsidR="00620186" w:rsidRPr="00DC2031">
        <w:rPr>
          <w:b/>
          <w:sz w:val="22"/>
          <w:szCs w:val="22"/>
        </w:rPr>
        <w:t>rivind  aprobarea  Devizului  general actualizat,  Devizul  general  rest  de  executat , actualizat si actualizarea valorii aferente  cofinantarii  de  la  bugetul  local al  comunei  Ion Creangă, pentru  pentru  realizarea  obiectivului  de  investitie ,, Extindere  alimentare  cu  apă  si  extindere  retea  de  canalizare  in  comuna  Ion Creangă , judetul  Neamt ” revizuit  cu  TVA  21%</w:t>
      </w:r>
    </w:p>
    <w:p w14:paraId="5EE7903A" w14:textId="0BB35663" w:rsidR="00620186" w:rsidRPr="00DC2031" w:rsidRDefault="00620186" w:rsidP="00DC2031">
      <w:pPr>
        <w:spacing w:line="276" w:lineRule="auto"/>
        <w:ind w:left="10"/>
        <w:jc w:val="both"/>
        <w:rPr>
          <w:b/>
          <w:bCs/>
          <w:sz w:val="22"/>
          <w:szCs w:val="22"/>
          <w:lang w:val="fr-FR"/>
        </w:rPr>
      </w:pPr>
      <w:r w:rsidRPr="00DC2031">
        <w:rPr>
          <w:sz w:val="22"/>
          <w:szCs w:val="22"/>
          <w:lang w:val="en-US"/>
        </w:rPr>
        <w:t xml:space="preserve">                        </w:t>
      </w:r>
      <w:proofErr w:type="gramStart"/>
      <w:r w:rsidRPr="00DC2031">
        <w:rPr>
          <w:sz w:val="22"/>
          <w:szCs w:val="22"/>
          <w:lang w:val="en-US"/>
        </w:rPr>
        <w:t>Initiator :</w:t>
      </w:r>
      <w:proofErr w:type="gramEnd"/>
      <w:r w:rsidRPr="00DC2031">
        <w:rPr>
          <w:sz w:val="22"/>
          <w:szCs w:val="22"/>
        </w:rPr>
        <w:t xml:space="preserve"> </w:t>
      </w:r>
      <w:r w:rsidRPr="00DC2031">
        <w:rPr>
          <w:sz w:val="22"/>
          <w:szCs w:val="22"/>
          <w:lang w:val="en-US"/>
        </w:rPr>
        <w:t>Primar , Dumitru - Dorin  TABACARIU</w:t>
      </w:r>
    </w:p>
    <w:p w14:paraId="454DD617" w14:textId="084E442F" w:rsidR="00620186" w:rsidRPr="00DC2031" w:rsidRDefault="00620186" w:rsidP="00DC2031">
      <w:pPr>
        <w:spacing w:line="276" w:lineRule="auto"/>
        <w:ind w:right="434"/>
        <w:rPr>
          <w:rFonts w:eastAsia="Arial"/>
          <w:b/>
          <w:sz w:val="22"/>
          <w:szCs w:val="22"/>
          <w:lang w:val="en-AU"/>
        </w:rPr>
      </w:pPr>
      <w:r w:rsidRPr="00DC2031">
        <w:rPr>
          <w:sz w:val="22"/>
          <w:szCs w:val="22"/>
          <w:lang w:val="en-US"/>
        </w:rPr>
        <w:t xml:space="preserve">                      </w:t>
      </w:r>
      <w:r w:rsidRPr="00DC2031">
        <w:rPr>
          <w:sz w:val="22"/>
          <w:szCs w:val="22"/>
          <w:lang w:val="en-US"/>
        </w:rPr>
        <w:t xml:space="preserve"> </w:t>
      </w:r>
      <w:r w:rsidRPr="00DC2031">
        <w:rPr>
          <w:sz w:val="22"/>
          <w:szCs w:val="22"/>
          <w:lang w:val="en-US"/>
        </w:rPr>
        <w:t xml:space="preserve"> </w:t>
      </w:r>
      <w:proofErr w:type="gramStart"/>
      <w:r w:rsidRPr="00DC2031">
        <w:rPr>
          <w:sz w:val="22"/>
          <w:szCs w:val="22"/>
          <w:lang w:val="en-US"/>
        </w:rPr>
        <w:t>Temei  legal</w:t>
      </w:r>
      <w:proofErr w:type="gramEnd"/>
      <w:r w:rsidRPr="00DC2031">
        <w:rPr>
          <w:sz w:val="22"/>
          <w:szCs w:val="22"/>
          <w:lang w:val="en-US"/>
        </w:rPr>
        <w:t xml:space="preserve"> :</w:t>
      </w:r>
      <w:r w:rsidRPr="00DC2031">
        <w:rPr>
          <w:sz w:val="22"/>
          <w:szCs w:val="22"/>
        </w:rPr>
        <w:t xml:space="preserve">      </w:t>
      </w:r>
      <w:r w:rsidRPr="00DC2031">
        <w:rPr>
          <w:rFonts w:eastAsia="Arial"/>
          <w:b/>
          <w:sz w:val="22"/>
          <w:szCs w:val="22"/>
        </w:rPr>
        <w:t xml:space="preserve">     </w:t>
      </w:r>
      <w:r w:rsidRPr="00DC2031">
        <w:rPr>
          <w:rFonts w:eastAsia="Arial"/>
          <w:sz w:val="22"/>
          <w:szCs w:val="22"/>
          <w:lang w:val="en-AU"/>
        </w:rPr>
        <w:t xml:space="preserve"> </w:t>
      </w:r>
    </w:p>
    <w:p w14:paraId="561AFE48" w14:textId="77777777" w:rsidR="00620186" w:rsidRPr="00DC2031" w:rsidRDefault="00620186" w:rsidP="00DC2031">
      <w:pPr>
        <w:spacing w:line="276" w:lineRule="auto"/>
        <w:rPr>
          <w:sz w:val="22"/>
          <w:szCs w:val="22"/>
        </w:rPr>
      </w:pPr>
      <w:r w:rsidRPr="00DC2031">
        <w:rPr>
          <w:sz w:val="22"/>
          <w:szCs w:val="22"/>
        </w:rPr>
        <w:t>- art. 120 si  art. 121 alin.(1) si (2)  din Constituția  României ,</w:t>
      </w:r>
    </w:p>
    <w:p w14:paraId="6499E666" w14:textId="77777777" w:rsidR="00620186" w:rsidRPr="00DC2031" w:rsidRDefault="00620186" w:rsidP="00DC2031">
      <w:pPr>
        <w:spacing w:line="276" w:lineRule="auto"/>
        <w:rPr>
          <w:sz w:val="22"/>
          <w:szCs w:val="22"/>
        </w:rPr>
      </w:pPr>
      <w:r w:rsidRPr="00DC2031">
        <w:rPr>
          <w:sz w:val="22"/>
          <w:szCs w:val="22"/>
        </w:rPr>
        <w:t>- art. 3,4,8, si 9  din  Carta europeană a  autonomiei locale , adoptată la  Strasbourg la  15  octombrie  1985, ratificată  prin Legea  nr. 199/ 1997 ,</w:t>
      </w:r>
    </w:p>
    <w:p w14:paraId="7F28B383" w14:textId="77777777" w:rsidR="00620186" w:rsidRPr="00DC2031" w:rsidRDefault="00620186" w:rsidP="00DC2031">
      <w:pPr>
        <w:spacing w:line="276" w:lineRule="auto"/>
        <w:rPr>
          <w:sz w:val="22"/>
          <w:szCs w:val="22"/>
        </w:rPr>
      </w:pPr>
      <w:r w:rsidRPr="00DC2031">
        <w:rPr>
          <w:sz w:val="22"/>
          <w:szCs w:val="22"/>
        </w:rPr>
        <w:t>-art. 7 alin.(2)  din Legea  nr. 287/ 2009 privind Codul civil, republicat, cu modificările și completările  ulterioare ,</w:t>
      </w:r>
    </w:p>
    <w:p w14:paraId="577BAE56" w14:textId="77777777" w:rsidR="00620186" w:rsidRPr="00DC2031" w:rsidRDefault="00620186" w:rsidP="00DC2031">
      <w:pPr>
        <w:autoSpaceDE w:val="0"/>
        <w:autoSpaceDN w:val="0"/>
        <w:adjustRightInd w:val="0"/>
        <w:spacing w:line="276" w:lineRule="auto"/>
        <w:rPr>
          <w:sz w:val="22"/>
          <w:szCs w:val="22"/>
        </w:rPr>
      </w:pPr>
      <w:r w:rsidRPr="00DC2031">
        <w:rPr>
          <w:sz w:val="22"/>
          <w:szCs w:val="22"/>
        </w:rPr>
        <w:t>- Art. 4l , art. 42 , art.44, alin.(1) si (4) din Legea nr.273 /2006 privind finantele publice locale , cu modificarile si completarile ulterioare ;</w:t>
      </w:r>
    </w:p>
    <w:p w14:paraId="3EDBFBEC" w14:textId="77777777" w:rsidR="00620186" w:rsidRPr="00DC2031" w:rsidRDefault="00620186" w:rsidP="00DC2031">
      <w:pPr>
        <w:spacing w:line="276" w:lineRule="auto"/>
        <w:rPr>
          <w:sz w:val="22"/>
          <w:szCs w:val="22"/>
        </w:rPr>
      </w:pPr>
      <w:r w:rsidRPr="00DC2031">
        <w:rPr>
          <w:sz w:val="22"/>
          <w:szCs w:val="22"/>
        </w:rPr>
        <w:t xml:space="preserve">- art. 42 din Legea  nr. 500/ 2002  privind  finanțele  publice, cu  modificările și completările  ulterioare, </w:t>
      </w:r>
    </w:p>
    <w:p w14:paraId="185C6F0B" w14:textId="77777777" w:rsidR="00620186" w:rsidRPr="00DC2031" w:rsidRDefault="00620186" w:rsidP="00DC2031">
      <w:pPr>
        <w:spacing w:line="276" w:lineRule="auto"/>
        <w:rPr>
          <w:sz w:val="22"/>
          <w:szCs w:val="22"/>
        </w:rPr>
      </w:pPr>
      <w:r w:rsidRPr="00DC2031">
        <w:rPr>
          <w:sz w:val="22"/>
          <w:szCs w:val="22"/>
        </w:rPr>
        <w:t>- O.U.G nr. 28/ 2013 pentru  aprobarea  Programului National  de  Dezvoltare  Locală , cu  modificările  și  completarile  ulterioare,</w:t>
      </w:r>
    </w:p>
    <w:p w14:paraId="2D1CB876" w14:textId="77777777" w:rsidR="00620186" w:rsidRPr="00DC2031" w:rsidRDefault="00620186" w:rsidP="00DC2031">
      <w:pPr>
        <w:spacing w:line="276" w:lineRule="auto"/>
        <w:ind w:right="-360"/>
        <w:rPr>
          <w:sz w:val="22"/>
          <w:szCs w:val="22"/>
        </w:rPr>
      </w:pPr>
      <w:r w:rsidRPr="00DC2031">
        <w:rPr>
          <w:sz w:val="22"/>
          <w:szCs w:val="22"/>
        </w:rPr>
        <w:t xml:space="preserve">-Ordinul  nr. 1851 / 2013 de  aprobare a  Normelor  metodologice  pentru  punerea  in  aplicare a  prevederilor  O.U.G nr. 28/ 2013,  republicata, cu  modificările  si  completarile  ulterioare,   </w:t>
      </w:r>
    </w:p>
    <w:p w14:paraId="41DD5AF0" w14:textId="77777777" w:rsidR="00620186" w:rsidRPr="00DC2031" w:rsidRDefault="00620186" w:rsidP="00DC2031">
      <w:pPr>
        <w:spacing w:line="276" w:lineRule="auto"/>
        <w:ind w:right="-360"/>
        <w:rPr>
          <w:sz w:val="22"/>
          <w:szCs w:val="22"/>
        </w:rPr>
      </w:pPr>
      <w:r w:rsidRPr="00DC2031">
        <w:rPr>
          <w:sz w:val="22"/>
          <w:szCs w:val="22"/>
        </w:rPr>
        <w:t>- art. 10 din H.G  nr. 907 / 2016  privind  etapele de elaborare  si conținutul cadru  al  documentațiilor tehnico- economice aferente obiectivelor / proiectelor  de investiții finanțate  din fonduri  publice, cu  modificările  și  completările  ulterioare,</w:t>
      </w:r>
    </w:p>
    <w:p w14:paraId="63F67B62" w14:textId="77777777" w:rsidR="00620186" w:rsidRPr="00DC2031" w:rsidRDefault="00620186" w:rsidP="00DC2031">
      <w:pPr>
        <w:spacing w:line="276" w:lineRule="auto"/>
        <w:ind w:right="-360"/>
        <w:rPr>
          <w:sz w:val="22"/>
          <w:szCs w:val="22"/>
        </w:rPr>
      </w:pPr>
      <w:r w:rsidRPr="00DC2031">
        <w:rPr>
          <w:sz w:val="22"/>
          <w:szCs w:val="22"/>
        </w:rPr>
        <w:t>-Legea nr. 141 / 20205 privind unele masuri fiscal- bugetare.</w:t>
      </w:r>
    </w:p>
    <w:p w14:paraId="46486786" w14:textId="77777777" w:rsidR="00620186" w:rsidRPr="00DC2031" w:rsidRDefault="00620186" w:rsidP="00DC2031">
      <w:pPr>
        <w:autoSpaceDE w:val="0"/>
        <w:autoSpaceDN w:val="0"/>
        <w:adjustRightInd w:val="0"/>
        <w:spacing w:line="276" w:lineRule="auto"/>
        <w:rPr>
          <w:sz w:val="22"/>
          <w:szCs w:val="22"/>
        </w:rPr>
      </w:pPr>
      <w:r w:rsidRPr="00DC2031">
        <w:rPr>
          <w:sz w:val="22"/>
          <w:szCs w:val="22"/>
        </w:rPr>
        <w:t>-H.C.L nr. 90 din 25.10.2017 pentru aprobarea Studiului de fezabilitate si indicatorii tehnico-economici pentru realizarea obiectivului de investitie, "Extindere alimentare cu apa si extindere retea de canalizare in UAT -Comuna Ion Creangd , jud. Neamt "</w:t>
      </w:r>
    </w:p>
    <w:p w14:paraId="62B84E0E" w14:textId="77777777" w:rsidR="00620186" w:rsidRPr="00DC2031" w:rsidRDefault="00620186" w:rsidP="00DC2031">
      <w:pPr>
        <w:spacing w:line="276" w:lineRule="auto"/>
        <w:jc w:val="both"/>
        <w:rPr>
          <w:sz w:val="22"/>
          <w:szCs w:val="22"/>
        </w:rPr>
      </w:pPr>
      <w:r w:rsidRPr="00DC2031">
        <w:rPr>
          <w:sz w:val="22"/>
          <w:szCs w:val="22"/>
        </w:rPr>
        <w:t>- H.C.L  nr. 71 din 23.08.2019 pentru  aprobarea PT , indicatorii  tehnico-economici  si / sau D.G actualizat  la  obiectivul  de  investitie  cu  titlul ,, Proiectare si  executie  lucrări :,, Extindere  alimentare  cu  apa  si  canalizare  in  comuna  Ion Creanga  , judetul Neamt ” , după  incheierea  contractului  de  achizitie  publica,</w:t>
      </w:r>
    </w:p>
    <w:p w14:paraId="53975FC7" w14:textId="77777777" w:rsidR="00620186" w:rsidRPr="00DC2031" w:rsidRDefault="00620186" w:rsidP="00DC2031">
      <w:pPr>
        <w:spacing w:line="276" w:lineRule="auto"/>
        <w:jc w:val="both"/>
        <w:rPr>
          <w:sz w:val="22"/>
          <w:szCs w:val="22"/>
        </w:rPr>
      </w:pPr>
      <w:r w:rsidRPr="00DC2031">
        <w:rPr>
          <w:sz w:val="22"/>
          <w:szCs w:val="22"/>
        </w:rPr>
        <w:t xml:space="preserve">- H.C.L nr. 133 din 25.10.2021 privind  modificarea si completarea H.C.L  nr. 113 din 20.09.2021 pentru aprobarea indicatorilor tehnico- economici  actualizati  si aprobarea cofinatarii investitiei ,, Extindere alimentare cu apa si  extindere retea  de canalizare in comuna Ion Creanga , judetul Neamt ,, </w:t>
      </w:r>
    </w:p>
    <w:p w14:paraId="71423653" w14:textId="77777777" w:rsidR="00620186" w:rsidRPr="00DC2031" w:rsidRDefault="00620186" w:rsidP="00DC2031">
      <w:pPr>
        <w:spacing w:line="276" w:lineRule="auto"/>
        <w:jc w:val="both"/>
        <w:rPr>
          <w:sz w:val="22"/>
          <w:szCs w:val="22"/>
        </w:rPr>
      </w:pPr>
      <w:r w:rsidRPr="00DC2031">
        <w:rPr>
          <w:sz w:val="22"/>
          <w:szCs w:val="22"/>
        </w:rPr>
        <w:t>-H.C.L  nr. 61 din 06.08.2024 privind  aprobarea  Devizului  general actualizat,  Devizul  general  rest  de  executat , actualizat si actualizarea valorii aferente  cofinantarii  de  la  bugetul  local al  comunei  Ion Creangă, pentru  pentru  realizarea  obiectivului  de  investitie ,, Extindere  alimentare  cu  apă  si  extindere  retea  de  canalizare  in  comuna  Ion Creangă , judetul  Neamt ”</w:t>
      </w:r>
    </w:p>
    <w:p w14:paraId="142AF09C" w14:textId="77777777" w:rsidR="00620186" w:rsidRPr="00DC2031" w:rsidRDefault="00620186" w:rsidP="00DC2031">
      <w:pPr>
        <w:spacing w:line="276" w:lineRule="auto"/>
        <w:rPr>
          <w:sz w:val="22"/>
          <w:szCs w:val="22"/>
        </w:rPr>
      </w:pPr>
      <w:r w:rsidRPr="00DC2031">
        <w:rPr>
          <w:sz w:val="22"/>
          <w:szCs w:val="22"/>
        </w:rPr>
        <w:t>-H.C.L  nr. 27 din 27.03.2025</w:t>
      </w:r>
      <w:r w:rsidRPr="00DC2031">
        <w:rPr>
          <w:color w:val="000000"/>
          <w:sz w:val="22"/>
          <w:szCs w:val="22"/>
        </w:rPr>
        <w:t xml:space="preserve"> </w:t>
      </w:r>
      <w:r w:rsidRPr="00DC2031">
        <w:rPr>
          <w:sz w:val="22"/>
          <w:szCs w:val="22"/>
        </w:rPr>
        <w:t>privind aprobarea  Bugetului  local  al  comunei  Ion Creanga , pentru anul 2025, cu  modificarile si completarile  ulterioare,</w:t>
      </w:r>
    </w:p>
    <w:p w14:paraId="0F58D00E" w14:textId="1E4A9A31" w:rsidR="001E36A2" w:rsidRPr="00DC2031" w:rsidRDefault="00BB73CA" w:rsidP="00DC2031">
      <w:pPr>
        <w:spacing w:line="276" w:lineRule="auto"/>
        <w:ind w:left="10"/>
        <w:rPr>
          <w:rFonts w:eastAsia="Calibri"/>
          <w:bCs/>
          <w:sz w:val="22"/>
          <w:szCs w:val="22"/>
          <w:lang w:eastAsia="en-US"/>
        </w:rPr>
      </w:pPr>
      <w:r w:rsidRPr="00DC2031">
        <w:rPr>
          <w:sz w:val="22"/>
          <w:szCs w:val="22"/>
          <w:lang w:val="fr-FR"/>
        </w:rPr>
        <w:t xml:space="preserve">-Legea nr. 52/2003 privind transparenţa decizională în administraţia publica, </w:t>
      </w:r>
      <w:proofErr w:type="gramStart"/>
      <w:r w:rsidRPr="00DC2031">
        <w:rPr>
          <w:sz w:val="22"/>
          <w:szCs w:val="22"/>
          <w:lang w:val="fr-FR"/>
        </w:rPr>
        <w:t>cu  modificările</w:t>
      </w:r>
      <w:proofErr w:type="gramEnd"/>
      <w:r w:rsidRPr="00DC2031">
        <w:rPr>
          <w:sz w:val="22"/>
          <w:szCs w:val="22"/>
          <w:lang w:val="fr-FR"/>
        </w:rPr>
        <w:t xml:space="preserve"> și completările  ulterioare,</w:t>
      </w:r>
    </w:p>
    <w:p w14:paraId="7CB17C68" w14:textId="34B07710" w:rsidR="00BB73CA" w:rsidRPr="00DC2031" w:rsidRDefault="00BB73CA" w:rsidP="00DC2031">
      <w:pPr>
        <w:spacing w:line="276" w:lineRule="auto"/>
        <w:ind w:left="10"/>
        <w:rPr>
          <w:rFonts w:eastAsia="Calibri"/>
          <w:bCs/>
          <w:sz w:val="22"/>
          <w:szCs w:val="22"/>
          <w:lang w:eastAsia="en-US"/>
        </w:rPr>
      </w:pPr>
      <w:r w:rsidRPr="00DC2031">
        <w:rPr>
          <w:sz w:val="22"/>
          <w:szCs w:val="22"/>
        </w:rPr>
        <w:t xml:space="preserve">-Legea  nr. 544 / 2001  privind  liberul  acces  la  informatiile  de  interes  public, cu modificările şi completările ulterioare ; </w:t>
      </w:r>
    </w:p>
    <w:p w14:paraId="3FFEA9C7" w14:textId="16B694ED" w:rsidR="00BB73CA" w:rsidRPr="00DC2031" w:rsidRDefault="00BB73CA" w:rsidP="00DC2031">
      <w:pPr>
        <w:suppressAutoHyphens/>
        <w:spacing w:line="276" w:lineRule="auto"/>
        <w:ind w:left="10"/>
        <w:jc w:val="both"/>
        <w:rPr>
          <w:rFonts w:eastAsiaTheme="minorHAnsi"/>
          <w:sz w:val="22"/>
          <w:szCs w:val="22"/>
        </w:rPr>
      </w:pPr>
      <w:r w:rsidRPr="00DC2031">
        <w:rPr>
          <w:sz w:val="22"/>
          <w:szCs w:val="22"/>
          <w:lang w:val="fr-FR"/>
        </w:rPr>
        <w:t>-O.</w:t>
      </w:r>
      <w:proofErr w:type="gramStart"/>
      <w:r w:rsidRPr="00DC2031">
        <w:rPr>
          <w:sz w:val="22"/>
          <w:szCs w:val="22"/>
          <w:lang w:val="fr-FR"/>
        </w:rPr>
        <w:t>U.G</w:t>
      </w:r>
      <w:proofErr w:type="gramEnd"/>
      <w:r w:rsidRPr="00DC2031">
        <w:rPr>
          <w:sz w:val="22"/>
          <w:szCs w:val="22"/>
          <w:lang w:val="fr-FR"/>
        </w:rPr>
        <w:t xml:space="preserve"> nr. 57/ 2019 privind </w:t>
      </w:r>
      <w:proofErr w:type="gramStart"/>
      <w:r w:rsidRPr="00DC2031">
        <w:rPr>
          <w:rFonts w:eastAsiaTheme="minorHAnsi"/>
          <w:sz w:val="22"/>
          <w:szCs w:val="22"/>
        </w:rPr>
        <w:t>Codul  administrativ</w:t>
      </w:r>
      <w:proofErr w:type="gramEnd"/>
      <w:r w:rsidRPr="00DC2031">
        <w:rPr>
          <w:rFonts w:eastAsiaTheme="minorHAnsi"/>
          <w:sz w:val="22"/>
          <w:szCs w:val="22"/>
        </w:rPr>
        <w:t>, cu  modificarile  si  completarile  ulterioare.</w:t>
      </w:r>
    </w:p>
    <w:p w14:paraId="744BD441" w14:textId="77777777" w:rsidR="00E7768A" w:rsidRPr="00DC2031" w:rsidRDefault="00E7768A" w:rsidP="00DC2031">
      <w:pPr>
        <w:suppressAutoHyphens/>
        <w:spacing w:line="276" w:lineRule="auto"/>
        <w:ind w:left="10"/>
        <w:jc w:val="both"/>
        <w:rPr>
          <w:rFonts w:eastAsia="Calibri"/>
          <w:sz w:val="22"/>
          <w:szCs w:val="22"/>
        </w:rPr>
      </w:pPr>
    </w:p>
    <w:p w14:paraId="3280A5EE" w14:textId="155BB58A" w:rsidR="00E7768A" w:rsidRPr="00DC2031" w:rsidRDefault="00E7768A" w:rsidP="00DC2031">
      <w:pPr>
        <w:spacing w:line="276" w:lineRule="auto"/>
        <w:ind w:left="10"/>
        <w:rPr>
          <w:b/>
          <w:iCs/>
          <w:sz w:val="22"/>
          <w:szCs w:val="22"/>
          <w:lang w:val="en-US" w:eastAsia="en-US"/>
        </w:rPr>
      </w:pPr>
      <w:r w:rsidRPr="00DC2031">
        <w:rPr>
          <w:b/>
          <w:sz w:val="22"/>
          <w:szCs w:val="22"/>
          <w:lang w:val="en-US" w:eastAsia="en-US"/>
        </w:rPr>
        <w:t xml:space="preserve">  </w:t>
      </w:r>
      <w:r w:rsidRPr="00DC2031">
        <w:rPr>
          <w:b/>
          <w:iCs/>
          <w:sz w:val="22"/>
          <w:szCs w:val="22"/>
          <w:lang w:val="en-US" w:eastAsia="en-US"/>
        </w:rPr>
        <w:t xml:space="preserve"> Hotararea  a  fost  adoptata</w:t>
      </w:r>
      <w:r w:rsidRPr="00DC2031">
        <w:rPr>
          <w:b/>
          <w:iCs/>
          <w:sz w:val="22"/>
          <w:szCs w:val="22"/>
          <w:lang w:val="en-US"/>
        </w:rPr>
        <w:t xml:space="preserve"> </w:t>
      </w:r>
      <w:r w:rsidRPr="00DC2031">
        <w:rPr>
          <w:b/>
          <w:iCs/>
          <w:sz w:val="22"/>
          <w:szCs w:val="22"/>
          <w:lang w:val="en-US" w:eastAsia="en-US"/>
        </w:rPr>
        <w:t xml:space="preserve"> in </w:t>
      </w:r>
      <w:r w:rsidR="006E5316" w:rsidRPr="00DC2031">
        <w:rPr>
          <w:b/>
          <w:iCs/>
          <w:sz w:val="22"/>
          <w:szCs w:val="22"/>
          <w:lang w:val="en-US" w:eastAsia="en-US"/>
        </w:rPr>
        <w:t>unanimitate  de  voturi   cu  14</w:t>
      </w:r>
      <w:r w:rsidRPr="00DC2031">
        <w:rPr>
          <w:b/>
          <w:iCs/>
          <w:sz w:val="22"/>
          <w:szCs w:val="22"/>
          <w:lang w:val="en-US" w:eastAsia="en-US"/>
        </w:rPr>
        <w:t xml:space="preserve">   voturi </w:t>
      </w:r>
      <w:r w:rsidRPr="00DC2031">
        <w:rPr>
          <w:iCs/>
          <w:sz w:val="22"/>
          <w:szCs w:val="22"/>
        </w:rPr>
        <w:t>”</w:t>
      </w:r>
      <w:r w:rsidRPr="00DC2031">
        <w:rPr>
          <w:b/>
          <w:iCs/>
          <w:sz w:val="22"/>
          <w:szCs w:val="22"/>
          <w:lang w:val="en-US" w:eastAsia="en-US"/>
        </w:rPr>
        <w:t xml:space="preserve"> pentru</w:t>
      </w:r>
      <w:r w:rsidRPr="00DC2031">
        <w:rPr>
          <w:iCs/>
          <w:sz w:val="22"/>
          <w:szCs w:val="22"/>
        </w:rPr>
        <w:t xml:space="preserve"> </w:t>
      </w:r>
      <w:r w:rsidR="001E36A2" w:rsidRPr="00DC2031">
        <w:rPr>
          <w:b/>
          <w:iCs/>
          <w:sz w:val="22"/>
          <w:szCs w:val="22"/>
        </w:rPr>
        <w:t xml:space="preserve">„ </w:t>
      </w:r>
      <w:r w:rsidR="006E5316" w:rsidRPr="00DC2031">
        <w:rPr>
          <w:b/>
          <w:iCs/>
          <w:sz w:val="22"/>
          <w:szCs w:val="22"/>
        </w:rPr>
        <w:t>din  14</w:t>
      </w:r>
      <w:r w:rsidRPr="00DC2031">
        <w:rPr>
          <w:b/>
          <w:iCs/>
          <w:sz w:val="22"/>
          <w:szCs w:val="22"/>
        </w:rPr>
        <w:t xml:space="preserve"> consilieri  prezenti , </w:t>
      </w:r>
      <w:r w:rsidRPr="00DC2031">
        <w:rPr>
          <w:b/>
          <w:iCs/>
          <w:sz w:val="22"/>
          <w:szCs w:val="22"/>
          <w:lang w:val="en-US" w:eastAsia="en-US"/>
        </w:rPr>
        <w:t>din 15  consilieri  in  functie .</w:t>
      </w:r>
    </w:p>
    <w:p w14:paraId="1CAE4481" w14:textId="46B5E143" w:rsidR="00BB73CA" w:rsidRPr="00DC2031" w:rsidRDefault="00BB73CA" w:rsidP="00DC2031">
      <w:pPr>
        <w:spacing w:line="276" w:lineRule="auto"/>
        <w:ind w:left="10"/>
        <w:rPr>
          <w:b/>
          <w:iCs/>
          <w:sz w:val="22"/>
          <w:szCs w:val="22"/>
          <w:lang w:val="en-US" w:eastAsia="en-US"/>
        </w:rPr>
      </w:pPr>
    </w:p>
    <w:p w14:paraId="25FF9931" w14:textId="496E6E97" w:rsidR="00083BF1" w:rsidRPr="00083BF1" w:rsidRDefault="00DB7694" w:rsidP="00DC2031">
      <w:pPr>
        <w:spacing w:line="276" w:lineRule="auto"/>
        <w:ind w:right="434"/>
        <w:rPr>
          <w:rFonts w:eastAsia="Arial"/>
          <w:b/>
          <w:sz w:val="22"/>
          <w:szCs w:val="22"/>
          <w:lang w:val="en-AU" w:eastAsia="en-US"/>
        </w:rPr>
      </w:pPr>
      <w:r w:rsidRPr="00DC2031">
        <w:rPr>
          <w:b/>
          <w:sz w:val="22"/>
          <w:szCs w:val="22"/>
        </w:rPr>
        <w:t xml:space="preserve">      </w:t>
      </w:r>
      <w:r w:rsidR="00565E2C" w:rsidRPr="00DC2031">
        <w:rPr>
          <w:b/>
          <w:sz w:val="22"/>
          <w:szCs w:val="22"/>
        </w:rPr>
        <w:t>6.</w:t>
      </w:r>
      <w:r w:rsidR="00E7768A" w:rsidRPr="00DC2031">
        <w:rPr>
          <w:b/>
          <w:sz w:val="22"/>
          <w:szCs w:val="22"/>
        </w:rPr>
        <w:t xml:space="preserve"> </w:t>
      </w:r>
      <w:r w:rsidR="00565E2C" w:rsidRPr="00DC2031">
        <w:rPr>
          <w:b/>
          <w:sz w:val="22"/>
          <w:szCs w:val="22"/>
        </w:rPr>
        <w:t>HOTĂRÂREA   nr.</w:t>
      </w:r>
      <w:r w:rsidR="00083BF1" w:rsidRPr="00DC2031">
        <w:rPr>
          <w:rFonts w:eastAsia="Arial"/>
          <w:b/>
          <w:sz w:val="22"/>
          <w:szCs w:val="22"/>
          <w:lang w:val="en-AU" w:eastAsia="en-US"/>
        </w:rPr>
        <w:t xml:space="preserve"> </w:t>
      </w:r>
      <w:r w:rsidR="00083BF1" w:rsidRPr="00DC2031">
        <w:rPr>
          <w:rFonts w:eastAsia="Arial"/>
          <w:b/>
          <w:sz w:val="22"/>
          <w:szCs w:val="22"/>
          <w:lang w:val="en-AU" w:eastAsia="en-US"/>
        </w:rPr>
        <w:t>84 din 28.08.2025</w:t>
      </w:r>
      <w:r w:rsidR="00083BF1" w:rsidRPr="00DC2031">
        <w:rPr>
          <w:rFonts w:eastAsia="Arial"/>
          <w:b/>
          <w:sz w:val="22"/>
          <w:szCs w:val="22"/>
          <w:lang w:val="en-AU" w:eastAsia="en-US"/>
        </w:rPr>
        <w:t xml:space="preserve">  p</w:t>
      </w:r>
      <w:r w:rsidR="00083BF1" w:rsidRPr="00083BF1">
        <w:rPr>
          <w:b/>
          <w:sz w:val="22"/>
          <w:szCs w:val="22"/>
          <w:lang w:val="fr-FR" w:eastAsia="en-US"/>
        </w:rPr>
        <w:t>rivind privind  aprobarea Notei conceptuale, Temă de proiectare si indicatorii  economici, pentru realizarea obiectivului de  investitie  « Amenajare șanț din  beton  pentru  colectare  ape  pluviale , strada  Crângului in  lungime  de 946 m si  strada  Teiului in  lungime  de 936 m</w:t>
      </w:r>
      <w:r w:rsidR="00083BF1" w:rsidRPr="00083BF1">
        <w:rPr>
          <w:b/>
          <w:bCs/>
          <w:sz w:val="22"/>
          <w:szCs w:val="22"/>
          <w:lang w:val="fr-FR" w:eastAsia="en-US"/>
        </w:rPr>
        <w:t>, sat  Ion Creanga , comuna  Ion Creangă , județul Neamț</w:t>
      </w:r>
      <w:r w:rsidR="00083BF1" w:rsidRPr="00083BF1">
        <w:rPr>
          <w:b/>
          <w:sz w:val="22"/>
          <w:szCs w:val="22"/>
          <w:lang w:val="fr-FR" w:eastAsia="en-US"/>
        </w:rPr>
        <w:t>»</w:t>
      </w:r>
    </w:p>
    <w:p w14:paraId="65786951" w14:textId="77777777" w:rsidR="00083BF1" w:rsidRPr="00DC2031" w:rsidRDefault="00083BF1" w:rsidP="00DC2031">
      <w:pPr>
        <w:spacing w:line="276" w:lineRule="auto"/>
        <w:ind w:left="10"/>
        <w:jc w:val="both"/>
        <w:rPr>
          <w:b/>
          <w:bCs/>
          <w:sz w:val="22"/>
          <w:szCs w:val="22"/>
          <w:lang w:val="fr-FR"/>
        </w:rPr>
      </w:pPr>
      <w:r w:rsidRPr="00DC2031">
        <w:rPr>
          <w:sz w:val="22"/>
          <w:szCs w:val="22"/>
          <w:lang w:val="en-US"/>
        </w:rPr>
        <w:t xml:space="preserve">                        </w:t>
      </w:r>
      <w:proofErr w:type="gramStart"/>
      <w:r w:rsidRPr="00DC2031">
        <w:rPr>
          <w:sz w:val="22"/>
          <w:szCs w:val="22"/>
          <w:lang w:val="en-US"/>
        </w:rPr>
        <w:t>Initiator :</w:t>
      </w:r>
      <w:proofErr w:type="gramEnd"/>
      <w:r w:rsidRPr="00DC2031">
        <w:rPr>
          <w:sz w:val="22"/>
          <w:szCs w:val="22"/>
        </w:rPr>
        <w:t xml:space="preserve"> </w:t>
      </w:r>
      <w:r w:rsidRPr="00DC2031">
        <w:rPr>
          <w:sz w:val="22"/>
          <w:szCs w:val="22"/>
          <w:lang w:val="en-US"/>
        </w:rPr>
        <w:t>Primar , Dumitru - Dorin  TABACARIU</w:t>
      </w:r>
    </w:p>
    <w:p w14:paraId="59A4BBA0" w14:textId="00858E91" w:rsidR="00083BF1" w:rsidRPr="00083BF1" w:rsidRDefault="00083BF1" w:rsidP="00DC2031">
      <w:pPr>
        <w:spacing w:line="276" w:lineRule="auto"/>
        <w:ind w:right="434"/>
        <w:rPr>
          <w:rFonts w:eastAsia="Arial"/>
          <w:b/>
          <w:sz w:val="22"/>
          <w:szCs w:val="22"/>
          <w:lang w:val="en-AU"/>
        </w:rPr>
      </w:pPr>
      <w:r w:rsidRPr="00DC2031">
        <w:rPr>
          <w:sz w:val="22"/>
          <w:szCs w:val="22"/>
          <w:lang w:val="en-US"/>
        </w:rPr>
        <w:t xml:space="preserve">                        </w:t>
      </w:r>
      <w:proofErr w:type="gramStart"/>
      <w:r w:rsidRPr="00DC2031">
        <w:rPr>
          <w:sz w:val="22"/>
          <w:szCs w:val="22"/>
          <w:lang w:val="en-US"/>
        </w:rPr>
        <w:t>Temei  legal</w:t>
      </w:r>
      <w:proofErr w:type="gramEnd"/>
      <w:r w:rsidRPr="00DC2031">
        <w:rPr>
          <w:sz w:val="22"/>
          <w:szCs w:val="22"/>
          <w:lang w:val="en-US"/>
        </w:rPr>
        <w:t xml:space="preserve"> :</w:t>
      </w:r>
      <w:r w:rsidRPr="00DC2031">
        <w:rPr>
          <w:sz w:val="22"/>
          <w:szCs w:val="22"/>
        </w:rPr>
        <w:t xml:space="preserve">      </w:t>
      </w:r>
      <w:r w:rsidRPr="00DC2031">
        <w:rPr>
          <w:rFonts w:eastAsia="Arial"/>
          <w:b/>
          <w:sz w:val="22"/>
          <w:szCs w:val="22"/>
        </w:rPr>
        <w:t xml:space="preserve">     </w:t>
      </w:r>
      <w:r w:rsidRPr="00DC2031">
        <w:rPr>
          <w:rFonts w:eastAsia="Arial"/>
          <w:sz w:val="22"/>
          <w:szCs w:val="22"/>
          <w:lang w:val="en-AU"/>
        </w:rPr>
        <w:t xml:space="preserve"> </w:t>
      </w:r>
    </w:p>
    <w:p w14:paraId="55EF2EFF" w14:textId="77777777" w:rsidR="00083BF1" w:rsidRPr="00083BF1" w:rsidRDefault="00083BF1" w:rsidP="00DC2031">
      <w:pPr>
        <w:spacing w:line="276" w:lineRule="auto"/>
        <w:rPr>
          <w:sz w:val="22"/>
          <w:szCs w:val="22"/>
          <w:lang w:val="fr-FR" w:eastAsia="en-US"/>
        </w:rPr>
      </w:pPr>
      <w:r w:rsidRPr="00083BF1">
        <w:rPr>
          <w:sz w:val="22"/>
          <w:szCs w:val="22"/>
          <w:lang w:val="fr-FR" w:eastAsia="en-US"/>
        </w:rPr>
        <w:t xml:space="preserve">-Art. 44 </w:t>
      </w:r>
      <w:proofErr w:type="gramStart"/>
      <w:r w:rsidRPr="00083BF1">
        <w:rPr>
          <w:sz w:val="22"/>
          <w:szCs w:val="22"/>
          <w:lang w:val="fr-FR" w:eastAsia="en-US"/>
        </w:rPr>
        <w:t>alin.(</w:t>
      </w:r>
      <w:proofErr w:type="gramEnd"/>
      <w:r w:rsidRPr="00083BF1">
        <w:rPr>
          <w:sz w:val="22"/>
          <w:szCs w:val="22"/>
          <w:lang w:val="fr-FR" w:eastAsia="en-US"/>
        </w:rPr>
        <w:t>1)  si  urmatoarele din   Legea  nr.  273 /</w:t>
      </w:r>
      <w:proofErr w:type="gramStart"/>
      <w:r w:rsidRPr="00083BF1">
        <w:rPr>
          <w:sz w:val="22"/>
          <w:szCs w:val="22"/>
          <w:lang w:val="fr-FR" w:eastAsia="en-US"/>
        </w:rPr>
        <w:t>2006  privind</w:t>
      </w:r>
      <w:proofErr w:type="gramEnd"/>
      <w:r w:rsidRPr="00083BF1">
        <w:rPr>
          <w:sz w:val="22"/>
          <w:szCs w:val="22"/>
          <w:lang w:val="fr-FR" w:eastAsia="en-US"/>
        </w:rPr>
        <w:t xml:space="preserve">  finanţele  publice  locale , cu  modificările  şi  completarile  ulterioare  ;</w:t>
      </w:r>
    </w:p>
    <w:p w14:paraId="53EACB6C" w14:textId="77777777" w:rsidR="00083BF1" w:rsidRPr="00083BF1" w:rsidRDefault="00083BF1" w:rsidP="00DC2031">
      <w:pPr>
        <w:spacing w:line="276" w:lineRule="auto"/>
        <w:rPr>
          <w:sz w:val="22"/>
          <w:szCs w:val="22"/>
        </w:rPr>
      </w:pPr>
      <w:r w:rsidRPr="00083BF1">
        <w:rPr>
          <w:sz w:val="22"/>
          <w:szCs w:val="22"/>
          <w:lang w:val="fr-FR" w:eastAsia="en-US"/>
        </w:rPr>
        <w:t>-</w:t>
      </w:r>
      <w:proofErr w:type="gramStart"/>
      <w:r w:rsidRPr="00083BF1">
        <w:rPr>
          <w:sz w:val="22"/>
          <w:szCs w:val="22"/>
          <w:lang w:val="fr-FR" w:eastAsia="en-US"/>
        </w:rPr>
        <w:t>H.G</w:t>
      </w:r>
      <w:proofErr w:type="gramEnd"/>
      <w:r w:rsidRPr="00083BF1">
        <w:rPr>
          <w:sz w:val="22"/>
          <w:szCs w:val="22"/>
          <w:lang w:val="fr-FR" w:eastAsia="en-US"/>
        </w:rPr>
        <w:t xml:space="preserve">  nr. 907 / 2016 </w:t>
      </w:r>
      <w:r w:rsidRPr="00083BF1">
        <w:rPr>
          <w:sz w:val="22"/>
          <w:szCs w:val="22"/>
          <w:lang w:eastAsia="en-US"/>
        </w:rPr>
        <w:t xml:space="preserve">privind etapele de elaborare şi conţinutul - cadru al documentaţiilor tehnico - economice aferente obiectivelor/proiectelor de investiţii finanţate din fonduri publice, </w:t>
      </w:r>
      <w:proofErr w:type="gramStart"/>
      <w:r w:rsidRPr="00083BF1">
        <w:rPr>
          <w:sz w:val="22"/>
          <w:szCs w:val="22"/>
          <w:lang w:eastAsia="en-US"/>
        </w:rPr>
        <w:t>cu  modificarile</w:t>
      </w:r>
      <w:proofErr w:type="gramEnd"/>
      <w:r w:rsidRPr="00083BF1">
        <w:rPr>
          <w:sz w:val="22"/>
          <w:szCs w:val="22"/>
          <w:lang w:eastAsia="en-US"/>
        </w:rPr>
        <w:t xml:space="preserve"> si  completarile  ulterioare ;</w:t>
      </w:r>
    </w:p>
    <w:p w14:paraId="718ABF74" w14:textId="77777777" w:rsidR="00083BF1" w:rsidRPr="00083BF1" w:rsidRDefault="00083BF1" w:rsidP="00DC2031">
      <w:pPr>
        <w:spacing w:line="276" w:lineRule="auto"/>
        <w:rPr>
          <w:sz w:val="22"/>
          <w:szCs w:val="22"/>
        </w:rPr>
      </w:pPr>
      <w:r w:rsidRPr="00083BF1">
        <w:rPr>
          <w:sz w:val="22"/>
          <w:szCs w:val="22"/>
        </w:rPr>
        <w:t>-Legea  nr. 98 /2016 , privind   achizitiile  publice cu  modificarile  si  completarile  ulterioare.</w:t>
      </w:r>
    </w:p>
    <w:p w14:paraId="72DFC172" w14:textId="77777777" w:rsidR="00083BF1" w:rsidRPr="00083BF1" w:rsidRDefault="00083BF1" w:rsidP="00DC2031">
      <w:pPr>
        <w:spacing w:line="276" w:lineRule="auto"/>
        <w:rPr>
          <w:sz w:val="22"/>
          <w:szCs w:val="22"/>
        </w:rPr>
      </w:pPr>
      <w:r w:rsidRPr="00083BF1">
        <w:rPr>
          <w:sz w:val="22"/>
          <w:szCs w:val="22"/>
        </w:rPr>
        <w:t xml:space="preserve">-H.G  nr. 395/ 2016 pentru  aprobarea  normelor metodologice de aplicare a prevederilor  referitoare la  atribuirea  contractelor  de  achizitie  publica  / acord  - cadru  din  Legea  nr. 98 / 2016 , </w:t>
      </w:r>
    </w:p>
    <w:p w14:paraId="0D0D1972" w14:textId="77777777" w:rsidR="00083BF1" w:rsidRPr="00083BF1" w:rsidRDefault="00083BF1" w:rsidP="00DC2031">
      <w:pPr>
        <w:spacing w:line="276" w:lineRule="auto"/>
        <w:rPr>
          <w:sz w:val="22"/>
          <w:szCs w:val="22"/>
        </w:rPr>
      </w:pPr>
      <w:r w:rsidRPr="00083BF1">
        <w:rPr>
          <w:sz w:val="22"/>
          <w:szCs w:val="22"/>
        </w:rPr>
        <w:t>-Legii   nr. 50/ 1991 privind autorizarea executării lucrărilor de construcţii, republicata  cu  modificarile  si  completarile  ulterioare ;</w:t>
      </w:r>
    </w:p>
    <w:p w14:paraId="4A95D499" w14:textId="77777777" w:rsidR="00083BF1" w:rsidRPr="00083BF1" w:rsidRDefault="00083BF1" w:rsidP="00DC2031">
      <w:pPr>
        <w:spacing w:line="276" w:lineRule="auto"/>
        <w:rPr>
          <w:sz w:val="22"/>
          <w:szCs w:val="22"/>
          <w:lang w:val="en-US"/>
        </w:rPr>
      </w:pPr>
      <w:r w:rsidRPr="00083BF1">
        <w:rPr>
          <w:sz w:val="22"/>
          <w:szCs w:val="22"/>
          <w:lang w:val="en-US"/>
        </w:rPr>
        <w:t xml:space="preserve">-Art. </w:t>
      </w:r>
      <w:proofErr w:type="gramStart"/>
      <w:r w:rsidRPr="00083BF1">
        <w:rPr>
          <w:sz w:val="22"/>
          <w:szCs w:val="22"/>
          <w:lang w:val="en-US"/>
        </w:rPr>
        <w:t>22</w:t>
      </w:r>
      <w:proofErr w:type="gramEnd"/>
      <w:r w:rsidRPr="00083BF1">
        <w:rPr>
          <w:sz w:val="22"/>
          <w:szCs w:val="22"/>
          <w:lang w:val="en-US"/>
        </w:rPr>
        <w:t xml:space="preserve">, art. 22^1 , alin.(3) , alin.(7) , alin.(8)  din O.G nr. 43 / 1997 </w:t>
      </w:r>
      <w:proofErr w:type="gramStart"/>
      <w:r w:rsidRPr="00083BF1">
        <w:rPr>
          <w:sz w:val="22"/>
          <w:szCs w:val="22"/>
          <w:lang w:val="en-US"/>
        </w:rPr>
        <w:t>privind  regimul</w:t>
      </w:r>
      <w:proofErr w:type="gramEnd"/>
      <w:r w:rsidRPr="00083BF1">
        <w:rPr>
          <w:sz w:val="22"/>
          <w:szCs w:val="22"/>
          <w:lang w:val="en-US"/>
        </w:rPr>
        <w:t xml:space="preserve">  drumurilor  , repblicata  cu  modificarile  si  completarile  ulterioare,</w:t>
      </w:r>
    </w:p>
    <w:p w14:paraId="2151CE73" w14:textId="77777777" w:rsidR="00083BF1" w:rsidRPr="00083BF1" w:rsidRDefault="00083BF1" w:rsidP="00DC2031">
      <w:pPr>
        <w:spacing w:line="276" w:lineRule="auto"/>
        <w:rPr>
          <w:sz w:val="22"/>
          <w:szCs w:val="22"/>
          <w:lang w:val="en-US"/>
        </w:rPr>
      </w:pPr>
      <w:r w:rsidRPr="00083BF1">
        <w:rPr>
          <w:rFonts w:eastAsia="Calibri"/>
          <w:sz w:val="22"/>
          <w:szCs w:val="22"/>
          <w:lang w:eastAsia="en-US"/>
        </w:rPr>
        <w:t>-H.C.L  nr. 27 din 27.03.2025</w:t>
      </w:r>
      <w:r w:rsidRPr="00083BF1">
        <w:rPr>
          <w:color w:val="000000"/>
          <w:sz w:val="22"/>
          <w:szCs w:val="22"/>
        </w:rPr>
        <w:t xml:space="preserve"> </w:t>
      </w:r>
      <w:r w:rsidRPr="00083BF1">
        <w:rPr>
          <w:sz w:val="22"/>
          <w:szCs w:val="22"/>
          <w:lang w:val="en-US"/>
        </w:rPr>
        <w:t>privind aprobarea  Bugetului  local  al  comunei  Ion Creanga , pentru anul 2025, cu  modificarile si completarile  ulterioare,</w:t>
      </w:r>
    </w:p>
    <w:p w14:paraId="5A69D7FC" w14:textId="77777777" w:rsidR="00083BF1" w:rsidRPr="00083BF1" w:rsidRDefault="00083BF1" w:rsidP="00DC2031">
      <w:pPr>
        <w:spacing w:line="276" w:lineRule="auto"/>
        <w:rPr>
          <w:sz w:val="22"/>
          <w:szCs w:val="22"/>
          <w:lang w:val="fr-FR" w:eastAsia="en-US"/>
        </w:rPr>
      </w:pPr>
      <w:r w:rsidRPr="00083BF1">
        <w:rPr>
          <w:sz w:val="22"/>
          <w:szCs w:val="22"/>
          <w:lang w:val="fr-FR" w:eastAsia="en-US"/>
        </w:rPr>
        <w:t>-H.</w:t>
      </w:r>
      <w:proofErr w:type="gramStart"/>
      <w:r w:rsidRPr="00083BF1">
        <w:rPr>
          <w:sz w:val="22"/>
          <w:szCs w:val="22"/>
          <w:lang w:val="fr-FR" w:eastAsia="en-US"/>
        </w:rPr>
        <w:t>C.L</w:t>
      </w:r>
      <w:proofErr w:type="gramEnd"/>
      <w:r w:rsidRPr="00083BF1">
        <w:rPr>
          <w:sz w:val="22"/>
          <w:szCs w:val="22"/>
          <w:lang w:val="fr-FR" w:eastAsia="en-US"/>
        </w:rPr>
        <w:t xml:space="preserve"> nr. 121 din 27.12.2017 ptr </w:t>
      </w:r>
      <w:proofErr w:type="gramStart"/>
      <w:r w:rsidRPr="00083BF1">
        <w:rPr>
          <w:sz w:val="22"/>
          <w:szCs w:val="22"/>
          <w:lang w:val="fr-FR" w:eastAsia="en-US"/>
        </w:rPr>
        <w:t>aprobarea  inventarului</w:t>
      </w:r>
      <w:proofErr w:type="gramEnd"/>
      <w:r w:rsidRPr="00083BF1">
        <w:rPr>
          <w:sz w:val="22"/>
          <w:szCs w:val="22"/>
          <w:lang w:val="fr-FR" w:eastAsia="en-US"/>
        </w:rPr>
        <w:t xml:space="preserve">  domeniului  public  al  comunei  Ion Creanga, cu modificarile  si  completarile ulterioare.</w:t>
      </w:r>
    </w:p>
    <w:p w14:paraId="298FBFF5" w14:textId="77777777" w:rsidR="00083BF1" w:rsidRPr="00083BF1" w:rsidRDefault="00083BF1" w:rsidP="00DC2031">
      <w:pPr>
        <w:spacing w:line="276" w:lineRule="auto"/>
        <w:rPr>
          <w:sz w:val="22"/>
          <w:szCs w:val="22"/>
          <w:lang w:val="fr-FR" w:eastAsia="en-US"/>
        </w:rPr>
      </w:pPr>
      <w:r w:rsidRPr="00083BF1">
        <w:rPr>
          <w:sz w:val="22"/>
          <w:szCs w:val="22"/>
          <w:lang w:val="fr-FR" w:eastAsia="en-US"/>
        </w:rPr>
        <w:t>-H.</w:t>
      </w:r>
      <w:proofErr w:type="gramStart"/>
      <w:r w:rsidRPr="00083BF1">
        <w:rPr>
          <w:sz w:val="22"/>
          <w:szCs w:val="22"/>
          <w:lang w:val="fr-FR" w:eastAsia="en-US"/>
        </w:rPr>
        <w:t>C.L</w:t>
      </w:r>
      <w:proofErr w:type="gramEnd"/>
      <w:r w:rsidRPr="00083BF1">
        <w:rPr>
          <w:sz w:val="22"/>
          <w:szCs w:val="22"/>
          <w:lang w:val="fr-FR" w:eastAsia="en-US"/>
        </w:rPr>
        <w:t xml:space="preserve"> nr. 34 din 18.04.2025 privind aprobarea Notei conceptuale, Temă de proiectare si devizul estimativ, pentru realizarea</w:t>
      </w:r>
      <w:r w:rsidRPr="00083BF1">
        <w:rPr>
          <w:b/>
          <w:sz w:val="22"/>
          <w:szCs w:val="22"/>
          <w:lang w:val="fr-FR" w:eastAsia="en-US"/>
        </w:rPr>
        <w:t xml:space="preserve"> </w:t>
      </w:r>
      <w:r w:rsidRPr="00083BF1">
        <w:rPr>
          <w:sz w:val="22"/>
          <w:szCs w:val="22"/>
          <w:lang w:val="fr-FR" w:eastAsia="en-US"/>
        </w:rPr>
        <w:t xml:space="preserve">obiectivului </w:t>
      </w:r>
      <w:proofErr w:type="gramStart"/>
      <w:r w:rsidRPr="00083BF1">
        <w:rPr>
          <w:sz w:val="22"/>
          <w:szCs w:val="22"/>
          <w:lang w:val="fr-FR" w:eastAsia="en-US"/>
        </w:rPr>
        <w:t>de  investitie</w:t>
      </w:r>
      <w:proofErr w:type="gramEnd"/>
      <w:r w:rsidRPr="00083BF1">
        <w:rPr>
          <w:sz w:val="22"/>
          <w:szCs w:val="22"/>
          <w:lang w:val="fr-FR" w:eastAsia="en-US"/>
        </w:rPr>
        <w:t xml:space="preserve">  « Amenajare șanț din  beton  pentru  colectare  ape  pluviale , strada  Crângului in  lungime  de 946 m si  strada  Teiului in  lungime  de 936 m</w:t>
      </w:r>
      <w:r w:rsidRPr="00083BF1">
        <w:rPr>
          <w:bCs/>
          <w:sz w:val="22"/>
          <w:szCs w:val="22"/>
          <w:lang w:val="fr-FR" w:eastAsia="en-US"/>
        </w:rPr>
        <w:t>, sat  Ion Creanga , comuna  Ion Creangă , județul Neamț</w:t>
      </w:r>
      <w:r w:rsidRPr="00083BF1">
        <w:rPr>
          <w:sz w:val="22"/>
          <w:szCs w:val="22"/>
          <w:lang w:val="fr-FR" w:eastAsia="en-US"/>
        </w:rPr>
        <w:t>»</w:t>
      </w:r>
    </w:p>
    <w:p w14:paraId="408C5F17" w14:textId="77777777" w:rsidR="00565E2C" w:rsidRPr="00DC2031" w:rsidRDefault="00565E2C" w:rsidP="00DC2031">
      <w:pPr>
        <w:spacing w:line="276" w:lineRule="auto"/>
        <w:ind w:left="10"/>
        <w:rPr>
          <w:rFonts w:eastAsia="Calibri"/>
          <w:bCs/>
          <w:sz w:val="22"/>
          <w:szCs w:val="22"/>
          <w:lang w:eastAsia="en-US"/>
        </w:rPr>
      </w:pPr>
      <w:r w:rsidRPr="00DC2031">
        <w:rPr>
          <w:sz w:val="22"/>
          <w:szCs w:val="22"/>
          <w:lang w:val="fr-FR"/>
        </w:rPr>
        <w:t xml:space="preserve">-Legea nr. 52/2003 privind transparenţa decizională în administraţia publica, </w:t>
      </w:r>
      <w:proofErr w:type="gramStart"/>
      <w:r w:rsidRPr="00DC2031">
        <w:rPr>
          <w:sz w:val="22"/>
          <w:szCs w:val="22"/>
          <w:lang w:val="fr-FR"/>
        </w:rPr>
        <w:t>cu  modificările</w:t>
      </w:r>
      <w:proofErr w:type="gramEnd"/>
      <w:r w:rsidRPr="00DC2031">
        <w:rPr>
          <w:sz w:val="22"/>
          <w:szCs w:val="22"/>
          <w:lang w:val="fr-FR"/>
        </w:rPr>
        <w:t xml:space="preserve"> și completările  ulterioare,</w:t>
      </w:r>
    </w:p>
    <w:p w14:paraId="6428D70F" w14:textId="77777777" w:rsidR="00565E2C" w:rsidRPr="00DC2031" w:rsidRDefault="00565E2C" w:rsidP="00DC2031">
      <w:pPr>
        <w:suppressAutoHyphens/>
        <w:spacing w:line="276" w:lineRule="auto"/>
        <w:ind w:left="10"/>
        <w:jc w:val="both"/>
        <w:rPr>
          <w:sz w:val="22"/>
          <w:szCs w:val="22"/>
        </w:rPr>
      </w:pPr>
      <w:r w:rsidRPr="00DC2031">
        <w:rPr>
          <w:sz w:val="22"/>
          <w:szCs w:val="22"/>
        </w:rPr>
        <w:t xml:space="preserve"> -Legea  nr. 544 / 2001  privind  liberul  acces  la  informatiile  de  interes  public, cu modificările şi completările ulterioare ; </w:t>
      </w:r>
    </w:p>
    <w:p w14:paraId="0DCF5543" w14:textId="77777777" w:rsidR="00565E2C" w:rsidRPr="00DC2031" w:rsidRDefault="00565E2C" w:rsidP="00DC2031">
      <w:pPr>
        <w:suppressAutoHyphens/>
        <w:spacing w:line="276" w:lineRule="auto"/>
        <w:ind w:left="10"/>
        <w:jc w:val="both"/>
        <w:rPr>
          <w:rFonts w:eastAsia="Calibri"/>
          <w:sz w:val="22"/>
          <w:szCs w:val="22"/>
        </w:rPr>
      </w:pPr>
      <w:r w:rsidRPr="00DC2031">
        <w:rPr>
          <w:sz w:val="22"/>
          <w:szCs w:val="22"/>
          <w:lang w:val="fr-FR"/>
        </w:rPr>
        <w:t xml:space="preserve"> -O.</w:t>
      </w:r>
      <w:proofErr w:type="gramStart"/>
      <w:r w:rsidRPr="00DC2031">
        <w:rPr>
          <w:sz w:val="22"/>
          <w:szCs w:val="22"/>
          <w:lang w:val="fr-FR"/>
        </w:rPr>
        <w:t>U.G</w:t>
      </w:r>
      <w:proofErr w:type="gramEnd"/>
      <w:r w:rsidRPr="00DC2031">
        <w:rPr>
          <w:sz w:val="22"/>
          <w:szCs w:val="22"/>
          <w:lang w:val="fr-FR"/>
        </w:rPr>
        <w:t xml:space="preserve"> nr. 57/ 2019 privind </w:t>
      </w:r>
      <w:proofErr w:type="gramStart"/>
      <w:r w:rsidRPr="00DC2031">
        <w:rPr>
          <w:rFonts w:eastAsiaTheme="minorHAnsi"/>
          <w:sz w:val="22"/>
          <w:szCs w:val="22"/>
        </w:rPr>
        <w:t>Codul  administrativ</w:t>
      </w:r>
      <w:proofErr w:type="gramEnd"/>
      <w:r w:rsidRPr="00DC2031">
        <w:rPr>
          <w:rFonts w:eastAsiaTheme="minorHAnsi"/>
          <w:sz w:val="22"/>
          <w:szCs w:val="22"/>
        </w:rPr>
        <w:t>, cu  modificarile  si  completarile  ulterioare.</w:t>
      </w:r>
    </w:p>
    <w:p w14:paraId="0A71EEDC" w14:textId="74AACF5C" w:rsidR="00174CB9" w:rsidRPr="00DC2031" w:rsidRDefault="00174CB9" w:rsidP="00DC2031">
      <w:pPr>
        <w:spacing w:line="276" w:lineRule="auto"/>
        <w:ind w:left="10"/>
        <w:rPr>
          <w:b/>
          <w:iCs/>
          <w:sz w:val="22"/>
          <w:szCs w:val="22"/>
          <w:lang w:val="en-US" w:eastAsia="en-US"/>
        </w:rPr>
      </w:pPr>
    </w:p>
    <w:p w14:paraId="442828F8" w14:textId="2972E204" w:rsidR="00CF03AE" w:rsidRDefault="002F39C3" w:rsidP="00ED6428">
      <w:pPr>
        <w:spacing w:line="276" w:lineRule="auto"/>
        <w:ind w:left="10"/>
        <w:rPr>
          <w:b/>
          <w:iCs/>
          <w:sz w:val="22"/>
          <w:szCs w:val="22"/>
          <w:lang w:val="en-US" w:eastAsia="en-US"/>
        </w:rPr>
      </w:pPr>
      <w:r w:rsidRPr="00DC2031">
        <w:rPr>
          <w:b/>
          <w:sz w:val="22"/>
          <w:szCs w:val="22"/>
          <w:lang w:val="en-US" w:eastAsia="en-US"/>
        </w:rPr>
        <w:t xml:space="preserve">  </w:t>
      </w:r>
      <w:r w:rsidRPr="00DC2031">
        <w:rPr>
          <w:b/>
          <w:iCs/>
          <w:sz w:val="22"/>
          <w:szCs w:val="22"/>
          <w:lang w:val="en-US" w:eastAsia="en-US"/>
        </w:rPr>
        <w:t xml:space="preserve"> Hotararea  a  fost  adoptata</w:t>
      </w:r>
      <w:r w:rsidRPr="00DC2031">
        <w:rPr>
          <w:b/>
          <w:iCs/>
          <w:sz w:val="22"/>
          <w:szCs w:val="22"/>
          <w:lang w:val="en-US"/>
        </w:rPr>
        <w:t xml:space="preserve"> </w:t>
      </w:r>
      <w:r w:rsidRPr="00DC2031">
        <w:rPr>
          <w:b/>
          <w:iCs/>
          <w:sz w:val="22"/>
          <w:szCs w:val="22"/>
          <w:lang w:val="en-US" w:eastAsia="en-US"/>
        </w:rPr>
        <w:t xml:space="preserve"> in </w:t>
      </w:r>
      <w:r w:rsidR="00083BF1" w:rsidRPr="00DC2031">
        <w:rPr>
          <w:b/>
          <w:iCs/>
          <w:sz w:val="22"/>
          <w:szCs w:val="22"/>
          <w:lang w:val="en-US" w:eastAsia="en-US"/>
        </w:rPr>
        <w:t>unanimitate  de  voturi   cu  14</w:t>
      </w:r>
      <w:r w:rsidRPr="00DC2031">
        <w:rPr>
          <w:b/>
          <w:iCs/>
          <w:sz w:val="22"/>
          <w:szCs w:val="22"/>
          <w:lang w:val="en-US" w:eastAsia="en-US"/>
        </w:rPr>
        <w:t xml:space="preserve">   voturi </w:t>
      </w:r>
      <w:r w:rsidRPr="00DC2031">
        <w:rPr>
          <w:iCs/>
          <w:sz w:val="22"/>
          <w:szCs w:val="22"/>
        </w:rPr>
        <w:t>”</w:t>
      </w:r>
      <w:r w:rsidRPr="00DC2031">
        <w:rPr>
          <w:b/>
          <w:iCs/>
          <w:sz w:val="22"/>
          <w:szCs w:val="22"/>
          <w:lang w:val="en-US" w:eastAsia="en-US"/>
        </w:rPr>
        <w:t xml:space="preserve"> pentru</w:t>
      </w:r>
      <w:r w:rsidRPr="00DC2031">
        <w:rPr>
          <w:iCs/>
          <w:sz w:val="22"/>
          <w:szCs w:val="22"/>
        </w:rPr>
        <w:t xml:space="preserve"> „</w:t>
      </w:r>
      <w:r w:rsidR="00083BF1" w:rsidRPr="00DC2031">
        <w:rPr>
          <w:b/>
          <w:iCs/>
          <w:sz w:val="22"/>
          <w:szCs w:val="22"/>
        </w:rPr>
        <w:t xml:space="preserve">  din  14</w:t>
      </w:r>
      <w:r w:rsidRPr="00DC2031">
        <w:rPr>
          <w:b/>
          <w:iCs/>
          <w:sz w:val="22"/>
          <w:szCs w:val="22"/>
        </w:rPr>
        <w:t xml:space="preserve"> consilieri  prezenti , </w:t>
      </w:r>
      <w:r w:rsidRPr="00DC2031">
        <w:rPr>
          <w:b/>
          <w:iCs/>
          <w:sz w:val="22"/>
          <w:szCs w:val="22"/>
          <w:lang w:val="en-US" w:eastAsia="en-US"/>
        </w:rPr>
        <w:t>din 15  consilieri  in  functie .</w:t>
      </w:r>
    </w:p>
    <w:p w14:paraId="37558DE4" w14:textId="77777777" w:rsidR="00ED6428" w:rsidRPr="00ED6428" w:rsidRDefault="00ED6428" w:rsidP="00ED6428">
      <w:pPr>
        <w:spacing w:line="276" w:lineRule="auto"/>
        <w:ind w:left="10"/>
        <w:rPr>
          <w:b/>
          <w:iCs/>
          <w:sz w:val="22"/>
          <w:szCs w:val="22"/>
          <w:lang w:val="en-US" w:eastAsia="en-US"/>
        </w:rPr>
      </w:pPr>
      <w:bookmarkStart w:id="0" w:name="_GoBack"/>
      <w:bookmarkEnd w:id="0"/>
    </w:p>
    <w:p w14:paraId="0A8BA798" w14:textId="3632565E" w:rsidR="00DD78A5" w:rsidRPr="00DC2031" w:rsidRDefault="00DD78A5" w:rsidP="00DC2031">
      <w:pPr>
        <w:spacing w:line="276" w:lineRule="auto"/>
        <w:jc w:val="center"/>
        <w:rPr>
          <w:b/>
          <w:iCs/>
          <w:sz w:val="22"/>
          <w:szCs w:val="22"/>
          <w:lang w:val="en-US"/>
        </w:rPr>
      </w:pPr>
      <w:r w:rsidRPr="00DC2031">
        <w:rPr>
          <w:sz w:val="22"/>
          <w:szCs w:val="22"/>
          <w:lang w:val="fr-FR" w:eastAsia="en-US"/>
        </w:rPr>
        <w:t xml:space="preserve">SECRETAR   </w:t>
      </w:r>
      <w:proofErr w:type="gramStart"/>
      <w:r w:rsidRPr="00DC2031">
        <w:rPr>
          <w:sz w:val="22"/>
          <w:szCs w:val="22"/>
          <w:lang w:val="fr-FR" w:eastAsia="en-US"/>
        </w:rPr>
        <w:t>GENERAL</w:t>
      </w:r>
      <w:r w:rsidR="000F176A" w:rsidRPr="00DC2031">
        <w:rPr>
          <w:sz w:val="22"/>
          <w:szCs w:val="22"/>
          <w:lang w:val="fr-FR" w:eastAsia="en-US"/>
        </w:rPr>
        <w:t xml:space="preserve">  UAT</w:t>
      </w:r>
      <w:proofErr w:type="gramEnd"/>
      <w:r w:rsidR="000F176A" w:rsidRPr="00DC2031">
        <w:rPr>
          <w:sz w:val="22"/>
          <w:szCs w:val="22"/>
          <w:lang w:val="fr-FR" w:eastAsia="en-US"/>
        </w:rPr>
        <w:t xml:space="preserve"> </w:t>
      </w:r>
    </w:p>
    <w:p w14:paraId="382E9748" w14:textId="56819E72" w:rsidR="00A76D19" w:rsidRPr="00DC2031" w:rsidRDefault="00641D5D" w:rsidP="00DC2031">
      <w:pPr>
        <w:spacing w:line="276" w:lineRule="auto"/>
        <w:jc w:val="center"/>
        <w:rPr>
          <w:sz w:val="22"/>
          <w:szCs w:val="22"/>
          <w:lang w:val="fr-FR" w:eastAsia="en-US"/>
        </w:rPr>
      </w:pPr>
      <w:proofErr w:type="gramStart"/>
      <w:r w:rsidRPr="00DC2031">
        <w:rPr>
          <w:sz w:val="22"/>
          <w:szCs w:val="22"/>
          <w:lang w:val="fr-FR" w:eastAsia="en-US"/>
        </w:rPr>
        <w:t>NITA  MIHAELA</w:t>
      </w:r>
      <w:proofErr w:type="gramEnd"/>
    </w:p>
    <w:sectPr w:rsidR="00A76D19" w:rsidRPr="00DC2031" w:rsidSect="00ED6428">
      <w:headerReference w:type="even" r:id="rId8"/>
      <w:headerReference w:type="default" r:id="rId9"/>
      <w:footerReference w:type="even" r:id="rId10"/>
      <w:footerReference w:type="default" r:id="rId11"/>
      <w:headerReference w:type="first" r:id="rId12"/>
      <w:footerReference w:type="first" r:id="rId13"/>
      <w:pgSz w:w="11906" w:h="16838"/>
      <w:pgMar w:top="270" w:right="836" w:bottom="3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EDD5C" w14:textId="77777777" w:rsidR="00F94D85" w:rsidRDefault="00F94D85" w:rsidP="00FA1D49">
      <w:r>
        <w:separator/>
      </w:r>
    </w:p>
  </w:endnote>
  <w:endnote w:type="continuationSeparator" w:id="0">
    <w:p w14:paraId="77968BA8" w14:textId="77777777" w:rsidR="00F94D85" w:rsidRDefault="00F94D85" w:rsidP="00FA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7A95B" w14:textId="77777777" w:rsidR="00F94D85" w:rsidRDefault="00F9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9A3A9" w14:textId="77777777" w:rsidR="00F94D85" w:rsidRDefault="00F94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FDA5F" w14:textId="77777777" w:rsidR="00F94D85" w:rsidRDefault="00F9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3F050" w14:textId="77777777" w:rsidR="00F94D85" w:rsidRDefault="00F94D85" w:rsidP="00FA1D49">
      <w:r>
        <w:separator/>
      </w:r>
    </w:p>
  </w:footnote>
  <w:footnote w:type="continuationSeparator" w:id="0">
    <w:p w14:paraId="0E4ED796" w14:textId="77777777" w:rsidR="00F94D85" w:rsidRDefault="00F94D85" w:rsidP="00FA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8A12B" w14:textId="77777777" w:rsidR="00F94D85" w:rsidRDefault="00F94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70657" w14:textId="77777777" w:rsidR="00F94D85" w:rsidRDefault="00F94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E84C6" w14:textId="77777777" w:rsidR="00F94D85" w:rsidRDefault="00F94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CA23E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bullet"/>
      <w:lvlText w:val=""/>
      <w:lvlJc w:val="left"/>
      <w:pPr>
        <w:tabs>
          <w:tab w:val="num" w:pos="0"/>
        </w:tabs>
        <w:ind w:left="0" w:firstLine="0"/>
      </w:pPr>
      <w:rPr>
        <w:rFonts w:ascii="Wingdings" w:hAnsi="Wingdings" w:hint="default"/>
      </w:rPr>
    </w:lvl>
  </w:abstractNum>
  <w:abstractNum w:abstractNumId="1"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47985DEB"/>
    <w:multiLevelType w:val="hybridMultilevel"/>
    <w:tmpl w:val="49628226"/>
    <w:lvl w:ilvl="0" w:tplc="A2CCF5CC">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55A85174"/>
    <w:multiLevelType w:val="hybridMultilevel"/>
    <w:tmpl w:val="C4462BF6"/>
    <w:lvl w:ilvl="0" w:tplc="956CB6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D21"/>
    <w:rsid w:val="00000285"/>
    <w:rsid w:val="000002BE"/>
    <w:rsid w:val="00000B26"/>
    <w:rsid w:val="00000EA2"/>
    <w:rsid w:val="0000176A"/>
    <w:rsid w:val="00001E4F"/>
    <w:rsid w:val="00001FF9"/>
    <w:rsid w:val="00002DA0"/>
    <w:rsid w:val="00002DB9"/>
    <w:rsid w:val="00003665"/>
    <w:rsid w:val="00004178"/>
    <w:rsid w:val="000042E6"/>
    <w:rsid w:val="0000531C"/>
    <w:rsid w:val="0000565A"/>
    <w:rsid w:val="0000620C"/>
    <w:rsid w:val="000067BB"/>
    <w:rsid w:val="0000687F"/>
    <w:rsid w:val="00006D75"/>
    <w:rsid w:val="00006FCA"/>
    <w:rsid w:val="00007850"/>
    <w:rsid w:val="00007CC9"/>
    <w:rsid w:val="00007FBB"/>
    <w:rsid w:val="000102D7"/>
    <w:rsid w:val="000108C9"/>
    <w:rsid w:val="00010967"/>
    <w:rsid w:val="000117DF"/>
    <w:rsid w:val="000129A1"/>
    <w:rsid w:val="00013013"/>
    <w:rsid w:val="00013155"/>
    <w:rsid w:val="00013651"/>
    <w:rsid w:val="000137CE"/>
    <w:rsid w:val="00013954"/>
    <w:rsid w:val="00013BA6"/>
    <w:rsid w:val="0001426D"/>
    <w:rsid w:val="000143DB"/>
    <w:rsid w:val="00014608"/>
    <w:rsid w:val="00015139"/>
    <w:rsid w:val="00015C31"/>
    <w:rsid w:val="00017BC6"/>
    <w:rsid w:val="00020291"/>
    <w:rsid w:val="000202E5"/>
    <w:rsid w:val="00021436"/>
    <w:rsid w:val="00021861"/>
    <w:rsid w:val="00021FC4"/>
    <w:rsid w:val="00022C78"/>
    <w:rsid w:val="00023008"/>
    <w:rsid w:val="0002360B"/>
    <w:rsid w:val="00023A7A"/>
    <w:rsid w:val="00024629"/>
    <w:rsid w:val="00024799"/>
    <w:rsid w:val="00025464"/>
    <w:rsid w:val="00025E8D"/>
    <w:rsid w:val="00025EEA"/>
    <w:rsid w:val="000309EB"/>
    <w:rsid w:val="00030A1B"/>
    <w:rsid w:val="00030DD7"/>
    <w:rsid w:val="00031231"/>
    <w:rsid w:val="000317B5"/>
    <w:rsid w:val="000317CF"/>
    <w:rsid w:val="00031962"/>
    <w:rsid w:val="00031CEF"/>
    <w:rsid w:val="00031E93"/>
    <w:rsid w:val="00033449"/>
    <w:rsid w:val="000334DD"/>
    <w:rsid w:val="00033C76"/>
    <w:rsid w:val="000343B9"/>
    <w:rsid w:val="000346D3"/>
    <w:rsid w:val="000357A5"/>
    <w:rsid w:val="00036621"/>
    <w:rsid w:val="000366A8"/>
    <w:rsid w:val="00037859"/>
    <w:rsid w:val="000401C9"/>
    <w:rsid w:val="0004086A"/>
    <w:rsid w:val="0004161C"/>
    <w:rsid w:val="00041640"/>
    <w:rsid w:val="00041857"/>
    <w:rsid w:val="000419F4"/>
    <w:rsid w:val="00041AB0"/>
    <w:rsid w:val="000422F9"/>
    <w:rsid w:val="0004231C"/>
    <w:rsid w:val="00042567"/>
    <w:rsid w:val="00042D1E"/>
    <w:rsid w:val="00044E57"/>
    <w:rsid w:val="000450F0"/>
    <w:rsid w:val="00045218"/>
    <w:rsid w:val="0004627E"/>
    <w:rsid w:val="0004744E"/>
    <w:rsid w:val="000479B0"/>
    <w:rsid w:val="000501D5"/>
    <w:rsid w:val="000512B6"/>
    <w:rsid w:val="000514FC"/>
    <w:rsid w:val="0005153D"/>
    <w:rsid w:val="00052448"/>
    <w:rsid w:val="00052A36"/>
    <w:rsid w:val="000531AD"/>
    <w:rsid w:val="00053E16"/>
    <w:rsid w:val="00054BBD"/>
    <w:rsid w:val="00054EDF"/>
    <w:rsid w:val="00055956"/>
    <w:rsid w:val="00055D4B"/>
    <w:rsid w:val="00055E14"/>
    <w:rsid w:val="00055E34"/>
    <w:rsid w:val="0005628B"/>
    <w:rsid w:val="00056C32"/>
    <w:rsid w:val="00057088"/>
    <w:rsid w:val="00057181"/>
    <w:rsid w:val="0005751B"/>
    <w:rsid w:val="00057AC5"/>
    <w:rsid w:val="00060B53"/>
    <w:rsid w:val="00061445"/>
    <w:rsid w:val="00061C44"/>
    <w:rsid w:val="00062737"/>
    <w:rsid w:val="000634B3"/>
    <w:rsid w:val="0006373A"/>
    <w:rsid w:val="00064CC5"/>
    <w:rsid w:val="00065377"/>
    <w:rsid w:val="0006575C"/>
    <w:rsid w:val="00065984"/>
    <w:rsid w:val="00065A63"/>
    <w:rsid w:val="00065C37"/>
    <w:rsid w:val="00066260"/>
    <w:rsid w:val="0006631F"/>
    <w:rsid w:val="00067003"/>
    <w:rsid w:val="0007040E"/>
    <w:rsid w:val="00070AED"/>
    <w:rsid w:val="00070CF5"/>
    <w:rsid w:val="000713D1"/>
    <w:rsid w:val="0007149B"/>
    <w:rsid w:val="00071C48"/>
    <w:rsid w:val="00071DFD"/>
    <w:rsid w:val="0007241A"/>
    <w:rsid w:val="00073F24"/>
    <w:rsid w:val="00073F46"/>
    <w:rsid w:val="000740BE"/>
    <w:rsid w:val="000747C6"/>
    <w:rsid w:val="00074950"/>
    <w:rsid w:val="000750F1"/>
    <w:rsid w:val="00075724"/>
    <w:rsid w:val="0007656B"/>
    <w:rsid w:val="00076C51"/>
    <w:rsid w:val="00076EF6"/>
    <w:rsid w:val="000772AD"/>
    <w:rsid w:val="000772BE"/>
    <w:rsid w:val="000776A2"/>
    <w:rsid w:val="000776DD"/>
    <w:rsid w:val="0007780A"/>
    <w:rsid w:val="00080781"/>
    <w:rsid w:val="00080B23"/>
    <w:rsid w:val="0008155C"/>
    <w:rsid w:val="00081AAD"/>
    <w:rsid w:val="00081CEA"/>
    <w:rsid w:val="00082002"/>
    <w:rsid w:val="000826F8"/>
    <w:rsid w:val="000831DC"/>
    <w:rsid w:val="00083232"/>
    <w:rsid w:val="00083972"/>
    <w:rsid w:val="00083AC8"/>
    <w:rsid w:val="00083BD3"/>
    <w:rsid w:val="00083BF1"/>
    <w:rsid w:val="000842B5"/>
    <w:rsid w:val="000845B4"/>
    <w:rsid w:val="00084901"/>
    <w:rsid w:val="00084C91"/>
    <w:rsid w:val="00084CA6"/>
    <w:rsid w:val="0008544B"/>
    <w:rsid w:val="0008598F"/>
    <w:rsid w:val="00085A17"/>
    <w:rsid w:val="000861CD"/>
    <w:rsid w:val="000868E0"/>
    <w:rsid w:val="00086A8D"/>
    <w:rsid w:val="00087BE4"/>
    <w:rsid w:val="00090A46"/>
    <w:rsid w:val="00090AF9"/>
    <w:rsid w:val="00090B16"/>
    <w:rsid w:val="000913F9"/>
    <w:rsid w:val="00092779"/>
    <w:rsid w:val="00092B07"/>
    <w:rsid w:val="00092CBF"/>
    <w:rsid w:val="00092E0F"/>
    <w:rsid w:val="00093058"/>
    <w:rsid w:val="0009343A"/>
    <w:rsid w:val="00093B24"/>
    <w:rsid w:val="0009479B"/>
    <w:rsid w:val="00094A5A"/>
    <w:rsid w:val="00094B71"/>
    <w:rsid w:val="000954B8"/>
    <w:rsid w:val="000959DC"/>
    <w:rsid w:val="00095D2E"/>
    <w:rsid w:val="000967C0"/>
    <w:rsid w:val="00097E6F"/>
    <w:rsid w:val="000A0AA1"/>
    <w:rsid w:val="000A1092"/>
    <w:rsid w:val="000A137A"/>
    <w:rsid w:val="000A1A33"/>
    <w:rsid w:val="000A1BF9"/>
    <w:rsid w:val="000A2156"/>
    <w:rsid w:val="000A255C"/>
    <w:rsid w:val="000A3070"/>
    <w:rsid w:val="000A30FF"/>
    <w:rsid w:val="000A34CC"/>
    <w:rsid w:val="000A3990"/>
    <w:rsid w:val="000A48F4"/>
    <w:rsid w:val="000A5836"/>
    <w:rsid w:val="000A586E"/>
    <w:rsid w:val="000A64B1"/>
    <w:rsid w:val="000A687E"/>
    <w:rsid w:val="000A6FA0"/>
    <w:rsid w:val="000A71DB"/>
    <w:rsid w:val="000A725B"/>
    <w:rsid w:val="000A7389"/>
    <w:rsid w:val="000A783C"/>
    <w:rsid w:val="000B028C"/>
    <w:rsid w:val="000B0815"/>
    <w:rsid w:val="000B130C"/>
    <w:rsid w:val="000B1692"/>
    <w:rsid w:val="000B1A71"/>
    <w:rsid w:val="000B1E23"/>
    <w:rsid w:val="000B2032"/>
    <w:rsid w:val="000B21F2"/>
    <w:rsid w:val="000B2C6A"/>
    <w:rsid w:val="000B336E"/>
    <w:rsid w:val="000B353C"/>
    <w:rsid w:val="000B4DA3"/>
    <w:rsid w:val="000B4DF7"/>
    <w:rsid w:val="000B5B10"/>
    <w:rsid w:val="000B5EBA"/>
    <w:rsid w:val="000B64FB"/>
    <w:rsid w:val="000B6DAA"/>
    <w:rsid w:val="000B716D"/>
    <w:rsid w:val="000B7D8A"/>
    <w:rsid w:val="000C0B89"/>
    <w:rsid w:val="000C108C"/>
    <w:rsid w:val="000C13C1"/>
    <w:rsid w:val="000C1D85"/>
    <w:rsid w:val="000C3099"/>
    <w:rsid w:val="000C4099"/>
    <w:rsid w:val="000C4189"/>
    <w:rsid w:val="000C4196"/>
    <w:rsid w:val="000C4989"/>
    <w:rsid w:val="000C4D3F"/>
    <w:rsid w:val="000C633D"/>
    <w:rsid w:val="000C6378"/>
    <w:rsid w:val="000C6D0B"/>
    <w:rsid w:val="000C77D8"/>
    <w:rsid w:val="000C7C5B"/>
    <w:rsid w:val="000D0033"/>
    <w:rsid w:val="000D0143"/>
    <w:rsid w:val="000D074E"/>
    <w:rsid w:val="000D095B"/>
    <w:rsid w:val="000D0EAD"/>
    <w:rsid w:val="000D12F4"/>
    <w:rsid w:val="000D1892"/>
    <w:rsid w:val="000D2A7E"/>
    <w:rsid w:val="000D341A"/>
    <w:rsid w:val="000D3845"/>
    <w:rsid w:val="000D39BB"/>
    <w:rsid w:val="000D4167"/>
    <w:rsid w:val="000D4868"/>
    <w:rsid w:val="000D4DF0"/>
    <w:rsid w:val="000D517E"/>
    <w:rsid w:val="000D67B4"/>
    <w:rsid w:val="000D6CA3"/>
    <w:rsid w:val="000D7252"/>
    <w:rsid w:val="000D7273"/>
    <w:rsid w:val="000D7908"/>
    <w:rsid w:val="000D7CD8"/>
    <w:rsid w:val="000E02A6"/>
    <w:rsid w:val="000E08D3"/>
    <w:rsid w:val="000E1808"/>
    <w:rsid w:val="000E1B41"/>
    <w:rsid w:val="000E2C60"/>
    <w:rsid w:val="000E2F03"/>
    <w:rsid w:val="000E3E83"/>
    <w:rsid w:val="000E533A"/>
    <w:rsid w:val="000E5DFB"/>
    <w:rsid w:val="000E65B7"/>
    <w:rsid w:val="000E69DD"/>
    <w:rsid w:val="000E7AC4"/>
    <w:rsid w:val="000E7D2E"/>
    <w:rsid w:val="000F0023"/>
    <w:rsid w:val="000F088A"/>
    <w:rsid w:val="000F0940"/>
    <w:rsid w:val="000F0FDB"/>
    <w:rsid w:val="000F10AA"/>
    <w:rsid w:val="000F176A"/>
    <w:rsid w:val="000F1778"/>
    <w:rsid w:val="000F1917"/>
    <w:rsid w:val="000F2B45"/>
    <w:rsid w:val="000F2C02"/>
    <w:rsid w:val="000F2E28"/>
    <w:rsid w:val="000F37E6"/>
    <w:rsid w:val="000F3B89"/>
    <w:rsid w:val="000F46DF"/>
    <w:rsid w:val="000F4798"/>
    <w:rsid w:val="000F4B00"/>
    <w:rsid w:val="000F4B6F"/>
    <w:rsid w:val="000F50DA"/>
    <w:rsid w:val="000F5561"/>
    <w:rsid w:val="000F5B35"/>
    <w:rsid w:val="000F5BA4"/>
    <w:rsid w:val="000F5D74"/>
    <w:rsid w:val="000F62E5"/>
    <w:rsid w:val="000F6E6B"/>
    <w:rsid w:val="000F70E0"/>
    <w:rsid w:val="00100628"/>
    <w:rsid w:val="00100748"/>
    <w:rsid w:val="00101163"/>
    <w:rsid w:val="00101842"/>
    <w:rsid w:val="00101EB7"/>
    <w:rsid w:val="00102122"/>
    <w:rsid w:val="001028E1"/>
    <w:rsid w:val="0010300F"/>
    <w:rsid w:val="00103938"/>
    <w:rsid w:val="00103FDF"/>
    <w:rsid w:val="0010433E"/>
    <w:rsid w:val="001043D5"/>
    <w:rsid w:val="0010473D"/>
    <w:rsid w:val="00104C07"/>
    <w:rsid w:val="00105219"/>
    <w:rsid w:val="0010538A"/>
    <w:rsid w:val="0010549C"/>
    <w:rsid w:val="00105819"/>
    <w:rsid w:val="00105CF6"/>
    <w:rsid w:val="00105F3D"/>
    <w:rsid w:val="00105F6C"/>
    <w:rsid w:val="001061FC"/>
    <w:rsid w:val="001064B2"/>
    <w:rsid w:val="00107306"/>
    <w:rsid w:val="0010797F"/>
    <w:rsid w:val="00110133"/>
    <w:rsid w:val="00110F15"/>
    <w:rsid w:val="00111469"/>
    <w:rsid w:val="00111B84"/>
    <w:rsid w:val="001124C0"/>
    <w:rsid w:val="00112FFE"/>
    <w:rsid w:val="00113F71"/>
    <w:rsid w:val="001141A2"/>
    <w:rsid w:val="00114BF1"/>
    <w:rsid w:val="00114CC0"/>
    <w:rsid w:val="0011610E"/>
    <w:rsid w:val="00116834"/>
    <w:rsid w:val="001169B3"/>
    <w:rsid w:val="001176EB"/>
    <w:rsid w:val="00117CB9"/>
    <w:rsid w:val="00120DE4"/>
    <w:rsid w:val="001219BD"/>
    <w:rsid w:val="00121E6B"/>
    <w:rsid w:val="001232AA"/>
    <w:rsid w:val="00123AAC"/>
    <w:rsid w:val="00123FD9"/>
    <w:rsid w:val="00124870"/>
    <w:rsid w:val="00124926"/>
    <w:rsid w:val="001252B6"/>
    <w:rsid w:val="001257BD"/>
    <w:rsid w:val="00125A3B"/>
    <w:rsid w:val="00125B60"/>
    <w:rsid w:val="00126580"/>
    <w:rsid w:val="001273E0"/>
    <w:rsid w:val="00127664"/>
    <w:rsid w:val="001277B8"/>
    <w:rsid w:val="00127B44"/>
    <w:rsid w:val="001307A6"/>
    <w:rsid w:val="00130C01"/>
    <w:rsid w:val="00130D68"/>
    <w:rsid w:val="00134508"/>
    <w:rsid w:val="00134C55"/>
    <w:rsid w:val="00135645"/>
    <w:rsid w:val="00135AE7"/>
    <w:rsid w:val="00135C33"/>
    <w:rsid w:val="00136087"/>
    <w:rsid w:val="001365FE"/>
    <w:rsid w:val="00136DAE"/>
    <w:rsid w:val="001373D3"/>
    <w:rsid w:val="001375D0"/>
    <w:rsid w:val="001378A5"/>
    <w:rsid w:val="00137E68"/>
    <w:rsid w:val="00137E82"/>
    <w:rsid w:val="001408E2"/>
    <w:rsid w:val="00140A61"/>
    <w:rsid w:val="0014117C"/>
    <w:rsid w:val="00142826"/>
    <w:rsid w:val="001432F2"/>
    <w:rsid w:val="001437B6"/>
    <w:rsid w:val="00143CC2"/>
    <w:rsid w:val="0014437E"/>
    <w:rsid w:val="00144429"/>
    <w:rsid w:val="001444FB"/>
    <w:rsid w:val="00144A4C"/>
    <w:rsid w:val="0014550A"/>
    <w:rsid w:val="0014586B"/>
    <w:rsid w:val="00146CF1"/>
    <w:rsid w:val="00147921"/>
    <w:rsid w:val="001479CC"/>
    <w:rsid w:val="00151F2C"/>
    <w:rsid w:val="00152403"/>
    <w:rsid w:val="001525D8"/>
    <w:rsid w:val="00153B56"/>
    <w:rsid w:val="00153D5C"/>
    <w:rsid w:val="001546A3"/>
    <w:rsid w:val="0015506E"/>
    <w:rsid w:val="00155207"/>
    <w:rsid w:val="00155D20"/>
    <w:rsid w:val="001566E6"/>
    <w:rsid w:val="00156A56"/>
    <w:rsid w:val="0015706D"/>
    <w:rsid w:val="0015708D"/>
    <w:rsid w:val="0016033B"/>
    <w:rsid w:val="001604AF"/>
    <w:rsid w:val="0016080F"/>
    <w:rsid w:val="00160AF9"/>
    <w:rsid w:val="00160B00"/>
    <w:rsid w:val="00161040"/>
    <w:rsid w:val="0016142B"/>
    <w:rsid w:val="00161ABF"/>
    <w:rsid w:val="00161D30"/>
    <w:rsid w:val="001622A3"/>
    <w:rsid w:val="00162DB0"/>
    <w:rsid w:val="00163909"/>
    <w:rsid w:val="00163D1F"/>
    <w:rsid w:val="00164858"/>
    <w:rsid w:val="0016496E"/>
    <w:rsid w:val="00164E6A"/>
    <w:rsid w:val="00165C85"/>
    <w:rsid w:val="0016654D"/>
    <w:rsid w:val="00166EA5"/>
    <w:rsid w:val="001671BA"/>
    <w:rsid w:val="001701FA"/>
    <w:rsid w:val="00170367"/>
    <w:rsid w:val="001703AF"/>
    <w:rsid w:val="001705E8"/>
    <w:rsid w:val="00170633"/>
    <w:rsid w:val="00170BB8"/>
    <w:rsid w:val="001714AA"/>
    <w:rsid w:val="00172B4C"/>
    <w:rsid w:val="0017371A"/>
    <w:rsid w:val="0017399A"/>
    <w:rsid w:val="00173F3F"/>
    <w:rsid w:val="001749A3"/>
    <w:rsid w:val="00174CA4"/>
    <w:rsid w:val="00174CB9"/>
    <w:rsid w:val="00175519"/>
    <w:rsid w:val="00175F42"/>
    <w:rsid w:val="001761C2"/>
    <w:rsid w:val="001768E9"/>
    <w:rsid w:val="00176F4B"/>
    <w:rsid w:val="00177538"/>
    <w:rsid w:val="00181FD1"/>
    <w:rsid w:val="00182664"/>
    <w:rsid w:val="001834D4"/>
    <w:rsid w:val="001835EF"/>
    <w:rsid w:val="0018378F"/>
    <w:rsid w:val="001838A8"/>
    <w:rsid w:val="001847AF"/>
    <w:rsid w:val="00184A07"/>
    <w:rsid w:val="00184B17"/>
    <w:rsid w:val="00184C8F"/>
    <w:rsid w:val="0018530D"/>
    <w:rsid w:val="001860DC"/>
    <w:rsid w:val="0018632C"/>
    <w:rsid w:val="0018672D"/>
    <w:rsid w:val="00186AD5"/>
    <w:rsid w:val="00186B72"/>
    <w:rsid w:val="00186F02"/>
    <w:rsid w:val="00187267"/>
    <w:rsid w:val="0018738A"/>
    <w:rsid w:val="00187740"/>
    <w:rsid w:val="00187962"/>
    <w:rsid w:val="00187DD9"/>
    <w:rsid w:val="001902A6"/>
    <w:rsid w:val="00192F3B"/>
    <w:rsid w:val="001935A8"/>
    <w:rsid w:val="0019405D"/>
    <w:rsid w:val="0019425B"/>
    <w:rsid w:val="00194559"/>
    <w:rsid w:val="00194AD1"/>
    <w:rsid w:val="00194EE4"/>
    <w:rsid w:val="00195A9A"/>
    <w:rsid w:val="00195D49"/>
    <w:rsid w:val="00195D65"/>
    <w:rsid w:val="00195D95"/>
    <w:rsid w:val="00196F84"/>
    <w:rsid w:val="001976FB"/>
    <w:rsid w:val="001A0002"/>
    <w:rsid w:val="001A0F7A"/>
    <w:rsid w:val="001A1243"/>
    <w:rsid w:val="001A26A7"/>
    <w:rsid w:val="001A2C45"/>
    <w:rsid w:val="001A3CE6"/>
    <w:rsid w:val="001A4C08"/>
    <w:rsid w:val="001A5FFC"/>
    <w:rsid w:val="001A70C9"/>
    <w:rsid w:val="001B05A3"/>
    <w:rsid w:val="001B0BB9"/>
    <w:rsid w:val="001B0BDB"/>
    <w:rsid w:val="001B153A"/>
    <w:rsid w:val="001B1601"/>
    <w:rsid w:val="001B1608"/>
    <w:rsid w:val="001B17A0"/>
    <w:rsid w:val="001B32A8"/>
    <w:rsid w:val="001B35DD"/>
    <w:rsid w:val="001B3FCF"/>
    <w:rsid w:val="001B4E0C"/>
    <w:rsid w:val="001B51A9"/>
    <w:rsid w:val="001B65E7"/>
    <w:rsid w:val="001B6CA2"/>
    <w:rsid w:val="001B71E0"/>
    <w:rsid w:val="001B742A"/>
    <w:rsid w:val="001B750C"/>
    <w:rsid w:val="001B7D3E"/>
    <w:rsid w:val="001C0003"/>
    <w:rsid w:val="001C0011"/>
    <w:rsid w:val="001C047D"/>
    <w:rsid w:val="001C0937"/>
    <w:rsid w:val="001C0D18"/>
    <w:rsid w:val="001C0FAB"/>
    <w:rsid w:val="001C15CC"/>
    <w:rsid w:val="001C3177"/>
    <w:rsid w:val="001C40AE"/>
    <w:rsid w:val="001C4332"/>
    <w:rsid w:val="001C4368"/>
    <w:rsid w:val="001C5103"/>
    <w:rsid w:val="001C5F42"/>
    <w:rsid w:val="001C6118"/>
    <w:rsid w:val="001C72F3"/>
    <w:rsid w:val="001C79A2"/>
    <w:rsid w:val="001D0875"/>
    <w:rsid w:val="001D0B9E"/>
    <w:rsid w:val="001D0E85"/>
    <w:rsid w:val="001D0FE7"/>
    <w:rsid w:val="001D1722"/>
    <w:rsid w:val="001D1F08"/>
    <w:rsid w:val="001D2662"/>
    <w:rsid w:val="001D29D5"/>
    <w:rsid w:val="001D2DC0"/>
    <w:rsid w:val="001D4288"/>
    <w:rsid w:val="001D44E3"/>
    <w:rsid w:val="001D46B4"/>
    <w:rsid w:val="001D479B"/>
    <w:rsid w:val="001D5762"/>
    <w:rsid w:val="001D5B9A"/>
    <w:rsid w:val="001D71B8"/>
    <w:rsid w:val="001D7BB8"/>
    <w:rsid w:val="001E0742"/>
    <w:rsid w:val="001E0C34"/>
    <w:rsid w:val="001E1451"/>
    <w:rsid w:val="001E179E"/>
    <w:rsid w:val="001E1B38"/>
    <w:rsid w:val="001E1E8F"/>
    <w:rsid w:val="001E23AE"/>
    <w:rsid w:val="001E2D60"/>
    <w:rsid w:val="001E2E02"/>
    <w:rsid w:val="001E31E1"/>
    <w:rsid w:val="001E32C6"/>
    <w:rsid w:val="001E36A2"/>
    <w:rsid w:val="001E4768"/>
    <w:rsid w:val="001E53FB"/>
    <w:rsid w:val="001E57C0"/>
    <w:rsid w:val="001E6ACA"/>
    <w:rsid w:val="001F0797"/>
    <w:rsid w:val="001F0F99"/>
    <w:rsid w:val="001F10AB"/>
    <w:rsid w:val="001F17CF"/>
    <w:rsid w:val="001F20A9"/>
    <w:rsid w:val="001F24B6"/>
    <w:rsid w:val="001F2C65"/>
    <w:rsid w:val="001F334D"/>
    <w:rsid w:val="001F35A6"/>
    <w:rsid w:val="001F3F81"/>
    <w:rsid w:val="001F45AC"/>
    <w:rsid w:val="001F471D"/>
    <w:rsid w:val="001F6485"/>
    <w:rsid w:val="001F754C"/>
    <w:rsid w:val="001F7A4D"/>
    <w:rsid w:val="001F7E91"/>
    <w:rsid w:val="00200810"/>
    <w:rsid w:val="00200F78"/>
    <w:rsid w:val="00201922"/>
    <w:rsid w:val="00201F68"/>
    <w:rsid w:val="00201FA1"/>
    <w:rsid w:val="00202C09"/>
    <w:rsid w:val="00203239"/>
    <w:rsid w:val="00203543"/>
    <w:rsid w:val="002043EE"/>
    <w:rsid w:val="0020448E"/>
    <w:rsid w:val="00204975"/>
    <w:rsid w:val="002051DB"/>
    <w:rsid w:val="00205620"/>
    <w:rsid w:val="00205753"/>
    <w:rsid w:val="00205792"/>
    <w:rsid w:val="00205B39"/>
    <w:rsid w:val="00205EED"/>
    <w:rsid w:val="002060DF"/>
    <w:rsid w:val="002062C9"/>
    <w:rsid w:val="0020648D"/>
    <w:rsid w:val="0020670F"/>
    <w:rsid w:val="0020680D"/>
    <w:rsid w:val="002069E2"/>
    <w:rsid w:val="002071CA"/>
    <w:rsid w:val="00207780"/>
    <w:rsid w:val="00207A81"/>
    <w:rsid w:val="00210226"/>
    <w:rsid w:val="00210CF8"/>
    <w:rsid w:val="002110BB"/>
    <w:rsid w:val="00211EE2"/>
    <w:rsid w:val="00212541"/>
    <w:rsid w:val="00212840"/>
    <w:rsid w:val="00212A2A"/>
    <w:rsid w:val="00212C9B"/>
    <w:rsid w:val="00212E00"/>
    <w:rsid w:val="002138FD"/>
    <w:rsid w:val="00213A24"/>
    <w:rsid w:val="00213AD2"/>
    <w:rsid w:val="002158BE"/>
    <w:rsid w:val="002166B3"/>
    <w:rsid w:val="00216810"/>
    <w:rsid w:val="002168E7"/>
    <w:rsid w:val="002175C2"/>
    <w:rsid w:val="0021780A"/>
    <w:rsid w:val="00217C07"/>
    <w:rsid w:val="002205CB"/>
    <w:rsid w:val="00220FF1"/>
    <w:rsid w:val="00221319"/>
    <w:rsid w:val="00221369"/>
    <w:rsid w:val="002217E5"/>
    <w:rsid w:val="00221AC8"/>
    <w:rsid w:val="002221A4"/>
    <w:rsid w:val="00222408"/>
    <w:rsid w:val="0022246C"/>
    <w:rsid w:val="0022295A"/>
    <w:rsid w:val="002242C0"/>
    <w:rsid w:val="002244E0"/>
    <w:rsid w:val="002247EF"/>
    <w:rsid w:val="0022486D"/>
    <w:rsid w:val="0022565E"/>
    <w:rsid w:val="00225ABE"/>
    <w:rsid w:val="002261BC"/>
    <w:rsid w:val="00227175"/>
    <w:rsid w:val="002279B5"/>
    <w:rsid w:val="00227DD7"/>
    <w:rsid w:val="00230480"/>
    <w:rsid w:val="002307EE"/>
    <w:rsid w:val="0023103A"/>
    <w:rsid w:val="00231180"/>
    <w:rsid w:val="00231512"/>
    <w:rsid w:val="0023179F"/>
    <w:rsid w:val="00231DBD"/>
    <w:rsid w:val="00232193"/>
    <w:rsid w:val="002321C7"/>
    <w:rsid w:val="00233417"/>
    <w:rsid w:val="00233436"/>
    <w:rsid w:val="002338A9"/>
    <w:rsid w:val="0023472B"/>
    <w:rsid w:val="00235017"/>
    <w:rsid w:val="00235491"/>
    <w:rsid w:val="00235CC3"/>
    <w:rsid w:val="00236125"/>
    <w:rsid w:val="00236C4F"/>
    <w:rsid w:val="00237547"/>
    <w:rsid w:val="002378E0"/>
    <w:rsid w:val="0024013E"/>
    <w:rsid w:val="002401DB"/>
    <w:rsid w:val="00240875"/>
    <w:rsid w:val="0024101A"/>
    <w:rsid w:val="002416DC"/>
    <w:rsid w:val="00241743"/>
    <w:rsid w:val="00242084"/>
    <w:rsid w:val="00242117"/>
    <w:rsid w:val="002424FE"/>
    <w:rsid w:val="002428A2"/>
    <w:rsid w:val="00242A53"/>
    <w:rsid w:val="00242E55"/>
    <w:rsid w:val="002433EB"/>
    <w:rsid w:val="0024359A"/>
    <w:rsid w:val="002435F4"/>
    <w:rsid w:val="0024362C"/>
    <w:rsid w:val="00243883"/>
    <w:rsid w:val="00243D2D"/>
    <w:rsid w:val="00243E37"/>
    <w:rsid w:val="00243FF6"/>
    <w:rsid w:val="00244DBB"/>
    <w:rsid w:val="002451EA"/>
    <w:rsid w:val="002453C3"/>
    <w:rsid w:val="0024575B"/>
    <w:rsid w:val="00246261"/>
    <w:rsid w:val="002462B8"/>
    <w:rsid w:val="00246AB5"/>
    <w:rsid w:val="00246E48"/>
    <w:rsid w:val="00246E98"/>
    <w:rsid w:val="00250442"/>
    <w:rsid w:val="002506EE"/>
    <w:rsid w:val="00250D22"/>
    <w:rsid w:val="002511D8"/>
    <w:rsid w:val="00251B7F"/>
    <w:rsid w:val="00252161"/>
    <w:rsid w:val="0025295F"/>
    <w:rsid w:val="00252BE2"/>
    <w:rsid w:val="00254C42"/>
    <w:rsid w:val="00254D05"/>
    <w:rsid w:val="00254E30"/>
    <w:rsid w:val="00255236"/>
    <w:rsid w:val="00255762"/>
    <w:rsid w:val="002558FF"/>
    <w:rsid w:val="002568E9"/>
    <w:rsid w:val="00256914"/>
    <w:rsid w:val="00257083"/>
    <w:rsid w:val="00257486"/>
    <w:rsid w:val="00257514"/>
    <w:rsid w:val="00261EE7"/>
    <w:rsid w:val="0026225A"/>
    <w:rsid w:val="002642AE"/>
    <w:rsid w:val="00264BB9"/>
    <w:rsid w:val="00265682"/>
    <w:rsid w:val="0026593A"/>
    <w:rsid w:val="00265E83"/>
    <w:rsid w:val="0026604F"/>
    <w:rsid w:val="00266091"/>
    <w:rsid w:val="0026612E"/>
    <w:rsid w:val="00266592"/>
    <w:rsid w:val="00266604"/>
    <w:rsid w:val="002668D4"/>
    <w:rsid w:val="002670BA"/>
    <w:rsid w:val="0026793C"/>
    <w:rsid w:val="00267EB2"/>
    <w:rsid w:val="00270AC7"/>
    <w:rsid w:val="00270FE6"/>
    <w:rsid w:val="00271455"/>
    <w:rsid w:val="002717FF"/>
    <w:rsid w:val="00271B8E"/>
    <w:rsid w:val="00272401"/>
    <w:rsid w:val="00273BE6"/>
    <w:rsid w:val="00273EDC"/>
    <w:rsid w:val="0027495E"/>
    <w:rsid w:val="0027565C"/>
    <w:rsid w:val="00275F75"/>
    <w:rsid w:val="00276402"/>
    <w:rsid w:val="00276507"/>
    <w:rsid w:val="00277B06"/>
    <w:rsid w:val="0028033C"/>
    <w:rsid w:val="00280471"/>
    <w:rsid w:val="002806BA"/>
    <w:rsid w:val="0028120E"/>
    <w:rsid w:val="00281B2F"/>
    <w:rsid w:val="00281CC2"/>
    <w:rsid w:val="00281FC0"/>
    <w:rsid w:val="002821AE"/>
    <w:rsid w:val="00282990"/>
    <w:rsid w:val="002829B9"/>
    <w:rsid w:val="00282BA8"/>
    <w:rsid w:val="00282F37"/>
    <w:rsid w:val="002831DD"/>
    <w:rsid w:val="002835B2"/>
    <w:rsid w:val="00283837"/>
    <w:rsid w:val="0028423E"/>
    <w:rsid w:val="0028468A"/>
    <w:rsid w:val="0028477C"/>
    <w:rsid w:val="00285BBC"/>
    <w:rsid w:val="00286160"/>
    <w:rsid w:val="00286179"/>
    <w:rsid w:val="00286BDD"/>
    <w:rsid w:val="00287F51"/>
    <w:rsid w:val="00287F54"/>
    <w:rsid w:val="0029078E"/>
    <w:rsid w:val="00290B70"/>
    <w:rsid w:val="00290B99"/>
    <w:rsid w:val="00291053"/>
    <w:rsid w:val="002911A4"/>
    <w:rsid w:val="002911D9"/>
    <w:rsid w:val="002916F8"/>
    <w:rsid w:val="00291B35"/>
    <w:rsid w:val="002920BE"/>
    <w:rsid w:val="002926E1"/>
    <w:rsid w:val="00292758"/>
    <w:rsid w:val="00292DA7"/>
    <w:rsid w:val="00293A15"/>
    <w:rsid w:val="00293C11"/>
    <w:rsid w:val="0029590F"/>
    <w:rsid w:val="00295BD1"/>
    <w:rsid w:val="00295E25"/>
    <w:rsid w:val="00296761"/>
    <w:rsid w:val="002969B6"/>
    <w:rsid w:val="00296DCE"/>
    <w:rsid w:val="002973E4"/>
    <w:rsid w:val="002974C6"/>
    <w:rsid w:val="00297CD0"/>
    <w:rsid w:val="00297D64"/>
    <w:rsid w:val="002A006E"/>
    <w:rsid w:val="002A01BA"/>
    <w:rsid w:val="002A0542"/>
    <w:rsid w:val="002A06AD"/>
    <w:rsid w:val="002A0AE5"/>
    <w:rsid w:val="002A0F55"/>
    <w:rsid w:val="002A1093"/>
    <w:rsid w:val="002A1665"/>
    <w:rsid w:val="002A1988"/>
    <w:rsid w:val="002A2378"/>
    <w:rsid w:val="002A24BE"/>
    <w:rsid w:val="002A3BE5"/>
    <w:rsid w:val="002A3CCD"/>
    <w:rsid w:val="002A490B"/>
    <w:rsid w:val="002A4D83"/>
    <w:rsid w:val="002A52BC"/>
    <w:rsid w:val="002A6270"/>
    <w:rsid w:val="002A6D04"/>
    <w:rsid w:val="002A73AA"/>
    <w:rsid w:val="002A74F1"/>
    <w:rsid w:val="002A7ABD"/>
    <w:rsid w:val="002B02B6"/>
    <w:rsid w:val="002B0C13"/>
    <w:rsid w:val="002B0EB2"/>
    <w:rsid w:val="002B2A28"/>
    <w:rsid w:val="002B2A46"/>
    <w:rsid w:val="002B302D"/>
    <w:rsid w:val="002B55F0"/>
    <w:rsid w:val="002B563F"/>
    <w:rsid w:val="002B5865"/>
    <w:rsid w:val="002B6D9B"/>
    <w:rsid w:val="002B705E"/>
    <w:rsid w:val="002B7096"/>
    <w:rsid w:val="002B7F0B"/>
    <w:rsid w:val="002C016A"/>
    <w:rsid w:val="002C1BBF"/>
    <w:rsid w:val="002C20D1"/>
    <w:rsid w:val="002C25B1"/>
    <w:rsid w:val="002C2849"/>
    <w:rsid w:val="002C315D"/>
    <w:rsid w:val="002C3348"/>
    <w:rsid w:val="002C38C3"/>
    <w:rsid w:val="002C3936"/>
    <w:rsid w:val="002C43A3"/>
    <w:rsid w:val="002C4823"/>
    <w:rsid w:val="002C4829"/>
    <w:rsid w:val="002C4A82"/>
    <w:rsid w:val="002C4E5B"/>
    <w:rsid w:val="002C5B70"/>
    <w:rsid w:val="002C6FE7"/>
    <w:rsid w:val="002C765D"/>
    <w:rsid w:val="002C79F9"/>
    <w:rsid w:val="002D01EA"/>
    <w:rsid w:val="002D0D92"/>
    <w:rsid w:val="002D13D9"/>
    <w:rsid w:val="002D13EA"/>
    <w:rsid w:val="002D1AEF"/>
    <w:rsid w:val="002D1B2B"/>
    <w:rsid w:val="002D267D"/>
    <w:rsid w:val="002D26DD"/>
    <w:rsid w:val="002D2FA1"/>
    <w:rsid w:val="002D3AF6"/>
    <w:rsid w:val="002D3D24"/>
    <w:rsid w:val="002D4074"/>
    <w:rsid w:val="002D499F"/>
    <w:rsid w:val="002D54EB"/>
    <w:rsid w:val="002D57F3"/>
    <w:rsid w:val="002D59E1"/>
    <w:rsid w:val="002D5ABE"/>
    <w:rsid w:val="002D7C90"/>
    <w:rsid w:val="002D7F8E"/>
    <w:rsid w:val="002E065B"/>
    <w:rsid w:val="002E091C"/>
    <w:rsid w:val="002E0940"/>
    <w:rsid w:val="002E0B34"/>
    <w:rsid w:val="002E12B6"/>
    <w:rsid w:val="002E13BA"/>
    <w:rsid w:val="002E1F59"/>
    <w:rsid w:val="002E232C"/>
    <w:rsid w:val="002E241E"/>
    <w:rsid w:val="002E24DA"/>
    <w:rsid w:val="002E25D9"/>
    <w:rsid w:val="002E28C3"/>
    <w:rsid w:val="002E2B08"/>
    <w:rsid w:val="002E2F9F"/>
    <w:rsid w:val="002E32C9"/>
    <w:rsid w:val="002E35FC"/>
    <w:rsid w:val="002E50E6"/>
    <w:rsid w:val="002E665C"/>
    <w:rsid w:val="002E6870"/>
    <w:rsid w:val="002F0C1F"/>
    <w:rsid w:val="002F10B1"/>
    <w:rsid w:val="002F1586"/>
    <w:rsid w:val="002F18C0"/>
    <w:rsid w:val="002F1DDC"/>
    <w:rsid w:val="002F1E49"/>
    <w:rsid w:val="002F2D7E"/>
    <w:rsid w:val="002F2DE8"/>
    <w:rsid w:val="002F39C3"/>
    <w:rsid w:val="002F3E09"/>
    <w:rsid w:val="002F503F"/>
    <w:rsid w:val="002F5428"/>
    <w:rsid w:val="002F5A8C"/>
    <w:rsid w:val="002F6BE3"/>
    <w:rsid w:val="002F6CFA"/>
    <w:rsid w:val="002F7283"/>
    <w:rsid w:val="002F74A3"/>
    <w:rsid w:val="002F7859"/>
    <w:rsid w:val="002F7DB7"/>
    <w:rsid w:val="0030029A"/>
    <w:rsid w:val="003003FD"/>
    <w:rsid w:val="003012F4"/>
    <w:rsid w:val="003018C7"/>
    <w:rsid w:val="00301C0E"/>
    <w:rsid w:val="003027BF"/>
    <w:rsid w:val="00302A31"/>
    <w:rsid w:val="00302F82"/>
    <w:rsid w:val="00303E29"/>
    <w:rsid w:val="003041E2"/>
    <w:rsid w:val="003050DE"/>
    <w:rsid w:val="00305126"/>
    <w:rsid w:val="00305C53"/>
    <w:rsid w:val="003077AA"/>
    <w:rsid w:val="00310E34"/>
    <w:rsid w:val="00311335"/>
    <w:rsid w:val="00312106"/>
    <w:rsid w:val="00314309"/>
    <w:rsid w:val="00314B2F"/>
    <w:rsid w:val="00314E05"/>
    <w:rsid w:val="00314E3A"/>
    <w:rsid w:val="00315D79"/>
    <w:rsid w:val="0031673D"/>
    <w:rsid w:val="00316A79"/>
    <w:rsid w:val="00316B04"/>
    <w:rsid w:val="00316CD6"/>
    <w:rsid w:val="0031784C"/>
    <w:rsid w:val="00317AC7"/>
    <w:rsid w:val="00317B09"/>
    <w:rsid w:val="00317FD4"/>
    <w:rsid w:val="003205B5"/>
    <w:rsid w:val="003207FC"/>
    <w:rsid w:val="003210B1"/>
    <w:rsid w:val="00321244"/>
    <w:rsid w:val="00321A28"/>
    <w:rsid w:val="00321D59"/>
    <w:rsid w:val="003228AC"/>
    <w:rsid w:val="00323051"/>
    <w:rsid w:val="00323503"/>
    <w:rsid w:val="00323720"/>
    <w:rsid w:val="00324C61"/>
    <w:rsid w:val="00325973"/>
    <w:rsid w:val="00325E63"/>
    <w:rsid w:val="00325EC7"/>
    <w:rsid w:val="0032633E"/>
    <w:rsid w:val="00326427"/>
    <w:rsid w:val="00326481"/>
    <w:rsid w:val="00326F90"/>
    <w:rsid w:val="00331446"/>
    <w:rsid w:val="00331531"/>
    <w:rsid w:val="00333916"/>
    <w:rsid w:val="00334170"/>
    <w:rsid w:val="00334288"/>
    <w:rsid w:val="00334854"/>
    <w:rsid w:val="00334CE9"/>
    <w:rsid w:val="00335851"/>
    <w:rsid w:val="00335AA4"/>
    <w:rsid w:val="00335CEF"/>
    <w:rsid w:val="00335D81"/>
    <w:rsid w:val="00335E33"/>
    <w:rsid w:val="0033652B"/>
    <w:rsid w:val="00336572"/>
    <w:rsid w:val="003365B0"/>
    <w:rsid w:val="0033668F"/>
    <w:rsid w:val="00336A55"/>
    <w:rsid w:val="00336BFD"/>
    <w:rsid w:val="00336C47"/>
    <w:rsid w:val="00336C5F"/>
    <w:rsid w:val="00336CBA"/>
    <w:rsid w:val="00336F3C"/>
    <w:rsid w:val="0034019E"/>
    <w:rsid w:val="003408A5"/>
    <w:rsid w:val="00340985"/>
    <w:rsid w:val="00340D26"/>
    <w:rsid w:val="003410E4"/>
    <w:rsid w:val="003438E3"/>
    <w:rsid w:val="00343AB8"/>
    <w:rsid w:val="00343BD0"/>
    <w:rsid w:val="00343DCD"/>
    <w:rsid w:val="00344043"/>
    <w:rsid w:val="003449DD"/>
    <w:rsid w:val="003452F0"/>
    <w:rsid w:val="0034538B"/>
    <w:rsid w:val="00345458"/>
    <w:rsid w:val="00345C94"/>
    <w:rsid w:val="00345CF4"/>
    <w:rsid w:val="003460E6"/>
    <w:rsid w:val="003463BF"/>
    <w:rsid w:val="00346CD6"/>
    <w:rsid w:val="00347470"/>
    <w:rsid w:val="0035048E"/>
    <w:rsid w:val="003506C7"/>
    <w:rsid w:val="00350910"/>
    <w:rsid w:val="003509D3"/>
    <w:rsid w:val="00350D4F"/>
    <w:rsid w:val="003511C7"/>
    <w:rsid w:val="0035160F"/>
    <w:rsid w:val="003516CA"/>
    <w:rsid w:val="003516ED"/>
    <w:rsid w:val="003517BB"/>
    <w:rsid w:val="00351CEC"/>
    <w:rsid w:val="00352C1F"/>
    <w:rsid w:val="00352D87"/>
    <w:rsid w:val="00353401"/>
    <w:rsid w:val="0035473D"/>
    <w:rsid w:val="0035551B"/>
    <w:rsid w:val="0035571C"/>
    <w:rsid w:val="00356A77"/>
    <w:rsid w:val="0035742D"/>
    <w:rsid w:val="00357B17"/>
    <w:rsid w:val="003604C8"/>
    <w:rsid w:val="00360586"/>
    <w:rsid w:val="00360D4C"/>
    <w:rsid w:val="00361240"/>
    <w:rsid w:val="0036125C"/>
    <w:rsid w:val="0036167C"/>
    <w:rsid w:val="003617E5"/>
    <w:rsid w:val="00361EDD"/>
    <w:rsid w:val="00362312"/>
    <w:rsid w:val="003623C0"/>
    <w:rsid w:val="00363ECC"/>
    <w:rsid w:val="00364460"/>
    <w:rsid w:val="00364501"/>
    <w:rsid w:val="00364764"/>
    <w:rsid w:val="00365226"/>
    <w:rsid w:val="0036527B"/>
    <w:rsid w:val="00365A6A"/>
    <w:rsid w:val="00365CBE"/>
    <w:rsid w:val="00365D2A"/>
    <w:rsid w:val="00365F39"/>
    <w:rsid w:val="003661C9"/>
    <w:rsid w:val="003669B4"/>
    <w:rsid w:val="00366BBF"/>
    <w:rsid w:val="00367295"/>
    <w:rsid w:val="003672A6"/>
    <w:rsid w:val="00367326"/>
    <w:rsid w:val="00367339"/>
    <w:rsid w:val="003705B4"/>
    <w:rsid w:val="00370808"/>
    <w:rsid w:val="003708D6"/>
    <w:rsid w:val="00370E8C"/>
    <w:rsid w:val="00371161"/>
    <w:rsid w:val="00371441"/>
    <w:rsid w:val="0037162D"/>
    <w:rsid w:val="003736E0"/>
    <w:rsid w:val="0037417E"/>
    <w:rsid w:val="0037450A"/>
    <w:rsid w:val="00374551"/>
    <w:rsid w:val="0037492B"/>
    <w:rsid w:val="00374AEF"/>
    <w:rsid w:val="00374D8D"/>
    <w:rsid w:val="00375996"/>
    <w:rsid w:val="00375D0F"/>
    <w:rsid w:val="00376562"/>
    <w:rsid w:val="0037672B"/>
    <w:rsid w:val="00377565"/>
    <w:rsid w:val="003776EF"/>
    <w:rsid w:val="003777F9"/>
    <w:rsid w:val="00377E1C"/>
    <w:rsid w:val="00380AF3"/>
    <w:rsid w:val="003818A6"/>
    <w:rsid w:val="00381A1A"/>
    <w:rsid w:val="00381E65"/>
    <w:rsid w:val="0038205D"/>
    <w:rsid w:val="00382516"/>
    <w:rsid w:val="00383413"/>
    <w:rsid w:val="00383BC0"/>
    <w:rsid w:val="00384B04"/>
    <w:rsid w:val="00384E5E"/>
    <w:rsid w:val="0038539E"/>
    <w:rsid w:val="003858E1"/>
    <w:rsid w:val="0038592A"/>
    <w:rsid w:val="00385C75"/>
    <w:rsid w:val="00385F74"/>
    <w:rsid w:val="0038612E"/>
    <w:rsid w:val="003861B8"/>
    <w:rsid w:val="00386280"/>
    <w:rsid w:val="00387069"/>
    <w:rsid w:val="00387874"/>
    <w:rsid w:val="003904FF"/>
    <w:rsid w:val="003911B1"/>
    <w:rsid w:val="003919CC"/>
    <w:rsid w:val="00391CFC"/>
    <w:rsid w:val="00391FE0"/>
    <w:rsid w:val="0039219A"/>
    <w:rsid w:val="00392379"/>
    <w:rsid w:val="00392934"/>
    <w:rsid w:val="00392D78"/>
    <w:rsid w:val="00393657"/>
    <w:rsid w:val="00393E4E"/>
    <w:rsid w:val="00394343"/>
    <w:rsid w:val="003946A3"/>
    <w:rsid w:val="003951CD"/>
    <w:rsid w:val="003952F8"/>
    <w:rsid w:val="00395C17"/>
    <w:rsid w:val="00395EB5"/>
    <w:rsid w:val="00396715"/>
    <w:rsid w:val="00396874"/>
    <w:rsid w:val="00396B7F"/>
    <w:rsid w:val="00396C2E"/>
    <w:rsid w:val="00396C42"/>
    <w:rsid w:val="00396ED4"/>
    <w:rsid w:val="003972B0"/>
    <w:rsid w:val="003972C0"/>
    <w:rsid w:val="00397459"/>
    <w:rsid w:val="00397959"/>
    <w:rsid w:val="00397CFF"/>
    <w:rsid w:val="00397D3C"/>
    <w:rsid w:val="003A01AD"/>
    <w:rsid w:val="003A0BE7"/>
    <w:rsid w:val="003A118F"/>
    <w:rsid w:val="003A21A1"/>
    <w:rsid w:val="003A21A9"/>
    <w:rsid w:val="003A27C8"/>
    <w:rsid w:val="003A2CDE"/>
    <w:rsid w:val="003A3416"/>
    <w:rsid w:val="003A42E2"/>
    <w:rsid w:val="003A45AB"/>
    <w:rsid w:val="003A5820"/>
    <w:rsid w:val="003A5EED"/>
    <w:rsid w:val="003A630F"/>
    <w:rsid w:val="003A6B9C"/>
    <w:rsid w:val="003A6DD0"/>
    <w:rsid w:val="003A6E96"/>
    <w:rsid w:val="003A6F25"/>
    <w:rsid w:val="003A72D0"/>
    <w:rsid w:val="003A7996"/>
    <w:rsid w:val="003A7F5A"/>
    <w:rsid w:val="003B010F"/>
    <w:rsid w:val="003B02A5"/>
    <w:rsid w:val="003B0493"/>
    <w:rsid w:val="003B0641"/>
    <w:rsid w:val="003B13E7"/>
    <w:rsid w:val="003B195D"/>
    <w:rsid w:val="003B1B06"/>
    <w:rsid w:val="003B1E09"/>
    <w:rsid w:val="003B2099"/>
    <w:rsid w:val="003B2203"/>
    <w:rsid w:val="003B2C3A"/>
    <w:rsid w:val="003B2F9F"/>
    <w:rsid w:val="003B37A3"/>
    <w:rsid w:val="003B4052"/>
    <w:rsid w:val="003B4082"/>
    <w:rsid w:val="003B44EA"/>
    <w:rsid w:val="003B4F55"/>
    <w:rsid w:val="003B5794"/>
    <w:rsid w:val="003B591A"/>
    <w:rsid w:val="003B5F4F"/>
    <w:rsid w:val="003B629C"/>
    <w:rsid w:val="003B728D"/>
    <w:rsid w:val="003B750B"/>
    <w:rsid w:val="003B7885"/>
    <w:rsid w:val="003C006C"/>
    <w:rsid w:val="003C0727"/>
    <w:rsid w:val="003C0CDE"/>
    <w:rsid w:val="003C158C"/>
    <w:rsid w:val="003C15B2"/>
    <w:rsid w:val="003C1A54"/>
    <w:rsid w:val="003C280F"/>
    <w:rsid w:val="003C36BE"/>
    <w:rsid w:val="003C370A"/>
    <w:rsid w:val="003C4119"/>
    <w:rsid w:val="003C4405"/>
    <w:rsid w:val="003C483E"/>
    <w:rsid w:val="003C4909"/>
    <w:rsid w:val="003C4B3A"/>
    <w:rsid w:val="003C4F20"/>
    <w:rsid w:val="003C5A91"/>
    <w:rsid w:val="003C61C9"/>
    <w:rsid w:val="003C6D48"/>
    <w:rsid w:val="003C6D6E"/>
    <w:rsid w:val="003C739D"/>
    <w:rsid w:val="003C74AE"/>
    <w:rsid w:val="003C7600"/>
    <w:rsid w:val="003C78DB"/>
    <w:rsid w:val="003D001C"/>
    <w:rsid w:val="003D14E6"/>
    <w:rsid w:val="003D1712"/>
    <w:rsid w:val="003D1E0A"/>
    <w:rsid w:val="003D2564"/>
    <w:rsid w:val="003D25C1"/>
    <w:rsid w:val="003D2CAA"/>
    <w:rsid w:val="003D347B"/>
    <w:rsid w:val="003D454B"/>
    <w:rsid w:val="003D45BC"/>
    <w:rsid w:val="003D47CB"/>
    <w:rsid w:val="003D5275"/>
    <w:rsid w:val="003D5B29"/>
    <w:rsid w:val="003D5D29"/>
    <w:rsid w:val="003D6019"/>
    <w:rsid w:val="003D60AC"/>
    <w:rsid w:val="003D67B9"/>
    <w:rsid w:val="003D7664"/>
    <w:rsid w:val="003D7888"/>
    <w:rsid w:val="003E0022"/>
    <w:rsid w:val="003E027F"/>
    <w:rsid w:val="003E02C5"/>
    <w:rsid w:val="003E256D"/>
    <w:rsid w:val="003E2A03"/>
    <w:rsid w:val="003E2B4D"/>
    <w:rsid w:val="003E3336"/>
    <w:rsid w:val="003E36BF"/>
    <w:rsid w:val="003E3AA4"/>
    <w:rsid w:val="003E3B6E"/>
    <w:rsid w:val="003E4232"/>
    <w:rsid w:val="003E445B"/>
    <w:rsid w:val="003E6BF2"/>
    <w:rsid w:val="003E6E07"/>
    <w:rsid w:val="003E7696"/>
    <w:rsid w:val="003E7FCD"/>
    <w:rsid w:val="003F023F"/>
    <w:rsid w:val="003F0293"/>
    <w:rsid w:val="003F13C5"/>
    <w:rsid w:val="003F179E"/>
    <w:rsid w:val="003F17A6"/>
    <w:rsid w:val="003F1CB6"/>
    <w:rsid w:val="003F243F"/>
    <w:rsid w:val="003F2CAE"/>
    <w:rsid w:val="003F3119"/>
    <w:rsid w:val="003F394E"/>
    <w:rsid w:val="003F445C"/>
    <w:rsid w:val="003F4812"/>
    <w:rsid w:val="003F4C0C"/>
    <w:rsid w:val="003F4F91"/>
    <w:rsid w:val="003F5B96"/>
    <w:rsid w:val="003F6197"/>
    <w:rsid w:val="003F6BD1"/>
    <w:rsid w:val="003F6C1C"/>
    <w:rsid w:val="003F70F4"/>
    <w:rsid w:val="003F79D9"/>
    <w:rsid w:val="003F7F6D"/>
    <w:rsid w:val="00401A88"/>
    <w:rsid w:val="00401FBD"/>
    <w:rsid w:val="00402396"/>
    <w:rsid w:val="00402B47"/>
    <w:rsid w:val="00402C41"/>
    <w:rsid w:val="00402F11"/>
    <w:rsid w:val="0040373E"/>
    <w:rsid w:val="0040386D"/>
    <w:rsid w:val="004046F2"/>
    <w:rsid w:val="004054FC"/>
    <w:rsid w:val="00405DA2"/>
    <w:rsid w:val="0040675E"/>
    <w:rsid w:val="0040711C"/>
    <w:rsid w:val="004103FC"/>
    <w:rsid w:val="004108B8"/>
    <w:rsid w:val="004112B0"/>
    <w:rsid w:val="004116BC"/>
    <w:rsid w:val="004117BB"/>
    <w:rsid w:val="00411B92"/>
    <w:rsid w:val="0041290D"/>
    <w:rsid w:val="00412A8D"/>
    <w:rsid w:val="0041310E"/>
    <w:rsid w:val="004142CF"/>
    <w:rsid w:val="00414A65"/>
    <w:rsid w:val="00414EAD"/>
    <w:rsid w:val="004150E1"/>
    <w:rsid w:val="00415189"/>
    <w:rsid w:val="004156BF"/>
    <w:rsid w:val="00415D2B"/>
    <w:rsid w:val="00415D6A"/>
    <w:rsid w:val="00415E03"/>
    <w:rsid w:val="00416EA2"/>
    <w:rsid w:val="00416FCF"/>
    <w:rsid w:val="0041710D"/>
    <w:rsid w:val="00417A4A"/>
    <w:rsid w:val="00417CDF"/>
    <w:rsid w:val="00417E39"/>
    <w:rsid w:val="0042149C"/>
    <w:rsid w:val="004218AA"/>
    <w:rsid w:val="004218B2"/>
    <w:rsid w:val="004219E8"/>
    <w:rsid w:val="00422A99"/>
    <w:rsid w:val="00422C27"/>
    <w:rsid w:val="004234C4"/>
    <w:rsid w:val="00423603"/>
    <w:rsid w:val="00423974"/>
    <w:rsid w:val="00423EA3"/>
    <w:rsid w:val="004248F7"/>
    <w:rsid w:val="00424905"/>
    <w:rsid w:val="00424A4E"/>
    <w:rsid w:val="00424A52"/>
    <w:rsid w:val="00425547"/>
    <w:rsid w:val="004258F9"/>
    <w:rsid w:val="004259CD"/>
    <w:rsid w:val="00426ED2"/>
    <w:rsid w:val="00427C60"/>
    <w:rsid w:val="00427F93"/>
    <w:rsid w:val="00430375"/>
    <w:rsid w:val="00430B09"/>
    <w:rsid w:val="00430B10"/>
    <w:rsid w:val="00431042"/>
    <w:rsid w:val="0043135A"/>
    <w:rsid w:val="0043155F"/>
    <w:rsid w:val="00432326"/>
    <w:rsid w:val="004326EC"/>
    <w:rsid w:val="004329B2"/>
    <w:rsid w:val="00432B18"/>
    <w:rsid w:val="00433556"/>
    <w:rsid w:val="00433BBA"/>
    <w:rsid w:val="00433FF9"/>
    <w:rsid w:val="00434DBB"/>
    <w:rsid w:val="004357BF"/>
    <w:rsid w:val="00436F54"/>
    <w:rsid w:val="00437A76"/>
    <w:rsid w:val="00437E82"/>
    <w:rsid w:val="00441BBB"/>
    <w:rsid w:val="00442031"/>
    <w:rsid w:val="00442B31"/>
    <w:rsid w:val="00442B85"/>
    <w:rsid w:val="00442DBB"/>
    <w:rsid w:val="00442E84"/>
    <w:rsid w:val="00443443"/>
    <w:rsid w:val="00443F26"/>
    <w:rsid w:val="00444430"/>
    <w:rsid w:val="00444730"/>
    <w:rsid w:val="0044542C"/>
    <w:rsid w:val="00445462"/>
    <w:rsid w:val="0044575F"/>
    <w:rsid w:val="00445CF8"/>
    <w:rsid w:val="00446834"/>
    <w:rsid w:val="00447169"/>
    <w:rsid w:val="004475B3"/>
    <w:rsid w:val="00447973"/>
    <w:rsid w:val="004479F3"/>
    <w:rsid w:val="00450187"/>
    <w:rsid w:val="00450569"/>
    <w:rsid w:val="004507E2"/>
    <w:rsid w:val="00450DAE"/>
    <w:rsid w:val="0045102B"/>
    <w:rsid w:val="0045135A"/>
    <w:rsid w:val="00451B1E"/>
    <w:rsid w:val="00451C17"/>
    <w:rsid w:val="00451DDC"/>
    <w:rsid w:val="00451F99"/>
    <w:rsid w:val="004529EA"/>
    <w:rsid w:val="00452A22"/>
    <w:rsid w:val="00452D93"/>
    <w:rsid w:val="00453175"/>
    <w:rsid w:val="004531E8"/>
    <w:rsid w:val="0045321A"/>
    <w:rsid w:val="004538B9"/>
    <w:rsid w:val="00454B62"/>
    <w:rsid w:val="00455F73"/>
    <w:rsid w:val="00456E78"/>
    <w:rsid w:val="004574A7"/>
    <w:rsid w:val="00457509"/>
    <w:rsid w:val="00457E47"/>
    <w:rsid w:val="00460617"/>
    <w:rsid w:val="00461879"/>
    <w:rsid w:val="004618FC"/>
    <w:rsid w:val="00462297"/>
    <w:rsid w:val="00462316"/>
    <w:rsid w:val="0046241F"/>
    <w:rsid w:val="00462C11"/>
    <w:rsid w:val="00463D53"/>
    <w:rsid w:val="00464751"/>
    <w:rsid w:val="0046545B"/>
    <w:rsid w:val="00465AF3"/>
    <w:rsid w:val="00465D10"/>
    <w:rsid w:val="004668D4"/>
    <w:rsid w:val="00467782"/>
    <w:rsid w:val="00467C4D"/>
    <w:rsid w:val="0047057B"/>
    <w:rsid w:val="0047095E"/>
    <w:rsid w:val="00471673"/>
    <w:rsid w:val="00471DED"/>
    <w:rsid w:val="0047234C"/>
    <w:rsid w:val="004727C3"/>
    <w:rsid w:val="004733D1"/>
    <w:rsid w:val="004743BD"/>
    <w:rsid w:val="004748E4"/>
    <w:rsid w:val="004749C9"/>
    <w:rsid w:val="00474B23"/>
    <w:rsid w:val="0047567A"/>
    <w:rsid w:val="0047570C"/>
    <w:rsid w:val="00475A68"/>
    <w:rsid w:val="00475E1A"/>
    <w:rsid w:val="00476701"/>
    <w:rsid w:val="00476CE9"/>
    <w:rsid w:val="00477227"/>
    <w:rsid w:val="004773F5"/>
    <w:rsid w:val="00477559"/>
    <w:rsid w:val="004777AF"/>
    <w:rsid w:val="00477F9E"/>
    <w:rsid w:val="004800DE"/>
    <w:rsid w:val="00480344"/>
    <w:rsid w:val="0048139A"/>
    <w:rsid w:val="0048146C"/>
    <w:rsid w:val="00482373"/>
    <w:rsid w:val="0048279F"/>
    <w:rsid w:val="004833C4"/>
    <w:rsid w:val="00483736"/>
    <w:rsid w:val="00483BDD"/>
    <w:rsid w:val="004840AD"/>
    <w:rsid w:val="004849B5"/>
    <w:rsid w:val="00484BE1"/>
    <w:rsid w:val="00484F33"/>
    <w:rsid w:val="00485683"/>
    <w:rsid w:val="00485698"/>
    <w:rsid w:val="00485E0D"/>
    <w:rsid w:val="00486A61"/>
    <w:rsid w:val="0048722E"/>
    <w:rsid w:val="0048723E"/>
    <w:rsid w:val="004873AC"/>
    <w:rsid w:val="00487D67"/>
    <w:rsid w:val="00490517"/>
    <w:rsid w:val="00490739"/>
    <w:rsid w:val="004907D1"/>
    <w:rsid w:val="00490D6E"/>
    <w:rsid w:val="0049112A"/>
    <w:rsid w:val="0049185D"/>
    <w:rsid w:val="00492064"/>
    <w:rsid w:val="00492261"/>
    <w:rsid w:val="00492C6B"/>
    <w:rsid w:val="004934C7"/>
    <w:rsid w:val="00493A46"/>
    <w:rsid w:val="00493E8A"/>
    <w:rsid w:val="0049444C"/>
    <w:rsid w:val="00494501"/>
    <w:rsid w:val="00494DA1"/>
    <w:rsid w:val="00494F65"/>
    <w:rsid w:val="00496396"/>
    <w:rsid w:val="00496A58"/>
    <w:rsid w:val="00496ABF"/>
    <w:rsid w:val="00496B3F"/>
    <w:rsid w:val="00496CDE"/>
    <w:rsid w:val="0049713C"/>
    <w:rsid w:val="004A0714"/>
    <w:rsid w:val="004A0B2E"/>
    <w:rsid w:val="004A0E7E"/>
    <w:rsid w:val="004A129F"/>
    <w:rsid w:val="004A1A58"/>
    <w:rsid w:val="004A2873"/>
    <w:rsid w:val="004A28AA"/>
    <w:rsid w:val="004A2A08"/>
    <w:rsid w:val="004A32F8"/>
    <w:rsid w:val="004A37C4"/>
    <w:rsid w:val="004A4006"/>
    <w:rsid w:val="004A4103"/>
    <w:rsid w:val="004A49EA"/>
    <w:rsid w:val="004A4B1A"/>
    <w:rsid w:val="004A6393"/>
    <w:rsid w:val="004A67B5"/>
    <w:rsid w:val="004A6A83"/>
    <w:rsid w:val="004A7292"/>
    <w:rsid w:val="004A770E"/>
    <w:rsid w:val="004A7DEC"/>
    <w:rsid w:val="004B06BF"/>
    <w:rsid w:val="004B07A1"/>
    <w:rsid w:val="004B14CA"/>
    <w:rsid w:val="004B1538"/>
    <w:rsid w:val="004B1616"/>
    <w:rsid w:val="004B1928"/>
    <w:rsid w:val="004B1D72"/>
    <w:rsid w:val="004B21B7"/>
    <w:rsid w:val="004B2241"/>
    <w:rsid w:val="004B32B6"/>
    <w:rsid w:val="004B3FA0"/>
    <w:rsid w:val="004B41CA"/>
    <w:rsid w:val="004B46B3"/>
    <w:rsid w:val="004B5040"/>
    <w:rsid w:val="004B5A72"/>
    <w:rsid w:val="004B5C3B"/>
    <w:rsid w:val="004B67F9"/>
    <w:rsid w:val="004B72A9"/>
    <w:rsid w:val="004B7681"/>
    <w:rsid w:val="004B7A02"/>
    <w:rsid w:val="004B7BDA"/>
    <w:rsid w:val="004C04A0"/>
    <w:rsid w:val="004C065D"/>
    <w:rsid w:val="004C110F"/>
    <w:rsid w:val="004C1737"/>
    <w:rsid w:val="004C1B67"/>
    <w:rsid w:val="004C1F81"/>
    <w:rsid w:val="004C284A"/>
    <w:rsid w:val="004C3415"/>
    <w:rsid w:val="004C349F"/>
    <w:rsid w:val="004C34EB"/>
    <w:rsid w:val="004C3B31"/>
    <w:rsid w:val="004C3BC1"/>
    <w:rsid w:val="004C4BA6"/>
    <w:rsid w:val="004C4EB9"/>
    <w:rsid w:val="004C57A1"/>
    <w:rsid w:val="004C5F86"/>
    <w:rsid w:val="004C6F50"/>
    <w:rsid w:val="004C7133"/>
    <w:rsid w:val="004C759B"/>
    <w:rsid w:val="004C77C7"/>
    <w:rsid w:val="004C7C84"/>
    <w:rsid w:val="004C7E04"/>
    <w:rsid w:val="004D0222"/>
    <w:rsid w:val="004D1825"/>
    <w:rsid w:val="004D1E23"/>
    <w:rsid w:val="004D212C"/>
    <w:rsid w:val="004D2AAF"/>
    <w:rsid w:val="004D2B6C"/>
    <w:rsid w:val="004D326F"/>
    <w:rsid w:val="004D32F5"/>
    <w:rsid w:val="004D3CAF"/>
    <w:rsid w:val="004D4A42"/>
    <w:rsid w:val="004D52DA"/>
    <w:rsid w:val="004D5D07"/>
    <w:rsid w:val="004D5EFF"/>
    <w:rsid w:val="004D64C3"/>
    <w:rsid w:val="004D66E7"/>
    <w:rsid w:val="004D6A71"/>
    <w:rsid w:val="004D7B08"/>
    <w:rsid w:val="004E022B"/>
    <w:rsid w:val="004E0330"/>
    <w:rsid w:val="004E0C87"/>
    <w:rsid w:val="004E0D05"/>
    <w:rsid w:val="004E1D6F"/>
    <w:rsid w:val="004E1DFF"/>
    <w:rsid w:val="004E2FF9"/>
    <w:rsid w:val="004E3756"/>
    <w:rsid w:val="004E3945"/>
    <w:rsid w:val="004E42D4"/>
    <w:rsid w:val="004E4B0C"/>
    <w:rsid w:val="004E4FE1"/>
    <w:rsid w:val="004E602F"/>
    <w:rsid w:val="004E6C8F"/>
    <w:rsid w:val="004E787C"/>
    <w:rsid w:val="004E78EA"/>
    <w:rsid w:val="004F0231"/>
    <w:rsid w:val="004F07A6"/>
    <w:rsid w:val="004F0DB2"/>
    <w:rsid w:val="004F1068"/>
    <w:rsid w:val="004F124C"/>
    <w:rsid w:val="004F140E"/>
    <w:rsid w:val="004F1597"/>
    <w:rsid w:val="004F1A63"/>
    <w:rsid w:val="004F1E93"/>
    <w:rsid w:val="004F222C"/>
    <w:rsid w:val="004F3987"/>
    <w:rsid w:val="004F3B80"/>
    <w:rsid w:val="004F41E0"/>
    <w:rsid w:val="004F508C"/>
    <w:rsid w:val="004F51CB"/>
    <w:rsid w:val="004F55D5"/>
    <w:rsid w:val="004F58E6"/>
    <w:rsid w:val="004F5BB8"/>
    <w:rsid w:val="004F5E37"/>
    <w:rsid w:val="004F6466"/>
    <w:rsid w:val="004F7A3A"/>
    <w:rsid w:val="004F7B62"/>
    <w:rsid w:val="005008F5"/>
    <w:rsid w:val="00500B47"/>
    <w:rsid w:val="00501D6E"/>
    <w:rsid w:val="00502441"/>
    <w:rsid w:val="00504673"/>
    <w:rsid w:val="00504E39"/>
    <w:rsid w:val="00505184"/>
    <w:rsid w:val="005052E4"/>
    <w:rsid w:val="00505839"/>
    <w:rsid w:val="00505C0D"/>
    <w:rsid w:val="005061C6"/>
    <w:rsid w:val="005068EB"/>
    <w:rsid w:val="005071A8"/>
    <w:rsid w:val="00507B6C"/>
    <w:rsid w:val="00507C5C"/>
    <w:rsid w:val="00507D47"/>
    <w:rsid w:val="00507EE5"/>
    <w:rsid w:val="00511483"/>
    <w:rsid w:val="00511A5D"/>
    <w:rsid w:val="00511EA8"/>
    <w:rsid w:val="00512434"/>
    <w:rsid w:val="00513844"/>
    <w:rsid w:val="0051409D"/>
    <w:rsid w:val="00514441"/>
    <w:rsid w:val="00514CB6"/>
    <w:rsid w:val="005157CE"/>
    <w:rsid w:val="00515929"/>
    <w:rsid w:val="00515A58"/>
    <w:rsid w:val="00515E3B"/>
    <w:rsid w:val="005163E9"/>
    <w:rsid w:val="00516962"/>
    <w:rsid w:val="00516CED"/>
    <w:rsid w:val="00517072"/>
    <w:rsid w:val="0051726E"/>
    <w:rsid w:val="005177F3"/>
    <w:rsid w:val="00520AE5"/>
    <w:rsid w:val="00521FC9"/>
    <w:rsid w:val="00522128"/>
    <w:rsid w:val="00522651"/>
    <w:rsid w:val="00522EBB"/>
    <w:rsid w:val="00522F52"/>
    <w:rsid w:val="005232E2"/>
    <w:rsid w:val="005248DD"/>
    <w:rsid w:val="005255B4"/>
    <w:rsid w:val="00525A0C"/>
    <w:rsid w:val="00526523"/>
    <w:rsid w:val="005267B6"/>
    <w:rsid w:val="00526BB4"/>
    <w:rsid w:val="00527391"/>
    <w:rsid w:val="00527768"/>
    <w:rsid w:val="00527BED"/>
    <w:rsid w:val="00530E00"/>
    <w:rsid w:val="0053181F"/>
    <w:rsid w:val="00531B77"/>
    <w:rsid w:val="00531C2A"/>
    <w:rsid w:val="005326D1"/>
    <w:rsid w:val="00532DBC"/>
    <w:rsid w:val="00533114"/>
    <w:rsid w:val="00533CE7"/>
    <w:rsid w:val="00534651"/>
    <w:rsid w:val="00534964"/>
    <w:rsid w:val="00534F9C"/>
    <w:rsid w:val="005356DC"/>
    <w:rsid w:val="00536679"/>
    <w:rsid w:val="00536BB4"/>
    <w:rsid w:val="00540231"/>
    <w:rsid w:val="00540B17"/>
    <w:rsid w:val="005436FC"/>
    <w:rsid w:val="00543B9C"/>
    <w:rsid w:val="00543B9F"/>
    <w:rsid w:val="00543C30"/>
    <w:rsid w:val="00543CB8"/>
    <w:rsid w:val="00543F4B"/>
    <w:rsid w:val="005454D7"/>
    <w:rsid w:val="00545746"/>
    <w:rsid w:val="00545CE0"/>
    <w:rsid w:val="00545D3D"/>
    <w:rsid w:val="005466C1"/>
    <w:rsid w:val="00546A5C"/>
    <w:rsid w:val="00546ECC"/>
    <w:rsid w:val="00547A4E"/>
    <w:rsid w:val="00550872"/>
    <w:rsid w:val="00550887"/>
    <w:rsid w:val="005517DD"/>
    <w:rsid w:val="00551847"/>
    <w:rsid w:val="0055235F"/>
    <w:rsid w:val="0055240C"/>
    <w:rsid w:val="00552A87"/>
    <w:rsid w:val="00552E1E"/>
    <w:rsid w:val="00553476"/>
    <w:rsid w:val="005537CB"/>
    <w:rsid w:val="00553A24"/>
    <w:rsid w:val="00554121"/>
    <w:rsid w:val="005550CD"/>
    <w:rsid w:val="005553F0"/>
    <w:rsid w:val="005555D8"/>
    <w:rsid w:val="00555C51"/>
    <w:rsid w:val="0055614C"/>
    <w:rsid w:val="00556171"/>
    <w:rsid w:val="00556339"/>
    <w:rsid w:val="0055722F"/>
    <w:rsid w:val="00557481"/>
    <w:rsid w:val="00557F26"/>
    <w:rsid w:val="00560FB5"/>
    <w:rsid w:val="0056152A"/>
    <w:rsid w:val="00562B71"/>
    <w:rsid w:val="00562ED4"/>
    <w:rsid w:val="005638E0"/>
    <w:rsid w:val="0056436E"/>
    <w:rsid w:val="00565ABA"/>
    <w:rsid w:val="00565E2C"/>
    <w:rsid w:val="00566353"/>
    <w:rsid w:val="00566DAD"/>
    <w:rsid w:val="005672B2"/>
    <w:rsid w:val="00567495"/>
    <w:rsid w:val="00570045"/>
    <w:rsid w:val="00571A2D"/>
    <w:rsid w:val="00574FEE"/>
    <w:rsid w:val="00575568"/>
    <w:rsid w:val="00575E1B"/>
    <w:rsid w:val="005767AD"/>
    <w:rsid w:val="005770DC"/>
    <w:rsid w:val="0057763F"/>
    <w:rsid w:val="005801D5"/>
    <w:rsid w:val="00580464"/>
    <w:rsid w:val="005804B8"/>
    <w:rsid w:val="0058065F"/>
    <w:rsid w:val="0058081A"/>
    <w:rsid w:val="0058093B"/>
    <w:rsid w:val="00580C43"/>
    <w:rsid w:val="00580CBA"/>
    <w:rsid w:val="00580D73"/>
    <w:rsid w:val="0058117C"/>
    <w:rsid w:val="00582265"/>
    <w:rsid w:val="00583173"/>
    <w:rsid w:val="005833A7"/>
    <w:rsid w:val="00583A77"/>
    <w:rsid w:val="00584048"/>
    <w:rsid w:val="00584142"/>
    <w:rsid w:val="005847E9"/>
    <w:rsid w:val="00584D54"/>
    <w:rsid w:val="005855AC"/>
    <w:rsid w:val="00585C0D"/>
    <w:rsid w:val="00585EB6"/>
    <w:rsid w:val="00586016"/>
    <w:rsid w:val="0058671D"/>
    <w:rsid w:val="00586E4A"/>
    <w:rsid w:val="00586F2E"/>
    <w:rsid w:val="00586F93"/>
    <w:rsid w:val="00587008"/>
    <w:rsid w:val="0059007B"/>
    <w:rsid w:val="005905E7"/>
    <w:rsid w:val="00590A44"/>
    <w:rsid w:val="0059156E"/>
    <w:rsid w:val="00591CC8"/>
    <w:rsid w:val="00592308"/>
    <w:rsid w:val="0059235E"/>
    <w:rsid w:val="005924C8"/>
    <w:rsid w:val="005926AE"/>
    <w:rsid w:val="005928DF"/>
    <w:rsid w:val="00592BE1"/>
    <w:rsid w:val="00592D90"/>
    <w:rsid w:val="00592EC8"/>
    <w:rsid w:val="0059319E"/>
    <w:rsid w:val="00593638"/>
    <w:rsid w:val="00595502"/>
    <w:rsid w:val="0059560D"/>
    <w:rsid w:val="0059571F"/>
    <w:rsid w:val="00595EDF"/>
    <w:rsid w:val="0059608B"/>
    <w:rsid w:val="005961DE"/>
    <w:rsid w:val="005964B6"/>
    <w:rsid w:val="00596988"/>
    <w:rsid w:val="00596CB4"/>
    <w:rsid w:val="00597284"/>
    <w:rsid w:val="005A009F"/>
    <w:rsid w:val="005A0C35"/>
    <w:rsid w:val="005A1472"/>
    <w:rsid w:val="005A168C"/>
    <w:rsid w:val="005A16ED"/>
    <w:rsid w:val="005A1E10"/>
    <w:rsid w:val="005A1F6C"/>
    <w:rsid w:val="005A2D53"/>
    <w:rsid w:val="005A2DB9"/>
    <w:rsid w:val="005A3883"/>
    <w:rsid w:val="005A4179"/>
    <w:rsid w:val="005A50DD"/>
    <w:rsid w:val="005A667A"/>
    <w:rsid w:val="005A67D5"/>
    <w:rsid w:val="005A7517"/>
    <w:rsid w:val="005A7817"/>
    <w:rsid w:val="005A7F32"/>
    <w:rsid w:val="005B032F"/>
    <w:rsid w:val="005B0418"/>
    <w:rsid w:val="005B058E"/>
    <w:rsid w:val="005B13AA"/>
    <w:rsid w:val="005B1EB2"/>
    <w:rsid w:val="005B21EB"/>
    <w:rsid w:val="005B228F"/>
    <w:rsid w:val="005B371E"/>
    <w:rsid w:val="005B4B9A"/>
    <w:rsid w:val="005B4EE2"/>
    <w:rsid w:val="005B57AE"/>
    <w:rsid w:val="005B5A00"/>
    <w:rsid w:val="005B611C"/>
    <w:rsid w:val="005B6DEC"/>
    <w:rsid w:val="005B78AF"/>
    <w:rsid w:val="005B7D6E"/>
    <w:rsid w:val="005B7EFB"/>
    <w:rsid w:val="005C0412"/>
    <w:rsid w:val="005C0701"/>
    <w:rsid w:val="005C088E"/>
    <w:rsid w:val="005C145A"/>
    <w:rsid w:val="005C1B4C"/>
    <w:rsid w:val="005C20F3"/>
    <w:rsid w:val="005C24BD"/>
    <w:rsid w:val="005C3106"/>
    <w:rsid w:val="005C36C6"/>
    <w:rsid w:val="005C47AA"/>
    <w:rsid w:val="005C51F0"/>
    <w:rsid w:val="005C5774"/>
    <w:rsid w:val="005C5EF0"/>
    <w:rsid w:val="005C671C"/>
    <w:rsid w:val="005C7996"/>
    <w:rsid w:val="005D0346"/>
    <w:rsid w:val="005D0791"/>
    <w:rsid w:val="005D0A36"/>
    <w:rsid w:val="005D15A8"/>
    <w:rsid w:val="005D23F2"/>
    <w:rsid w:val="005D243C"/>
    <w:rsid w:val="005D24AF"/>
    <w:rsid w:val="005D2624"/>
    <w:rsid w:val="005D27F7"/>
    <w:rsid w:val="005D33DB"/>
    <w:rsid w:val="005D3781"/>
    <w:rsid w:val="005D3863"/>
    <w:rsid w:val="005D436B"/>
    <w:rsid w:val="005D4A5B"/>
    <w:rsid w:val="005D4B6A"/>
    <w:rsid w:val="005D53A4"/>
    <w:rsid w:val="005D545D"/>
    <w:rsid w:val="005D59FE"/>
    <w:rsid w:val="005D5FD9"/>
    <w:rsid w:val="005D64B9"/>
    <w:rsid w:val="005D6C29"/>
    <w:rsid w:val="005D720B"/>
    <w:rsid w:val="005D7A00"/>
    <w:rsid w:val="005D7F35"/>
    <w:rsid w:val="005E0800"/>
    <w:rsid w:val="005E108D"/>
    <w:rsid w:val="005E2399"/>
    <w:rsid w:val="005E27C6"/>
    <w:rsid w:val="005E2C7F"/>
    <w:rsid w:val="005E31AB"/>
    <w:rsid w:val="005E3D91"/>
    <w:rsid w:val="005E497C"/>
    <w:rsid w:val="005E4BC1"/>
    <w:rsid w:val="005E4DC7"/>
    <w:rsid w:val="005E4FBD"/>
    <w:rsid w:val="005E57A1"/>
    <w:rsid w:val="005E59E8"/>
    <w:rsid w:val="005E64E5"/>
    <w:rsid w:val="005E65A5"/>
    <w:rsid w:val="005E6615"/>
    <w:rsid w:val="005E688D"/>
    <w:rsid w:val="005E764F"/>
    <w:rsid w:val="005E7DC8"/>
    <w:rsid w:val="005F0985"/>
    <w:rsid w:val="005F1F04"/>
    <w:rsid w:val="005F371A"/>
    <w:rsid w:val="005F3D33"/>
    <w:rsid w:val="005F3DC1"/>
    <w:rsid w:val="005F423D"/>
    <w:rsid w:val="005F435A"/>
    <w:rsid w:val="005F4A2E"/>
    <w:rsid w:val="005F59F2"/>
    <w:rsid w:val="005F5C88"/>
    <w:rsid w:val="005F671C"/>
    <w:rsid w:val="005F6B9A"/>
    <w:rsid w:val="005F6E37"/>
    <w:rsid w:val="005F70E4"/>
    <w:rsid w:val="005F70F6"/>
    <w:rsid w:val="005F77AD"/>
    <w:rsid w:val="005F7AA3"/>
    <w:rsid w:val="0060023E"/>
    <w:rsid w:val="006002A1"/>
    <w:rsid w:val="00600483"/>
    <w:rsid w:val="00600779"/>
    <w:rsid w:val="00600787"/>
    <w:rsid w:val="0060083F"/>
    <w:rsid w:val="00601671"/>
    <w:rsid w:val="0060181F"/>
    <w:rsid w:val="006018B4"/>
    <w:rsid w:val="006024FC"/>
    <w:rsid w:val="00602525"/>
    <w:rsid w:val="00602A3D"/>
    <w:rsid w:val="00602A40"/>
    <w:rsid w:val="00602CF7"/>
    <w:rsid w:val="00602DC9"/>
    <w:rsid w:val="00603208"/>
    <w:rsid w:val="0060361F"/>
    <w:rsid w:val="0060388F"/>
    <w:rsid w:val="0060428D"/>
    <w:rsid w:val="006048E1"/>
    <w:rsid w:val="0060617A"/>
    <w:rsid w:val="006065D3"/>
    <w:rsid w:val="006069CA"/>
    <w:rsid w:val="00606EFC"/>
    <w:rsid w:val="006077FA"/>
    <w:rsid w:val="00607D55"/>
    <w:rsid w:val="00610336"/>
    <w:rsid w:val="006105C5"/>
    <w:rsid w:val="006109C9"/>
    <w:rsid w:val="00610CF8"/>
    <w:rsid w:val="0061152B"/>
    <w:rsid w:val="00611AAE"/>
    <w:rsid w:val="00611C68"/>
    <w:rsid w:val="00613323"/>
    <w:rsid w:val="00613C6B"/>
    <w:rsid w:val="006140C6"/>
    <w:rsid w:val="00615025"/>
    <w:rsid w:val="0061558E"/>
    <w:rsid w:val="006159DB"/>
    <w:rsid w:val="00615AF9"/>
    <w:rsid w:val="00615C99"/>
    <w:rsid w:val="00615FCA"/>
    <w:rsid w:val="0061651B"/>
    <w:rsid w:val="00620186"/>
    <w:rsid w:val="00621495"/>
    <w:rsid w:val="00621A57"/>
    <w:rsid w:val="00621AFC"/>
    <w:rsid w:val="00621D0C"/>
    <w:rsid w:val="00621F41"/>
    <w:rsid w:val="00622841"/>
    <w:rsid w:val="006231A5"/>
    <w:rsid w:val="00623425"/>
    <w:rsid w:val="00623746"/>
    <w:rsid w:val="0062475C"/>
    <w:rsid w:val="00624C85"/>
    <w:rsid w:val="00625875"/>
    <w:rsid w:val="00625DF0"/>
    <w:rsid w:val="00626253"/>
    <w:rsid w:val="0062648D"/>
    <w:rsid w:val="006273CF"/>
    <w:rsid w:val="00627BDE"/>
    <w:rsid w:val="00630812"/>
    <w:rsid w:val="00630A47"/>
    <w:rsid w:val="00632687"/>
    <w:rsid w:val="00634427"/>
    <w:rsid w:val="00634893"/>
    <w:rsid w:val="00634B41"/>
    <w:rsid w:val="006356E2"/>
    <w:rsid w:val="00635913"/>
    <w:rsid w:val="00635A5D"/>
    <w:rsid w:val="00635D80"/>
    <w:rsid w:val="00636035"/>
    <w:rsid w:val="006364B3"/>
    <w:rsid w:val="00636977"/>
    <w:rsid w:val="00636B43"/>
    <w:rsid w:val="00636BB2"/>
    <w:rsid w:val="00637284"/>
    <w:rsid w:val="00637D01"/>
    <w:rsid w:val="00640044"/>
    <w:rsid w:val="00640255"/>
    <w:rsid w:val="00640767"/>
    <w:rsid w:val="00640C6D"/>
    <w:rsid w:val="00640C94"/>
    <w:rsid w:val="00640CFB"/>
    <w:rsid w:val="006411FD"/>
    <w:rsid w:val="00641871"/>
    <w:rsid w:val="00641D5D"/>
    <w:rsid w:val="00642303"/>
    <w:rsid w:val="006423CA"/>
    <w:rsid w:val="006423CB"/>
    <w:rsid w:val="00642B35"/>
    <w:rsid w:val="00642FF3"/>
    <w:rsid w:val="00643D67"/>
    <w:rsid w:val="0064461C"/>
    <w:rsid w:val="00644CF5"/>
    <w:rsid w:val="00645278"/>
    <w:rsid w:val="006453F8"/>
    <w:rsid w:val="00645C68"/>
    <w:rsid w:val="00646CC7"/>
    <w:rsid w:val="00646FFC"/>
    <w:rsid w:val="0064794E"/>
    <w:rsid w:val="006501F8"/>
    <w:rsid w:val="00651061"/>
    <w:rsid w:val="00651318"/>
    <w:rsid w:val="00651440"/>
    <w:rsid w:val="006517E0"/>
    <w:rsid w:val="00651C11"/>
    <w:rsid w:val="0065342A"/>
    <w:rsid w:val="0065381C"/>
    <w:rsid w:val="0065399F"/>
    <w:rsid w:val="00653C5F"/>
    <w:rsid w:val="00653DB7"/>
    <w:rsid w:val="0065413B"/>
    <w:rsid w:val="00655378"/>
    <w:rsid w:val="00655EBB"/>
    <w:rsid w:val="006561A4"/>
    <w:rsid w:val="0065682F"/>
    <w:rsid w:val="00656AC2"/>
    <w:rsid w:val="00656B76"/>
    <w:rsid w:val="00660158"/>
    <w:rsid w:val="006606FF"/>
    <w:rsid w:val="00660989"/>
    <w:rsid w:val="00660C31"/>
    <w:rsid w:val="00661685"/>
    <w:rsid w:val="00661A81"/>
    <w:rsid w:val="00662081"/>
    <w:rsid w:val="006625C8"/>
    <w:rsid w:val="00662CEA"/>
    <w:rsid w:val="00664498"/>
    <w:rsid w:val="00664EC5"/>
    <w:rsid w:val="0066590C"/>
    <w:rsid w:val="00665AE5"/>
    <w:rsid w:val="006664AD"/>
    <w:rsid w:val="00667AF9"/>
    <w:rsid w:val="0067027F"/>
    <w:rsid w:val="00670FA3"/>
    <w:rsid w:val="00671093"/>
    <w:rsid w:val="00672255"/>
    <w:rsid w:val="006723E9"/>
    <w:rsid w:val="006727E5"/>
    <w:rsid w:val="00672ACA"/>
    <w:rsid w:val="00673BAC"/>
    <w:rsid w:val="00673F7A"/>
    <w:rsid w:val="00673FF4"/>
    <w:rsid w:val="0067465E"/>
    <w:rsid w:val="00674692"/>
    <w:rsid w:val="006751FD"/>
    <w:rsid w:val="006755E0"/>
    <w:rsid w:val="00676ADF"/>
    <w:rsid w:val="00676D6C"/>
    <w:rsid w:val="006775AD"/>
    <w:rsid w:val="00680EB1"/>
    <w:rsid w:val="00681693"/>
    <w:rsid w:val="00682418"/>
    <w:rsid w:val="006838F4"/>
    <w:rsid w:val="00683A19"/>
    <w:rsid w:val="00684472"/>
    <w:rsid w:val="006849D6"/>
    <w:rsid w:val="00684B6B"/>
    <w:rsid w:val="006852E8"/>
    <w:rsid w:val="006859D0"/>
    <w:rsid w:val="006859FC"/>
    <w:rsid w:val="00686B99"/>
    <w:rsid w:val="00687481"/>
    <w:rsid w:val="00687800"/>
    <w:rsid w:val="00690AF9"/>
    <w:rsid w:val="00692217"/>
    <w:rsid w:val="00692DC5"/>
    <w:rsid w:val="006930F5"/>
    <w:rsid w:val="006938DC"/>
    <w:rsid w:val="00693B92"/>
    <w:rsid w:val="00694C6B"/>
    <w:rsid w:val="00695A51"/>
    <w:rsid w:val="00695CA9"/>
    <w:rsid w:val="00695DB0"/>
    <w:rsid w:val="00696FC6"/>
    <w:rsid w:val="006972F6"/>
    <w:rsid w:val="0069738F"/>
    <w:rsid w:val="00697567"/>
    <w:rsid w:val="00697863"/>
    <w:rsid w:val="00697D3A"/>
    <w:rsid w:val="006A0F48"/>
    <w:rsid w:val="006A1CA1"/>
    <w:rsid w:val="006A2114"/>
    <w:rsid w:val="006A280D"/>
    <w:rsid w:val="006A304C"/>
    <w:rsid w:val="006A3116"/>
    <w:rsid w:val="006A3219"/>
    <w:rsid w:val="006A3A04"/>
    <w:rsid w:val="006A485C"/>
    <w:rsid w:val="006A519B"/>
    <w:rsid w:val="006A525B"/>
    <w:rsid w:val="006A5AD2"/>
    <w:rsid w:val="006A667F"/>
    <w:rsid w:val="006A66BD"/>
    <w:rsid w:val="006A6726"/>
    <w:rsid w:val="006A7401"/>
    <w:rsid w:val="006B0258"/>
    <w:rsid w:val="006B080D"/>
    <w:rsid w:val="006B0B30"/>
    <w:rsid w:val="006B0E8B"/>
    <w:rsid w:val="006B0F26"/>
    <w:rsid w:val="006B10CF"/>
    <w:rsid w:val="006B118B"/>
    <w:rsid w:val="006B1581"/>
    <w:rsid w:val="006B1C68"/>
    <w:rsid w:val="006B1FCE"/>
    <w:rsid w:val="006B23F3"/>
    <w:rsid w:val="006B287D"/>
    <w:rsid w:val="006B30D7"/>
    <w:rsid w:val="006B32CA"/>
    <w:rsid w:val="006B35AD"/>
    <w:rsid w:val="006B371D"/>
    <w:rsid w:val="006B3951"/>
    <w:rsid w:val="006B3F73"/>
    <w:rsid w:val="006B4B49"/>
    <w:rsid w:val="006B6D83"/>
    <w:rsid w:val="006B72F6"/>
    <w:rsid w:val="006B73C8"/>
    <w:rsid w:val="006C0047"/>
    <w:rsid w:val="006C05D3"/>
    <w:rsid w:val="006C0C5E"/>
    <w:rsid w:val="006C135F"/>
    <w:rsid w:val="006C1B7E"/>
    <w:rsid w:val="006C217C"/>
    <w:rsid w:val="006C2F86"/>
    <w:rsid w:val="006C3013"/>
    <w:rsid w:val="006C3A9A"/>
    <w:rsid w:val="006C3C8D"/>
    <w:rsid w:val="006C5CB7"/>
    <w:rsid w:val="006C5CE6"/>
    <w:rsid w:val="006C6059"/>
    <w:rsid w:val="006C61A1"/>
    <w:rsid w:val="006C68C8"/>
    <w:rsid w:val="006C6B5C"/>
    <w:rsid w:val="006C72B0"/>
    <w:rsid w:val="006C7B09"/>
    <w:rsid w:val="006C7ED1"/>
    <w:rsid w:val="006D1B47"/>
    <w:rsid w:val="006D2646"/>
    <w:rsid w:val="006D2817"/>
    <w:rsid w:val="006D2FD8"/>
    <w:rsid w:val="006D3938"/>
    <w:rsid w:val="006D4430"/>
    <w:rsid w:val="006D50FB"/>
    <w:rsid w:val="006D5216"/>
    <w:rsid w:val="006D62F3"/>
    <w:rsid w:val="006D688C"/>
    <w:rsid w:val="006D6A21"/>
    <w:rsid w:val="006D6CA8"/>
    <w:rsid w:val="006D6E1C"/>
    <w:rsid w:val="006D7133"/>
    <w:rsid w:val="006D74D7"/>
    <w:rsid w:val="006D755E"/>
    <w:rsid w:val="006D79B2"/>
    <w:rsid w:val="006D7F1F"/>
    <w:rsid w:val="006E0A16"/>
    <w:rsid w:val="006E11BF"/>
    <w:rsid w:val="006E153C"/>
    <w:rsid w:val="006E2C26"/>
    <w:rsid w:val="006E3923"/>
    <w:rsid w:val="006E3AEF"/>
    <w:rsid w:val="006E42B0"/>
    <w:rsid w:val="006E46F7"/>
    <w:rsid w:val="006E51FA"/>
    <w:rsid w:val="006E5316"/>
    <w:rsid w:val="006E5812"/>
    <w:rsid w:val="006E5C44"/>
    <w:rsid w:val="006E622A"/>
    <w:rsid w:val="006E63F5"/>
    <w:rsid w:val="006E65E3"/>
    <w:rsid w:val="006E6DAB"/>
    <w:rsid w:val="006E7084"/>
    <w:rsid w:val="006E742F"/>
    <w:rsid w:val="006E7745"/>
    <w:rsid w:val="006E793B"/>
    <w:rsid w:val="006E7A51"/>
    <w:rsid w:val="006E7DCC"/>
    <w:rsid w:val="006F053C"/>
    <w:rsid w:val="006F0644"/>
    <w:rsid w:val="006F0856"/>
    <w:rsid w:val="006F0D8E"/>
    <w:rsid w:val="006F1B58"/>
    <w:rsid w:val="006F2484"/>
    <w:rsid w:val="006F288E"/>
    <w:rsid w:val="006F3292"/>
    <w:rsid w:val="006F34E0"/>
    <w:rsid w:val="006F3701"/>
    <w:rsid w:val="006F5392"/>
    <w:rsid w:val="006F5778"/>
    <w:rsid w:val="006F5D0F"/>
    <w:rsid w:val="006F5E59"/>
    <w:rsid w:val="006F5EE6"/>
    <w:rsid w:val="006F6BCF"/>
    <w:rsid w:val="006F6E39"/>
    <w:rsid w:val="006F6F10"/>
    <w:rsid w:val="006F729D"/>
    <w:rsid w:val="006F7309"/>
    <w:rsid w:val="006F73E6"/>
    <w:rsid w:val="006F7E57"/>
    <w:rsid w:val="007007C5"/>
    <w:rsid w:val="00701BBA"/>
    <w:rsid w:val="00701E76"/>
    <w:rsid w:val="00702A2B"/>
    <w:rsid w:val="0070318B"/>
    <w:rsid w:val="00703657"/>
    <w:rsid w:val="00703AD9"/>
    <w:rsid w:val="00703C97"/>
    <w:rsid w:val="0070400A"/>
    <w:rsid w:val="007045D7"/>
    <w:rsid w:val="00704FEB"/>
    <w:rsid w:val="00705640"/>
    <w:rsid w:val="00705DB1"/>
    <w:rsid w:val="00706361"/>
    <w:rsid w:val="007063F1"/>
    <w:rsid w:val="0070748D"/>
    <w:rsid w:val="0070785E"/>
    <w:rsid w:val="00707FA5"/>
    <w:rsid w:val="007100A2"/>
    <w:rsid w:val="00710447"/>
    <w:rsid w:val="00710C2F"/>
    <w:rsid w:val="0071165F"/>
    <w:rsid w:val="00711989"/>
    <w:rsid w:val="00711A7A"/>
    <w:rsid w:val="00712610"/>
    <w:rsid w:val="00712937"/>
    <w:rsid w:val="00712AC3"/>
    <w:rsid w:val="0071329C"/>
    <w:rsid w:val="007135F5"/>
    <w:rsid w:val="007137DF"/>
    <w:rsid w:val="007138A3"/>
    <w:rsid w:val="00713D18"/>
    <w:rsid w:val="007141C9"/>
    <w:rsid w:val="00714A6F"/>
    <w:rsid w:val="00714B6C"/>
    <w:rsid w:val="00714D8A"/>
    <w:rsid w:val="00714EEE"/>
    <w:rsid w:val="00714F22"/>
    <w:rsid w:val="00714F9A"/>
    <w:rsid w:val="00715176"/>
    <w:rsid w:val="0071637F"/>
    <w:rsid w:val="007174E4"/>
    <w:rsid w:val="007175CF"/>
    <w:rsid w:val="00717A55"/>
    <w:rsid w:val="0072024F"/>
    <w:rsid w:val="0072041D"/>
    <w:rsid w:val="0072048F"/>
    <w:rsid w:val="007216A7"/>
    <w:rsid w:val="007220E0"/>
    <w:rsid w:val="00722BF7"/>
    <w:rsid w:val="00722FA0"/>
    <w:rsid w:val="00723141"/>
    <w:rsid w:val="007236B6"/>
    <w:rsid w:val="00724048"/>
    <w:rsid w:val="007240E4"/>
    <w:rsid w:val="007244E8"/>
    <w:rsid w:val="0072467E"/>
    <w:rsid w:val="007246BE"/>
    <w:rsid w:val="0072499B"/>
    <w:rsid w:val="007253F9"/>
    <w:rsid w:val="00725A3F"/>
    <w:rsid w:val="00725B41"/>
    <w:rsid w:val="00725CC5"/>
    <w:rsid w:val="00726B4C"/>
    <w:rsid w:val="00726E5B"/>
    <w:rsid w:val="00726EDC"/>
    <w:rsid w:val="00730ABE"/>
    <w:rsid w:val="0073155F"/>
    <w:rsid w:val="007319F2"/>
    <w:rsid w:val="00732C2B"/>
    <w:rsid w:val="0073377B"/>
    <w:rsid w:val="00733D71"/>
    <w:rsid w:val="00733E87"/>
    <w:rsid w:val="00733E8C"/>
    <w:rsid w:val="00733EC0"/>
    <w:rsid w:val="007347CD"/>
    <w:rsid w:val="007353DB"/>
    <w:rsid w:val="00735A11"/>
    <w:rsid w:val="00736A00"/>
    <w:rsid w:val="00736BFD"/>
    <w:rsid w:val="007375DA"/>
    <w:rsid w:val="00737E53"/>
    <w:rsid w:val="00740F4C"/>
    <w:rsid w:val="007416AF"/>
    <w:rsid w:val="00741799"/>
    <w:rsid w:val="00741948"/>
    <w:rsid w:val="00742574"/>
    <w:rsid w:val="007428A8"/>
    <w:rsid w:val="00742BCE"/>
    <w:rsid w:val="00742EA8"/>
    <w:rsid w:val="00743257"/>
    <w:rsid w:val="00743411"/>
    <w:rsid w:val="007439BC"/>
    <w:rsid w:val="0074405B"/>
    <w:rsid w:val="00744179"/>
    <w:rsid w:val="007444B7"/>
    <w:rsid w:val="00744763"/>
    <w:rsid w:val="00744B23"/>
    <w:rsid w:val="0074514F"/>
    <w:rsid w:val="00745FF9"/>
    <w:rsid w:val="00746562"/>
    <w:rsid w:val="007467BA"/>
    <w:rsid w:val="00746AE1"/>
    <w:rsid w:val="00746F22"/>
    <w:rsid w:val="00746FD1"/>
    <w:rsid w:val="0074728B"/>
    <w:rsid w:val="007509F6"/>
    <w:rsid w:val="00750DAC"/>
    <w:rsid w:val="00750F75"/>
    <w:rsid w:val="00751C1D"/>
    <w:rsid w:val="00751E68"/>
    <w:rsid w:val="0075375C"/>
    <w:rsid w:val="00753B40"/>
    <w:rsid w:val="007548CE"/>
    <w:rsid w:val="00754BA5"/>
    <w:rsid w:val="00754DC3"/>
    <w:rsid w:val="0075562D"/>
    <w:rsid w:val="00756CB4"/>
    <w:rsid w:val="007606AF"/>
    <w:rsid w:val="007614E3"/>
    <w:rsid w:val="0076303D"/>
    <w:rsid w:val="00763171"/>
    <w:rsid w:val="00763591"/>
    <w:rsid w:val="007635CB"/>
    <w:rsid w:val="00763766"/>
    <w:rsid w:val="00764770"/>
    <w:rsid w:val="0076492D"/>
    <w:rsid w:val="0076561B"/>
    <w:rsid w:val="007656C7"/>
    <w:rsid w:val="0076578E"/>
    <w:rsid w:val="00765802"/>
    <w:rsid w:val="00765811"/>
    <w:rsid w:val="00766001"/>
    <w:rsid w:val="0076680D"/>
    <w:rsid w:val="007669B6"/>
    <w:rsid w:val="007672BF"/>
    <w:rsid w:val="00767B77"/>
    <w:rsid w:val="00770115"/>
    <w:rsid w:val="00770149"/>
    <w:rsid w:val="00770195"/>
    <w:rsid w:val="00770855"/>
    <w:rsid w:val="007717AB"/>
    <w:rsid w:val="0077181F"/>
    <w:rsid w:val="00771A4D"/>
    <w:rsid w:val="00771B4A"/>
    <w:rsid w:val="00771C32"/>
    <w:rsid w:val="007724B8"/>
    <w:rsid w:val="00772788"/>
    <w:rsid w:val="007740B8"/>
    <w:rsid w:val="0077416B"/>
    <w:rsid w:val="0077446D"/>
    <w:rsid w:val="007750E3"/>
    <w:rsid w:val="00775307"/>
    <w:rsid w:val="00775E11"/>
    <w:rsid w:val="00776030"/>
    <w:rsid w:val="007760FC"/>
    <w:rsid w:val="00776619"/>
    <w:rsid w:val="00776AE7"/>
    <w:rsid w:val="00777DC6"/>
    <w:rsid w:val="00777F48"/>
    <w:rsid w:val="0078030C"/>
    <w:rsid w:val="0078059D"/>
    <w:rsid w:val="00780743"/>
    <w:rsid w:val="00780A1E"/>
    <w:rsid w:val="00780F83"/>
    <w:rsid w:val="007814AE"/>
    <w:rsid w:val="007818A0"/>
    <w:rsid w:val="007820D9"/>
    <w:rsid w:val="00782223"/>
    <w:rsid w:val="00782552"/>
    <w:rsid w:val="00782BA5"/>
    <w:rsid w:val="00782F25"/>
    <w:rsid w:val="00783274"/>
    <w:rsid w:val="007832A5"/>
    <w:rsid w:val="00783790"/>
    <w:rsid w:val="00784056"/>
    <w:rsid w:val="0078408B"/>
    <w:rsid w:val="007843FB"/>
    <w:rsid w:val="00784814"/>
    <w:rsid w:val="0078494A"/>
    <w:rsid w:val="00784AF6"/>
    <w:rsid w:val="00785485"/>
    <w:rsid w:val="00785A7A"/>
    <w:rsid w:val="00785E52"/>
    <w:rsid w:val="00786722"/>
    <w:rsid w:val="00787B4D"/>
    <w:rsid w:val="00787D53"/>
    <w:rsid w:val="00791041"/>
    <w:rsid w:val="00791C0E"/>
    <w:rsid w:val="0079245F"/>
    <w:rsid w:val="007924AE"/>
    <w:rsid w:val="00792800"/>
    <w:rsid w:val="00792B18"/>
    <w:rsid w:val="00793159"/>
    <w:rsid w:val="007934B1"/>
    <w:rsid w:val="00794B06"/>
    <w:rsid w:val="00797BC6"/>
    <w:rsid w:val="007A0150"/>
    <w:rsid w:val="007A06E0"/>
    <w:rsid w:val="007A1131"/>
    <w:rsid w:val="007A1618"/>
    <w:rsid w:val="007A16FA"/>
    <w:rsid w:val="007A1C2F"/>
    <w:rsid w:val="007A1D94"/>
    <w:rsid w:val="007A2165"/>
    <w:rsid w:val="007A2CC6"/>
    <w:rsid w:val="007A313D"/>
    <w:rsid w:val="007A39D4"/>
    <w:rsid w:val="007A3B5C"/>
    <w:rsid w:val="007A41E0"/>
    <w:rsid w:val="007A64DD"/>
    <w:rsid w:val="007A681F"/>
    <w:rsid w:val="007A7D4D"/>
    <w:rsid w:val="007A7DD1"/>
    <w:rsid w:val="007B0BEF"/>
    <w:rsid w:val="007B22F9"/>
    <w:rsid w:val="007B2AF3"/>
    <w:rsid w:val="007B2F63"/>
    <w:rsid w:val="007B3C63"/>
    <w:rsid w:val="007B5086"/>
    <w:rsid w:val="007B523F"/>
    <w:rsid w:val="007B53DF"/>
    <w:rsid w:val="007B6129"/>
    <w:rsid w:val="007B7C6C"/>
    <w:rsid w:val="007C0883"/>
    <w:rsid w:val="007C0B03"/>
    <w:rsid w:val="007C17C1"/>
    <w:rsid w:val="007C1E84"/>
    <w:rsid w:val="007C1FE4"/>
    <w:rsid w:val="007C215B"/>
    <w:rsid w:val="007C2CF8"/>
    <w:rsid w:val="007C307E"/>
    <w:rsid w:val="007C3195"/>
    <w:rsid w:val="007C3EC1"/>
    <w:rsid w:val="007C43F4"/>
    <w:rsid w:val="007C4608"/>
    <w:rsid w:val="007C4A8E"/>
    <w:rsid w:val="007C4FDF"/>
    <w:rsid w:val="007C529D"/>
    <w:rsid w:val="007C7A7A"/>
    <w:rsid w:val="007D00E8"/>
    <w:rsid w:val="007D02E5"/>
    <w:rsid w:val="007D045D"/>
    <w:rsid w:val="007D04AF"/>
    <w:rsid w:val="007D0668"/>
    <w:rsid w:val="007D0CD5"/>
    <w:rsid w:val="007D10D8"/>
    <w:rsid w:val="007D1CB4"/>
    <w:rsid w:val="007D22D0"/>
    <w:rsid w:val="007D2858"/>
    <w:rsid w:val="007D2B3C"/>
    <w:rsid w:val="007D2C3B"/>
    <w:rsid w:val="007D30E7"/>
    <w:rsid w:val="007D33F1"/>
    <w:rsid w:val="007D41DA"/>
    <w:rsid w:val="007D4A43"/>
    <w:rsid w:val="007D4B06"/>
    <w:rsid w:val="007D5ADC"/>
    <w:rsid w:val="007D6FA1"/>
    <w:rsid w:val="007D6FD5"/>
    <w:rsid w:val="007D711E"/>
    <w:rsid w:val="007E09C0"/>
    <w:rsid w:val="007E0B29"/>
    <w:rsid w:val="007E17DD"/>
    <w:rsid w:val="007E1A20"/>
    <w:rsid w:val="007E225E"/>
    <w:rsid w:val="007E2F21"/>
    <w:rsid w:val="007E3BDF"/>
    <w:rsid w:val="007E3FCE"/>
    <w:rsid w:val="007E472F"/>
    <w:rsid w:val="007E501F"/>
    <w:rsid w:val="007E5809"/>
    <w:rsid w:val="007E6BFC"/>
    <w:rsid w:val="007E706A"/>
    <w:rsid w:val="007E75D1"/>
    <w:rsid w:val="007E77DA"/>
    <w:rsid w:val="007F0308"/>
    <w:rsid w:val="007F1CD2"/>
    <w:rsid w:val="007F26A3"/>
    <w:rsid w:val="007F2DA2"/>
    <w:rsid w:val="007F3056"/>
    <w:rsid w:val="007F3487"/>
    <w:rsid w:val="007F3647"/>
    <w:rsid w:val="007F532B"/>
    <w:rsid w:val="007F5C3B"/>
    <w:rsid w:val="007F5EF8"/>
    <w:rsid w:val="007F5EF9"/>
    <w:rsid w:val="007F6006"/>
    <w:rsid w:val="007F69AA"/>
    <w:rsid w:val="007F69B2"/>
    <w:rsid w:val="007F6F6F"/>
    <w:rsid w:val="007F708B"/>
    <w:rsid w:val="007F7193"/>
    <w:rsid w:val="007F7C2C"/>
    <w:rsid w:val="007F7CB0"/>
    <w:rsid w:val="007F7CE4"/>
    <w:rsid w:val="00800100"/>
    <w:rsid w:val="00800278"/>
    <w:rsid w:val="008002D0"/>
    <w:rsid w:val="00800337"/>
    <w:rsid w:val="00800D4C"/>
    <w:rsid w:val="00800DF7"/>
    <w:rsid w:val="00801126"/>
    <w:rsid w:val="00801C4A"/>
    <w:rsid w:val="0080207D"/>
    <w:rsid w:val="0080285C"/>
    <w:rsid w:val="00803997"/>
    <w:rsid w:val="00804868"/>
    <w:rsid w:val="0080539A"/>
    <w:rsid w:val="008058F2"/>
    <w:rsid w:val="00805AF2"/>
    <w:rsid w:val="00806433"/>
    <w:rsid w:val="00806F01"/>
    <w:rsid w:val="0080726E"/>
    <w:rsid w:val="00810754"/>
    <w:rsid w:val="00810AC0"/>
    <w:rsid w:val="00811158"/>
    <w:rsid w:val="00811330"/>
    <w:rsid w:val="00811537"/>
    <w:rsid w:val="00812226"/>
    <w:rsid w:val="00812606"/>
    <w:rsid w:val="00812792"/>
    <w:rsid w:val="008128C8"/>
    <w:rsid w:val="00812FA1"/>
    <w:rsid w:val="0081382E"/>
    <w:rsid w:val="0081455E"/>
    <w:rsid w:val="00814B40"/>
    <w:rsid w:val="0081517F"/>
    <w:rsid w:val="0081679B"/>
    <w:rsid w:val="008167DE"/>
    <w:rsid w:val="00816C5A"/>
    <w:rsid w:val="00816D3C"/>
    <w:rsid w:val="00816F87"/>
    <w:rsid w:val="008172E8"/>
    <w:rsid w:val="00817668"/>
    <w:rsid w:val="0081773B"/>
    <w:rsid w:val="00817DE6"/>
    <w:rsid w:val="00820447"/>
    <w:rsid w:val="00820913"/>
    <w:rsid w:val="00820E54"/>
    <w:rsid w:val="00820FBE"/>
    <w:rsid w:val="00821229"/>
    <w:rsid w:val="0082137F"/>
    <w:rsid w:val="00821714"/>
    <w:rsid w:val="0082177B"/>
    <w:rsid w:val="00821A93"/>
    <w:rsid w:val="00821E8E"/>
    <w:rsid w:val="008227B3"/>
    <w:rsid w:val="00822FD0"/>
    <w:rsid w:val="008231AF"/>
    <w:rsid w:val="00823B68"/>
    <w:rsid w:val="00823E07"/>
    <w:rsid w:val="0082414F"/>
    <w:rsid w:val="008247E8"/>
    <w:rsid w:val="00824B74"/>
    <w:rsid w:val="00824DD3"/>
    <w:rsid w:val="00825298"/>
    <w:rsid w:val="0082663F"/>
    <w:rsid w:val="008269CC"/>
    <w:rsid w:val="00826E7B"/>
    <w:rsid w:val="0082707C"/>
    <w:rsid w:val="008274C2"/>
    <w:rsid w:val="00830AB9"/>
    <w:rsid w:val="0083131E"/>
    <w:rsid w:val="0083250E"/>
    <w:rsid w:val="00832548"/>
    <w:rsid w:val="0083322F"/>
    <w:rsid w:val="00833E6E"/>
    <w:rsid w:val="00834233"/>
    <w:rsid w:val="00835361"/>
    <w:rsid w:val="00835BF5"/>
    <w:rsid w:val="00835C22"/>
    <w:rsid w:val="00836EF3"/>
    <w:rsid w:val="00836F5F"/>
    <w:rsid w:val="0083773F"/>
    <w:rsid w:val="00837F90"/>
    <w:rsid w:val="00840038"/>
    <w:rsid w:val="008403D9"/>
    <w:rsid w:val="008404D2"/>
    <w:rsid w:val="008408DF"/>
    <w:rsid w:val="00840DEB"/>
    <w:rsid w:val="0084119B"/>
    <w:rsid w:val="008415AC"/>
    <w:rsid w:val="0084187F"/>
    <w:rsid w:val="00841E0C"/>
    <w:rsid w:val="00842176"/>
    <w:rsid w:val="0084246D"/>
    <w:rsid w:val="00842B67"/>
    <w:rsid w:val="00842DAD"/>
    <w:rsid w:val="00843322"/>
    <w:rsid w:val="00843D62"/>
    <w:rsid w:val="00843FA2"/>
    <w:rsid w:val="00844996"/>
    <w:rsid w:val="00844FC7"/>
    <w:rsid w:val="008454A6"/>
    <w:rsid w:val="008472BA"/>
    <w:rsid w:val="00847455"/>
    <w:rsid w:val="00847E89"/>
    <w:rsid w:val="00847EBE"/>
    <w:rsid w:val="00850C94"/>
    <w:rsid w:val="008516F2"/>
    <w:rsid w:val="008517A6"/>
    <w:rsid w:val="008517FB"/>
    <w:rsid w:val="00851849"/>
    <w:rsid w:val="00851B9D"/>
    <w:rsid w:val="00851FE9"/>
    <w:rsid w:val="008521F9"/>
    <w:rsid w:val="00852EDA"/>
    <w:rsid w:val="008548BC"/>
    <w:rsid w:val="00854A66"/>
    <w:rsid w:val="00855071"/>
    <w:rsid w:val="008552C2"/>
    <w:rsid w:val="00855DA7"/>
    <w:rsid w:val="00856018"/>
    <w:rsid w:val="008563D1"/>
    <w:rsid w:val="008565FC"/>
    <w:rsid w:val="00857014"/>
    <w:rsid w:val="00857E3C"/>
    <w:rsid w:val="00857EB3"/>
    <w:rsid w:val="00860129"/>
    <w:rsid w:val="00860C29"/>
    <w:rsid w:val="0086281D"/>
    <w:rsid w:val="0086318D"/>
    <w:rsid w:val="0086321A"/>
    <w:rsid w:val="00863C2E"/>
    <w:rsid w:val="0086425E"/>
    <w:rsid w:val="008644A4"/>
    <w:rsid w:val="008644F3"/>
    <w:rsid w:val="00864630"/>
    <w:rsid w:val="00864933"/>
    <w:rsid w:val="00864ADD"/>
    <w:rsid w:val="008652E9"/>
    <w:rsid w:val="00865844"/>
    <w:rsid w:val="00865A8F"/>
    <w:rsid w:val="00865D42"/>
    <w:rsid w:val="00866114"/>
    <w:rsid w:val="00867547"/>
    <w:rsid w:val="008703ED"/>
    <w:rsid w:val="00871384"/>
    <w:rsid w:val="008715EF"/>
    <w:rsid w:val="00871C6E"/>
    <w:rsid w:val="008720D6"/>
    <w:rsid w:val="00872B6B"/>
    <w:rsid w:val="00872EE2"/>
    <w:rsid w:val="00873C17"/>
    <w:rsid w:val="0087423C"/>
    <w:rsid w:val="008749A7"/>
    <w:rsid w:val="00874DA2"/>
    <w:rsid w:val="0087508F"/>
    <w:rsid w:val="008767DD"/>
    <w:rsid w:val="00876928"/>
    <w:rsid w:val="00876B00"/>
    <w:rsid w:val="00876F6F"/>
    <w:rsid w:val="00877406"/>
    <w:rsid w:val="00877638"/>
    <w:rsid w:val="0087795E"/>
    <w:rsid w:val="008805F9"/>
    <w:rsid w:val="00880697"/>
    <w:rsid w:val="00880921"/>
    <w:rsid w:val="00880D89"/>
    <w:rsid w:val="008813FD"/>
    <w:rsid w:val="00882802"/>
    <w:rsid w:val="00882B2D"/>
    <w:rsid w:val="00883409"/>
    <w:rsid w:val="008834F7"/>
    <w:rsid w:val="00883F4A"/>
    <w:rsid w:val="00884763"/>
    <w:rsid w:val="0088515D"/>
    <w:rsid w:val="008861AE"/>
    <w:rsid w:val="00886239"/>
    <w:rsid w:val="008869B6"/>
    <w:rsid w:val="00886E4C"/>
    <w:rsid w:val="00887135"/>
    <w:rsid w:val="008872A8"/>
    <w:rsid w:val="0088743C"/>
    <w:rsid w:val="008877DC"/>
    <w:rsid w:val="0089006D"/>
    <w:rsid w:val="008901B9"/>
    <w:rsid w:val="008905D2"/>
    <w:rsid w:val="00890700"/>
    <w:rsid w:val="0089118D"/>
    <w:rsid w:val="00891615"/>
    <w:rsid w:val="008921B6"/>
    <w:rsid w:val="00892559"/>
    <w:rsid w:val="008929F1"/>
    <w:rsid w:val="0089326B"/>
    <w:rsid w:val="00893FA8"/>
    <w:rsid w:val="00893FD0"/>
    <w:rsid w:val="008940F3"/>
    <w:rsid w:val="0089415A"/>
    <w:rsid w:val="00894173"/>
    <w:rsid w:val="008943A6"/>
    <w:rsid w:val="00894CD4"/>
    <w:rsid w:val="008961FA"/>
    <w:rsid w:val="008965B1"/>
    <w:rsid w:val="008972BB"/>
    <w:rsid w:val="00897721"/>
    <w:rsid w:val="008A0F24"/>
    <w:rsid w:val="008A10C5"/>
    <w:rsid w:val="008A3733"/>
    <w:rsid w:val="008A4330"/>
    <w:rsid w:val="008A565F"/>
    <w:rsid w:val="008A5D03"/>
    <w:rsid w:val="008A5E4D"/>
    <w:rsid w:val="008A6E8C"/>
    <w:rsid w:val="008A769B"/>
    <w:rsid w:val="008B04FA"/>
    <w:rsid w:val="008B05B5"/>
    <w:rsid w:val="008B1D28"/>
    <w:rsid w:val="008B2507"/>
    <w:rsid w:val="008B2521"/>
    <w:rsid w:val="008B29DA"/>
    <w:rsid w:val="008B3D1C"/>
    <w:rsid w:val="008B3F3B"/>
    <w:rsid w:val="008B4110"/>
    <w:rsid w:val="008B4813"/>
    <w:rsid w:val="008B4C54"/>
    <w:rsid w:val="008B4EBE"/>
    <w:rsid w:val="008B505F"/>
    <w:rsid w:val="008B5397"/>
    <w:rsid w:val="008B56C2"/>
    <w:rsid w:val="008B66D4"/>
    <w:rsid w:val="008B6C60"/>
    <w:rsid w:val="008B7288"/>
    <w:rsid w:val="008B788A"/>
    <w:rsid w:val="008B7BE6"/>
    <w:rsid w:val="008B7C7F"/>
    <w:rsid w:val="008B7CA0"/>
    <w:rsid w:val="008B7CE4"/>
    <w:rsid w:val="008B7F41"/>
    <w:rsid w:val="008C0354"/>
    <w:rsid w:val="008C12AF"/>
    <w:rsid w:val="008C158F"/>
    <w:rsid w:val="008C27B9"/>
    <w:rsid w:val="008C29EC"/>
    <w:rsid w:val="008C2B4D"/>
    <w:rsid w:val="008C2C88"/>
    <w:rsid w:val="008C2E26"/>
    <w:rsid w:val="008C3092"/>
    <w:rsid w:val="008C34C8"/>
    <w:rsid w:val="008C3836"/>
    <w:rsid w:val="008C3E7A"/>
    <w:rsid w:val="008C4D51"/>
    <w:rsid w:val="008C57AC"/>
    <w:rsid w:val="008C5858"/>
    <w:rsid w:val="008C5AA3"/>
    <w:rsid w:val="008C652A"/>
    <w:rsid w:val="008C6E9E"/>
    <w:rsid w:val="008C707E"/>
    <w:rsid w:val="008C79C0"/>
    <w:rsid w:val="008D08BE"/>
    <w:rsid w:val="008D17A6"/>
    <w:rsid w:val="008D1AE4"/>
    <w:rsid w:val="008D22D3"/>
    <w:rsid w:val="008D3A9D"/>
    <w:rsid w:val="008D4E50"/>
    <w:rsid w:val="008D52B1"/>
    <w:rsid w:val="008D5937"/>
    <w:rsid w:val="008D5CCE"/>
    <w:rsid w:val="008D7005"/>
    <w:rsid w:val="008D7335"/>
    <w:rsid w:val="008D7608"/>
    <w:rsid w:val="008D7965"/>
    <w:rsid w:val="008E02E7"/>
    <w:rsid w:val="008E0C9E"/>
    <w:rsid w:val="008E1CAC"/>
    <w:rsid w:val="008E451F"/>
    <w:rsid w:val="008E5AEA"/>
    <w:rsid w:val="008E5E23"/>
    <w:rsid w:val="008E5F86"/>
    <w:rsid w:val="008E61F4"/>
    <w:rsid w:val="008E660D"/>
    <w:rsid w:val="008E6A64"/>
    <w:rsid w:val="008E6D61"/>
    <w:rsid w:val="008E6FAB"/>
    <w:rsid w:val="008E7E46"/>
    <w:rsid w:val="008E7F11"/>
    <w:rsid w:val="008F000D"/>
    <w:rsid w:val="008F065D"/>
    <w:rsid w:val="008F0A2F"/>
    <w:rsid w:val="008F0B13"/>
    <w:rsid w:val="008F11E9"/>
    <w:rsid w:val="008F1780"/>
    <w:rsid w:val="008F1A7B"/>
    <w:rsid w:val="008F217C"/>
    <w:rsid w:val="008F2551"/>
    <w:rsid w:val="008F5793"/>
    <w:rsid w:val="008F5D3E"/>
    <w:rsid w:val="008F5ECE"/>
    <w:rsid w:val="008F6286"/>
    <w:rsid w:val="008F6477"/>
    <w:rsid w:val="008F66E5"/>
    <w:rsid w:val="008F68D4"/>
    <w:rsid w:val="008F6A5D"/>
    <w:rsid w:val="008F6EE9"/>
    <w:rsid w:val="008F78E6"/>
    <w:rsid w:val="008F78F5"/>
    <w:rsid w:val="009000BC"/>
    <w:rsid w:val="0090048E"/>
    <w:rsid w:val="009006CB"/>
    <w:rsid w:val="00900FC9"/>
    <w:rsid w:val="009015F1"/>
    <w:rsid w:val="009018A0"/>
    <w:rsid w:val="00901C23"/>
    <w:rsid w:val="00901D3D"/>
    <w:rsid w:val="00902AEE"/>
    <w:rsid w:val="00902C46"/>
    <w:rsid w:val="00902E33"/>
    <w:rsid w:val="00902EA6"/>
    <w:rsid w:val="00903C61"/>
    <w:rsid w:val="009054D2"/>
    <w:rsid w:val="009058AB"/>
    <w:rsid w:val="009065ED"/>
    <w:rsid w:val="009067E3"/>
    <w:rsid w:val="009069B6"/>
    <w:rsid w:val="00906A84"/>
    <w:rsid w:val="00906F0F"/>
    <w:rsid w:val="00907495"/>
    <w:rsid w:val="0090766B"/>
    <w:rsid w:val="00910391"/>
    <w:rsid w:val="009105C1"/>
    <w:rsid w:val="0091092A"/>
    <w:rsid w:val="00910A13"/>
    <w:rsid w:val="00910E45"/>
    <w:rsid w:val="00911227"/>
    <w:rsid w:val="00911F5D"/>
    <w:rsid w:val="00912874"/>
    <w:rsid w:val="009128BC"/>
    <w:rsid w:val="009132AF"/>
    <w:rsid w:val="0091357C"/>
    <w:rsid w:val="009135C5"/>
    <w:rsid w:val="00913972"/>
    <w:rsid w:val="00913C84"/>
    <w:rsid w:val="00913D0C"/>
    <w:rsid w:val="00914362"/>
    <w:rsid w:val="009146CC"/>
    <w:rsid w:val="009147F1"/>
    <w:rsid w:val="0091489F"/>
    <w:rsid w:val="00914AC4"/>
    <w:rsid w:val="00914CBA"/>
    <w:rsid w:val="009162D8"/>
    <w:rsid w:val="00916746"/>
    <w:rsid w:val="00916FD4"/>
    <w:rsid w:val="00917D13"/>
    <w:rsid w:val="009211AE"/>
    <w:rsid w:val="0092146D"/>
    <w:rsid w:val="00921FCD"/>
    <w:rsid w:val="0092212E"/>
    <w:rsid w:val="009227B8"/>
    <w:rsid w:val="00922EF4"/>
    <w:rsid w:val="009232CD"/>
    <w:rsid w:val="00923555"/>
    <w:rsid w:val="009248D2"/>
    <w:rsid w:val="00925208"/>
    <w:rsid w:val="00925989"/>
    <w:rsid w:val="0092606D"/>
    <w:rsid w:val="0092640F"/>
    <w:rsid w:val="0092659E"/>
    <w:rsid w:val="00926FC1"/>
    <w:rsid w:val="00926FF6"/>
    <w:rsid w:val="009277D7"/>
    <w:rsid w:val="0092780F"/>
    <w:rsid w:val="00927CD1"/>
    <w:rsid w:val="00930227"/>
    <w:rsid w:val="00931B8F"/>
    <w:rsid w:val="00931D06"/>
    <w:rsid w:val="00932082"/>
    <w:rsid w:val="00932250"/>
    <w:rsid w:val="00933AE9"/>
    <w:rsid w:val="00933C32"/>
    <w:rsid w:val="0093403C"/>
    <w:rsid w:val="00934104"/>
    <w:rsid w:val="00935F7C"/>
    <w:rsid w:val="00936302"/>
    <w:rsid w:val="00936EFD"/>
    <w:rsid w:val="009375F8"/>
    <w:rsid w:val="009379E9"/>
    <w:rsid w:val="00937CAC"/>
    <w:rsid w:val="00940226"/>
    <w:rsid w:val="009405EB"/>
    <w:rsid w:val="009407F5"/>
    <w:rsid w:val="00940D25"/>
    <w:rsid w:val="0094144D"/>
    <w:rsid w:val="00941C39"/>
    <w:rsid w:val="00942D8C"/>
    <w:rsid w:val="0094320C"/>
    <w:rsid w:val="009439EF"/>
    <w:rsid w:val="009447F8"/>
    <w:rsid w:val="00945AB6"/>
    <w:rsid w:val="009462D6"/>
    <w:rsid w:val="00946316"/>
    <w:rsid w:val="009472DE"/>
    <w:rsid w:val="00947660"/>
    <w:rsid w:val="0095002E"/>
    <w:rsid w:val="009501C7"/>
    <w:rsid w:val="009502F2"/>
    <w:rsid w:val="009503B1"/>
    <w:rsid w:val="00951254"/>
    <w:rsid w:val="0095132D"/>
    <w:rsid w:val="009514CD"/>
    <w:rsid w:val="0095236F"/>
    <w:rsid w:val="00953988"/>
    <w:rsid w:val="00954B45"/>
    <w:rsid w:val="00954D51"/>
    <w:rsid w:val="009551AF"/>
    <w:rsid w:val="00955B11"/>
    <w:rsid w:val="00956A3B"/>
    <w:rsid w:val="00957113"/>
    <w:rsid w:val="00957AFC"/>
    <w:rsid w:val="00957DDE"/>
    <w:rsid w:val="00960079"/>
    <w:rsid w:val="00960321"/>
    <w:rsid w:val="00960C43"/>
    <w:rsid w:val="00960D9C"/>
    <w:rsid w:val="0096168D"/>
    <w:rsid w:val="00961AC7"/>
    <w:rsid w:val="0096277F"/>
    <w:rsid w:val="00963050"/>
    <w:rsid w:val="009633EA"/>
    <w:rsid w:val="009634A3"/>
    <w:rsid w:val="009634E8"/>
    <w:rsid w:val="00963A4D"/>
    <w:rsid w:val="00963FD7"/>
    <w:rsid w:val="0096516C"/>
    <w:rsid w:val="009651DB"/>
    <w:rsid w:val="009657D1"/>
    <w:rsid w:val="00965BEB"/>
    <w:rsid w:val="00966290"/>
    <w:rsid w:val="009662AF"/>
    <w:rsid w:val="00966EF1"/>
    <w:rsid w:val="009671A0"/>
    <w:rsid w:val="00967B34"/>
    <w:rsid w:val="00970640"/>
    <w:rsid w:val="009706D5"/>
    <w:rsid w:val="00970AA4"/>
    <w:rsid w:val="00970FD1"/>
    <w:rsid w:val="009735BF"/>
    <w:rsid w:val="0097392A"/>
    <w:rsid w:val="009747CF"/>
    <w:rsid w:val="00976A72"/>
    <w:rsid w:val="009779D2"/>
    <w:rsid w:val="00977A24"/>
    <w:rsid w:val="00977F78"/>
    <w:rsid w:val="00980036"/>
    <w:rsid w:val="009803FA"/>
    <w:rsid w:val="009805A8"/>
    <w:rsid w:val="00981961"/>
    <w:rsid w:val="00981EE9"/>
    <w:rsid w:val="00981EF1"/>
    <w:rsid w:val="00981FF8"/>
    <w:rsid w:val="009820AA"/>
    <w:rsid w:val="00982939"/>
    <w:rsid w:val="00982995"/>
    <w:rsid w:val="00982F01"/>
    <w:rsid w:val="00983053"/>
    <w:rsid w:val="009838FB"/>
    <w:rsid w:val="00983C5C"/>
    <w:rsid w:val="00983FC2"/>
    <w:rsid w:val="0098479D"/>
    <w:rsid w:val="009851A3"/>
    <w:rsid w:val="0098590E"/>
    <w:rsid w:val="00985CB5"/>
    <w:rsid w:val="00985F74"/>
    <w:rsid w:val="00986634"/>
    <w:rsid w:val="00986F17"/>
    <w:rsid w:val="00987102"/>
    <w:rsid w:val="00987483"/>
    <w:rsid w:val="009875F8"/>
    <w:rsid w:val="0098781A"/>
    <w:rsid w:val="00990141"/>
    <w:rsid w:val="00990F59"/>
    <w:rsid w:val="0099188A"/>
    <w:rsid w:val="00991AEE"/>
    <w:rsid w:val="00991D63"/>
    <w:rsid w:val="0099232E"/>
    <w:rsid w:val="0099267F"/>
    <w:rsid w:val="0099274A"/>
    <w:rsid w:val="0099308C"/>
    <w:rsid w:val="00994993"/>
    <w:rsid w:val="00994AA5"/>
    <w:rsid w:val="00994F1B"/>
    <w:rsid w:val="0099551E"/>
    <w:rsid w:val="009957E0"/>
    <w:rsid w:val="00995967"/>
    <w:rsid w:val="00995AEB"/>
    <w:rsid w:val="00995CF4"/>
    <w:rsid w:val="009966D7"/>
    <w:rsid w:val="00996C42"/>
    <w:rsid w:val="009974C4"/>
    <w:rsid w:val="00997575"/>
    <w:rsid w:val="00997B62"/>
    <w:rsid w:val="009A0405"/>
    <w:rsid w:val="009A1018"/>
    <w:rsid w:val="009A134A"/>
    <w:rsid w:val="009A1A57"/>
    <w:rsid w:val="009A1C31"/>
    <w:rsid w:val="009A263E"/>
    <w:rsid w:val="009A3BA6"/>
    <w:rsid w:val="009A3DF7"/>
    <w:rsid w:val="009A4188"/>
    <w:rsid w:val="009A5139"/>
    <w:rsid w:val="009A57B5"/>
    <w:rsid w:val="009A5A07"/>
    <w:rsid w:val="009A600B"/>
    <w:rsid w:val="009A6033"/>
    <w:rsid w:val="009A6093"/>
    <w:rsid w:val="009A6115"/>
    <w:rsid w:val="009A7210"/>
    <w:rsid w:val="009A7219"/>
    <w:rsid w:val="009A74EE"/>
    <w:rsid w:val="009A7639"/>
    <w:rsid w:val="009A7AD2"/>
    <w:rsid w:val="009A7B1B"/>
    <w:rsid w:val="009A7B4C"/>
    <w:rsid w:val="009A7CB8"/>
    <w:rsid w:val="009B0041"/>
    <w:rsid w:val="009B1050"/>
    <w:rsid w:val="009B1089"/>
    <w:rsid w:val="009B1CBF"/>
    <w:rsid w:val="009B3D73"/>
    <w:rsid w:val="009B442D"/>
    <w:rsid w:val="009B47D7"/>
    <w:rsid w:val="009B4C29"/>
    <w:rsid w:val="009B4F9A"/>
    <w:rsid w:val="009B51C3"/>
    <w:rsid w:val="009B55C5"/>
    <w:rsid w:val="009B56E4"/>
    <w:rsid w:val="009B70BB"/>
    <w:rsid w:val="009B7494"/>
    <w:rsid w:val="009B7DA7"/>
    <w:rsid w:val="009B7E0B"/>
    <w:rsid w:val="009C0009"/>
    <w:rsid w:val="009C09AA"/>
    <w:rsid w:val="009C0AAE"/>
    <w:rsid w:val="009C0C36"/>
    <w:rsid w:val="009C10A0"/>
    <w:rsid w:val="009C1641"/>
    <w:rsid w:val="009C16A3"/>
    <w:rsid w:val="009C1BAC"/>
    <w:rsid w:val="009C1F1A"/>
    <w:rsid w:val="009C1FCA"/>
    <w:rsid w:val="009C2581"/>
    <w:rsid w:val="009C3051"/>
    <w:rsid w:val="009C41A6"/>
    <w:rsid w:val="009C4677"/>
    <w:rsid w:val="009C49CA"/>
    <w:rsid w:val="009C4A38"/>
    <w:rsid w:val="009C4BEE"/>
    <w:rsid w:val="009C5050"/>
    <w:rsid w:val="009C5196"/>
    <w:rsid w:val="009C5664"/>
    <w:rsid w:val="009C6063"/>
    <w:rsid w:val="009C669D"/>
    <w:rsid w:val="009C6848"/>
    <w:rsid w:val="009C7FC2"/>
    <w:rsid w:val="009D0330"/>
    <w:rsid w:val="009D034E"/>
    <w:rsid w:val="009D08DE"/>
    <w:rsid w:val="009D0B92"/>
    <w:rsid w:val="009D0CFA"/>
    <w:rsid w:val="009D1467"/>
    <w:rsid w:val="009D1539"/>
    <w:rsid w:val="009D1ECA"/>
    <w:rsid w:val="009D1F55"/>
    <w:rsid w:val="009D33B0"/>
    <w:rsid w:val="009D3403"/>
    <w:rsid w:val="009D43C4"/>
    <w:rsid w:val="009D53CB"/>
    <w:rsid w:val="009D580A"/>
    <w:rsid w:val="009D5D26"/>
    <w:rsid w:val="009E0172"/>
    <w:rsid w:val="009E046A"/>
    <w:rsid w:val="009E0552"/>
    <w:rsid w:val="009E084F"/>
    <w:rsid w:val="009E16A2"/>
    <w:rsid w:val="009E17F2"/>
    <w:rsid w:val="009E2A4F"/>
    <w:rsid w:val="009E2DFF"/>
    <w:rsid w:val="009E34C9"/>
    <w:rsid w:val="009E3619"/>
    <w:rsid w:val="009E365C"/>
    <w:rsid w:val="009E382B"/>
    <w:rsid w:val="009E3DAF"/>
    <w:rsid w:val="009E3EDC"/>
    <w:rsid w:val="009E40BE"/>
    <w:rsid w:val="009E4EA1"/>
    <w:rsid w:val="009E5C63"/>
    <w:rsid w:val="009E65B3"/>
    <w:rsid w:val="009E66AA"/>
    <w:rsid w:val="009E6797"/>
    <w:rsid w:val="009E6859"/>
    <w:rsid w:val="009E69EE"/>
    <w:rsid w:val="009E74D8"/>
    <w:rsid w:val="009E7723"/>
    <w:rsid w:val="009E7AEA"/>
    <w:rsid w:val="009E7C61"/>
    <w:rsid w:val="009E7DAA"/>
    <w:rsid w:val="009F01BF"/>
    <w:rsid w:val="009F0383"/>
    <w:rsid w:val="009F0FFE"/>
    <w:rsid w:val="009F106C"/>
    <w:rsid w:val="009F19E9"/>
    <w:rsid w:val="009F1D57"/>
    <w:rsid w:val="009F1F17"/>
    <w:rsid w:val="009F1F8E"/>
    <w:rsid w:val="009F2854"/>
    <w:rsid w:val="009F2D9C"/>
    <w:rsid w:val="009F30A8"/>
    <w:rsid w:val="009F39AC"/>
    <w:rsid w:val="009F4858"/>
    <w:rsid w:val="009F4874"/>
    <w:rsid w:val="009F4A0C"/>
    <w:rsid w:val="009F4FF9"/>
    <w:rsid w:val="009F52E1"/>
    <w:rsid w:val="009F6163"/>
    <w:rsid w:val="009F64A3"/>
    <w:rsid w:val="009F6CF4"/>
    <w:rsid w:val="009F7190"/>
    <w:rsid w:val="009F7555"/>
    <w:rsid w:val="00A0027E"/>
    <w:rsid w:val="00A00653"/>
    <w:rsid w:val="00A00826"/>
    <w:rsid w:val="00A011B7"/>
    <w:rsid w:val="00A01897"/>
    <w:rsid w:val="00A01EA6"/>
    <w:rsid w:val="00A029CB"/>
    <w:rsid w:val="00A02B18"/>
    <w:rsid w:val="00A0389C"/>
    <w:rsid w:val="00A038A4"/>
    <w:rsid w:val="00A03C11"/>
    <w:rsid w:val="00A03E8C"/>
    <w:rsid w:val="00A03EBE"/>
    <w:rsid w:val="00A0406B"/>
    <w:rsid w:val="00A043CE"/>
    <w:rsid w:val="00A0467D"/>
    <w:rsid w:val="00A05DAD"/>
    <w:rsid w:val="00A06762"/>
    <w:rsid w:val="00A0685D"/>
    <w:rsid w:val="00A06CC8"/>
    <w:rsid w:val="00A07087"/>
    <w:rsid w:val="00A075CF"/>
    <w:rsid w:val="00A0775A"/>
    <w:rsid w:val="00A07786"/>
    <w:rsid w:val="00A10377"/>
    <w:rsid w:val="00A10E4B"/>
    <w:rsid w:val="00A10F86"/>
    <w:rsid w:val="00A12E27"/>
    <w:rsid w:val="00A1434D"/>
    <w:rsid w:val="00A152BD"/>
    <w:rsid w:val="00A1542B"/>
    <w:rsid w:val="00A15500"/>
    <w:rsid w:val="00A15EA4"/>
    <w:rsid w:val="00A17C7A"/>
    <w:rsid w:val="00A21307"/>
    <w:rsid w:val="00A2141A"/>
    <w:rsid w:val="00A217D6"/>
    <w:rsid w:val="00A21CF9"/>
    <w:rsid w:val="00A226C5"/>
    <w:rsid w:val="00A23819"/>
    <w:rsid w:val="00A2399A"/>
    <w:rsid w:val="00A23A82"/>
    <w:rsid w:val="00A23AB4"/>
    <w:rsid w:val="00A23EC9"/>
    <w:rsid w:val="00A2440F"/>
    <w:rsid w:val="00A24449"/>
    <w:rsid w:val="00A244B8"/>
    <w:rsid w:val="00A24513"/>
    <w:rsid w:val="00A24611"/>
    <w:rsid w:val="00A24DBD"/>
    <w:rsid w:val="00A2525E"/>
    <w:rsid w:val="00A25C92"/>
    <w:rsid w:val="00A26F3A"/>
    <w:rsid w:val="00A26FBB"/>
    <w:rsid w:val="00A27414"/>
    <w:rsid w:val="00A27E2F"/>
    <w:rsid w:val="00A303F8"/>
    <w:rsid w:val="00A30731"/>
    <w:rsid w:val="00A30AD0"/>
    <w:rsid w:val="00A31BA3"/>
    <w:rsid w:val="00A31C6E"/>
    <w:rsid w:val="00A327E2"/>
    <w:rsid w:val="00A32FB6"/>
    <w:rsid w:val="00A33424"/>
    <w:rsid w:val="00A33B8E"/>
    <w:rsid w:val="00A34699"/>
    <w:rsid w:val="00A34877"/>
    <w:rsid w:val="00A3491A"/>
    <w:rsid w:val="00A34C22"/>
    <w:rsid w:val="00A35248"/>
    <w:rsid w:val="00A359D6"/>
    <w:rsid w:val="00A36122"/>
    <w:rsid w:val="00A36360"/>
    <w:rsid w:val="00A37C3B"/>
    <w:rsid w:val="00A4069A"/>
    <w:rsid w:val="00A40B2C"/>
    <w:rsid w:val="00A40BB8"/>
    <w:rsid w:val="00A4107E"/>
    <w:rsid w:val="00A41A54"/>
    <w:rsid w:val="00A41FF8"/>
    <w:rsid w:val="00A428D3"/>
    <w:rsid w:val="00A42A01"/>
    <w:rsid w:val="00A437B9"/>
    <w:rsid w:val="00A43F4C"/>
    <w:rsid w:val="00A44A09"/>
    <w:rsid w:val="00A455F1"/>
    <w:rsid w:val="00A45774"/>
    <w:rsid w:val="00A46A2F"/>
    <w:rsid w:val="00A46C0B"/>
    <w:rsid w:val="00A46F6E"/>
    <w:rsid w:val="00A47758"/>
    <w:rsid w:val="00A47B87"/>
    <w:rsid w:val="00A50008"/>
    <w:rsid w:val="00A517FC"/>
    <w:rsid w:val="00A51FDC"/>
    <w:rsid w:val="00A53D0A"/>
    <w:rsid w:val="00A53D80"/>
    <w:rsid w:val="00A53FFA"/>
    <w:rsid w:val="00A54311"/>
    <w:rsid w:val="00A543F4"/>
    <w:rsid w:val="00A54CAC"/>
    <w:rsid w:val="00A550CB"/>
    <w:rsid w:val="00A552BD"/>
    <w:rsid w:val="00A552E9"/>
    <w:rsid w:val="00A55324"/>
    <w:rsid w:val="00A5569A"/>
    <w:rsid w:val="00A556A0"/>
    <w:rsid w:val="00A558EA"/>
    <w:rsid w:val="00A5633F"/>
    <w:rsid w:val="00A57CA4"/>
    <w:rsid w:val="00A6023E"/>
    <w:rsid w:val="00A60C70"/>
    <w:rsid w:val="00A615CE"/>
    <w:rsid w:val="00A615D9"/>
    <w:rsid w:val="00A62404"/>
    <w:rsid w:val="00A626C7"/>
    <w:rsid w:val="00A62B2B"/>
    <w:rsid w:val="00A637C1"/>
    <w:rsid w:val="00A63A39"/>
    <w:rsid w:val="00A63C9A"/>
    <w:rsid w:val="00A63F0C"/>
    <w:rsid w:val="00A6402E"/>
    <w:rsid w:val="00A6431C"/>
    <w:rsid w:val="00A64D21"/>
    <w:rsid w:val="00A65325"/>
    <w:rsid w:val="00A657D2"/>
    <w:rsid w:val="00A65FF6"/>
    <w:rsid w:val="00A6651A"/>
    <w:rsid w:val="00A6710C"/>
    <w:rsid w:val="00A672D4"/>
    <w:rsid w:val="00A6772B"/>
    <w:rsid w:val="00A70517"/>
    <w:rsid w:val="00A70758"/>
    <w:rsid w:val="00A708B7"/>
    <w:rsid w:val="00A71198"/>
    <w:rsid w:val="00A71D4C"/>
    <w:rsid w:val="00A7208F"/>
    <w:rsid w:val="00A72386"/>
    <w:rsid w:val="00A7238D"/>
    <w:rsid w:val="00A72869"/>
    <w:rsid w:val="00A72EBD"/>
    <w:rsid w:val="00A73127"/>
    <w:rsid w:val="00A739A3"/>
    <w:rsid w:val="00A74272"/>
    <w:rsid w:val="00A754F3"/>
    <w:rsid w:val="00A756EB"/>
    <w:rsid w:val="00A759D5"/>
    <w:rsid w:val="00A76D19"/>
    <w:rsid w:val="00A773BC"/>
    <w:rsid w:val="00A80368"/>
    <w:rsid w:val="00A803BD"/>
    <w:rsid w:val="00A80553"/>
    <w:rsid w:val="00A80581"/>
    <w:rsid w:val="00A809B7"/>
    <w:rsid w:val="00A81036"/>
    <w:rsid w:val="00A82A7C"/>
    <w:rsid w:val="00A83A25"/>
    <w:rsid w:val="00A842D3"/>
    <w:rsid w:val="00A84778"/>
    <w:rsid w:val="00A84885"/>
    <w:rsid w:val="00A84D92"/>
    <w:rsid w:val="00A853B9"/>
    <w:rsid w:val="00A85533"/>
    <w:rsid w:val="00A85632"/>
    <w:rsid w:val="00A86C55"/>
    <w:rsid w:val="00A86C63"/>
    <w:rsid w:val="00A87604"/>
    <w:rsid w:val="00A87A9C"/>
    <w:rsid w:val="00A87BEC"/>
    <w:rsid w:val="00A87D75"/>
    <w:rsid w:val="00A901FE"/>
    <w:rsid w:val="00A90288"/>
    <w:rsid w:val="00A904A8"/>
    <w:rsid w:val="00A90669"/>
    <w:rsid w:val="00A90B8B"/>
    <w:rsid w:val="00A90B9A"/>
    <w:rsid w:val="00A9101F"/>
    <w:rsid w:val="00A91192"/>
    <w:rsid w:val="00A91564"/>
    <w:rsid w:val="00A91648"/>
    <w:rsid w:val="00A9186A"/>
    <w:rsid w:val="00A9197D"/>
    <w:rsid w:val="00A92085"/>
    <w:rsid w:val="00A920AE"/>
    <w:rsid w:val="00A927AB"/>
    <w:rsid w:val="00A92B2D"/>
    <w:rsid w:val="00A931C8"/>
    <w:rsid w:val="00A93C16"/>
    <w:rsid w:val="00A94548"/>
    <w:rsid w:val="00A94594"/>
    <w:rsid w:val="00A94745"/>
    <w:rsid w:val="00A9488A"/>
    <w:rsid w:val="00A949CC"/>
    <w:rsid w:val="00A94C9C"/>
    <w:rsid w:val="00A94E3E"/>
    <w:rsid w:val="00A9526C"/>
    <w:rsid w:val="00A957BD"/>
    <w:rsid w:val="00A957D8"/>
    <w:rsid w:val="00A95CE2"/>
    <w:rsid w:val="00A96D7A"/>
    <w:rsid w:val="00A96DA2"/>
    <w:rsid w:val="00A97BD1"/>
    <w:rsid w:val="00AA006D"/>
    <w:rsid w:val="00AA0FD9"/>
    <w:rsid w:val="00AA1951"/>
    <w:rsid w:val="00AA1B12"/>
    <w:rsid w:val="00AA2117"/>
    <w:rsid w:val="00AA3741"/>
    <w:rsid w:val="00AA40F7"/>
    <w:rsid w:val="00AA57B9"/>
    <w:rsid w:val="00AA77A4"/>
    <w:rsid w:val="00AA77E2"/>
    <w:rsid w:val="00AB128B"/>
    <w:rsid w:val="00AB2118"/>
    <w:rsid w:val="00AB321A"/>
    <w:rsid w:val="00AB3232"/>
    <w:rsid w:val="00AB4072"/>
    <w:rsid w:val="00AB48FA"/>
    <w:rsid w:val="00AB571F"/>
    <w:rsid w:val="00AB5EE0"/>
    <w:rsid w:val="00AB5F61"/>
    <w:rsid w:val="00AB7280"/>
    <w:rsid w:val="00AB76AC"/>
    <w:rsid w:val="00AB7816"/>
    <w:rsid w:val="00AC0528"/>
    <w:rsid w:val="00AC1EAF"/>
    <w:rsid w:val="00AC323A"/>
    <w:rsid w:val="00AC339B"/>
    <w:rsid w:val="00AC33B2"/>
    <w:rsid w:val="00AC4112"/>
    <w:rsid w:val="00AC4315"/>
    <w:rsid w:val="00AC43CF"/>
    <w:rsid w:val="00AC57CC"/>
    <w:rsid w:val="00AC65DA"/>
    <w:rsid w:val="00AC6BE9"/>
    <w:rsid w:val="00AC7049"/>
    <w:rsid w:val="00AC77F1"/>
    <w:rsid w:val="00AC7C93"/>
    <w:rsid w:val="00AC7CD8"/>
    <w:rsid w:val="00AD0474"/>
    <w:rsid w:val="00AD0B96"/>
    <w:rsid w:val="00AD11B5"/>
    <w:rsid w:val="00AD24D4"/>
    <w:rsid w:val="00AD255C"/>
    <w:rsid w:val="00AD2F45"/>
    <w:rsid w:val="00AD3036"/>
    <w:rsid w:val="00AD3250"/>
    <w:rsid w:val="00AD332F"/>
    <w:rsid w:val="00AD3B09"/>
    <w:rsid w:val="00AD3F5B"/>
    <w:rsid w:val="00AD40C4"/>
    <w:rsid w:val="00AD4354"/>
    <w:rsid w:val="00AD482B"/>
    <w:rsid w:val="00AD4BC4"/>
    <w:rsid w:val="00AD5AAD"/>
    <w:rsid w:val="00AD5BA7"/>
    <w:rsid w:val="00AD5C32"/>
    <w:rsid w:val="00AD6026"/>
    <w:rsid w:val="00AD6192"/>
    <w:rsid w:val="00AD6332"/>
    <w:rsid w:val="00AD6606"/>
    <w:rsid w:val="00AD6A33"/>
    <w:rsid w:val="00AD6C90"/>
    <w:rsid w:val="00AD7420"/>
    <w:rsid w:val="00AD75B9"/>
    <w:rsid w:val="00AD7738"/>
    <w:rsid w:val="00AE04CC"/>
    <w:rsid w:val="00AE04EC"/>
    <w:rsid w:val="00AE0542"/>
    <w:rsid w:val="00AE0693"/>
    <w:rsid w:val="00AE105F"/>
    <w:rsid w:val="00AE1186"/>
    <w:rsid w:val="00AE166B"/>
    <w:rsid w:val="00AE26FC"/>
    <w:rsid w:val="00AE3343"/>
    <w:rsid w:val="00AE3966"/>
    <w:rsid w:val="00AE4A65"/>
    <w:rsid w:val="00AE4ACD"/>
    <w:rsid w:val="00AE5240"/>
    <w:rsid w:val="00AE5515"/>
    <w:rsid w:val="00AE61AC"/>
    <w:rsid w:val="00AE66C3"/>
    <w:rsid w:val="00AE673E"/>
    <w:rsid w:val="00AE6756"/>
    <w:rsid w:val="00AE6875"/>
    <w:rsid w:val="00AE7523"/>
    <w:rsid w:val="00AE7B22"/>
    <w:rsid w:val="00AE7B34"/>
    <w:rsid w:val="00AF0590"/>
    <w:rsid w:val="00AF0A35"/>
    <w:rsid w:val="00AF0A6B"/>
    <w:rsid w:val="00AF0DC7"/>
    <w:rsid w:val="00AF1A9D"/>
    <w:rsid w:val="00AF2098"/>
    <w:rsid w:val="00AF2147"/>
    <w:rsid w:val="00AF24F3"/>
    <w:rsid w:val="00AF265F"/>
    <w:rsid w:val="00AF28C0"/>
    <w:rsid w:val="00AF2F79"/>
    <w:rsid w:val="00AF383B"/>
    <w:rsid w:val="00AF3DA2"/>
    <w:rsid w:val="00AF51A2"/>
    <w:rsid w:val="00AF55F9"/>
    <w:rsid w:val="00AF5638"/>
    <w:rsid w:val="00AF5C06"/>
    <w:rsid w:val="00AF668A"/>
    <w:rsid w:val="00AF6D63"/>
    <w:rsid w:val="00AF6D7F"/>
    <w:rsid w:val="00AF6DF0"/>
    <w:rsid w:val="00AF70AE"/>
    <w:rsid w:val="00AF7483"/>
    <w:rsid w:val="00AF7638"/>
    <w:rsid w:val="00B0023A"/>
    <w:rsid w:val="00B008E7"/>
    <w:rsid w:val="00B009C0"/>
    <w:rsid w:val="00B01054"/>
    <w:rsid w:val="00B012DE"/>
    <w:rsid w:val="00B01DFA"/>
    <w:rsid w:val="00B025F1"/>
    <w:rsid w:val="00B027A8"/>
    <w:rsid w:val="00B02D76"/>
    <w:rsid w:val="00B03E0C"/>
    <w:rsid w:val="00B04B32"/>
    <w:rsid w:val="00B04EEF"/>
    <w:rsid w:val="00B0554A"/>
    <w:rsid w:val="00B05972"/>
    <w:rsid w:val="00B05D66"/>
    <w:rsid w:val="00B05EFF"/>
    <w:rsid w:val="00B06214"/>
    <w:rsid w:val="00B06536"/>
    <w:rsid w:val="00B072B7"/>
    <w:rsid w:val="00B10497"/>
    <w:rsid w:val="00B10895"/>
    <w:rsid w:val="00B10E7E"/>
    <w:rsid w:val="00B11223"/>
    <w:rsid w:val="00B1162A"/>
    <w:rsid w:val="00B12845"/>
    <w:rsid w:val="00B12D0E"/>
    <w:rsid w:val="00B137D8"/>
    <w:rsid w:val="00B13CB3"/>
    <w:rsid w:val="00B1484C"/>
    <w:rsid w:val="00B148C4"/>
    <w:rsid w:val="00B14D5F"/>
    <w:rsid w:val="00B14FE6"/>
    <w:rsid w:val="00B155BD"/>
    <w:rsid w:val="00B158EC"/>
    <w:rsid w:val="00B159F5"/>
    <w:rsid w:val="00B16C43"/>
    <w:rsid w:val="00B16D5B"/>
    <w:rsid w:val="00B170DA"/>
    <w:rsid w:val="00B17F2C"/>
    <w:rsid w:val="00B20A48"/>
    <w:rsid w:val="00B20C7B"/>
    <w:rsid w:val="00B21135"/>
    <w:rsid w:val="00B215A5"/>
    <w:rsid w:val="00B2185A"/>
    <w:rsid w:val="00B219B2"/>
    <w:rsid w:val="00B21A52"/>
    <w:rsid w:val="00B21C39"/>
    <w:rsid w:val="00B22502"/>
    <w:rsid w:val="00B23A69"/>
    <w:rsid w:val="00B240DE"/>
    <w:rsid w:val="00B242DF"/>
    <w:rsid w:val="00B24B0F"/>
    <w:rsid w:val="00B2508E"/>
    <w:rsid w:val="00B254E9"/>
    <w:rsid w:val="00B25768"/>
    <w:rsid w:val="00B25CAB"/>
    <w:rsid w:val="00B263E2"/>
    <w:rsid w:val="00B26D2B"/>
    <w:rsid w:val="00B26E58"/>
    <w:rsid w:val="00B276B3"/>
    <w:rsid w:val="00B27BA6"/>
    <w:rsid w:val="00B27C33"/>
    <w:rsid w:val="00B27D30"/>
    <w:rsid w:val="00B30841"/>
    <w:rsid w:val="00B3108F"/>
    <w:rsid w:val="00B315A7"/>
    <w:rsid w:val="00B318F9"/>
    <w:rsid w:val="00B3190C"/>
    <w:rsid w:val="00B31B27"/>
    <w:rsid w:val="00B32083"/>
    <w:rsid w:val="00B32C88"/>
    <w:rsid w:val="00B33309"/>
    <w:rsid w:val="00B334E3"/>
    <w:rsid w:val="00B33666"/>
    <w:rsid w:val="00B33D25"/>
    <w:rsid w:val="00B33DEF"/>
    <w:rsid w:val="00B3401E"/>
    <w:rsid w:val="00B34718"/>
    <w:rsid w:val="00B34E2B"/>
    <w:rsid w:val="00B35AAE"/>
    <w:rsid w:val="00B36342"/>
    <w:rsid w:val="00B36EDB"/>
    <w:rsid w:val="00B37CEC"/>
    <w:rsid w:val="00B404D7"/>
    <w:rsid w:val="00B41788"/>
    <w:rsid w:val="00B418A5"/>
    <w:rsid w:val="00B41D39"/>
    <w:rsid w:val="00B41F95"/>
    <w:rsid w:val="00B41FE8"/>
    <w:rsid w:val="00B41FF1"/>
    <w:rsid w:val="00B4274A"/>
    <w:rsid w:val="00B43251"/>
    <w:rsid w:val="00B43699"/>
    <w:rsid w:val="00B43F9F"/>
    <w:rsid w:val="00B44503"/>
    <w:rsid w:val="00B44A9F"/>
    <w:rsid w:val="00B4514D"/>
    <w:rsid w:val="00B455E7"/>
    <w:rsid w:val="00B45C2B"/>
    <w:rsid w:val="00B46060"/>
    <w:rsid w:val="00B478A8"/>
    <w:rsid w:val="00B47C91"/>
    <w:rsid w:val="00B50444"/>
    <w:rsid w:val="00B50981"/>
    <w:rsid w:val="00B50C01"/>
    <w:rsid w:val="00B5103C"/>
    <w:rsid w:val="00B513A1"/>
    <w:rsid w:val="00B5230A"/>
    <w:rsid w:val="00B52E72"/>
    <w:rsid w:val="00B53FCD"/>
    <w:rsid w:val="00B54541"/>
    <w:rsid w:val="00B54FDA"/>
    <w:rsid w:val="00B55222"/>
    <w:rsid w:val="00B55F52"/>
    <w:rsid w:val="00B560A9"/>
    <w:rsid w:val="00B560FF"/>
    <w:rsid w:val="00B56267"/>
    <w:rsid w:val="00B5646C"/>
    <w:rsid w:val="00B57178"/>
    <w:rsid w:val="00B578D0"/>
    <w:rsid w:val="00B60C7F"/>
    <w:rsid w:val="00B60F3A"/>
    <w:rsid w:val="00B6131C"/>
    <w:rsid w:val="00B615DF"/>
    <w:rsid w:val="00B61D39"/>
    <w:rsid w:val="00B61E42"/>
    <w:rsid w:val="00B62644"/>
    <w:rsid w:val="00B63931"/>
    <w:rsid w:val="00B641D8"/>
    <w:rsid w:val="00B649CC"/>
    <w:rsid w:val="00B64BCD"/>
    <w:rsid w:val="00B6501A"/>
    <w:rsid w:val="00B6569B"/>
    <w:rsid w:val="00B659DB"/>
    <w:rsid w:val="00B65D15"/>
    <w:rsid w:val="00B65FE0"/>
    <w:rsid w:val="00B664FB"/>
    <w:rsid w:val="00B67779"/>
    <w:rsid w:val="00B70BB7"/>
    <w:rsid w:val="00B70E67"/>
    <w:rsid w:val="00B71D89"/>
    <w:rsid w:val="00B721D0"/>
    <w:rsid w:val="00B726DD"/>
    <w:rsid w:val="00B726E5"/>
    <w:rsid w:val="00B72F20"/>
    <w:rsid w:val="00B73335"/>
    <w:rsid w:val="00B73BE4"/>
    <w:rsid w:val="00B74A02"/>
    <w:rsid w:val="00B74F04"/>
    <w:rsid w:val="00B760BB"/>
    <w:rsid w:val="00B76E9A"/>
    <w:rsid w:val="00B776B6"/>
    <w:rsid w:val="00B80676"/>
    <w:rsid w:val="00B80DCE"/>
    <w:rsid w:val="00B81414"/>
    <w:rsid w:val="00B81D09"/>
    <w:rsid w:val="00B81ED9"/>
    <w:rsid w:val="00B824F3"/>
    <w:rsid w:val="00B82993"/>
    <w:rsid w:val="00B82B44"/>
    <w:rsid w:val="00B82BB5"/>
    <w:rsid w:val="00B82D34"/>
    <w:rsid w:val="00B8312E"/>
    <w:rsid w:val="00B832C3"/>
    <w:rsid w:val="00B83CD5"/>
    <w:rsid w:val="00B83F07"/>
    <w:rsid w:val="00B8424B"/>
    <w:rsid w:val="00B84DAC"/>
    <w:rsid w:val="00B85615"/>
    <w:rsid w:val="00B859A8"/>
    <w:rsid w:val="00B86C87"/>
    <w:rsid w:val="00B86CF3"/>
    <w:rsid w:val="00B87326"/>
    <w:rsid w:val="00B87713"/>
    <w:rsid w:val="00B87C68"/>
    <w:rsid w:val="00B87D51"/>
    <w:rsid w:val="00B90D52"/>
    <w:rsid w:val="00B90D5F"/>
    <w:rsid w:val="00B90F3A"/>
    <w:rsid w:val="00B90FB5"/>
    <w:rsid w:val="00B91BA5"/>
    <w:rsid w:val="00B91D97"/>
    <w:rsid w:val="00B92829"/>
    <w:rsid w:val="00B93654"/>
    <w:rsid w:val="00B95B39"/>
    <w:rsid w:val="00B95C75"/>
    <w:rsid w:val="00B960BA"/>
    <w:rsid w:val="00B960E9"/>
    <w:rsid w:val="00B96464"/>
    <w:rsid w:val="00B964A6"/>
    <w:rsid w:val="00B96D35"/>
    <w:rsid w:val="00B96D36"/>
    <w:rsid w:val="00B977CD"/>
    <w:rsid w:val="00BA03B6"/>
    <w:rsid w:val="00BA05B6"/>
    <w:rsid w:val="00BA0748"/>
    <w:rsid w:val="00BA0880"/>
    <w:rsid w:val="00BA0C62"/>
    <w:rsid w:val="00BA0E88"/>
    <w:rsid w:val="00BA0EB1"/>
    <w:rsid w:val="00BA25D4"/>
    <w:rsid w:val="00BA2A37"/>
    <w:rsid w:val="00BA31DF"/>
    <w:rsid w:val="00BA3437"/>
    <w:rsid w:val="00BA3791"/>
    <w:rsid w:val="00BA39CD"/>
    <w:rsid w:val="00BA4318"/>
    <w:rsid w:val="00BA4CAF"/>
    <w:rsid w:val="00BA552E"/>
    <w:rsid w:val="00BA619D"/>
    <w:rsid w:val="00BA633C"/>
    <w:rsid w:val="00BA68F6"/>
    <w:rsid w:val="00BA6D7E"/>
    <w:rsid w:val="00BA79BF"/>
    <w:rsid w:val="00BA7A83"/>
    <w:rsid w:val="00BA7F6F"/>
    <w:rsid w:val="00BB048C"/>
    <w:rsid w:val="00BB1276"/>
    <w:rsid w:val="00BB14BE"/>
    <w:rsid w:val="00BB3CE5"/>
    <w:rsid w:val="00BB544C"/>
    <w:rsid w:val="00BB5CCD"/>
    <w:rsid w:val="00BB6520"/>
    <w:rsid w:val="00BB668C"/>
    <w:rsid w:val="00BB6931"/>
    <w:rsid w:val="00BB6EBF"/>
    <w:rsid w:val="00BB6FB1"/>
    <w:rsid w:val="00BB73CA"/>
    <w:rsid w:val="00BC0B6C"/>
    <w:rsid w:val="00BC0D33"/>
    <w:rsid w:val="00BC1082"/>
    <w:rsid w:val="00BC15B6"/>
    <w:rsid w:val="00BC175D"/>
    <w:rsid w:val="00BC18DE"/>
    <w:rsid w:val="00BC1AD0"/>
    <w:rsid w:val="00BC2D51"/>
    <w:rsid w:val="00BC2D7C"/>
    <w:rsid w:val="00BC3B42"/>
    <w:rsid w:val="00BC41D9"/>
    <w:rsid w:val="00BC45AD"/>
    <w:rsid w:val="00BC5476"/>
    <w:rsid w:val="00BC5D5D"/>
    <w:rsid w:val="00BC64B3"/>
    <w:rsid w:val="00BC686F"/>
    <w:rsid w:val="00BC6D56"/>
    <w:rsid w:val="00BC7149"/>
    <w:rsid w:val="00BD0159"/>
    <w:rsid w:val="00BD088C"/>
    <w:rsid w:val="00BD08A4"/>
    <w:rsid w:val="00BD15B9"/>
    <w:rsid w:val="00BD20A8"/>
    <w:rsid w:val="00BD244F"/>
    <w:rsid w:val="00BD2571"/>
    <w:rsid w:val="00BD2CCF"/>
    <w:rsid w:val="00BD3E10"/>
    <w:rsid w:val="00BD4679"/>
    <w:rsid w:val="00BD5071"/>
    <w:rsid w:val="00BD52C7"/>
    <w:rsid w:val="00BD5436"/>
    <w:rsid w:val="00BD5881"/>
    <w:rsid w:val="00BD61F5"/>
    <w:rsid w:val="00BD6621"/>
    <w:rsid w:val="00BD6985"/>
    <w:rsid w:val="00BD77EF"/>
    <w:rsid w:val="00BD7816"/>
    <w:rsid w:val="00BD7AD4"/>
    <w:rsid w:val="00BD7C97"/>
    <w:rsid w:val="00BE014C"/>
    <w:rsid w:val="00BE098A"/>
    <w:rsid w:val="00BE1C01"/>
    <w:rsid w:val="00BE1C47"/>
    <w:rsid w:val="00BE2513"/>
    <w:rsid w:val="00BE260B"/>
    <w:rsid w:val="00BE2994"/>
    <w:rsid w:val="00BE2A2E"/>
    <w:rsid w:val="00BE2B66"/>
    <w:rsid w:val="00BE30D8"/>
    <w:rsid w:val="00BE3550"/>
    <w:rsid w:val="00BE35D8"/>
    <w:rsid w:val="00BE374E"/>
    <w:rsid w:val="00BE38E9"/>
    <w:rsid w:val="00BE4015"/>
    <w:rsid w:val="00BE40B3"/>
    <w:rsid w:val="00BE56FB"/>
    <w:rsid w:val="00BE6575"/>
    <w:rsid w:val="00BE683B"/>
    <w:rsid w:val="00BE68E0"/>
    <w:rsid w:val="00BE6A7D"/>
    <w:rsid w:val="00BE7D6A"/>
    <w:rsid w:val="00BF0D4D"/>
    <w:rsid w:val="00BF0FBF"/>
    <w:rsid w:val="00BF1003"/>
    <w:rsid w:val="00BF18AC"/>
    <w:rsid w:val="00BF1DF1"/>
    <w:rsid w:val="00BF2ADD"/>
    <w:rsid w:val="00BF2D1A"/>
    <w:rsid w:val="00BF2F53"/>
    <w:rsid w:val="00BF3395"/>
    <w:rsid w:val="00BF3436"/>
    <w:rsid w:val="00BF368F"/>
    <w:rsid w:val="00BF3FC3"/>
    <w:rsid w:val="00BF453D"/>
    <w:rsid w:val="00BF49DC"/>
    <w:rsid w:val="00BF4A64"/>
    <w:rsid w:val="00BF538D"/>
    <w:rsid w:val="00BF57FC"/>
    <w:rsid w:val="00BF5A98"/>
    <w:rsid w:val="00BF6847"/>
    <w:rsid w:val="00BF7876"/>
    <w:rsid w:val="00C0033F"/>
    <w:rsid w:val="00C01CEC"/>
    <w:rsid w:val="00C02426"/>
    <w:rsid w:val="00C026A8"/>
    <w:rsid w:val="00C02722"/>
    <w:rsid w:val="00C03816"/>
    <w:rsid w:val="00C04F62"/>
    <w:rsid w:val="00C05135"/>
    <w:rsid w:val="00C053B8"/>
    <w:rsid w:val="00C05D79"/>
    <w:rsid w:val="00C067C7"/>
    <w:rsid w:val="00C067EF"/>
    <w:rsid w:val="00C07CA9"/>
    <w:rsid w:val="00C100A5"/>
    <w:rsid w:val="00C10F4B"/>
    <w:rsid w:val="00C11101"/>
    <w:rsid w:val="00C113E8"/>
    <w:rsid w:val="00C119BD"/>
    <w:rsid w:val="00C124E3"/>
    <w:rsid w:val="00C12738"/>
    <w:rsid w:val="00C12A4F"/>
    <w:rsid w:val="00C12ADB"/>
    <w:rsid w:val="00C131A4"/>
    <w:rsid w:val="00C1327E"/>
    <w:rsid w:val="00C134A8"/>
    <w:rsid w:val="00C13611"/>
    <w:rsid w:val="00C13CA5"/>
    <w:rsid w:val="00C140C4"/>
    <w:rsid w:val="00C14B83"/>
    <w:rsid w:val="00C154B6"/>
    <w:rsid w:val="00C15DCF"/>
    <w:rsid w:val="00C16931"/>
    <w:rsid w:val="00C16D11"/>
    <w:rsid w:val="00C1790F"/>
    <w:rsid w:val="00C17CD2"/>
    <w:rsid w:val="00C17CF3"/>
    <w:rsid w:val="00C212C2"/>
    <w:rsid w:val="00C218D6"/>
    <w:rsid w:val="00C21DBD"/>
    <w:rsid w:val="00C22A51"/>
    <w:rsid w:val="00C23C05"/>
    <w:rsid w:val="00C23CC5"/>
    <w:rsid w:val="00C2427F"/>
    <w:rsid w:val="00C24322"/>
    <w:rsid w:val="00C24678"/>
    <w:rsid w:val="00C25362"/>
    <w:rsid w:val="00C25482"/>
    <w:rsid w:val="00C2665F"/>
    <w:rsid w:val="00C269FC"/>
    <w:rsid w:val="00C27C40"/>
    <w:rsid w:val="00C30101"/>
    <w:rsid w:val="00C30AB9"/>
    <w:rsid w:val="00C31FA3"/>
    <w:rsid w:val="00C321C9"/>
    <w:rsid w:val="00C32C8E"/>
    <w:rsid w:val="00C33135"/>
    <w:rsid w:val="00C33227"/>
    <w:rsid w:val="00C33230"/>
    <w:rsid w:val="00C333B4"/>
    <w:rsid w:val="00C33666"/>
    <w:rsid w:val="00C337C9"/>
    <w:rsid w:val="00C33AF3"/>
    <w:rsid w:val="00C35028"/>
    <w:rsid w:val="00C3545D"/>
    <w:rsid w:val="00C356DA"/>
    <w:rsid w:val="00C3705B"/>
    <w:rsid w:val="00C37909"/>
    <w:rsid w:val="00C37E86"/>
    <w:rsid w:val="00C40336"/>
    <w:rsid w:val="00C40AE9"/>
    <w:rsid w:val="00C41077"/>
    <w:rsid w:val="00C41496"/>
    <w:rsid w:val="00C4207F"/>
    <w:rsid w:val="00C42624"/>
    <w:rsid w:val="00C42CCE"/>
    <w:rsid w:val="00C42CFB"/>
    <w:rsid w:val="00C42EAB"/>
    <w:rsid w:val="00C43021"/>
    <w:rsid w:val="00C432FA"/>
    <w:rsid w:val="00C437DE"/>
    <w:rsid w:val="00C44634"/>
    <w:rsid w:val="00C45892"/>
    <w:rsid w:val="00C45D30"/>
    <w:rsid w:val="00C45D51"/>
    <w:rsid w:val="00C461AC"/>
    <w:rsid w:val="00C46835"/>
    <w:rsid w:val="00C468B2"/>
    <w:rsid w:val="00C468D7"/>
    <w:rsid w:val="00C479FB"/>
    <w:rsid w:val="00C47CA3"/>
    <w:rsid w:val="00C50154"/>
    <w:rsid w:val="00C50CD5"/>
    <w:rsid w:val="00C51299"/>
    <w:rsid w:val="00C51D88"/>
    <w:rsid w:val="00C521CA"/>
    <w:rsid w:val="00C522A4"/>
    <w:rsid w:val="00C52FCE"/>
    <w:rsid w:val="00C533F0"/>
    <w:rsid w:val="00C537FB"/>
    <w:rsid w:val="00C538CE"/>
    <w:rsid w:val="00C53973"/>
    <w:rsid w:val="00C53DC9"/>
    <w:rsid w:val="00C54428"/>
    <w:rsid w:val="00C54783"/>
    <w:rsid w:val="00C55180"/>
    <w:rsid w:val="00C5573F"/>
    <w:rsid w:val="00C559E2"/>
    <w:rsid w:val="00C55E33"/>
    <w:rsid w:val="00C56573"/>
    <w:rsid w:val="00C57039"/>
    <w:rsid w:val="00C5769B"/>
    <w:rsid w:val="00C57A27"/>
    <w:rsid w:val="00C6071B"/>
    <w:rsid w:val="00C60B34"/>
    <w:rsid w:val="00C61268"/>
    <w:rsid w:val="00C6128A"/>
    <w:rsid w:val="00C6171B"/>
    <w:rsid w:val="00C61BD2"/>
    <w:rsid w:val="00C61E27"/>
    <w:rsid w:val="00C6213B"/>
    <w:rsid w:val="00C623DD"/>
    <w:rsid w:val="00C62904"/>
    <w:rsid w:val="00C62D2C"/>
    <w:rsid w:val="00C62D83"/>
    <w:rsid w:val="00C62F3E"/>
    <w:rsid w:val="00C6337D"/>
    <w:rsid w:val="00C63FB1"/>
    <w:rsid w:val="00C63FD5"/>
    <w:rsid w:val="00C63FDD"/>
    <w:rsid w:val="00C6444E"/>
    <w:rsid w:val="00C6476A"/>
    <w:rsid w:val="00C6485A"/>
    <w:rsid w:val="00C64EFD"/>
    <w:rsid w:val="00C6518B"/>
    <w:rsid w:val="00C65690"/>
    <w:rsid w:val="00C65E7B"/>
    <w:rsid w:val="00C66164"/>
    <w:rsid w:val="00C66F51"/>
    <w:rsid w:val="00C672F0"/>
    <w:rsid w:val="00C677EA"/>
    <w:rsid w:val="00C709D6"/>
    <w:rsid w:val="00C71549"/>
    <w:rsid w:val="00C71D82"/>
    <w:rsid w:val="00C7274E"/>
    <w:rsid w:val="00C72A6F"/>
    <w:rsid w:val="00C73467"/>
    <w:rsid w:val="00C73877"/>
    <w:rsid w:val="00C73EE3"/>
    <w:rsid w:val="00C75041"/>
    <w:rsid w:val="00C750A1"/>
    <w:rsid w:val="00C751CB"/>
    <w:rsid w:val="00C751DA"/>
    <w:rsid w:val="00C75504"/>
    <w:rsid w:val="00C75694"/>
    <w:rsid w:val="00C75D9E"/>
    <w:rsid w:val="00C76344"/>
    <w:rsid w:val="00C7640F"/>
    <w:rsid w:val="00C769A2"/>
    <w:rsid w:val="00C76B98"/>
    <w:rsid w:val="00C77DEE"/>
    <w:rsid w:val="00C801B7"/>
    <w:rsid w:val="00C806E4"/>
    <w:rsid w:val="00C80789"/>
    <w:rsid w:val="00C80976"/>
    <w:rsid w:val="00C809BA"/>
    <w:rsid w:val="00C81004"/>
    <w:rsid w:val="00C8101C"/>
    <w:rsid w:val="00C81279"/>
    <w:rsid w:val="00C812D3"/>
    <w:rsid w:val="00C81BAD"/>
    <w:rsid w:val="00C82692"/>
    <w:rsid w:val="00C82B75"/>
    <w:rsid w:val="00C8300B"/>
    <w:rsid w:val="00C83E4C"/>
    <w:rsid w:val="00C8490D"/>
    <w:rsid w:val="00C854A8"/>
    <w:rsid w:val="00C858FC"/>
    <w:rsid w:val="00C8686B"/>
    <w:rsid w:val="00C87948"/>
    <w:rsid w:val="00C87B55"/>
    <w:rsid w:val="00C87DDE"/>
    <w:rsid w:val="00C87FEB"/>
    <w:rsid w:val="00C9014E"/>
    <w:rsid w:val="00C902B1"/>
    <w:rsid w:val="00C90471"/>
    <w:rsid w:val="00C90490"/>
    <w:rsid w:val="00C91184"/>
    <w:rsid w:val="00C919B9"/>
    <w:rsid w:val="00C92207"/>
    <w:rsid w:val="00C92503"/>
    <w:rsid w:val="00C92BCF"/>
    <w:rsid w:val="00C92E00"/>
    <w:rsid w:val="00C93EE1"/>
    <w:rsid w:val="00C94C86"/>
    <w:rsid w:val="00C94EFE"/>
    <w:rsid w:val="00C953D2"/>
    <w:rsid w:val="00C955C3"/>
    <w:rsid w:val="00C95BC9"/>
    <w:rsid w:val="00C95F70"/>
    <w:rsid w:val="00C962DE"/>
    <w:rsid w:val="00C9636C"/>
    <w:rsid w:val="00C96742"/>
    <w:rsid w:val="00C970BE"/>
    <w:rsid w:val="00C97613"/>
    <w:rsid w:val="00C97879"/>
    <w:rsid w:val="00C97FF3"/>
    <w:rsid w:val="00CA0018"/>
    <w:rsid w:val="00CA0DD4"/>
    <w:rsid w:val="00CA0FDF"/>
    <w:rsid w:val="00CA22FC"/>
    <w:rsid w:val="00CA2BCB"/>
    <w:rsid w:val="00CA2FE3"/>
    <w:rsid w:val="00CA350B"/>
    <w:rsid w:val="00CA389F"/>
    <w:rsid w:val="00CA39E0"/>
    <w:rsid w:val="00CA3CBA"/>
    <w:rsid w:val="00CA5BB0"/>
    <w:rsid w:val="00CA61FF"/>
    <w:rsid w:val="00CA6727"/>
    <w:rsid w:val="00CA708B"/>
    <w:rsid w:val="00CA7905"/>
    <w:rsid w:val="00CB1472"/>
    <w:rsid w:val="00CB1574"/>
    <w:rsid w:val="00CB179B"/>
    <w:rsid w:val="00CB26B0"/>
    <w:rsid w:val="00CB26BF"/>
    <w:rsid w:val="00CB6B67"/>
    <w:rsid w:val="00CB7E4D"/>
    <w:rsid w:val="00CC164B"/>
    <w:rsid w:val="00CC27D1"/>
    <w:rsid w:val="00CC2B70"/>
    <w:rsid w:val="00CC2C0D"/>
    <w:rsid w:val="00CC2D2F"/>
    <w:rsid w:val="00CC30E5"/>
    <w:rsid w:val="00CC3422"/>
    <w:rsid w:val="00CC3738"/>
    <w:rsid w:val="00CC3964"/>
    <w:rsid w:val="00CC4005"/>
    <w:rsid w:val="00CC446F"/>
    <w:rsid w:val="00CC479C"/>
    <w:rsid w:val="00CC4A1D"/>
    <w:rsid w:val="00CC5258"/>
    <w:rsid w:val="00CC586E"/>
    <w:rsid w:val="00CC5BD5"/>
    <w:rsid w:val="00CC5CAF"/>
    <w:rsid w:val="00CC5E01"/>
    <w:rsid w:val="00CC61F7"/>
    <w:rsid w:val="00CC69D4"/>
    <w:rsid w:val="00CC6B82"/>
    <w:rsid w:val="00CC7148"/>
    <w:rsid w:val="00CC7DF3"/>
    <w:rsid w:val="00CD0297"/>
    <w:rsid w:val="00CD033E"/>
    <w:rsid w:val="00CD1467"/>
    <w:rsid w:val="00CD1478"/>
    <w:rsid w:val="00CD159E"/>
    <w:rsid w:val="00CD2675"/>
    <w:rsid w:val="00CD28EB"/>
    <w:rsid w:val="00CD28FC"/>
    <w:rsid w:val="00CD2B9B"/>
    <w:rsid w:val="00CD2C13"/>
    <w:rsid w:val="00CD32C4"/>
    <w:rsid w:val="00CD342A"/>
    <w:rsid w:val="00CD3539"/>
    <w:rsid w:val="00CD369A"/>
    <w:rsid w:val="00CD3ACA"/>
    <w:rsid w:val="00CD50C5"/>
    <w:rsid w:val="00CD54A1"/>
    <w:rsid w:val="00CD58B7"/>
    <w:rsid w:val="00CD58D2"/>
    <w:rsid w:val="00CD654E"/>
    <w:rsid w:val="00CD663F"/>
    <w:rsid w:val="00CD6DE5"/>
    <w:rsid w:val="00CD7329"/>
    <w:rsid w:val="00CD7514"/>
    <w:rsid w:val="00CE003D"/>
    <w:rsid w:val="00CE0144"/>
    <w:rsid w:val="00CE0955"/>
    <w:rsid w:val="00CE0DDD"/>
    <w:rsid w:val="00CE0E44"/>
    <w:rsid w:val="00CE117E"/>
    <w:rsid w:val="00CE19A5"/>
    <w:rsid w:val="00CE3BF3"/>
    <w:rsid w:val="00CE40B5"/>
    <w:rsid w:val="00CE4428"/>
    <w:rsid w:val="00CE4706"/>
    <w:rsid w:val="00CE52AA"/>
    <w:rsid w:val="00CE54A9"/>
    <w:rsid w:val="00CE5F48"/>
    <w:rsid w:val="00CE6731"/>
    <w:rsid w:val="00CE70D6"/>
    <w:rsid w:val="00CE7B8F"/>
    <w:rsid w:val="00CE7CE5"/>
    <w:rsid w:val="00CF0374"/>
    <w:rsid w:val="00CF03AE"/>
    <w:rsid w:val="00CF0812"/>
    <w:rsid w:val="00CF08D6"/>
    <w:rsid w:val="00CF0D27"/>
    <w:rsid w:val="00CF0E11"/>
    <w:rsid w:val="00CF17D0"/>
    <w:rsid w:val="00CF186C"/>
    <w:rsid w:val="00CF21D9"/>
    <w:rsid w:val="00CF224F"/>
    <w:rsid w:val="00CF2DAF"/>
    <w:rsid w:val="00CF3524"/>
    <w:rsid w:val="00CF3807"/>
    <w:rsid w:val="00CF393C"/>
    <w:rsid w:val="00CF3BED"/>
    <w:rsid w:val="00CF4287"/>
    <w:rsid w:val="00CF4674"/>
    <w:rsid w:val="00CF52AD"/>
    <w:rsid w:val="00CF53B2"/>
    <w:rsid w:val="00CF5569"/>
    <w:rsid w:val="00CF5979"/>
    <w:rsid w:val="00CF59F3"/>
    <w:rsid w:val="00CF5ABA"/>
    <w:rsid w:val="00CF5C6A"/>
    <w:rsid w:val="00CF5CE2"/>
    <w:rsid w:val="00CF601B"/>
    <w:rsid w:val="00CF655C"/>
    <w:rsid w:val="00CF6838"/>
    <w:rsid w:val="00CF6B9D"/>
    <w:rsid w:val="00CF7765"/>
    <w:rsid w:val="00CF78B8"/>
    <w:rsid w:val="00CF7ACC"/>
    <w:rsid w:val="00CF7E1E"/>
    <w:rsid w:val="00D00B3B"/>
    <w:rsid w:val="00D019DC"/>
    <w:rsid w:val="00D024B3"/>
    <w:rsid w:val="00D0254E"/>
    <w:rsid w:val="00D026C2"/>
    <w:rsid w:val="00D039EE"/>
    <w:rsid w:val="00D03BCC"/>
    <w:rsid w:val="00D04162"/>
    <w:rsid w:val="00D042DC"/>
    <w:rsid w:val="00D04941"/>
    <w:rsid w:val="00D04EAB"/>
    <w:rsid w:val="00D04F1F"/>
    <w:rsid w:val="00D0527F"/>
    <w:rsid w:val="00D05845"/>
    <w:rsid w:val="00D05A53"/>
    <w:rsid w:val="00D05B6E"/>
    <w:rsid w:val="00D0623F"/>
    <w:rsid w:val="00D06397"/>
    <w:rsid w:val="00D064C8"/>
    <w:rsid w:val="00D06A36"/>
    <w:rsid w:val="00D10E5A"/>
    <w:rsid w:val="00D1110C"/>
    <w:rsid w:val="00D11700"/>
    <w:rsid w:val="00D1191A"/>
    <w:rsid w:val="00D12215"/>
    <w:rsid w:val="00D12266"/>
    <w:rsid w:val="00D12285"/>
    <w:rsid w:val="00D123CE"/>
    <w:rsid w:val="00D12766"/>
    <w:rsid w:val="00D12DE0"/>
    <w:rsid w:val="00D13F7C"/>
    <w:rsid w:val="00D148D6"/>
    <w:rsid w:val="00D14E3E"/>
    <w:rsid w:val="00D15580"/>
    <w:rsid w:val="00D15AC0"/>
    <w:rsid w:val="00D15D14"/>
    <w:rsid w:val="00D15DD4"/>
    <w:rsid w:val="00D15EE2"/>
    <w:rsid w:val="00D160AF"/>
    <w:rsid w:val="00D17B9D"/>
    <w:rsid w:val="00D17BD3"/>
    <w:rsid w:val="00D20399"/>
    <w:rsid w:val="00D203C4"/>
    <w:rsid w:val="00D212BB"/>
    <w:rsid w:val="00D212CA"/>
    <w:rsid w:val="00D217E6"/>
    <w:rsid w:val="00D21F74"/>
    <w:rsid w:val="00D222AA"/>
    <w:rsid w:val="00D22A2A"/>
    <w:rsid w:val="00D22C2F"/>
    <w:rsid w:val="00D22E66"/>
    <w:rsid w:val="00D237CE"/>
    <w:rsid w:val="00D2384D"/>
    <w:rsid w:val="00D238D5"/>
    <w:rsid w:val="00D24F7B"/>
    <w:rsid w:val="00D2536D"/>
    <w:rsid w:val="00D253BB"/>
    <w:rsid w:val="00D2580E"/>
    <w:rsid w:val="00D25E88"/>
    <w:rsid w:val="00D268FC"/>
    <w:rsid w:val="00D304D0"/>
    <w:rsid w:val="00D30BD9"/>
    <w:rsid w:val="00D31809"/>
    <w:rsid w:val="00D3190C"/>
    <w:rsid w:val="00D31C90"/>
    <w:rsid w:val="00D31CEE"/>
    <w:rsid w:val="00D32400"/>
    <w:rsid w:val="00D32F4C"/>
    <w:rsid w:val="00D32F6D"/>
    <w:rsid w:val="00D33557"/>
    <w:rsid w:val="00D338E8"/>
    <w:rsid w:val="00D33B13"/>
    <w:rsid w:val="00D33BD1"/>
    <w:rsid w:val="00D33F62"/>
    <w:rsid w:val="00D34407"/>
    <w:rsid w:val="00D346F9"/>
    <w:rsid w:val="00D353DB"/>
    <w:rsid w:val="00D35559"/>
    <w:rsid w:val="00D35CBD"/>
    <w:rsid w:val="00D35D71"/>
    <w:rsid w:val="00D36E3F"/>
    <w:rsid w:val="00D37D5B"/>
    <w:rsid w:val="00D40370"/>
    <w:rsid w:val="00D41073"/>
    <w:rsid w:val="00D43192"/>
    <w:rsid w:val="00D4319A"/>
    <w:rsid w:val="00D4378A"/>
    <w:rsid w:val="00D43E52"/>
    <w:rsid w:val="00D44FF7"/>
    <w:rsid w:val="00D4555C"/>
    <w:rsid w:val="00D4555E"/>
    <w:rsid w:val="00D45923"/>
    <w:rsid w:val="00D46724"/>
    <w:rsid w:val="00D4774E"/>
    <w:rsid w:val="00D4774F"/>
    <w:rsid w:val="00D50C22"/>
    <w:rsid w:val="00D51667"/>
    <w:rsid w:val="00D51ADC"/>
    <w:rsid w:val="00D51EAB"/>
    <w:rsid w:val="00D52457"/>
    <w:rsid w:val="00D531A6"/>
    <w:rsid w:val="00D5339F"/>
    <w:rsid w:val="00D54067"/>
    <w:rsid w:val="00D540C9"/>
    <w:rsid w:val="00D541E5"/>
    <w:rsid w:val="00D546E6"/>
    <w:rsid w:val="00D54C79"/>
    <w:rsid w:val="00D54EDD"/>
    <w:rsid w:val="00D55633"/>
    <w:rsid w:val="00D558E3"/>
    <w:rsid w:val="00D570BA"/>
    <w:rsid w:val="00D5747D"/>
    <w:rsid w:val="00D5772B"/>
    <w:rsid w:val="00D60302"/>
    <w:rsid w:val="00D603A7"/>
    <w:rsid w:val="00D606E1"/>
    <w:rsid w:val="00D60866"/>
    <w:rsid w:val="00D62496"/>
    <w:rsid w:val="00D63A21"/>
    <w:rsid w:val="00D63E5A"/>
    <w:rsid w:val="00D648C0"/>
    <w:rsid w:val="00D6492F"/>
    <w:rsid w:val="00D65442"/>
    <w:rsid w:val="00D6558C"/>
    <w:rsid w:val="00D65709"/>
    <w:rsid w:val="00D657A9"/>
    <w:rsid w:val="00D65CA4"/>
    <w:rsid w:val="00D667A1"/>
    <w:rsid w:val="00D66A47"/>
    <w:rsid w:val="00D66AD9"/>
    <w:rsid w:val="00D66C9B"/>
    <w:rsid w:val="00D66EEB"/>
    <w:rsid w:val="00D676AF"/>
    <w:rsid w:val="00D6780C"/>
    <w:rsid w:val="00D67BA7"/>
    <w:rsid w:val="00D67E58"/>
    <w:rsid w:val="00D70444"/>
    <w:rsid w:val="00D704A1"/>
    <w:rsid w:val="00D7057F"/>
    <w:rsid w:val="00D7096B"/>
    <w:rsid w:val="00D70E98"/>
    <w:rsid w:val="00D71E7F"/>
    <w:rsid w:val="00D72543"/>
    <w:rsid w:val="00D726BC"/>
    <w:rsid w:val="00D727A0"/>
    <w:rsid w:val="00D72B99"/>
    <w:rsid w:val="00D72E12"/>
    <w:rsid w:val="00D730DE"/>
    <w:rsid w:val="00D73D91"/>
    <w:rsid w:val="00D73EDD"/>
    <w:rsid w:val="00D749DE"/>
    <w:rsid w:val="00D74A0D"/>
    <w:rsid w:val="00D753A3"/>
    <w:rsid w:val="00D75ABB"/>
    <w:rsid w:val="00D75B1F"/>
    <w:rsid w:val="00D762C0"/>
    <w:rsid w:val="00D76A30"/>
    <w:rsid w:val="00D76C6B"/>
    <w:rsid w:val="00D76D00"/>
    <w:rsid w:val="00D771AE"/>
    <w:rsid w:val="00D77365"/>
    <w:rsid w:val="00D778A5"/>
    <w:rsid w:val="00D77A61"/>
    <w:rsid w:val="00D80857"/>
    <w:rsid w:val="00D8087E"/>
    <w:rsid w:val="00D8170B"/>
    <w:rsid w:val="00D81889"/>
    <w:rsid w:val="00D819BF"/>
    <w:rsid w:val="00D81DD2"/>
    <w:rsid w:val="00D829B0"/>
    <w:rsid w:val="00D82AD4"/>
    <w:rsid w:val="00D82BC8"/>
    <w:rsid w:val="00D83BD2"/>
    <w:rsid w:val="00D845A8"/>
    <w:rsid w:val="00D84AF7"/>
    <w:rsid w:val="00D84C42"/>
    <w:rsid w:val="00D85061"/>
    <w:rsid w:val="00D850B2"/>
    <w:rsid w:val="00D85827"/>
    <w:rsid w:val="00D86B49"/>
    <w:rsid w:val="00D86C07"/>
    <w:rsid w:val="00D87507"/>
    <w:rsid w:val="00D87ACB"/>
    <w:rsid w:val="00D90D48"/>
    <w:rsid w:val="00D919E2"/>
    <w:rsid w:val="00D922D1"/>
    <w:rsid w:val="00D922EE"/>
    <w:rsid w:val="00D93310"/>
    <w:rsid w:val="00D939FC"/>
    <w:rsid w:val="00D95279"/>
    <w:rsid w:val="00D95CCC"/>
    <w:rsid w:val="00D95D12"/>
    <w:rsid w:val="00D9617A"/>
    <w:rsid w:val="00D969AC"/>
    <w:rsid w:val="00D97289"/>
    <w:rsid w:val="00D975CC"/>
    <w:rsid w:val="00D97FC0"/>
    <w:rsid w:val="00DA01E7"/>
    <w:rsid w:val="00DA06E3"/>
    <w:rsid w:val="00DA17B6"/>
    <w:rsid w:val="00DA17EA"/>
    <w:rsid w:val="00DA1B95"/>
    <w:rsid w:val="00DA1E45"/>
    <w:rsid w:val="00DA2219"/>
    <w:rsid w:val="00DA2301"/>
    <w:rsid w:val="00DA2831"/>
    <w:rsid w:val="00DA366F"/>
    <w:rsid w:val="00DA3D51"/>
    <w:rsid w:val="00DA43F5"/>
    <w:rsid w:val="00DA50CC"/>
    <w:rsid w:val="00DA51A7"/>
    <w:rsid w:val="00DA5AA0"/>
    <w:rsid w:val="00DA5C8F"/>
    <w:rsid w:val="00DA6471"/>
    <w:rsid w:val="00DA6EA5"/>
    <w:rsid w:val="00DA725D"/>
    <w:rsid w:val="00DA7A73"/>
    <w:rsid w:val="00DB0D30"/>
    <w:rsid w:val="00DB0E4B"/>
    <w:rsid w:val="00DB1853"/>
    <w:rsid w:val="00DB2A14"/>
    <w:rsid w:val="00DB2ACD"/>
    <w:rsid w:val="00DB31CC"/>
    <w:rsid w:val="00DB3638"/>
    <w:rsid w:val="00DB436A"/>
    <w:rsid w:val="00DB4384"/>
    <w:rsid w:val="00DB5980"/>
    <w:rsid w:val="00DB5AF3"/>
    <w:rsid w:val="00DB5B62"/>
    <w:rsid w:val="00DB5BB4"/>
    <w:rsid w:val="00DB6620"/>
    <w:rsid w:val="00DB7694"/>
    <w:rsid w:val="00DB7C77"/>
    <w:rsid w:val="00DC00E6"/>
    <w:rsid w:val="00DC19CB"/>
    <w:rsid w:val="00DC1D69"/>
    <w:rsid w:val="00DC2031"/>
    <w:rsid w:val="00DC3B4D"/>
    <w:rsid w:val="00DC4066"/>
    <w:rsid w:val="00DC49CD"/>
    <w:rsid w:val="00DC4BB3"/>
    <w:rsid w:val="00DC4BEE"/>
    <w:rsid w:val="00DC5AA0"/>
    <w:rsid w:val="00DC705C"/>
    <w:rsid w:val="00DC77F6"/>
    <w:rsid w:val="00DD08D8"/>
    <w:rsid w:val="00DD0AE5"/>
    <w:rsid w:val="00DD0E9E"/>
    <w:rsid w:val="00DD10EB"/>
    <w:rsid w:val="00DD1489"/>
    <w:rsid w:val="00DD157D"/>
    <w:rsid w:val="00DD1B23"/>
    <w:rsid w:val="00DD1E06"/>
    <w:rsid w:val="00DD2375"/>
    <w:rsid w:val="00DD3066"/>
    <w:rsid w:val="00DD3945"/>
    <w:rsid w:val="00DD3C00"/>
    <w:rsid w:val="00DD50D4"/>
    <w:rsid w:val="00DD526E"/>
    <w:rsid w:val="00DD56E6"/>
    <w:rsid w:val="00DD57E7"/>
    <w:rsid w:val="00DD5814"/>
    <w:rsid w:val="00DD5871"/>
    <w:rsid w:val="00DD6A3A"/>
    <w:rsid w:val="00DD6B74"/>
    <w:rsid w:val="00DD6D0A"/>
    <w:rsid w:val="00DD78A5"/>
    <w:rsid w:val="00DD7BBA"/>
    <w:rsid w:val="00DD7E66"/>
    <w:rsid w:val="00DE0094"/>
    <w:rsid w:val="00DE01C4"/>
    <w:rsid w:val="00DE0E51"/>
    <w:rsid w:val="00DE199E"/>
    <w:rsid w:val="00DE23FD"/>
    <w:rsid w:val="00DE24CC"/>
    <w:rsid w:val="00DE26C7"/>
    <w:rsid w:val="00DE27F7"/>
    <w:rsid w:val="00DE2826"/>
    <w:rsid w:val="00DE288A"/>
    <w:rsid w:val="00DE2CD9"/>
    <w:rsid w:val="00DE2F3D"/>
    <w:rsid w:val="00DE3286"/>
    <w:rsid w:val="00DE34DC"/>
    <w:rsid w:val="00DE3F1B"/>
    <w:rsid w:val="00DE4038"/>
    <w:rsid w:val="00DE4FCA"/>
    <w:rsid w:val="00DE5140"/>
    <w:rsid w:val="00DE56A8"/>
    <w:rsid w:val="00DE56DE"/>
    <w:rsid w:val="00DE5BAC"/>
    <w:rsid w:val="00DE6012"/>
    <w:rsid w:val="00DE62B4"/>
    <w:rsid w:val="00DE6696"/>
    <w:rsid w:val="00DE66A5"/>
    <w:rsid w:val="00DE66AA"/>
    <w:rsid w:val="00DE6D01"/>
    <w:rsid w:val="00DE7500"/>
    <w:rsid w:val="00DE76EE"/>
    <w:rsid w:val="00DE7815"/>
    <w:rsid w:val="00DE7A3C"/>
    <w:rsid w:val="00DF0081"/>
    <w:rsid w:val="00DF0311"/>
    <w:rsid w:val="00DF0930"/>
    <w:rsid w:val="00DF0AAE"/>
    <w:rsid w:val="00DF1956"/>
    <w:rsid w:val="00DF3C56"/>
    <w:rsid w:val="00DF3FFF"/>
    <w:rsid w:val="00DF47E4"/>
    <w:rsid w:val="00DF4C3F"/>
    <w:rsid w:val="00DF4D16"/>
    <w:rsid w:val="00DF4D2C"/>
    <w:rsid w:val="00DF64A8"/>
    <w:rsid w:val="00DF699F"/>
    <w:rsid w:val="00DF69A1"/>
    <w:rsid w:val="00DF70BB"/>
    <w:rsid w:val="00DF73BA"/>
    <w:rsid w:val="00DF7609"/>
    <w:rsid w:val="00DF7713"/>
    <w:rsid w:val="00DF78F0"/>
    <w:rsid w:val="00DF79D3"/>
    <w:rsid w:val="00E004A3"/>
    <w:rsid w:val="00E00C5A"/>
    <w:rsid w:val="00E00E35"/>
    <w:rsid w:val="00E0145F"/>
    <w:rsid w:val="00E017C6"/>
    <w:rsid w:val="00E02846"/>
    <w:rsid w:val="00E02E24"/>
    <w:rsid w:val="00E02FE1"/>
    <w:rsid w:val="00E038E7"/>
    <w:rsid w:val="00E03E20"/>
    <w:rsid w:val="00E04E7F"/>
    <w:rsid w:val="00E04F7A"/>
    <w:rsid w:val="00E05187"/>
    <w:rsid w:val="00E052F2"/>
    <w:rsid w:val="00E05CD8"/>
    <w:rsid w:val="00E065C7"/>
    <w:rsid w:val="00E0695F"/>
    <w:rsid w:val="00E06BCF"/>
    <w:rsid w:val="00E07021"/>
    <w:rsid w:val="00E07539"/>
    <w:rsid w:val="00E10B65"/>
    <w:rsid w:val="00E11BC4"/>
    <w:rsid w:val="00E11DDC"/>
    <w:rsid w:val="00E11FC9"/>
    <w:rsid w:val="00E12B58"/>
    <w:rsid w:val="00E12C64"/>
    <w:rsid w:val="00E14280"/>
    <w:rsid w:val="00E150F3"/>
    <w:rsid w:val="00E1551F"/>
    <w:rsid w:val="00E15570"/>
    <w:rsid w:val="00E15B02"/>
    <w:rsid w:val="00E15B7B"/>
    <w:rsid w:val="00E15C6E"/>
    <w:rsid w:val="00E160FD"/>
    <w:rsid w:val="00E16230"/>
    <w:rsid w:val="00E167B3"/>
    <w:rsid w:val="00E167CE"/>
    <w:rsid w:val="00E16B7C"/>
    <w:rsid w:val="00E177C7"/>
    <w:rsid w:val="00E201A6"/>
    <w:rsid w:val="00E20E9E"/>
    <w:rsid w:val="00E21E7C"/>
    <w:rsid w:val="00E22880"/>
    <w:rsid w:val="00E22A72"/>
    <w:rsid w:val="00E22CFE"/>
    <w:rsid w:val="00E2334F"/>
    <w:rsid w:val="00E235FE"/>
    <w:rsid w:val="00E23CCD"/>
    <w:rsid w:val="00E2481F"/>
    <w:rsid w:val="00E249BB"/>
    <w:rsid w:val="00E24A22"/>
    <w:rsid w:val="00E24AAC"/>
    <w:rsid w:val="00E24CF0"/>
    <w:rsid w:val="00E24D23"/>
    <w:rsid w:val="00E25170"/>
    <w:rsid w:val="00E264B4"/>
    <w:rsid w:val="00E26F0C"/>
    <w:rsid w:val="00E274DE"/>
    <w:rsid w:val="00E27849"/>
    <w:rsid w:val="00E27F9C"/>
    <w:rsid w:val="00E30717"/>
    <w:rsid w:val="00E307F7"/>
    <w:rsid w:val="00E310D5"/>
    <w:rsid w:val="00E31160"/>
    <w:rsid w:val="00E311DC"/>
    <w:rsid w:val="00E31241"/>
    <w:rsid w:val="00E31305"/>
    <w:rsid w:val="00E316C8"/>
    <w:rsid w:val="00E31B6A"/>
    <w:rsid w:val="00E31C24"/>
    <w:rsid w:val="00E3211E"/>
    <w:rsid w:val="00E33456"/>
    <w:rsid w:val="00E33F90"/>
    <w:rsid w:val="00E340A9"/>
    <w:rsid w:val="00E34176"/>
    <w:rsid w:val="00E3429E"/>
    <w:rsid w:val="00E342BB"/>
    <w:rsid w:val="00E34453"/>
    <w:rsid w:val="00E345DC"/>
    <w:rsid w:val="00E35977"/>
    <w:rsid w:val="00E36672"/>
    <w:rsid w:val="00E376A8"/>
    <w:rsid w:val="00E40076"/>
    <w:rsid w:val="00E400F9"/>
    <w:rsid w:val="00E40BD8"/>
    <w:rsid w:val="00E412D1"/>
    <w:rsid w:val="00E41422"/>
    <w:rsid w:val="00E4160E"/>
    <w:rsid w:val="00E42A57"/>
    <w:rsid w:val="00E433A4"/>
    <w:rsid w:val="00E43FA8"/>
    <w:rsid w:val="00E45822"/>
    <w:rsid w:val="00E468CD"/>
    <w:rsid w:val="00E476BC"/>
    <w:rsid w:val="00E47865"/>
    <w:rsid w:val="00E501BA"/>
    <w:rsid w:val="00E50487"/>
    <w:rsid w:val="00E50504"/>
    <w:rsid w:val="00E50601"/>
    <w:rsid w:val="00E50819"/>
    <w:rsid w:val="00E516F7"/>
    <w:rsid w:val="00E51701"/>
    <w:rsid w:val="00E51DD3"/>
    <w:rsid w:val="00E52063"/>
    <w:rsid w:val="00E53BFE"/>
    <w:rsid w:val="00E53CC8"/>
    <w:rsid w:val="00E53DF9"/>
    <w:rsid w:val="00E54CED"/>
    <w:rsid w:val="00E55B13"/>
    <w:rsid w:val="00E56365"/>
    <w:rsid w:val="00E56846"/>
    <w:rsid w:val="00E57CB3"/>
    <w:rsid w:val="00E57FC8"/>
    <w:rsid w:val="00E605FE"/>
    <w:rsid w:val="00E6108A"/>
    <w:rsid w:val="00E610CC"/>
    <w:rsid w:val="00E61724"/>
    <w:rsid w:val="00E618F6"/>
    <w:rsid w:val="00E61A31"/>
    <w:rsid w:val="00E61ECD"/>
    <w:rsid w:val="00E62265"/>
    <w:rsid w:val="00E62742"/>
    <w:rsid w:val="00E628C1"/>
    <w:rsid w:val="00E62C4F"/>
    <w:rsid w:val="00E63097"/>
    <w:rsid w:val="00E633C5"/>
    <w:rsid w:val="00E63BB4"/>
    <w:rsid w:val="00E64ACD"/>
    <w:rsid w:val="00E655D1"/>
    <w:rsid w:val="00E6589F"/>
    <w:rsid w:val="00E659A5"/>
    <w:rsid w:val="00E65C92"/>
    <w:rsid w:val="00E66F2F"/>
    <w:rsid w:val="00E6738A"/>
    <w:rsid w:val="00E70AD0"/>
    <w:rsid w:val="00E70EA3"/>
    <w:rsid w:val="00E70F88"/>
    <w:rsid w:val="00E71026"/>
    <w:rsid w:val="00E714FB"/>
    <w:rsid w:val="00E71A04"/>
    <w:rsid w:val="00E71A2C"/>
    <w:rsid w:val="00E71C89"/>
    <w:rsid w:val="00E72733"/>
    <w:rsid w:val="00E72D27"/>
    <w:rsid w:val="00E738B0"/>
    <w:rsid w:val="00E73CB4"/>
    <w:rsid w:val="00E749BC"/>
    <w:rsid w:val="00E74E0C"/>
    <w:rsid w:val="00E750C4"/>
    <w:rsid w:val="00E752FA"/>
    <w:rsid w:val="00E7613E"/>
    <w:rsid w:val="00E762FE"/>
    <w:rsid w:val="00E76B61"/>
    <w:rsid w:val="00E76CC8"/>
    <w:rsid w:val="00E7768A"/>
    <w:rsid w:val="00E77B16"/>
    <w:rsid w:val="00E77CA9"/>
    <w:rsid w:val="00E80975"/>
    <w:rsid w:val="00E812B6"/>
    <w:rsid w:val="00E8146A"/>
    <w:rsid w:val="00E826D0"/>
    <w:rsid w:val="00E82A1F"/>
    <w:rsid w:val="00E82BB3"/>
    <w:rsid w:val="00E83DAD"/>
    <w:rsid w:val="00E84155"/>
    <w:rsid w:val="00E84892"/>
    <w:rsid w:val="00E849C9"/>
    <w:rsid w:val="00E84D00"/>
    <w:rsid w:val="00E85A64"/>
    <w:rsid w:val="00E85C11"/>
    <w:rsid w:val="00E86239"/>
    <w:rsid w:val="00E86B0F"/>
    <w:rsid w:val="00E872A9"/>
    <w:rsid w:val="00E87A3D"/>
    <w:rsid w:val="00E87F17"/>
    <w:rsid w:val="00E905AD"/>
    <w:rsid w:val="00E90DD2"/>
    <w:rsid w:val="00E90F25"/>
    <w:rsid w:val="00E9123D"/>
    <w:rsid w:val="00E9206B"/>
    <w:rsid w:val="00E92E36"/>
    <w:rsid w:val="00E92F51"/>
    <w:rsid w:val="00E92FD8"/>
    <w:rsid w:val="00E94ABF"/>
    <w:rsid w:val="00E950FB"/>
    <w:rsid w:val="00E95970"/>
    <w:rsid w:val="00E95CC0"/>
    <w:rsid w:val="00E9653D"/>
    <w:rsid w:val="00E9674F"/>
    <w:rsid w:val="00E96AAD"/>
    <w:rsid w:val="00E96B2E"/>
    <w:rsid w:val="00E96DD5"/>
    <w:rsid w:val="00E96F83"/>
    <w:rsid w:val="00E97167"/>
    <w:rsid w:val="00E97292"/>
    <w:rsid w:val="00EA007A"/>
    <w:rsid w:val="00EA011A"/>
    <w:rsid w:val="00EA015E"/>
    <w:rsid w:val="00EA08AB"/>
    <w:rsid w:val="00EA09CB"/>
    <w:rsid w:val="00EA0B3C"/>
    <w:rsid w:val="00EA0D15"/>
    <w:rsid w:val="00EA0F03"/>
    <w:rsid w:val="00EA0F62"/>
    <w:rsid w:val="00EA149E"/>
    <w:rsid w:val="00EA1C66"/>
    <w:rsid w:val="00EA1D38"/>
    <w:rsid w:val="00EA1D73"/>
    <w:rsid w:val="00EA21C6"/>
    <w:rsid w:val="00EA3B3B"/>
    <w:rsid w:val="00EA3BFF"/>
    <w:rsid w:val="00EA44C7"/>
    <w:rsid w:val="00EA47C8"/>
    <w:rsid w:val="00EA4B9C"/>
    <w:rsid w:val="00EA4D09"/>
    <w:rsid w:val="00EA549C"/>
    <w:rsid w:val="00EA574C"/>
    <w:rsid w:val="00EA5822"/>
    <w:rsid w:val="00EA5B42"/>
    <w:rsid w:val="00EA76E8"/>
    <w:rsid w:val="00EA78F0"/>
    <w:rsid w:val="00EA7A0E"/>
    <w:rsid w:val="00EA7D6A"/>
    <w:rsid w:val="00EB0256"/>
    <w:rsid w:val="00EB0B8C"/>
    <w:rsid w:val="00EB14DC"/>
    <w:rsid w:val="00EB16B2"/>
    <w:rsid w:val="00EB17B2"/>
    <w:rsid w:val="00EB1CE5"/>
    <w:rsid w:val="00EB20E5"/>
    <w:rsid w:val="00EB22D8"/>
    <w:rsid w:val="00EB2BCD"/>
    <w:rsid w:val="00EB2ED9"/>
    <w:rsid w:val="00EB325D"/>
    <w:rsid w:val="00EB378F"/>
    <w:rsid w:val="00EB47F9"/>
    <w:rsid w:val="00EB4EC9"/>
    <w:rsid w:val="00EB4FD1"/>
    <w:rsid w:val="00EB4FF5"/>
    <w:rsid w:val="00EB531A"/>
    <w:rsid w:val="00EB538B"/>
    <w:rsid w:val="00EB5BC7"/>
    <w:rsid w:val="00EB64F8"/>
    <w:rsid w:val="00EB6E82"/>
    <w:rsid w:val="00EB7085"/>
    <w:rsid w:val="00EB7AC8"/>
    <w:rsid w:val="00EB7ADE"/>
    <w:rsid w:val="00EB7FDA"/>
    <w:rsid w:val="00EC0809"/>
    <w:rsid w:val="00EC0C73"/>
    <w:rsid w:val="00EC0EB5"/>
    <w:rsid w:val="00EC1AAA"/>
    <w:rsid w:val="00EC22BC"/>
    <w:rsid w:val="00EC327D"/>
    <w:rsid w:val="00EC3678"/>
    <w:rsid w:val="00EC53C9"/>
    <w:rsid w:val="00EC5407"/>
    <w:rsid w:val="00EC58DC"/>
    <w:rsid w:val="00EC6164"/>
    <w:rsid w:val="00EC7053"/>
    <w:rsid w:val="00EC70C3"/>
    <w:rsid w:val="00EC72F1"/>
    <w:rsid w:val="00EC746C"/>
    <w:rsid w:val="00EC7B6E"/>
    <w:rsid w:val="00EC7E21"/>
    <w:rsid w:val="00ED028F"/>
    <w:rsid w:val="00ED0A02"/>
    <w:rsid w:val="00ED0A66"/>
    <w:rsid w:val="00ED0CFE"/>
    <w:rsid w:val="00ED1697"/>
    <w:rsid w:val="00ED1E34"/>
    <w:rsid w:val="00ED1EB3"/>
    <w:rsid w:val="00ED2310"/>
    <w:rsid w:val="00ED2426"/>
    <w:rsid w:val="00ED2FCB"/>
    <w:rsid w:val="00ED3368"/>
    <w:rsid w:val="00ED3A2B"/>
    <w:rsid w:val="00ED4912"/>
    <w:rsid w:val="00ED5561"/>
    <w:rsid w:val="00ED582D"/>
    <w:rsid w:val="00ED61B4"/>
    <w:rsid w:val="00ED636C"/>
    <w:rsid w:val="00ED6428"/>
    <w:rsid w:val="00ED6D94"/>
    <w:rsid w:val="00ED6F6E"/>
    <w:rsid w:val="00ED6F7F"/>
    <w:rsid w:val="00ED787F"/>
    <w:rsid w:val="00EE0378"/>
    <w:rsid w:val="00EE095E"/>
    <w:rsid w:val="00EE0C3B"/>
    <w:rsid w:val="00EE140F"/>
    <w:rsid w:val="00EE1F55"/>
    <w:rsid w:val="00EE2453"/>
    <w:rsid w:val="00EE373D"/>
    <w:rsid w:val="00EE3DAC"/>
    <w:rsid w:val="00EE47E2"/>
    <w:rsid w:val="00EE4B91"/>
    <w:rsid w:val="00EE62F4"/>
    <w:rsid w:val="00EE669D"/>
    <w:rsid w:val="00EE6CC5"/>
    <w:rsid w:val="00EE7008"/>
    <w:rsid w:val="00EE708C"/>
    <w:rsid w:val="00EF0E6C"/>
    <w:rsid w:val="00EF11E8"/>
    <w:rsid w:val="00EF123A"/>
    <w:rsid w:val="00EF1576"/>
    <w:rsid w:val="00EF1F29"/>
    <w:rsid w:val="00EF2507"/>
    <w:rsid w:val="00EF2875"/>
    <w:rsid w:val="00EF403C"/>
    <w:rsid w:val="00EF4500"/>
    <w:rsid w:val="00EF496A"/>
    <w:rsid w:val="00EF4B02"/>
    <w:rsid w:val="00EF59E0"/>
    <w:rsid w:val="00EF5B2B"/>
    <w:rsid w:val="00EF5D62"/>
    <w:rsid w:val="00EF6C59"/>
    <w:rsid w:val="00EF7316"/>
    <w:rsid w:val="00EF741E"/>
    <w:rsid w:val="00EF77C5"/>
    <w:rsid w:val="00F00173"/>
    <w:rsid w:val="00F008BD"/>
    <w:rsid w:val="00F00DA9"/>
    <w:rsid w:val="00F010DC"/>
    <w:rsid w:val="00F01A37"/>
    <w:rsid w:val="00F01A7D"/>
    <w:rsid w:val="00F01F1A"/>
    <w:rsid w:val="00F02645"/>
    <w:rsid w:val="00F02CE7"/>
    <w:rsid w:val="00F02D94"/>
    <w:rsid w:val="00F02E16"/>
    <w:rsid w:val="00F03885"/>
    <w:rsid w:val="00F03A26"/>
    <w:rsid w:val="00F03CFF"/>
    <w:rsid w:val="00F044F9"/>
    <w:rsid w:val="00F047DC"/>
    <w:rsid w:val="00F04B30"/>
    <w:rsid w:val="00F0596E"/>
    <w:rsid w:val="00F05A6A"/>
    <w:rsid w:val="00F0615C"/>
    <w:rsid w:val="00F06873"/>
    <w:rsid w:val="00F069CF"/>
    <w:rsid w:val="00F070B0"/>
    <w:rsid w:val="00F07249"/>
    <w:rsid w:val="00F074D5"/>
    <w:rsid w:val="00F077D6"/>
    <w:rsid w:val="00F07A4B"/>
    <w:rsid w:val="00F10482"/>
    <w:rsid w:val="00F10CD6"/>
    <w:rsid w:val="00F10FD9"/>
    <w:rsid w:val="00F11079"/>
    <w:rsid w:val="00F11CC8"/>
    <w:rsid w:val="00F12912"/>
    <w:rsid w:val="00F12D88"/>
    <w:rsid w:val="00F137FB"/>
    <w:rsid w:val="00F13E1F"/>
    <w:rsid w:val="00F14C78"/>
    <w:rsid w:val="00F1513B"/>
    <w:rsid w:val="00F157E9"/>
    <w:rsid w:val="00F162FA"/>
    <w:rsid w:val="00F16A74"/>
    <w:rsid w:val="00F16CAC"/>
    <w:rsid w:val="00F16DA8"/>
    <w:rsid w:val="00F16ED9"/>
    <w:rsid w:val="00F16EFA"/>
    <w:rsid w:val="00F16FB7"/>
    <w:rsid w:val="00F17105"/>
    <w:rsid w:val="00F20307"/>
    <w:rsid w:val="00F2152E"/>
    <w:rsid w:val="00F22540"/>
    <w:rsid w:val="00F22555"/>
    <w:rsid w:val="00F2284F"/>
    <w:rsid w:val="00F22CA6"/>
    <w:rsid w:val="00F23F42"/>
    <w:rsid w:val="00F24FC1"/>
    <w:rsid w:val="00F267CC"/>
    <w:rsid w:val="00F2763D"/>
    <w:rsid w:val="00F27E4B"/>
    <w:rsid w:val="00F31478"/>
    <w:rsid w:val="00F31FD5"/>
    <w:rsid w:val="00F322C6"/>
    <w:rsid w:val="00F32A15"/>
    <w:rsid w:val="00F334F8"/>
    <w:rsid w:val="00F3351C"/>
    <w:rsid w:val="00F3392E"/>
    <w:rsid w:val="00F34242"/>
    <w:rsid w:val="00F34350"/>
    <w:rsid w:val="00F34FE1"/>
    <w:rsid w:val="00F35D62"/>
    <w:rsid w:val="00F35DD9"/>
    <w:rsid w:val="00F35F74"/>
    <w:rsid w:val="00F3658B"/>
    <w:rsid w:val="00F36A90"/>
    <w:rsid w:val="00F401BE"/>
    <w:rsid w:val="00F40A9B"/>
    <w:rsid w:val="00F40BB6"/>
    <w:rsid w:val="00F41164"/>
    <w:rsid w:val="00F415B2"/>
    <w:rsid w:val="00F41860"/>
    <w:rsid w:val="00F42215"/>
    <w:rsid w:val="00F42E72"/>
    <w:rsid w:val="00F42E87"/>
    <w:rsid w:val="00F43B38"/>
    <w:rsid w:val="00F43C6B"/>
    <w:rsid w:val="00F43CDF"/>
    <w:rsid w:val="00F440D5"/>
    <w:rsid w:val="00F44B30"/>
    <w:rsid w:val="00F45399"/>
    <w:rsid w:val="00F45981"/>
    <w:rsid w:val="00F45FB4"/>
    <w:rsid w:val="00F46B14"/>
    <w:rsid w:val="00F47392"/>
    <w:rsid w:val="00F47624"/>
    <w:rsid w:val="00F50249"/>
    <w:rsid w:val="00F510EB"/>
    <w:rsid w:val="00F514F2"/>
    <w:rsid w:val="00F51C0D"/>
    <w:rsid w:val="00F527EF"/>
    <w:rsid w:val="00F5434A"/>
    <w:rsid w:val="00F545D0"/>
    <w:rsid w:val="00F546BC"/>
    <w:rsid w:val="00F54AB5"/>
    <w:rsid w:val="00F54E34"/>
    <w:rsid w:val="00F552A7"/>
    <w:rsid w:val="00F556B2"/>
    <w:rsid w:val="00F5638A"/>
    <w:rsid w:val="00F5684E"/>
    <w:rsid w:val="00F56C8A"/>
    <w:rsid w:val="00F56DD6"/>
    <w:rsid w:val="00F5706E"/>
    <w:rsid w:val="00F57AB6"/>
    <w:rsid w:val="00F57F79"/>
    <w:rsid w:val="00F57F89"/>
    <w:rsid w:val="00F60A59"/>
    <w:rsid w:val="00F60B78"/>
    <w:rsid w:val="00F60F12"/>
    <w:rsid w:val="00F61389"/>
    <w:rsid w:val="00F613B8"/>
    <w:rsid w:val="00F6147C"/>
    <w:rsid w:val="00F61B80"/>
    <w:rsid w:val="00F61B92"/>
    <w:rsid w:val="00F61D5D"/>
    <w:rsid w:val="00F62A82"/>
    <w:rsid w:val="00F63794"/>
    <w:rsid w:val="00F64240"/>
    <w:rsid w:val="00F64B0D"/>
    <w:rsid w:val="00F64B47"/>
    <w:rsid w:val="00F64DD1"/>
    <w:rsid w:val="00F65EFA"/>
    <w:rsid w:val="00F662D2"/>
    <w:rsid w:val="00F66F1E"/>
    <w:rsid w:val="00F66FDE"/>
    <w:rsid w:val="00F672B7"/>
    <w:rsid w:val="00F67985"/>
    <w:rsid w:val="00F70447"/>
    <w:rsid w:val="00F704F7"/>
    <w:rsid w:val="00F7095C"/>
    <w:rsid w:val="00F7138B"/>
    <w:rsid w:val="00F71539"/>
    <w:rsid w:val="00F7153F"/>
    <w:rsid w:val="00F71619"/>
    <w:rsid w:val="00F71F30"/>
    <w:rsid w:val="00F7248E"/>
    <w:rsid w:val="00F72824"/>
    <w:rsid w:val="00F73039"/>
    <w:rsid w:val="00F738F7"/>
    <w:rsid w:val="00F73A4F"/>
    <w:rsid w:val="00F73BF5"/>
    <w:rsid w:val="00F743FA"/>
    <w:rsid w:val="00F745E7"/>
    <w:rsid w:val="00F753DC"/>
    <w:rsid w:val="00F75729"/>
    <w:rsid w:val="00F75FE9"/>
    <w:rsid w:val="00F76364"/>
    <w:rsid w:val="00F8035C"/>
    <w:rsid w:val="00F8058F"/>
    <w:rsid w:val="00F80684"/>
    <w:rsid w:val="00F80843"/>
    <w:rsid w:val="00F8105A"/>
    <w:rsid w:val="00F81389"/>
    <w:rsid w:val="00F82097"/>
    <w:rsid w:val="00F825ED"/>
    <w:rsid w:val="00F82812"/>
    <w:rsid w:val="00F82910"/>
    <w:rsid w:val="00F82E9A"/>
    <w:rsid w:val="00F849A7"/>
    <w:rsid w:val="00F84CAF"/>
    <w:rsid w:val="00F84D1E"/>
    <w:rsid w:val="00F85158"/>
    <w:rsid w:val="00F8520B"/>
    <w:rsid w:val="00F85790"/>
    <w:rsid w:val="00F858F2"/>
    <w:rsid w:val="00F8627D"/>
    <w:rsid w:val="00F864BE"/>
    <w:rsid w:val="00F86701"/>
    <w:rsid w:val="00F86806"/>
    <w:rsid w:val="00F87133"/>
    <w:rsid w:val="00F87849"/>
    <w:rsid w:val="00F908EA"/>
    <w:rsid w:val="00F90DEF"/>
    <w:rsid w:val="00F92A3B"/>
    <w:rsid w:val="00F94924"/>
    <w:rsid w:val="00F94B23"/>
    <w:rsid w:val="00F94D85"/>
    <w:rsid w:val="00F95084"/>
    <w:rsid w:val="00F95561"/>
    <w:rsid w:val="00F95815"/>
    <w:rsid w:val="00F96897"/>
    <w:rsid w:val="00F96E57"/>
    <w:rsid w:val="00F96F47"/>
    <w:rsid w:val="00F97F4E"/>
    <w:rsid w:val="00FA09E4"/>
    <w:rsid w:val="00FA0D62"/>
    <w:rsid w:val="00FA0E82"/>
    <w:rsid w:val="00FA10FF"/>
    <w:rsid w:val="00FA121B"/>
    <w:rsid w:val="00FA1D49"/>
    <w:rsid w:val="00FA24C8"/>
    <w:rsid w:val="00FA2880"/>
    <w:rsid w:val="00FA3058"/>
    <w:rsid w:val="00FA363E"/>
    <w:rsid w:val="00FA37A7"/>
    <w:rsid w:val="00FA3999"/>
    <w:rsid w:val="00FA42D0"/>
    <w:rsid w:val="00FA4A56"/>
    <w:rsid w:val="00FA4B20"/>
    <w:rsid w:val="00FA5E0C"/>
    <w:rsid w:val="00FA609C"/>
    <w:rsid w:val="00FA6A33"/>
    <w:rsid w:val="00FA6E9D"/>
    <w:rsid w:val="00FA707F"/>
    <w:rsid w:val="00FA762F"/>
    <w:rsid w:val="00FB0718"/>
    <w:rsid w:val="00FB1218"/>
    <w:rsid w:val="00FB17FB"/>
    <w:rsid w:val="00FB211C"/>
    <w:rsid w:val="00FB2B5E"/>
    <w:rsid w:val="00FB2FCB"/>
    <w:rsid w:val="00FB334B"/>
    <w:rsid w:val="00FB3593"/>
    <w:rsid w:val="00FB3812"/>
    <w:rsid w:val="00FB3D98"/>
    <w:rsid w:val="00FB47E9"/>
    <w:rsid w:val="00FB5035"/>
    <w:rsid w:val="00FB52B0"/>
    <w:rsid w:val="00FB6FA3"/>
    <w:rsid w:val="00FB72A2"/>
    <w:rsid w:val="00FB7411"/>
    <w:rsid w:val="00FC0373"/>
    <w:rsid w:val="00FC0BF3"/>
    <w:rsid w:val="00FC2020"/>
    <w:rsid w:val="00FC2157"/>
    <w:rsid w:val="00FC2789"/>
    <w:rsid w:val="00FC2A45"/>
    <w:rsid w:val="00FC2A54"/>
    <w:rsid w:val="00FC2DEE"/>
    <w:rsid w:val="00FC3085"/>
    <w:rsid w:val="00FC3626"/>
    <w:rsid w:val="00FC3747"/>
    <w:rsid w:val="00FC3CBB"/>
    <w:rsid w:val="00FC3DC8"/>
    <w:rsid w:val="00FC3E53"/>
    <w:rsid w:val="00FC46BA"/>
    <w:rsid w:val="00FC5512"/>
    <w:rsid w:val="00FC68CF"/>
    <w:rsid w:val="00FC7159"/>
    <w:rsid w:val="00FC7270"/>
    <w:rsid w:val="00FC735F"/>
    <w:rsid w:val="00FC7E2B"/>
    <w:rsid w:val="00FD19FB"/>
    <w:rsid w:val="00FD1ACF"/>
    <w:rsid w:val="00FD1C1B"/>
    <w:rsid w:val="00FD1EDE"/>
    <w:rsid w:val="00FD2183"/>
    <w:rsid w:val="00FD23AA"/>
    <w:rsid w:val="00FD2584"/>
    <w:rsid w:val="00FD2E6D"/>
    <w:rsid w:val="00FD3686"/>
    <w:rsid w:val="00FD43FF"/>
    <w:rsid w:val="00FD46F6"/>
    <w:rsid w:val="00FD4B9E"/>
    <w:rsid w:val="00FD5090"/>
    <w:rsid w:val="00FD55A8"/>
    <w:rsid w:val="00FD5816"/>
    <w:rsid w:val="00FD5E3F"/>
    <w:rsid w:val="00FD7F66"/>
    <w:rsid w:val="00FE002D"/>
    <w:rsid w:val="00FE030D"/>
    <w:rsid w:val="00FE0830"/>
    <w:rsid w:val="00FE08EC"/>
    <w:rsid w:val="00FE0BCF"/>
    <w:rsid w:val="00FE0C54"/>
    <w:rsid w:val="00FE0FC9"/>
    <w:rsid w:val="00FE1037"/>
    <w:rsid w:val="00FE18EC"/>
    <w:rsid w:val="00FE216F"/>
    <w:rsid w:val="00FE2F72"/>
    <w:rsid w:val="00FE36CB"/>
    <w:rsid w:val="00FE3E6F"/>
    <w:rsid w:val="00FE3F53"/>
    <w:rsid w:val="00FE4097"/>
    <w:rsid w:val="00FE4662"/>
    <w:rsid w:val="00FE5287"/>
    <w:rsid w:val="00FE5A42"/>
    <w:rsid w:val="00FE6AF4"/>
    <w:rsid w:val="00FE6B3B"/>
    <w:rsid w:val="00FE703A"/>
    <w:rsid w:val="00FE7617"/>
    <w:rsid w:val="00FE76AC"/>
    <w:rsid w:val="00FF0812"/>
    <w:rsid w:val="00FF0ACE"/>
    <w:rsid w:val="00FF0BE7"/>
    <w:rsid w:val="00FF17FF"/>
    <w:rsid w:val="00FF2043"/>
    <w:rsid w:val="00FF26B0"/>
    <w:rsid w:val="00FF2F1D"/>
    <w:rsid w:val="00FF3634"/>
    <w:rsid w:val="00FF3B6D"/>
    <w:rsid w:val="00FF4417"/>
    <w:rsid w:val="00FF4B81"/>
    <w:rsid w:val="00FF5550"/>
    <w:rsid w:val="00FF5AE7"/>
    <w:rsid w:val="00FF5CA9"/>
    <w:rsid w:val="00FF5CDF"/>
    <w:rsid w:val="00FF5FE4"/>
    <w:rsid w:val="00FF650D"/>
    <w:rsid w:val="00FF7371"/>
    <w:rsid w:val="00FF7942"/>
    <w:rsid w:val="00FF7B3C"/>
    <w:rsid w:val="00FF7C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7FE2"/>
  <w15:docId w15:val="{77457A63-936D-4111-BCCC-A4DAB7BE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05"/>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ody 2,List Paragraph1,List Paragraph11,Antes de enumeración,Párrafo de lista1,Numbered List Paragraph,Normal List,ANNEX,List Paragraph2,Appendix_llevel1"/>
    <w:basedOn w:val="Normal"/>
    <w:link w:val="ListParagraphChar"/>
    <w:uiPriority w:val="34"/>
    <w:qFormat/>
    <w:rsid w:val="00A71198"/>
    <w:pPr>
      <w:spacing w:after="200" w:line="276" w:lineRule="auto"/>
      <w:ind w:left="720"/>
      <w:contextualSpacing/>
    </w:pPr>
    <w:rPr>
      <w:rFonts w:ascii="Calibri" w:eastAsia="Calibri" w:hAnsi="Calibri"/>
      <w:sz w:val="22"/>
      <w:szCs w:val="22"/>
      <w:lang w:eastAsia="en-US"/>
    </w:rPr>
  </w:style>
  <w:style w:type="paragraph" w:styleId="BodyText3">
    <w:name w:val="Body Text 3"/>
    <w:basedOn w:val="Normal"/>
    <w:link w:val="BodyText3Char"/>
    <w:unhideWhenUsed/>
    <w:rsid w:val="00867547"/>
    <w:pPr>
      <w:spacing w:after="120"/>
    </w:pPr>
    <w:rPr>
      <w:sz w:val="16"/>
      <w:szCs w:val="16"/>
      <w:lang w:val="en-US"/>
    </w:rPr>
  </w:style>
  <w:style w:type="character" w:customStyle="1" w:styleId="BodyText3Char">
    <w:name w:val="Body Text 3 Char"/>
    <w:basedOn w:val="DefaultParagraphFont"/>
    <w:link w:val="BodyText3"/>
    <w:rsid w:val="00867547"/>
    <w:rPr>
      <w:rFonts w:ascii="Times New Roman" w:eastAsia="Times New Roman" w:hAnsi="Times New Roman" w:cs="Times New Roman"/>
      <w:sz w:val="16"/>
      <w:szCs w:val="16"/>
      <w:lang w:val="en-US" w:eastAsia="ro-RO"/>
    </w:rPr>
  </w:style>
  <w:style w:type="paragraph" w:styleId="NormalWeb">
    <w:name w:val="Normal (Web)"/>
    <w:basedOn w:val="Normal"/>
    <w:unhideWhenUsed/>
    <w:rsid w:val="00E16230"/>
  </w:style>
  <w:style w:type="paragraph" w:styleId="BalloonText">
    <w:name w:val="Balloon Text"/>
    <w:basedOn w:val="Normal"/>
    <w:link w:val="BalloonTextChar"/>
    <w:uiPriority w:val="99"/>
    <w:semiHidden/>
    <w:unhideWhenUsed/>
    <w:rsid w:val="005F4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23D"/>
    <w:rPr>
      <w:rFonts w:ascii="Segoe UI" w:eastAsia="Times New Roman" w:hAnsi="Segoe UI" w:cs="Segoe UI"/>
      <w:sz w:val="18"/>
      <w:szCs w:val="18"/>
      <w:lang w:eastAsia="ro-RO"/>
    </w:rPr>
  </w:style>
  <w:style w:type="character" w:styleId="Hyperlink">
    <w:name w:val="Hyperlink"/>
    <w:basedOn w:val="DefaultParagraphFont"/>
    <w:uiPriority w:val="99"/>
    <w:unhideWhenUsed/>
    <w:rsid w:val="00D12766"/>
    <w:rPr>
      <w:color w:val="0000FF"/>
      <w:u w:val="single"/>
    </w:rPr>
  </w:style>
  <w:style w:type="character" w:customStyle="1" w:styleId="ListParagraphChar">
    <w:name w:val="List Paragraph Char"/>
    <w:aliases w:val="Normal bullet 2 Char,body 2 Char,List Paragraph1 Char,List Paragraph11 Char,Antes de enumeración Char,Párrafo de lista1 Char,Numbered List Paragraph Char,Normal List Char,ANNEX Char,List Paragraph2 Char,Appendix_llevel1 Char"/>
    <w:link w:val="ListParagraph"/>
    <w:uiPriority w:val="34"/>
    <w:locked/>
    <w:rsid w:val="003C74AE"/>
    <w:rPr>
      <w:rFonts w:ascii="Calibri" w:eastAsia="Calibri" w:hAnsi="Calibri" w:cs="Times New Roman"/>
    </w:rPr>
  </w:style>
  <w:style w:type="character" w:customStyle="1" w:styleId="UnresolvedMention">
    <w:name w:val="Unresolved Mention"/>
    <w:basedOn w:val="DefaultParagraphFont"/>
    <w:uiPriority w:val="99"/>
    <w:semiHidden/>
    <w:unhideWhenUsed/>
    <w:rsid w:val="003C6D6E"/>
    <w:rPr>
      <w:color w:val="605E5C"/>
      <w:shd w:val="clear" w:color="auto" w:fill="E1DFDD"/>
    </w:rPr>
  </w:style>
  <w:style w:type="paragraph" w:styleId="Header">
    <w:name w:val="header"/>
    <w:basedOn w:val="Normal"/>
    <w:link w:val="HeaderChar"/>
    <w:uiPriority w:val="99"/>
    <w:unhideWhenUsed/>
    <w:rsid w:val="00FA1D49"/>
    <w:pPr>
      <w:tabs>
        <w:tab w:val="center" w:pos="4680"/>
        <w:tab w:val="right" w:pos="9360"/>
      </w:tabs>
    </w:pPr>
  </w:style>
  <w:style w:type="character" w:customStyle="1" w:styleId="HeaderChar">
    <w:name w:val="Header Char"/>
    <w:basedOn w:val="DefaultParagraphFont"/>
    <w:link w:val="Header"/>
    <w:uiPriority w:val="99"/>
    <w:rsid w:val="00FA1D49"/>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FA1D49"/>
    <w:pPr>
      <w:tabs>
        <w:tab w:val="center" w:pos="4680"/>
        <w:tab w:val="right" w:pos="9360"/>
      </w:tabs>
    </w:pPr>
  </w:style>
  <w:style w:type="character" w:customStyle="1" w:styleId="FooterChar">
    <w:name w:val="Footer Char"/>
    <w:basedOn w:val="DefaultParagraphFont"/>
    <w:link w:val="Footer"/>
    <w:uiPriority w:val="99"/>
    <w:rsid w:val="00FA1D49"/>
    <w:rPr>
      <w:rFonts w:ascii="Times New Roman" w:eastAsia="Times New Roman" w:hAnsi="Times New Roman" w:cs="Times New Roman"/>
      <w:sz w:val="24"/>
      <w:szCs w:val="24"/>
      <w:lang w:eastAsia="ro-RO"/>
    </w:rPr>
  </w:style>
  <w:style w:type="paragraph" w:styleId="NoSpacing">
    <w:name w:val="No Spacing"/>
    <w:uiPriority w:val="1"/>
    <w:qFormat/>
    <w:rsid w:val="00977F78"/>
    <w:pPr>
      <w:widowControl w:val="0"/>
      <w:autoSpaceDE w:val="0"/>
      <w:autoSpaceDN w:val="0"/>
      <w:spacing w:after="0" w:line="240" w:lineRule="auto"/>
    </w:pPr>
    <w:rPr>
      <w:rFonts w:ascii="Times New Roman" w:eastAsia="Times New Roman" w:hAnsi="Times New Roman" w:cs="Times New Roman"/>
    </w:rPr>
  </w:style>
  <w:style w:type="character" w:styleId="Strong">
    <w:name w:val="Strong"/>
    <w:basedOn w:val="DefaultParagraphFont"/>
    <w:qFormat/>
    <w:rsid w:val="006F5778"/>
    <w:rPr>
      <w:b/>
      <w:bCs/>
    </w:rPr>
  </w:style>
  <w:style w:type="table" w:styleId="TableGrid">
    <w:name w:val="Table Grid"/>
    <w:basedOn w:val="TableNormal"/>
    <w:uiPriority w:val="59"/>
    <w:rsid w:val="009E0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E374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odyText">
    <w:name w:val="Body Text"/>
    <w:basedOn w:val="Normal"/>
    <w:link w:val="BodyTextChar"/>
    <w:uiPriority w:val="99"/>
    <w:unhideWhenUsed/>
    <w:rsid w:val="00220FF1"/>
    <w:pPr>
      <w:spacing w:after="120"/>
    </w:pPr>
  </w:style>
  <w:style w:type="character" w:customStyle="1" w:styleId="BodyTextChar">
    <w:name w:val="Body Text Char"/>
    <w:basedOn w:val="DefaultParagraphFont"/>
    <w:link w:val="BodyText"/>
    <w:uiPriority w:val="99"/>
    <w:rsid w:val="00220FF1"/>
    <w:rPr>
      <w:rFonts w:ascii="Times New Roman" w:eastAsia="Times New Roman" w:hAnsi="Times New Roman" w:cs="Times New Roman"/>
      <w:sz w:val="24"/>
      <w:szCs w:val="24"/>
      <w:lang w:eastAsia="ro-RO"/>
    </w:rPr>
  </w:style>
  <w:style w:type="character" w:customStyle="1" w:styleId="Heading2">
    <w:name w:val="Heading #2_"/>
    <w:link w:val="Heading20"/>
    <w:uiPriority w:val="99"/>
    <w:semiHidden/>
    <w:locked/>
    <w:rsid w:val="00220FF1"/>
    <w:rPr>
      <w:rFonts w:ascii="Times New Roman" w:hAnsi="Times New Roman" w:cs="Times New Roman"/>
      <w:b/>
      <w:bCs/>
      <w:shd w:val="clear" w:color="auto" w:fill="FFFFFF"/>
    </w:rPr>
  </w:style>
  <w:style w:type="paragraph" w:customStyle="1" w:styleId="Heading20">
    <w:name w:val="Heading #2"/>
    <w:basedOn w:val="Normal"/>
    <w:link w:val="Heading2"/>
    <w:uiPriority w:val="99"/>
    <w:semiHidden/>
    <w:rsid w:val="00220FF1"/>
    <w:pPr>
      <w:shd w:val="clear" w:color="auto" w:fill="FFFFFF"/>
      <w:spacing w:line="266" w:lineRule="exact"/>
      <w:jc w:val="center"/>
      <w:outlineLvl w:val="1"/>
    </w:pPr>
    <w:rPr>
      <w:rFonts w:eastAsiaTheme="minorHAnsi"/>
      <w:b/>
      <w:bCs/>
      <w:sz w:val="22"/>
      <w:szCs w:val="22"/>
      <w:lang w:eastAsia="en-US"/>
    </w:rPr>
  </w:style>
  <w:style w:type="character" w:customStyle="1" w:styleId="Bodytext13pt">
    <w:name w:val="Body text + 13 pt"/>
    <w:aliases w:val="Bold"/>
    <w:uiPriority w:val="99"/>
    <w:rsid w:val="00220FF1"/>
    <w:rPr>
      <w:rFonts w:ascii="Times New Roman" w:hAnsi="Times New Roman" w:cs="Times New Roman" w:hint="default"/>
      <w:b/>
      <w:bCs/>
      <w:spacing w:val="0"/>
      <w:sz w:val="26"/>
      <w:szCs w:val="26"/>
    </w:rPr>
  </w:style>
  <w:style w:type="character" w:customStyle="1" w:styleId="Bodytext0">
    <w:name w:val="Body text_"/>
    <w:link w:val="BodyText30"/>
    <w:locked/>
    <w:rsid w:val="00D04F1F"/>
    <w:rPr>
      <w:rFonts w:ascii="Arial" w:eastAsia="Arial" w:hAnsi="Arial" w:cs="Arial"/>
      <w:sz w:val="24"/>
      <w:szCs w:val="24"/>
      <w:shd w:val="clear" w:color="auto" w:fill="FFFFFF"/>
    </w:rPr>
  </w:style>
  <w:style w:type="paragraph" w:customStyle="1" w:styleId="BodyText30">
    <w:name w:val="Body Text3"/>
    <w:basedOn w:val="Normal"/>
    <w:link w:val="Bodytext0"/>
    <w:rsid w:val="00D04F1F"/>
    <w:pPr>
      <w:shd w:val="clear" w:color="auto" w:fill="FFFFFF"/>
      <w:spacing w:before="240" w:after="60" w:line="0" w:lineRule="atLeast"/>
      <w:jc w:val="both"/>
    </w:pPr>
    <w:rPr>
      <w:rFonts w:ascii="Arial" w:eastAsia="Arial" w:hAnsi="Arial" w:cs="Arial"/>
      <w:lang w:eastAsia="en-US"/>
    </w:rPr>
  </w:style>
  <w:style w:type="character" w:customStyle="1" w:styleId="Heading1">
    <w:name w:val="Heading #1"/>
    <w:rsid w:val="00D04F1F"/>
  </w:style>
  <w:style w:type="character" w:customStyle="1" w:styleId="BodyText1">
    <w:name w:val="Body Text1"/>
    <w:rsid w:val="00D04F1F"/>
    <w:rPr>
      <w:rFonts w:ascii="Arial" w:eastAsia="Arial" w:hAnsi="Arial" w:cs="Arial" w:hint="default"/>
      <w:b w:val="0"/>
      <w:bCs w:val="0"/>
      <w:i w:val="0"/>
      <w:iCs w:val="0"/>
      <w:smallCaps w:val="0"/>
      <w:strike w:val="0"/>
      <w:dstrike w:val="0"/>
      <w:spacing w:val="0"/>
      <w:sz w:val="23"/>
      <w:szCs w:val="23"/>
      <w:u w:val="none"/>
      <w:effect w:val="none"/>
      <w:shd w:val="clear" w:color="auto" w:fill="FFFFFF"/>
    </w:rPr>
  </w:style>
  <w:style w:type="character" w:customStyle="1" w:styleId="postbody1">
    <w:name w:val="postbody1"/>
    <w:rsid w:val="00D04F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665807">
      <w:bodyDiv w:val="1"/>
      <w:marLeft w:val="0"/>
      <w:marRight w:val="0"/>
      <w:marTop w:val="0"/>
      <w:marBottom w:val="0"/>
      <w:divBdr>
        <w:top w:val="none" w:sz="0" w:space="0" w:color="auto"/>
        <w:left w:val="none" w:sz="0" w:space="0" w:color="auto"/>
        <w:bottom w:val="none" w:sz="0" w:space="0" w:color="auto"/>
        <w:right w:val="none" w:sz="0" w:space="0" w:color="auto"/>
      </w:divBdr>
    </w:div>
    <w:div w:id="660695958">
      <w:bodyDiv w:val="1"/>
      <w:marLeft w:val="0"/>
      <w:marRight w:val="0"/>
      <w:marTop w:val="0"/>
      <w:marBottom w:val="0"/>
      <w:divBdr>
        <w:top w:val="none" w:sz="0" w:space="0" w:color="auto"/>
        <w:left w:val="none" w:sz="0" w:space="0" w:color="auto"/>
        <w:bottom w:val="none" w:sz="0" w:space="0" w:color="auto"/>
        <w:right w:val="none" w:sz="0" w:space="0" w:color="auto"/>
      </w:divBdr>
    </w:div>
    <w:div w:id="1637683334">
      <w:bodyDiv w:val="1"/>
      <w:marLeft w:val="0"/>
      <w:marRight w:val="0"/>
      <w:marTop w:val="0"/>
      <w:marBottom w:val="0"/>
      <w:divBdr>
        <w:top w:val="none" w:sz="0" w:space="0" w:color="auto"/>
        <w:left w:val="none" w:sz="0" w:space="0" w:color="auto"/>
        <w:bottom w:val="none" w:sz="0" w:space="0" w:color="auto"/>
        <w:right w:val="none" w:sz="0" w:space="0" w:color="auto"/>
      </w:divBdr>
    </w:div>
    <w:div w:id="1790512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7F826-F002-4F1A-BB05-167E517A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5</Pages>
  <Words>2827</Words>
  <Characters>16120</Characters>
  <Application>Microsoft Office Word</Application>
  <DocSecurity>0</DocSecurity>
  <Lines>134</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1101</cp:revision>
  <cp:lastPrinted>2025-09-05T05:58:00Z</cp:lastPrinted>
  <dcterms:created xsi:type="dcterms:W3CDTF">2022-11-29T07:04:00Z</dcterms:created>
  <dcterms:modified xsi:type="dcterms:W3CDTF">2025-09-05T05:58:00Z</dcterms:modified>
</cp:coreProperties>
</file>