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DFB" w:rsidRDefault="00523DFB" w:rsidP="00523DFB">
      <w:pPr>
        <w:spacing w:after="0"/>
        <w:rPr>
          <w:rFonts w:ascii="Times New Roman" w:hAnsi="Times New Roman"/>
          <w:b/>
        </w:rPr>
      </w:pPr>
    </w:p>
    <w:p w:rsidR="00523DFB" w:rsidRPr="00EB56F5" w:rsidRDefault="00523DFB" w:rsidP="008E160C">
      <w:pPr>
        <w:spacing w:after="0" w:line="276" w:lineRule="auto"/>
        <w:jc w:val="center"/>
        <w:rPr>
          <w:rFonts w:ascii="Times New Roman" w:hAnsi="Times New Roman"/>
          <w:b/>
        </w:rPr>
      </w:pPr>
      <w:r w:rsidRPr="00EB56F5">
        <w:rPr>
          <w:rFonts w:ascii="Times New Roman" w:hAnsi="Times New Roman"/>
          <w:b/>
        </w:rPr>
        <w:t>ROMANIA</w:t>
      </w:r>
    </w:p>
    <w:p w:rsidR="00523DFB" w:rsidRPr="00EB56F5" w:rsidRDefault="00523DFB" w:rsidP="008E160C">
      <w:pPr>
        <w:spacing w:after="0" w:line="276" w:lineRule="auto"/>
        <w:jc w:val="center"/>
        <w:rPr>
          <w:rFonts w:ascii="Times New Roman" w:hAnsi="Times New Roman"/>
          <w:b/>
        </w:rPr>
      </w:pPr>
      <w:proofErr w:type="gramStart"/>
      <w:r w:rsidRPr="00EB56F5">
        <w:rPr>
          <w:rFonts w:ascii="Times New Roman" w:hAnsi="Times New Roman"/>
          <w:b/>
        </w:rPr>
        <w:t>JUDETUL  NEAMT</w:t>
      </w:r>
      <w:proofErr w:type="gramEnd"/>
      <w:r w:rsidRPr="00EB56F5">
        <w:rPr>
          <w:rFonts w:ascii="Times New Roman" w:hAnsi="Times New Roman"/>
          <w:b/>
        </w:rPr>
        <w:t xml:space="preserve"> </w:t>
      </w:r>
    </w:p>
    <w:p w:rsidR="00523DFB" w:rsidRPr="00EB56F5" w:rsidRDefault="00523DFB" w:rsidP="008E160C">
      <w:pPr>
        <w:spacing w:after="0" w:line="276" w:lineRule="auto"/>
        <w:jc w:val="center"/>
        <w:rPr>
          <w:rFonts w:ascii="Times New Roman" w:hAnsi="Times New Roman"/>
          <w:b/>
        </w:rPr>
      </w:pPr>
      <w:proofErr w:type="gramStart"/>
      <w:r w:rsidRPr="00EB56F5">
        <w:rPr>
          <w:rFonts w:ascii="Times New Roman" w:hAnsi="Times New Roman"/>
          <w:b/>
        </w:rPr>
        <w:t>COMUNA  ION</w:t>
      </w:r>
      <w:proofErr w:type="gramEnd"/>
      <w:r w:rsidRPr="00EB56F5">
        <w:rPr>
          <w:rFonts w:ascii="Times New Roman" w:hAnsi="Times New Roman"/>
          <w:b/>
        </w:rPr>
        <w:t xml:space="preserve">  CREANGA </w:t>
      </w:r>
    </w:p>
    <w:p w:rsidR="00523DFB" w:rsidRPr="00EB56F5" w:rsidRDefault="00523DFB" w:rsidP="008E160C">
      <w:pPr>
        <w:spacing w:after="0" w:line="276" w:lineRule="auto"/>
        <w:jc w:val="center"/>
        <w:rPr>
          <w:rFonts w:ascii="Times New Roman" w:hAnsi="Times New Roman"/>
          <w:b/>
        </w:rPr>
      </w:pPr>
      <w:proofErr w:type="gramStart"/>
      <w:r w:rsidRPr="00EB56F5">
        <w:rPr>
          <w:rFonts w:ascii="Times New Roman" w:hAnsi="Times New Roman"/>
          <w:b/>
        </w:rPr>
        <w:t>CONSILIUL  LOCAL</w:t>
      </w:r>
      <w:proofErr w:type="gramEnd"/>
      <w:r w:rsidRPr="00EB56F5">
        <w:rPr>
          <w:rFonts w:ascii="Times New Roman" w:hAnsi="Times New Roman"/>
          <w:b/>
        </w:rPr>
        <w:t xml:space="preserve"> </w:t>
      </w:r>
    </w:p>
    <w:p w:rsidR="00523DFB" w:rsidRPr="00EB56F5" w:rsidRDefault="00523DFB" w:rsidP="008E160C">
      <w:pPr>
        <w:spacing w:after="0" w:line="276" w:lineRule="auto"/>
        <w:rPr>
          <w:rFonts w:ascii="Times New Roman" w:hAnsi="Times New Roman"/>
        </w:rPr>
      </w:pPr>
    </w:p>
    <w:p w:rsidR="00523DFB" w:rsidRPr="00EB56F5" w:rsidRDefault="00523DFB" w:rsidP="008E160C">
      <w:pPr>
        <w:spacing w:after="0" w:line="276" w:lineRule="auto"/>
        <w:rPr>
          <w:rFonts w:ascii="Times New Roman" w:hAnsi="Times New Roman"/>
        </w:rPr>
      </w:pPr>
    </w:p>
    <w:p w:rsidR="00523DFB" w:rsidRPr="00EB56F5" w:rsidRDefault="00523DFB" w:rsidP="008E160C">
      <w:pPr>
        <w:spacing w:after="0" w:line="276" w:lineRule="auto"/>
        <w:jc w:val="center"/>
        <w:rPr>
          <w:rFonts w:ascii="Times New Roman" w:hAnsi="Times New Roman"/>
          <w:b/>
        </w:rPr>
      </w:pPr>
      <w:r w:rsidRPr="00EB56F5">
        <w:rPr>
          <w:rFonts w:ascii="Times New Roman" w:hAnsi="Times New Roman"/>
          <w:b/>
        </w:rPr>
        <w:t>PROIECT   DE   HOTARARE</w:t>
      </w:r>
    </w:p>
    <w:p w:rsidR="00523DFB" w:rsidRPr="00EB56F5" w:rsidRDefault="001D13C3" w:rsidP="008E160C">
      <w:pPr>
        <w:spacing w:after="0" w:line="276" w:lineRule="auto"/>
        <w:jc w:val="center"/>
        <w:rPr>
          <w:rFonts w:ascii="Times New Roman" w:hAnsi="Times New Roman"/>
          <w:b/>
        </w:rPr>
      </w:pPr>
      <w:r>
        <w:rPr>
          <w:rFonts w:ascii="Times New Roman" w:hAnsi="Times New Roman"/>
          <w:b/>
        </w:rPr>
        <w:t>Nr. 120</w:t>
      </w:r>
      <w:r w:rsidR="00523DFB" w:rsidRPr="00EB56F5">
        <w:rPr>
          <w:rFonts w:ascii="Times New Roman" w:hAnsi="Times New Roman"/>
          <w:b/>
        </w:rPr>
        <w:t xml:space="preserve"> din  07.11.2025</w:t>
      </w:r>
    </w:p>
    <w:p w:rsidR="00220CE9" w:rsidRPr="00EB56F5" w:rsidRDefault="00220CE9" w:rsidP="008E160C">
      <w:pPr>
        <w:spacing w:after="0" w:line="276" w:lineRule="auto"/>
        <w:ind w:right="-360"/>
        <w:jc w:val="center"/>
        <w:rPr>
          <w:rFonts w:ascii="Times New Roman" w:eastAsia="Times New Roman" w:hAnsi="Times New Roman" w:cs="Times New Roman"/>
          <w:b/>
          <w:bCs/>
        </w:rPr>
      </w:pPr>
      <w:proofErr w:type="gramStart"/>
      <w:r w:rsidRPr="00EB56F5">
        <w:rPr>
          <w:rFonts w:ascii="Times New Roman" w:eastAsia="Times New Roman" w:hAnsi="Times New Roman" w:cs="Times New Roman"/>
          <w:b/>
          <w:bCs/>
        </w:rPr>
        <w:t>privind</w:t>
      </w:r>
      <w:proofErr w:type="gramEnd"/>
      <w:r w:rsidRPr="00EB56F5">
        <w:rPr>
          <w:rFonts w:ascii="Times New Roman" w:eastAsia="Times New Roman" w:hAnsi="Times New Roman" w:cs="Times New Roman"/>
          <w:b/>
          <w:bCs/>
        </w:rPr>
        <w:t xml:space="preserve"> acordarea unui sprijin sub formă de lemn de foc</w:t>
      </w:r>
    </w:p>
    <w:p w:rsidR="00220CE9" w:rsidRPr="00EB56F5" w:rsidRDefault="00220CE9" w:rsidP="008E160C">
      <w:pPr>
        <w:spacing w:after="0" w:line="276" w:lineRule="auto"/>
        <w:jc w:val="center"/>
        <w:rPr>
          <w:rFonts w:ascii="Times New Roman" w:hAnsi="Times New Roman"/>
          <w:b/>
        </w:rPr>
      </w:pPr>
      <w:proofErr w:type="gramStart"/>
      <w:r w:rsidRPr="00EB56F5">
        <w:rPr>
          <w:rFonts w:ascii="Times New Roman" w:eastAsia="Times New Roman" w:hAnsi="Times New Roman" w:cs="Times New Roman"/>
          <w:b/>
          <w:bCs/>
        </w:rPr>
        <w:t>voluntarilor</w:t>
      </w:r>
      <w:proofErr w:type="gramEnd"/>
      <w:r w:rsidRPr="00EB56F5">
        <w:rPr>
          <w:rFonts w:ascii="Times New Roman" w:eastAsia="Times New Roman" w:hAnsi="Times New Roman" w:cs="Times New Roman"/>
          <w:b/>
          <w:bCs/>
        </w:rPr>
        <w:t xml:space="preserve"> activi din cadrul Serviciului Voluntar pentru Situații de Urgență Ion Creangă</w:t>
      </w:r>
    </w:p>
    <w:p w:rsidR="00523DFB" w:rsidRPr="00EB56F5" w:rsidRDefault="00523DFB" w:rsidP="008E160C">
      <w:pPr>
        <w:spacing w:after="0" w:line="276" w:lineRule="auto"/>
        <w:rPr>
          <w:rFonts w:ascii="Times New Roman" w:hAnsi="Times New Roman"/>
        </w:rPr>
      </w:pPr>
    </w:p>
    <w:p w:rsidR="00523DFB" w:rsidRPr="00EB56F5" w:rsidRDefault="00523DFB" w:rsidP="008E160C">
      <w:pPr>
        <w:spacing w:after="0" w:line="276" w:lineRule="auto"/>
        <w:rPr>
          <w:rFonts w:ascii="Times New Roman" w:eastAsia="Times New Roman" w:hAnsi="Times New Roman"/>
          <w:lang w:eastAsia="ro-RO"/>
        </w:rPr>
      </w:pPr>
      <w:r w:rsidRPr="00EB56F5">
        <w:rPr>
          <w:rFonts w:ascii="Times New Roman" w:hAnsi="Times New Roman"/>
        </w:rPr>
        <w:t xml:space="preserve">    </w:t>
      </w:r>
      <w:r w:rsidRPr="00EB56F5">
        <w:rPr>
          <w:rFonts w:ascii="Times New Roman" w:eastAsia="Times New Roman" w:hAnsi="Times New Roman"/>
          <w:lang w:eastAsia="ro-RO"/>
        </w:rPr>
        <w:t xml:space="preserve">Analizând </w:t>
      </w:r>
      <w:proofErr w:type="gramStart"/>
      <w:r w:rsidRPr="00EB56F5">
        <w:rPr>
          <w:rFonts w:ascii="Times New Roman" w:eastAsia="Times New Roman" w:hAnsi="Times New Roman"/>
          <w:lang w:eastAsia="ro-RO"/>
        </w:rPr>
        <w:t>temeiurile  juridice</w:t>
      </w:r>
      <w:proofErr w:type="gramEnd"/>
      <w:r w:rsidRPr="00EB56F5">
        <w:rPr>
          <w:rFonts w:ascii="Times New Roman" w:eastAsia="Times New Roman" w:hAnsi="Times New Roman"/>
          <w:lang w:eastAsia="ro-RO"/>
        </w:rPr>
        <w:t xml:space="preserve"> :</w:t>
      </w:r>
    </w:p>
    <w:p w:rsidR="0064299D" w:rsidRPr="00EB56F5" w:rsidRDefault="0064299D" w:rsidP="008E160C">
      <w:pPr>
        <w:spacing w:after="0" w:line="276" w:lineRule="auto"/>
        <w:rPr>
          <w:rFonts w:ascii="Times New Roman" w:eastAsia="Times New Roman" w:hAnsi="Times New Roman"/>
        </w:rPr>
      </w:pPr>
      <w:r w:rsidRPr="00EB56F5">
        <w:rPr>
          <w:rFonts w:ascii="Times New Roman" w:eastAsia="Times New Roman" w:hAnsi="Times New Roman"/>
        </w:rPr>
        <w:t>-</w:t>
      </w:r>
      <w:r w:rsidR="00E50196" w:rsidRPr="00EB56F5">
        <w:rPr>
          <w:rFonts w:ascii="Times New Roman" w:eastAsia="Times New Roman" w:hAnsi="Times New Roman"/>
        </w:rPr>
        <w:t xml:space="preserve"> </w:t>
      </w:r>
      <w:proofErr w:type="gramStart"/>
      <w:r w:rsidR="00E50196" w:rsidRPr="00EB56F5">
        <w:rPr>
          <w:rFonts w:ascii="Times New Roman" w:eastAsia="Times New Roman" w:hAnsi="Times New Roman"/>
        </w:rPr>
        <w:t>art</w:t>
      </w:r>
      <w:proofErr w:type="gramEnd"/>
      <w:r w:rsidR="00E50196" w:rsidRPr="00EB56F5">
        <w:rPr>
          <w:rFonts w:ascii="Times New Roman" w:eastAsia="Times New Roman" w:hAnsi="Times New Roman"/>
        </w:rPr>
        <w:t xml:space="preserve">. </w:t>
      </w:r>
      <w:proofErr w:type="gramStart"/>
      <w:r w:rsidRPr="00EB56F5">
        <w:rPr>
          <w:rFonts w:ascii="Times New Roman" w:eastAsia="Times New Roman" w:hAnsi="Times New Roman"/>
        </w:rPr>
        <w:t>13</w:t>
      </w:r>
      <w:proofErr w:type="gramEnd"/>
      <w:r w:rsidR="00E50196" w:rsidRPr="00EB56F5">
        <w:rPr>
          <w:rFonts w:ascii="Times New Roman" w:eastAsia="Times New Roman" w:hAnsi="Times New Roman"/>
        </w:rPr>
        <w:t xml:space="preserve"> lit. „</w:t>
      </w:r>
      <w:proofErr w:type="gramStart"/>
      <w:r w:rsidR="00E50196" w:rsidRPr="00EB56F5">
        <w:rPr>
          <w:rFonts w:ascii="Times New Roman" w:eastAsia="Times New Roman" w:hAnsi="Times New Roman"/>
        </w:rPr>
        <w:t>k</w:t>
      </w:r>
      <w:proofErr w:type="gramEnd"/>
      <w:r w:rsidR="00E50196" w:rsidRPr="00EB56F5">
        <w:rPr>
          <w:rFonts w:ascii="Times New Roman" w:eastAsia="Times New Roman" w:hAnsi="Times New Roman"/>
        </w:rPr>
        <w:t>”</w:t>
      </w:r>
      <w:r w:rsidRPr="00EB56F5">
        <w:rPr>
          <w:rFonts w:ascii="Times New Roman" w:eastAsia="Times New Roman" w:hAnsi="Times New Roman"/>
        </w:rPr>
        <w:t>, 14</w:t>
      </w:r>
      <w:r w:rsidR="00E50196" w:rsidRPr="00EB56F5">
        <w:rPr>
          <w:rFonts w:ascii="Times New Roman" w:eastAsia="Times New Roman" w:hAnsi="Times New Roman"/>
        </w:rPr>
        <w:t xml:space="preserve"> lit. „</w:t>
      </w:r>
      <w:proofErr w:type="gramStart"/>
      <w:r w:rsidR="00E50196" w:rsidRPr="00EB56F5">
        <w:rPr>
          <w:rFonts w:ascii="Times New Roman" w:eastAsia="Times New Roman" w:hAnsi="Times New Roman"/>
        </w:rPr>
        <w:t>q</w:t>
      </w:r>
      <w:proofErr w:type="gramEnd"/>
      <w:r w:rsidR="00E50196" w:rsidRPr="00EB56F5">
        <w:rPr>
          <w:rFonts w:ascii="Times New Roman" w:eastAsia="Times New Roman" w:hAnsi="Times New Roman"/>
        </w:rPr>
        <w:t xml:space="preserve">” </w:t>
      </w:r>
      <w:r w:rsidRPr="00EB56F5">
        <w:rPr>
          <w:rFonts w:ascii="Times New Roman" w:eastAsia="Times New Roman" w:hAnsi="Times New Roman"/>
        </w:rPr>
        <w:t xml:space="preserve">din Legea 307/2006 privind apărarea împotriva incendiilor, cu modificările si completările ulterioare; </w:t>
      </w:r>
    </w:p>
    <w:p w:rsidR="00E50196" w:rsidRPr="00EB56F5" w:rsidRDefault="00523DFB" w:rsidP="008E160C">
      <w:pPr>
        <w:autoSpaceDE w:val="0"/>
        <w:autoSpaceDN w:val="0"/>
        <w:adjustRightInd w:val="0"/>
        <w:spacing w:after="0" w:line="276" w:lineRule="auto"/>
        <w:jc w:val="both"/>
        <w:rPr>
          <w:rFonts w:ascii="Times New Roman" w:hAnsi="Times New Roman"/>
          <w:lang w:eastAsia="ro-RO"/>
        </w:rPr>
      </w:pPr>
      <w:r w:rsidRPr="00EB56F5">
        <w:rPr>
          <w:rFonts w:ascii="Times New Roman" w:hAnsi="Times New Roman"/>
          <w:lang w:eastAsia="ro-RO"/>
        </w:rPr>
        <w:t xml:space="preserve">- </w:t>
      </w:r>
      <w:proofErr w:type="gramStart"/>
      <w:r w:rsidRPr="00EB56F5">
        <w:rPr>
          <w:rFonts w:ascii="Times New Roman" w:hAnsi="Times New Roman"/>
          <w:lang w:eastAsia="ro-RO"/>
        </w:rPr>
        <w:t>art</w:t>
      </w:r>
      <w:proofErr w:type="gramEnd"/>
      <w:r w:rsidRPr="00EB56F5">
        <w:rPr>
          <w:rFonts w:ascii="Times New Roman" w:hAnsi="Times New Roman"/>
          <w:lang w:eastAsia="ro-RO"/>
        </w:rPr>
        <w:t xml:space="preserve">. </w:t>
      </w:r>
      <w:proofErr w:type="gramStart"/>
      <w:r w:rsidRPr="00EB56F5">
        <w:rPr>
          <w:rFonts w:ascii="Times New Roman" w:hAnsi="Times New Roman"/>
          <w:lang w:eastAsia="ro-RO"/>
        </w:rPr>
        <w:t>2</w:t>
      </w:r>
      <w:proofErr w:type="gramEnd"/>
      <w:r w:rsidRPr="00EB56F5">
        <w:rPr>
          <w:rFonts w:ascii="Times New Roman" w:hAnsi="Times New Roman"/>
          <w:lang w:eastAsia="ro-RO"/>
        </w:rPr>
        <w:t xml:space="preserve"> alin. (2), art. </w:t>
      </w:r>
      <w:proofErr w:type="gramStart"/>
      <w:r w:rsidRPr="00EB56F5">
        <w:rPr>
          <w:rFonts w:ascii="Times New Roman" w:hAnsi="Times New Roman"/>
          <w:lang w:eastAsia="ro-RO"/>
        </w:rPr>
        <w:t>40</w:t>
      </w:r>
      <w:proofErr w:type="gramEnd"/>
      <w:r w:rsidRPr="00EB56F5">
        <w:rPr>
          <w:rFonts w:ascii="Times New Roman" w:hAnsi="Times New Roman"/>
          <w:lang w:eastAsia="ro-RO"/>
        </w:rPr>
        <w:t xml:space="preserve">, art. </w:t>
      </w:r>
      <w:proofErr w:type="gramStart"/>
      <w:r w:rsidRPr="00EB56F5">
        <w:rPr>
          <w:rFonts w:ascii="Times New Roman" w:hAnsi="Times New Roman"/>
          <w:lang w:eastAsia="ro-RO"/>
        </w:rPr>
        <w:t>42</w:t>
      </w:r>
      <w:proofErr w:type="gramEnd"/>
      <w:r w:rsidRPr="00EB56F5">
        <w:rPr>
          <w:rFonts w:ascii="Times New Roman" w:hAnsi="Times New Roman"/>
          <w:lang w:eastAsia="ro-RO"/>
        </w:rPr>
        <w:t xml:space="preserve"> alin. (1) și (4), art. </w:t>
      </w:r>
      <w:proofErr w:type="gramStart"/>
      <w:r w:rsidRPr="00EB56F5">
        <w:rPr>
          <w:rFonts w:ascii="Times New Roman" w:hAnsi="Times New Roman"/>
          <w:lang w:eastAsia="ro-RO"/>
        </w:rPr>
        <w:t>49</w:t>
      </w:r>
      <w:proofErr w:type="gramEnd"/>
      <w:r w:rsidRPr="00EB56F5">
        <w:rPr>
          <w:rFonts w:ascii="Times New Roman" w:hAnsi="Times New Roman"/>
          <w:lang w:eastAsia="ro-RO"/>
        </w:rPr>
        <w:t xml:space="preserve"> alin. (1), art. </w:t>
      </w:r>
      <w:proofErr w:type="gramStart"/>
      <w:r w:rsidRPr="00EB56F5">
        <w:rPr>
          <w:rFonts w:ascii="Times New Roman" w:hAnsi="Times New Roman"/>
          <w:lang w:eastAsia="ro-RO"/>
        </w:rPr>
        <w:t>57</w:t>
      </w:r>
      <w:proofErr w:type="gramEnd"/>
      <w:r w:rsidRPr="00EB56F5">
        <w:rPr>
          <w:rFonts w:ascii="Times New Roman" w:hAnsi="Times New Roman"/>
          <w:lang w:eastAsia="ro-RO"/>
        </w:rPr>
        <w:t>, art. 80 - 84 din Legea nr. 24/2000 privind normele de tehnică legislativă pentru elaborarea actelor normative, cu modificările şi completările ulterioare;</w:t>
      </w:r>
    </w:p>
    <w:p w:rsidR="00523DFB" w:rsidRPr="00EB56F5" w:rsidRDefault="00523DFB" w:rsidP="008E160C">
      <w:pPr>
        <w:autoSpaceDE w:val="0"/>
        <w:autoSpaceDN w:val="0"/>
        <w:adjustRightInd w:val="0"/>
        <w:spacing w:after="0" w:line="276" w:lineRule="auto"/>
        <w:jc w:val="both"/>
        <w:rPr>
          <w:rFonts w:ascii="Times New Roman" w:hAnsi="Times New Roman"/>
          <w:lang w:eastAsia="ro-RO"/>
        </w:rPr>
      </w:pPr>
      <w:r w:rsidRPr="00EB56F5">
        <w:rPr>
          <w:rFonts w:ascii="Times New Roman" w:hAnsi="Times New Roman"/>
        </w:rPr>
        <w:t xml:space="preserve">- </w:t>
      </w:r>
      <w:proofErr w:type="gramStart"/>
      <w:r w:rsidRPr="00EB56F5">
        <w:rPr>
          <w:rFonts w:ascii="Times New Roman" w:hAnsi="Times New Roman"/>
        </w:rPr>
        <w:t>art.4 ,lit</w:t>
      </w:r>
      <w:proofErr w:type="gramEnd"/>
      <w:r w:rsidRPr="00EB56F5">
        <w:rPr>
          <w:rFonts w:ascii="Times New Roman" w:hAnsi="Times New Roman"/>
        </w:rPr>
        <w:t>.”</w:t>
      </w:r>
      <w:proofErr w:type="gramStart"/>
      <w:r w:rsidRPr="00EB56F5">
        <w:rPr>
          <w:rFonts w:ascii="Times New Roman" w:hAnsi="Times New Roman"/>
        </w:rPr>
        <w:t>b</w:t>
      </w:r>
      <w:proofErr w:type="gramEnd"/>
      <w:r w:rsidRPr="00EB56F5">
        <w:rPr>
          <w:rFonts w:ascii="Times New Roman" w:hAnsi="Times New Roman"/>
        </w:rPr>
        <w:t xml:space="preserve">”, art.6, pct.1 – 4 din Legea nr. </w:t>
      </w:r>
      <w:proofErr w:type="gramStart"/>
      <w:r w:rsidRPr="00EB56F5">
        <w:rPr>
          <w:rFonts w:ascii="Times New Roman" w:hAnsi="Times New Roman"/>
        </w:rPr>
        <w:t>52/2003</w:t>
      </w:r>
      <w:proofErr w:type="gramEnd"/>
      <w:r w:rsidRPr="00EB56F5">
        <w:rPr>
          <w:rFonts w:ascii="Times New Roman" w:hAnsi="Times New Roman"/>
        </w:rPr>
        <w:t>, privind transparenţa decizionalã în administraţia publicã;</w:t>
      </w:r>
    </w:p>
    <w:p w:rsidR="00523DFB" w:rsidRPr="00EB56F5" w:rsidRDefault="00523DFB" w:rsidP="008E160C">
      <w:pPr>
        <w:spacing w:after="0" w:line="276" w:lineRule="auto"/>
        <w:rPr>
          <w:rFonts w:ascii="Times New Roman" w:eastAsia="Times New Roman" w:hAnsi="Times New Roman"/>
        </w:rPr>
      </w:pPr>
      <w:r w:rsidRPr="00EB56F5">
        <w:rPr>
          <w:rFonts w:ascii="Times New Roman" w:hAnsi="Times New Roman"/>
        </w:rPr>
        <w:t xml:space="preserve">-  </w:t>
      </w:r>
      <w:proofErr w:type="gramStart"/>
      <w:r w:rsidRPr="00EB56F5">
        <w:rPr>
          <w:rFonts w:ascii="Times New Roman" w:hAnsi="Times New Roman"/>
        </w:rPr>
        <w:t>art.5</w:t>
      </w:r>
      <w:proofErr w:type="gramEnd"/>
      <w:r w:rsidRPr="00EB56F5">
        <w:rPr>
          <w:rFonts w:ascii="Times New Roman" w:hAnsi="Times New Roman"/>
        </w:rPr>
        <w:t xml:space="preserve"> alin (1) lit. „</w:t>
      </w:r>
      <w:proofErr w:type="gramStart"/>
      <w:r w:rsidRPr="00EB56F5">
        <w:rPr>
          <w:rFonts w:ascii="Times New Roman" w:hAnsi="Times New Roman"/>
        </w:rPr>
        <w:t>a</w:t>
      </w:r>
      <w:proofErr w:type="gramEnd"/>
      <w:r w:rsidRPr="00EB56F5">
        <w:rPr>
          <w:rFonts w:ascii="Times New Roman" w:hAnsi="Times New Roman"/>
        </w:rPr>
        <w:t>” din Legea nr.544/2001, privind liberul acces la informaţiile de interes public</w:t>
      </w:r>
      <w:r w:rsidR="00EB56F5">
        <w:rPr>
          <w:rFonts w:ascii="Times New Roman" w:hAnsi="Times New Roman"/>
        </w:rPr>
        <w:t>,</w:t>
      </w:r>
      <w:r w:rsidR="00EB56F5" w:rsidRPr="00EB56F5">
        <w:rPr>
          <w:rFonts w:ascii="Times New Roman" w:eastAsia="Times New Roman" w:hAnsi="Times New Roman"/>
        </w:rPr>
        <w:t xml:space="preserve"> cu modificări</w:t>
      </w:r>
      <w:r w:rsidR="00EB56F5">
        <w:rPr>
          <w:rFonts w:ascii="Times New Roman" w:eastAsia="Times New Roman" w:hAnsi="Times New Roman"/>
        </w:rPr>
        <w:t xml:space="preserve">le si completările ulterioare; </w:t>
      </w:r>
    </w:p>
    <w:p w:rsidR="00523DFB" w:rsidRPr="00EB56F5" w:rsidRDefault="00523DFB" w:rsidP="008E160C">
      <w:pPr>
        <w:spacing w:after="0" w:line="276" w:lineRule="auto"/>
        <w:rPr>
          <w:rFonts w:ascii="Times New Roman" w:eastAsia="Times New Roman" w:hAnsi="Times New Roman"/>
          <w:lang w:val="fr-FR" w:eastAsia="ro-RO"/>
        </w:rPr>
      </w:pPr>
      <w:r w:rsidRPr="00EB56F5">
        <w:rPr>
          <w:rFonts w:ascii="Times New Roman" w:eastAsia="Times New Roman" w:hAnsi="Times New Roman"/>
          <w:lang w:val="fr-FR" w:eastAsia="ro-RO"/>
        </w:rPr>
        <w:t xml:space="preserve">     </w:t>
      </w:r>
      <w:proofErr w:type="gramStart"/>
      <w:r w:rsidRPr="00EB56F5">
        <w:rPr>
          <w:rFonts w:ascii="Times New Roman" w:eastAsia="Times New Roman" w:hAnsi="Times New Roman"/>
          <w:lang w:val="fr-FR" w:eastAsia="ro-RO"/>
        </w:rPr>
        <w:t>Ținând  cont</w:t>
      </w:r>
      <w:proofErr w:type="gramEnd"/>
      <w:r w:rsidRPr="00EB56F5">
        <w:rPr>
          <w:rFonts w:ascii="Times New Roman" w:eastAsia="Times New Roman" w:hAnsi="Times New Roman"/>
          <w:lang w:val="fr-FR" w:eastAsia="ro-RO"/>
        </w:rPr>
        <w:t xml:space="preserve">  de prevederile:</w:t>
      </w:r>
    </w:p>
    <w:p w:rsidR="00523DFB" w:rsidRPr="00EB56F5" w:rsidRDefault="00523DFB" w:rsidP="008E160C">
      <w:pPr>
        <w:spacing w:after="0" w:line="276" w:lineRule="auto"/>
        <w:ind w:right="-288"/>
        <w:rPr>
          <w:rFonts w:ascii="Times New Roman" w:hAnsi="Times New Roman"/>
        </w:rPr>
      </w:pPr>
      <w:r w:rsidRPr="00EB56F5">
        <w:rPr>
          <w:rFonts w:ascii="Times New Roman" w:hAnsi="Times New Roman"/>
        </w:rPr>
        <w:t xml:space="preserve">-H.C.L nr. 95 din 30.09.2025 privind aprobarea destinatiei volumului de masă lemnoasă </w:t>
      </w:r>
      <w:proofErr w:type="gramStart"/>
      <w:r w:rsidRPr="00EB56F5">
        <w:rPr>
          <w:rFonts w:ascii="Times New Roman" w:hAnsi="Times New Roman"/>
        </w:rPr>
        <w:t>pentru  exploatare</w:t>
      </w:r>
      <w:proofErr w:type="gramEnd"/>
    </w:p>
    <w:p w:rsidR="00523DFB" w:rsidRPr="00EB56F5" w:rsidRDefault="00523DFB" w:rsidP="008E160C">
      <w:pPr>
        <w:spacing w:after="0" w:line="276" w:lineRule="auto"/>
        <w:ind w:right="-288"/>
        <w:rPr>
          <w:rFonts w:ascii="Times New Roman" w:hAnsi="Times New Roman"/>
        </w:rPr>
      </w:pPr>
      <w:r w:rsidRPr="00EB56F5">
        <w:rPr>
          <w:rFonts w:ascii="Times New Roman" w:hAnsi="Times New Roman"/>
        </w:rPr>
        <w:t xml:space="preserve"> </w:t>
      </w:r>
      <w:proofErr w:type="gramStart"/>
      <w:r w:rsidRPr="00EB56F5">
        <w:rPr>
          <w:rFonts w:ascii="Times New Roman" w:hAnsi="Times New Roman"/>
        </w:rPr>
        <w:t>în</w:t>
      </w:r>
      <w:proofErr w:type="gramEnd"/>
      <w:r w:rsidRPr="00EB56F5">
        <w:rPr>
          <w:rFonts w:ascii="Times New Roman" w:hAnsi="Times New Roman"/>
        </w:rPr>
        <w:t xml:space="preserve"> anul 2025 , din fondul forestier proprietatea comunei Ion Creanga , cuprins pe raza Ocolului Silvic Roman.</w:t>
      </w:r>
    </w:p>
    <w:p w:rsidR="00B80F68" w:rsidRPr="00EB56F5" w:rsidRDefault="00B80F68" w:rsidP="008E160C">
      <w:pPr>
        <w:spacing w:after="0" w:line="276" w:lineRule="auto"/>
        <w:ind w:left="10" w:right="434" w:hanging="10"/>
        <w:rPr>
          <w:rFonts w:ascii="Times New Roman" w:eastAsia="Times New Roman" w:hAnsi="Times New Roman"/>
        </w:rPr>
      </w:pPr>
      <w:r w:rsidRPr="00EB56F5">
        <w:rPr>
          <w:rFonts w:ascii="Times New Roman" w:hAnsi="Times New Roman"/>
          <w:color w:val="000000"/>
          <w:lang w:val="en-AU"/>
        </w:rPr>
        <w:t xml:space="preserve">- </w:t>
      </w:r>
      <w:r w:rsidR="00E50196" w:rsidRPr="00EB56F5">
        <w:rPr>
          <w:rFonts w:ascii="Times New Roman" w:eastAsia="Times New Roman" w:hAnsi="Times New Roman"/>
        </w:rPr>
        <w:t xml:space="preserve">H.C.L nr. 77 din 27.12.2013  de  aprobare  a  drepturilor  care  beneficiază  persoanele  care  activează / incadreaza  in ,, Serviciul  Voluntar  pentru  Situatii  de  Urgență „ Ion Creangă, modificata  si  completata  prin H.C.L nr. 86 </w:t>
      </w:r>
      <w:proofErr w:type="gramStart"/>
      <w:r w:rsidR="00E50196" w:rsidRPr="00EB56F5">
        <w:rPr>
          <w:rFonts w:ascii="Times New Roman" w:eastAsia="Times New Roman" w:hAnsi="Times New Roman"/>
        </w:rPr>
        <w:t>din  29.07.2022</w:t>
      </w:r>
      <w:proofErr w:type="gramEnd"/>
      <w:r w:rsidR="00E50196" w:rsidRPr="00EB56F5">
        <w:rPr>
          <w:rFonts w:ascii="Times New Roman" w:eastAsia="Times New Roman" w:hAnsi="Times New Roman"/>
        </w:rPr>
        <w:t xml:space="preserve"> si </w:t>
      </w:r>
      <w:r w:rsidRPr="00EB56F5">
        <w:rPr>
          <w:rFonts w:ascii="Times New Roman" w:hAnsi="Times New Roman"/>
          <w:color w:val="000000"/>
          <w:lang w:val="en-AU"/>
        </w:rPr>
        <w:t xml:space="preserve">H.C.L nr. 54 din </w:t>
      </w:r>
      <w:proofErr w:type="gramStart"/>
      <w:r w:rsidRPr="00EB56F5">
        <w:rPr>
          <w:rFonts w:ascii="Times New Roman" w:hAnsi="Times New Roman"/>
          <w:color w:val="000000"/>
          <w:lang w:val="en-AU"/>
        </w:rPr>
        <w:t xml:space="preserve">30.06.2025 </w:t>
      </w:r>
      <w:r w:rsidR="00E50196" w:rsidRPr="00EB56F5">
        <w:rPr>
          <w:rFonts w:ascii="Times New Roman" w:hAnsi="Times New Roman"/>
          <w:color w:val="000000"/>
          <w:lang w:val="en-AU"/>
        </w:rPr>
        <w:t>,</w:t>
      </w:r>
      <w:proofErr w:type="gramEnd"/>
    </w:p>
    <w:p w:rsidR="00B1012A" w:rsidRPr="00EB56F5" w:rsidRDefault="00E50196" w:rsidP="008E160C">
      <w:pPr>
        <w:shd w:val="clear" w:color="auto" w:fill="FFFFFF"/>
        <w:spacing w:after="0" w:line="276" w:lineRule="auto"/>
        <w:outlineLvl w:val="3"/>
        <w:rPr>
          <w:rFonts w:ascii="Times New Roman" w:hAnsi="Times New Roman"/>
        </w:rPr>
      </w:pPr>
      <w:r w:rsidRPr="00EB56F5">
        <w:rPr>
          <w:rFonts w:ascii="Times New Roman" w:hAnsi="Times New Roman"/>
        </w:rPr>
        <w:t>-H.C.L nr.</w:t>
      </w:r>
      <w:r w:rsidR="00B1012A" w:rsidRPr="00EB56F5">
        <w:rPr>
          <w:rFonts w:ascii="Times New Roman" w:hAnsi="Times New Roman"/>
        </w:rPr>
        <w:t xml:space="preserve">75 din 29.07.2021 </w:t>
      </w:r>
      <w:proofErr w:type="gramStart"/>
      <w:r w:rsidR="00B1012A" w:rsidRPr="00EB56F5">
        <w:rPr>
          <w:rFonts w:ascii="Times New Roman" w:hAnsi="Times New Roman"/>
        </w:rPr>
        <w:t>privind  modificarea</w:t>
      </w:r>
      <w:proofErr w:type="gramEnd"/>
      <w:r w:rsidR="00B1012A" w:rsidRPr="00EB56F5">
        <w:rPr>
          <w:rFonts w:ascii="Times New Roman" w:hAnsi="Times New Roman"/>
        </w:rPr>
        <w:t xml:space="preserve">  și  completarea H.C.L nr. </w:t>
      </w:r>
      <w:proofErr w:type="gramStart"/>
      <w:r w:rsidR="00B1012A" w:rsidRPr="00EB56F5">
        <w:rPr>
          <w:rFonts w:ascii="Times New Roman" w:hAnsi="Times New Roman"/>
        </w:rPr>
        <w:t>53  din</w:t>
      </w:r>
      <w:proofErr w:type="gramEnd"/>
      <w:r w:rsidR="00B1012A" w:rsidRPr="00EB56F5">
        <w:rPr>
          <w:rFonts w:ascii="Times New Roman" w:hAnsi="Times New Roman"/>
        </w:rPr>
        <w:t xml:space="preserve"> 2</w:t>
      </w:r>
      <w:r w:rsidRPr="00EB56F5">
        <w:rPr>
          <w:rFonts w:ascii="Times New Roman" w:hAnsi="Times New Roman"/>
        </w:rPr>
        <w:t xml:space="preserve">6.12.2005  privind  înființarea, organigrama </w:t>
      </w:r>
      <w:r w:rsidR="00B1012A" w:rsidRPr="00EB56F5">
        <w:rPr>
          <w:rFonts w:ascii="Times New Roman" w:hAnsi="Times New Roman"/>
        </w:rPr>
        <w:t>ș</w:t>
      </w:r>
      <w:r w:rsidRPr="00EB56F5">
        <w:rPr>
          <w:rFonts w:ascii="Times New Roman" w:hAnsi="Times New Roman"/>
        </w:rPr>
        <w:t xml:space="preserve">i </w:t>
      </w:r>
      <w:r w:rsidR="00B1012A" w:rsidRPr="00EB56F5">
        <w:rPr>
          <w:rFonts w:ascii="Times New Roman" w:hAnsi="Times New Roman"/>
        </w:rPr>
        <w:t>numărul de  personal  ale  SVSU  Ion Creanga ,</w:t>
      </w:r>
    </w:p>
    <w:p w:rsidR="00B80F68" w:rsidRPr="00EB56F5" w:rsidRDefault="006D147D" w:rsidP="008E160C">
      <w:pPr>
        <w:pStyle w:val="NoSpacing"/>
        <w:spacing w:line="276" w:lineRule="auto"/>
        <w:ind w:right="-468"/>
        <w:rPr>
          <w:rFonts w:ascii="Times New Roman" w:hAnsi="Times New Roman" w:cs="Times New Roman"/>
        </w:rPr>
      </w:pPr>
      <w:r w:rsidRPr="00EB56F5">
        <w:rPr>
          <w:rFonts w:ascii="Times New Roman" w:hAnsi="Times New Roman"/>
        </w:rPr>
        <w:t xml:space="preserve">-Dispozitia  nr. 39 din 20.02.2024 </w:t>
      </w:r>
      <w:r w:rsidRPr="00EB56F5">
        <w:rPr>
          <w:rFonts w:ascii="Times New Roman" w:hAnsi="Times New Roman" w:cs="Times New Roman"/>
          <w:iCs/>
        </w:rPr>
        <w:t>privind încadrarea Serviciului Voluntar pentru Situații de Urgență al comunei Ion Creangă.</w:t>
      </w:r>
    </w:p>
    <w:p w:rsidR="00523DFB" w:rsidRPr="00EB56F5" w:rsidRDefault="00523DFB" w:rsidP="008E160C">
      <w:pPr>
        <w:spacing w:after="0" w:line="276" w:lineRule="auto"/>
        <w:rPr>
          <w:rFonts w:ascii="Times New Roman" w:eastAsia="Times New Roman" w:hAnsi="Times New Roman"/>
        </w:rPr>
      </w:pPr>
      <w:r w:rsidRPr="00EB56F5">
        <w:rPr>
          <w:rFonts w:ascii="Times New Roman" w:hAnsi="Times New Roman"/>
        </w:rPr>
        <w:t xml:space="preserve">    </w:t>
      </w:r>
      <w:r w:rsidRPr="00EB56F5">
        <w:rPr>
          <w:rFonts w:ascii="Times New Roman" w:eastAsia="Times New Roman" w:hAnsi="Times New Roman"/>
        </w:rPr>
        <w:t xml:space="preserve"> </w:t>
      </w:r>
      <w:proofErr w:type="gramStart"/>
      <w:r w:rsidRPr="00EB56F5">
        <w:rPr>
          <w:rFonts w:ascii="Times New Roman" w:eastAsia="Times New Roman" w:hAnsi="Times New Roman"/>
        </w:rPr>
        <w:t>Luând  act</w:t>
      </w:r>
      <w:proofErr w:type="gramEnd"/>
      <w:r w:rsidRPr="00EB56F5">
        <w:rPr>
          <w:rFonts w:ascii="Times New Roman" w:eastAsia="Times New Roman" w:hAnsi="Times New Roman"/>
        </w:rPr>
        <w:t xml:space="preserve">  de :</w:t>
      </w:r>
    </w:p>
    <w:p w:rsidR="00523DFB" w:rsidRPr="00EB56F5" w:rsidRDefault="00523DFB" w:rsidP="008E160C">
      <w:pPr>
        <w:spacing w:after="0" w:line="276" w:lineRule="auto"/>
        <w:rPr>
          <w:rFonts w:ascii="Times New Roman" w:hAnsi="Times New Roman"/>
        </w:rPr>
      </w:pPr>
      <w:r w:rsidRPr="00EB56F5">
        <w:rPr>
          <w:rFonts w:ascii="Times New Roman" w:hAnsi="Times New Roman"/>
        </w:rPr>
        <w:t xml:space="preserve">-referatul de </w:t>
      </w:r>
      <w:proofErr w:type="gramStart"/>
      <w:r w:rsidRPr="00EB56F5">
        <w:rPr>
          <w:rFonts w:ascii="Times New Roman" w:hAnsi="Times New Roman"/>
        </w:rPr>
        <w:t>aprobare  intocmit</w:t>
      </w:r>
      <w:proofErr w:type="gramEnd"/>
      <w:r w:rsidRPr="00EB56F5">
        <w:rPr>
          <w:rFonts w:ascii="Times New Roman" w:hAnsi="Times New Roman"/>
        </w:rPr>
        <w:t xml:space="preserve"> de  primarul  comunei nr. </w:t>
      </w:r>
      <w:proofErr w:type="gramStart"/>
      <w:r w:rsidRPr="00EB56F5">
        <w:rPr>
          <w:rFonts w:ascii="Times New Roman" w:hAnsi="Times New Roman"/>
        </w:rPr>
        <w:t>13.681</w:t>
      </w:r>
      <w:proofErr w:type="gramEnd"/>
      <w:r w:rsidRPr="00EB56F5">
        <w:rPr>
          <w:rFonts w:ascii="Times New Roman" w:hAnsi="Times New Roman"/>
        </w:rPr>
        <w:t xml:space="preserve"> din 07.11.2025; </w:t>
      </w:r>
    </w:p>
    <w:p w:rsidR="00523DFB" w:rsidRPr="00EB56F5" w:rsidRDefault="00523DFB" w:rsidP="008E160C">
      <w:pPr>
        <w:spacing w:after="0" w:line="276" w:lineRule="auto"/>
        <w:rPr>
          <w:rFonts w:ascii="Times New Roman" w:hAnsi="Times New Roman"/>
        </w:rPr>
      </w:pPr>
      <w:r w:rsidRPr="00EB56F5">
        <w:rPr>
          <w:rFonts w:ascii="Times New Roman" w:hAnsi="Times New Roman"/>
        </w:rPr>
        <w:t xml:space="preserve">-raportul </w:t>
      </w:r>
      <w:proofErr w:type="gramStart"/>
      <w:r w:rsidRPr="00EB56F5">
        <w:rPr>
          <w:rFonts w:ascii="Times New Roman" w:hAnsi="Times New Roman"/>
        </w:rPr>
        <w:t>de  specialitate</w:t>
      </w:r>
      <w:proofErr w:type="gramEnd"/>
      <w:r w:rsidRPr="00EB56F5">
        <w:rPr>
          <w:rFonts w:ascii="Times New Roman" w:hAnsi="Times New Roman"/>
        </w:rPr>
        <w:t xml:space="preserve">  inregistrat  la  nr. 13.730 din </w:t>
      </w:r>
      <w:proofErr w:type="gramStart"/>
      <w:r w:rsidRPr="00EB56F5">
        <w:rPr>
          <w:rFonts w:ascii="Times New Roman" w:hAnsi="Times New Roman"/>
        </w:rPr>
        <w:t>07.11.2025  ;</w:t>
      </w:r>
      <w:proofErr w:type="gramEnd"/>
    </w:p>
    <w:p w:rsidR="00523DFB" w:rsidRPr="00EB56F5" w:rsidRDefault="00523DFB" w:rsidP="008E160C">
      <w:pPr>
        <w:spacing w:after="0" w:line="276" w:lineRule="auto"/>
        <w:rPr>
          <w:rFonts w:ascii="Times New Roman" w:eastAsia="Times New Roman" w:hAnsi="Times New Roman"/>
          <w:lang w:val="fr-FR"/>
        </w:rPr>
      </w:pPr>
      <w:r w:rsidRPr="00EB56F5">
        <w:rPr>
          <w:rFonts w:ascii="Times New Roman" w:eastAsia="Times New Roman" w:hAnsi="Times New Roman"/>
        </w:rPr>
        <w:t xml:space="preserve">-avizul </w:t>
      </w:r>
      <w:proofErr w:type="gramStart"/>
      <w:r w:rsidRPr="00EB56F5">
        <w:rPr>
          <w:rFonts w:ascii="Times New Roman" w:eastAsia="Times New Roman" w:hAnsi="Times New Roman"/>
        </w:rPr>
        <w:t>pentru  legalitate</w:t>
      </w:r>
      <w:proofErr w:type="gramEnd"/>
      <w:r w:rsidRPr="00EB56F5">
        <w:rPr>
          <w:rFonts w:ascii="Times New Roman" w:eastAsia="Times New Roman" w:hAnsi="Times New Roman"/>
        </w:rPr>
        <w:t xml:space="preserve"> , intocmit de  secretarul general  al  UAT ; </w:t>
      </w:r>
    </w:p>
    <w:p w:rsidR="00523DFB" w:rsidRPr="00EB56F5" w:rsidRDefault="00523DFB" w:rsidP="008E160C">
      <w:pPr>
        <w:spacing w:after="0" w:line="276" w:lineRule="auto"/>
        <w:rPr>
          <w:rFonts w:ascii="Times New Roman" w:eastAsia="Times New Roman" w:hAnsi="Times New Roman"/>
          <w:lang w:val="fr-FR"/>
        </w:rPr>
      </w:pPr>
      <w:r w:rsidRPr="00EB56F5">
        <w:rPr>
          <w:rFonts w:ascii="Times New Roman" w:eastAsia="Times New Roman" w:hAnsi="Times New Roman"/>
        </w:rPr>
        <w:t>-</w:t>
      </w:r>
      <w:proofErr w:type="gramStart"/>
      <w:r w:rsidRPr="00EB56F5">
        <w:rPr>
          <w:rFonts w:ascii="Times New Roman" w:eastAsia="Times New Roman" w:hAnsi="Times New Roman"/>
        </w:rPr>
        <w:t>avizele  favorabile</w:t>
      </w:r>
      <w:proofErr w:type="gramEnd"/>
      <w:r w:rsidRPr="00EB56F5">
        <w:rPr>
          <w:rFonts w:ascii="Times New Roman" w:eastAsia="Times New Roman" w:hAnsi="Times New Roman"/>
        </w:rPr>
        <w:t xml:space="preserve">  al  comisiilor  de specialitate  ale  Consiliului  local .</w:t>
      </w:r>
    </w:p>
    <w:p w:rsidR="00523DFB" w:rsidRPr="00EB56F5" w:rsidRDefault="00523DFB" w:rsidP="008E160C">
      <w:pPr>
        <w:spacing w:after="0" w:line="276" w:lineRule="auto"/>
        <w:rPr>
          <w:rFonts w:ascii="Times New Roman" w:eastAsia="Times New Roman" w:hAnsi="Times New Roman"/>
          <w:lang w:eastAsia="ro-RO"/>
        </w:rPr>
      </w:pPr>
      <w:r w:rsidRPr="00EB56F5">
        <w:rPr>
          <w:rFonts w:ascii="Times New Roman" w:eastAsia="Times New Roman" w:hAnsi="Times New Roman"/>
        </w:rPr>
        <w:t xml:space="preserve">   </w:t>
      </w:r>
      <w:r w:rsidRPr="00EB56F5">
        <w:rPr>
          <w:rFonts w:ascii="Times New Roman" w:eastAsia="Times New Roman" w:hAnsi="Times New Roman"/>
          <w:lang w:eastAsia="ro-RO"/>
        </w:rPr>
        <w:t xml:space="preserve">      In </w:t>
      </w:r>
      <w:proofErr w:type="gramStart"/>
      <w:r w:rsidRPr="00EB56F5">
        <w:rPr>
          <w:rFonts w:ascii="Times New Roman" w:eastAsia="Times New Roman" w:hAnsi="Times New Roman"/>
          <w:lang w:eastAsia="ro-RO"/>
        </w:rPr>
        <w:t>temeiul  dispozitiilor</w:t>
      </w:r>
      <w:proofErr w:type="gramEnd"/>
      <w:r w:rsidRPr="00EB56F5">
        <w:rPr>
          <w:rFonts w:ascii="Times New Roman" w:eastAsia="Times New Roman" w:hAnsi="Times New Roman"/>
          <w:lang w:eastAsia="ro-RO"/>
        </w:rPr>
        <w:t xml:space="preserve">   art. </w:t>
      </w:r>
      <w:proofErr w:type="gramStart"/>
      <w:r w:rsidRPr="00EB56F5">
        <w:rPr>
          <w:rFonts w:ascii="Times New Roman" w:eastAsia="Times New Roman" w:hAnsi="Times New Roman"/>
        </w:rPr>
        <w:t>5</w:t>
      </w:r>
      <w:proofErr w:type="gramEnd"/>
      <w:r w:rsidRPr="00EB56F5">
        <w:rPr>
          <w:rFonts w:ascii="Times New Roman" w:eastAsia="Times New Roman" w:hAnsi="Times New Roman"/>
        </w:rPr>
        <w:t xml:space="preserve"> lit. „</w:t>
      </w:r>
      <w:proofErr w:type="gramStart"/>
      <w:r w:rsidRPr="00EB56F5">
        <w:rPr>
          <w:rFonts w:ascii="Times New Roman" w:eastAsia="Times New Roman" w:hAnsi="Times New Roman"/>
        </w:rPr>
        <w:t>k</w:t>
      </w:r>
      <w:proofErr w:type="gramEnd"/>
      <w:r w:rsidRPr="00EB56F5">
        <w:rPr>
          <w:rFonts w:ascii="Times New Roman" w:eastAsia="Times New Roman" w:hAnsi="Times New Roman"/>
        </w:rPr>
        <w:t xml:space="preserve">” , </w:t>
      </w:r>
      <w:r w:rsidR="0003721C" w:rsidRPr="00EB56F5">
        <w:rPr>
          <w:rFonts w:ascii="Times New Roman" w:eastAsia="Times New Roman" w:hAnsi="Times New Roman"/>
          <w:lang w:eastAsia="ro-RO"/>
        </w:rPr>
        <w:t>art.129 alin.(2) ,lit.”</w:t>
      </w:r>
      <w:proofErr w:type="gramStart"/>
      <w:r w:rsidR="0003721C" w:rsidRPr="00EB56F5">
        <w:rPr>
          <w:rFonts w:ascii="Times New Roman" w:eastAsia="Times New Roman" w:hAnsi="Times New Roman"/>
          <w:lang w:eastAsia="ro-RO"/>
        </w:rPr>
        <w:t>d ”</w:t>
      </w:r>
      <w:proofErr w:type="gramEnd"/>
      <w:r w:rsidR="0003721C" w:rsidRPr="00EB56F5">
        <w:rPr>
          <w:rFonts w:ascii="Times New Roman" w:eastAsia="Times New Roman" w:hAnsi="Times New Roman"/>
          <w:lang w:eastAsia="ro-RO"/>
        </w:rPr>
        <w:t>; alin.(7) lit.”</w:t>
      </w:r>
      <w:proofErr w:type="gramStart"/>
      <w:r w:rsidR="0003721C" w:rsidRPr="00EB56F5">
        <w:rPr>
          <w:rFonts w:ascii="Times New Roman" w:eastAsia="Times New Roman" w:hAnsi="Times New Roman"/>
          <w:lang w:eastAsia="ro-RO"/>
        </w:rPr>
        <w:t>h</w:t>
      </w:r>
      <w:r w:rsidRPr="00EB56F5">
        <w:rPr>
          <w:rFonts w:ascii="Times New Roman" w:eastAsia="Times New Roman" w:hAnsi="Times New Roman"/>
          <w:lang w:eastAsia="ro-RO"/>
        </w:rPr>
        <w:t xml:space="preserve"> ”</w:t>
      </w:r>
      <w:proofErr w:type="gramEnd"/>
      <w:r w:rsidRPr="00EB56F5">
        <w:rPr>
          <w:rFonts w:ascii="Times New Roman" w:eastAsia="Times New Roman" w:hAnsi="Times New Roman"/>
          <w:lang w:eastAsia="ro-RO"/>
        </w:rPr>
        <w:t xml:space="preserve"> ;, art.139 alin.(1) </w:t>
      </w:r>
      <w:r w:rsidR="0003721C" w:rsidRPr="00EB56F5">
        <w:rPr>
          <w:rFonts w:ascii="Times New Roman" w:eastAsia="Times New Roman" w:hAnsi="Times New Roman"/>
          <w:lang w:eastAsia="ro-RO"/>
        </w:rPr>
        <w:t>si alin.(3) lit.”</w:t>
      </w:r>
      <w:proofErr w:type="gramStart"/>
      <w:r w:rsidR="0003721C" w:rsidRPr="00EB56F5">
        <w:rPr>
          <w:rFonts w:ascii="Times New Roman" w:eastAsia="Times New Roman" w:hAnsi="Times New Roman"/>
          <w:lang w:eastAsia="ro-RO"/>
        </w:rPr>
        <w:t>h ”</w:t>
      </w:r>
      <w:proofErr w:type="gramEnd"/>
      <w:r w:rsidR="0003721C" w:rsidRPr="00EB56F5">
        <w:rPr>
          <w:rFonts w:ascii="Times New Roman" w:eastAsia="Times New Roman" w:hAnsi="Times New Roman"/>
          <w:lang w:eastAsia="ro-RO"/>
        </w:rPr>
        <w:t xml:space="preserve"> </w:t>
      </w:r>
      <w:r w:rsidRPr="00EB56F5">
        <w:rPr>
          <w:rFonts w:ascii="Times New Roman" w:eastAsia="Times New Roman" w:hAnsi="Times New Roman"/>
          <w:lang w:eastAsia="ro-RO"/>
        </w:rPr>
        <w:t xml:space="preserve"> și al art. 196, alin</w:t>
      </w:r>
      <w:proofErr w:type="gramStart"/>
      <w:r w:rsidRPr="00EB56F5">
        <w:rPr>
          <w:rFonts w:ascii="Times New Roman" w:eastAsia="Times New Roman" w:hAnsi="Times New Roman"/>
          <w:lang w:eastAsia="ro-RO"/>
        </w:rPr>
        <w:t>.(</w:t>
      </w:r>
      <w:proofErr w:type="gramEnd"/>
      <w:r w:rsidRPr="00EB56F5">
        <w:rPr>
          <w:rFonts w:ascii="Times New Roman" w:eastAsia="Times New Roman" w:hAnsi="Times New Roman"/>
          <w:lang w:eastAsia="ro-RO"/>
        </w:rPr>
        <w:t>1)  lit. „</w:t>
      </w:r>
      <w:proofErr w:type="gramStart"/>
      <w:r w:rsidRPr="00EB56F5">
        <w:rPr>
          <w:rFonts w:ascii="Times New Roman" w:eastAsia="Times New Roman" w:hAnsi="Times New Roman"/>
          <w:lang w:eastAsia="ro-RO"/>
        </w:rPr>
        <w:t>a”</w:t>
      </w:r>
      <w:proofErr w:type="gramEnd"/>
      <w:r w:rsidRPr="00EB56F5">
        <w:rPr>
          <w:rFonts w:ascii="Times New Roman" w:eastAsia="Times New Roman" w:hAnsi="Times New Roman"/>
          <w:lang w:eastAsia="ro-RO"/>
        </w:rPr>
        <w:t xml:space="preserve">din  Codul  administrativ  aprobat   prin Ordonanta  de  Urgenta  a  Guvernului  nr.  </w:t>
      </w:r>
      <w:proofErr w:type="gramStart"/>
      <w:r w:rsidRPr="00EB56F5">
        <w:rPr>
          <w:rFonts w:ascii="Times New Roman" w:eastAsia="Times New Roman" w:hAnsi="Times New Roman"/>
          <w:lang w:eastAsia="ro-RO"/>
        </w:rPr>
        <w:t>57</w:t>
      </w:r>
      <w:proofErr w:type="gramEnd"/>
      <w:r w:rsidRPr="00EB56F5">
        <w:rPr>
          <w:rFonts w:ascii="Times New Roman" w:eastAsia="Times New Roman" w:hAnsi="Times New Roman"/>
          <w:lang w:eastAsia="ro-RO"/>
        </w:rPr>
        <w:t xml:space="preserve"> din 03.07.2019</w:t>
      </w:r>
      <w:r w:rsidR="0003721C" w:rsidRPr="00EB56F5">
        <w:rPr>
          <w:rFonts w:ascii="Times New Roman" w:eastAsia="Times New Roman" w:hAnsi="Times New Roman"/>
          <w:lang w:eastAsia="ro-RO"/>
        </w:rPr>
        <w:t>, cu modificările și completările ulterioare.</w:t>
      </w:r>
    </w:p>
    <w:p w:rsidR="00523DFB" w:rsidRPr="00EB56F5" w:rsidRDefault="00523DFB" w:rsidP="008E160C">
      <w:pPr>
        <w:tabs>
          <w:tab w:val="left" w:pos="1806"/>
        </w:tabs>
        <w:spacing w:after="0" w:line="276" w:lineRule="auto"/>
        <w:ind w:left="-142" w:right="-618"/>
        <w:rPr>
          <w:rFonts w:ascii="Times New Roman" w:eastAsia="Times New Roman" w:hAnsi="Times New Roman"/>
          <w:b/>
        </w:rPr>
      </w:pPr>
      <w:r w:rsidRPr="00EB56F5">
        <w:rPr>
          <w:rFonts w:ascii="Times New Roman" w:eastAsia="Times New Roman" w:hAnsi="Times New Roman"/>
          <w:b/>
          <w:lang w:eastAsia="ro-RO"/>
        </w:rPr>
        <w:t xml:space="preserve">              P</w:t>
      </w:r>
      <w:r w:rsidRPr="00EB56F5">
        <w:rPr>
          <w:rFonts w:ascii="Times New Roman" w:eastAsia="Times New Roman" w:hAnsi="Times New Roman"/>
          <w:b/>
        </w:rPr>
        <w:t xml:space="preserve">rimarul   comunei Ion Creanga, </w:t>
      </w:r>
      <w:proofErr w:type="gramStart"/>
      <w:r w:rsidRPr="00EB56F5">
        <w:rPr>
          <w:rFonts w:ascii="Times New Roman" w:eastAsia="Times New Roman" w:hAnsi="Times New Roman"/>
          <w:b/>
        </w:rPr>
        <w:t>judetul  Neamt</w:t>
      </w:r>
      <w:proofErr w:type="gramEnd"/>
      <w:r w:rsidRPr="00EB56F5">
        <w:rPr>
          <w:rFonts w:ascii="Times New Roman" w:eastAsia="Times New Roman" w:hAnsi="Times New Roman"/>
          <w:b/>
        </w:rPr>
        <w:t xml:space="preserve"> , </w:t>
      </w:r>
    </w:p>
    <w:p w:rsidR="00523DFB" w:rsidRPr="00EB56F5" w:rsidRDefault="00523DFB" w:rsidP="008E160C">
      <w:pPr>
        <w:tabs>
          <w:tab w:val="left" w:pos="748"/>
          <w:tab w:val="left" w:pos="1440"/>
        </w:tabs>
        <w:spacing w:after="0" w:line="276" w:lineRule="auto"/>
        <w:contextualSpacing/>
        <w:rPr>
          <w:rFonts w:ascii="Times New Roman" w:eastAsia="Times New Roman" w:hAnsi="Times New Roman"/>
          <w:b/>
          <w:lang w:val="fr-FR"/>
        </w:rPr>
      </w:pPr>
    </w:p>
    <w:p w:rsidR="00523DFB" w:rsidRPr="00EB56F5" w:rsidRDefault="00523DFB" w:rsidP="008E160C">
      <w:pPr>
        <w:tabs>
          <w:tab w:val="left" w:pos="748"/>
          <w:tab w:val="left" w:pos="1440"/>
        </w:tabs>
        <w:spacing w:after="0" w:line="276" w:lineRule="auto"/>
        <w:contextualSpacing/>
        <w:jc w:val="center"/>
        <w:rPr>
          <w:rFonts w:ascii="Times New Roman" w:eastAsia="Times New Roman" w:hAnsi="Times New Roman"/>
          <w:b/>
          <w:lang w:val="fr-FR"/>
        </w:rPr>
      </w:pPr>
      <w:r w:rsidRPr="00EB56F5">
        <w:rPr>
          <w:rFonts w:ascii="Times New Roman" w:eastAsia="Times New Roman" w:hAnsi="Times New Roman"/>
          <w:b/>
          <w:lang w:val="fr-FR"/>
        </w:rPr>
        <w:t>PROPUNE   :</w:t>
      </w:r>
    </w:p>
    <w:p w:rsidR="00523DFB" w:rsidRPr="00EB56F5" w:rsidRDefault="00523DFB" w:rsidP="008E160C">
      <w:pPr>
        <w:spacing w:after="0" w:line="276" w:lineRule="auto"/>
        <w:jc w:val="center"/>
        <w:rPr>
          <w:rFonts w:ascii="Times New Roman" w:hAnsi="Times New Roman"/>
          <w:b/>
        </w:rPr>
      </w:pPr>
    </w:p>
    <w:p w:rsidR="0003721C" w:rsidRPr="00B07DBC" w:rsidRDefault="00523DFB" w:rsidP="00B07DBC">
      <w:pPr>
        <w:spacing w:after="0" w:line="276" w:lineRule="auto"/>
        <w:ind w:right="-360"/>
        <w:jc w:val="both"/>
        <w:rPr>
          <w:rFonts w:ascii="Times New Roman" w:hAnsi="Times New Roman" w:cs="Times New Roman"/>
        </w:rPr>
      </w:pPr>
      <w:r w:rsidRPr="00B07DBC">
        <w:rPr>
          <w:rFonts w:ascii="Times New Roman" w:hAnsi="Times New Roman" w:cs="Times New Roman"/>
          <w:b/>
        </w:rPr>
        <w:t xml:space="preserve">       Art.1 </w:t>
      </w:r>
      <w:r w:rsidR="00B07DBC">
        <w:rPr>
          <w:rFonts w:ascii="Times New Roman" w:hAnsi="Times New Roman" w:cs="Times New Roman"/>
          <w:b/>
        </w:rPr>
        <w:t>alin</w:t>
      </w:r>
      <w:proofErr w:type="gramStart"/>
      <w:r w:rsidR="00B07DBC">
        <w:rPr>
          <w:rFonts w:ascii="Times New Roman" w:hAnsi="Times New Roman" w:cs="Times New Roman"/>
          <w:b/>
        </w:rPr>
        <w:t>.(</w:t>
      </w:r>
      <w:proofErr w:type="gramEnd"/>
      <w:r w:rsidR="00B07DBC">
        <w:rPr>
          <w:rFonts w:ascii="Times New Roman" w:hAnsi="Times New Roman" w:cs="Times New Roman"/>
          <w:b/>
        </w:rPr>
        <w:t>1)</w:t>
      </w:r>
      <w:r w:rsidRPr="00B07DBC">
        <w:rPr>
          <w:rFonts w:ascii="Times New Roman" w:hAnsi="Times New Roman" w:cs="Times New Roman"/>
          <w:b/>
        </w:rPr>
        <w:t xml:space="preserve"> </w:t>
      </w:r>
      <w:r w:rsidRPr="00B07DBC">
        <w:rPr>
          <w:rFonts w:ascii="Times New Roman" w:hAnsi="Times New Roman" w:cs="Times New Roman"/>
        </w:rPr>
        <w:t>Se  aprobă</w:t>
      </w:r>
      <w:r w:rsidR="0003721C" w:rsidRPr="00B07DBC">
        <w:rPr>
          <w:rFonts w:ascii="Times New Roman" w:eastAsia="Times New Roman" w:hAnsi="Times New Roman" w:cs="Times New Roman"/>
          <w:bCs/>
        </w:rPr>
        <w:t xml:space="preserve"> acordarea unui sprijin sub formă de lemn de foc</w:t>
      </w:r>
      <w:r w:rsidR="00B07DBC">
        <w:rPr>
          <w:rFonts w:ascii="Times New Roman" w:eastAsia="Times New Roman" w:hAnsi="Times New Roman" w:cs="Times New Roman"/>
          <w:bCs/>
        </w:rPr>
        <w:t>,</w:t>
      </w:r>
      <w:r w:rsidR="0003721C" w:rsidRPr="00B07DBC">
        <w:rPr>
          <w:rFonts w:ascii="Times New Roman" w:eastAsia="Times New Roman" w:hAnsi="Times New Roman" w:cs="Times New Roman"/>
          <w:bCs/>
        </w:rPr>
        <w:t xml:space="preserve"> </w:t>
      </w:r>
      <w:r w:rsidR="0003721C" w:rsidRPr="00B07DBC">
        <w:rPr>
          <w:rFonts w:ascii="Times New Roman" w:eastAsia="Times New Roman" w:hAnsi="Times New Roman" w:cs="Times New Roman"/>
          <w:bCs/>
          <w:i/>
        </w:rPr>
        <w:t>voluntarilor activi din cadrul Serviciului Voluntar pentru Situații de Urgență Ion Creangă</w:t>
      </w:r>
      <w:r w:rsidRPr="00B07DBC">
        <w:rPr>
          <w:rFonts w:ascii="Times New Roman" w:hAnsi="Times New Roman" w:cs="Times New Roman"/>
        </w:rPr>
        <w:t xml:space="preserve">, din fondul forestier proprietatea comunei Ion Creanga , </w:t>
      </w:r>
      <w:r w:rsidR="002763FB" w:rsidRPr="00B07DBC">
        <w:rPr>
          <w:rFonts w:ascii="Times New Roman" w:hAnsi="Times New Roman" w:cs="Times New Roman"/>
        </w:rPr>
        <w:t>pentru sezonul rece 2025-2026.</w:t>
      </w:r>
    </w:p>
    <w:p w:rsidR="00102E22" w:rsidRDefault="00B07DBC" w:rsidP="00B07DBC">
      <w:pPr>
        <w:spacing w:after="0" w:line="276" w:lineRule="auto"/>
        <w:rPr>
          <w:rFonts w:ascii="Times New Roman" w:eastAsia="Times New Roman" w:hAnsi="Times New Roman" w:cs="Times New Roman"/>
        </w:rPr>
      </w:pPr>
      <w:r w:rsidRPr="00B07DB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73A26">
        <w:rPr>
          <w:rFonts w:ascii="Times New Roman" w:eastAsia="Times New Roman" w:hAnsi="Times New Roman" w:cs="Times New Roman"/>
        </w:rPr>
        <w:t xml:space="preserve">      </w:t>
      </w:r>
      <w:r w:rsidRPr="00B07DBC">
        <w:rPr>
          <w:rFonts w:ascii="Times New Roman" w:eastAsia="Times New Roman" w:hAnsi="Times New Roman" w:cs="Times New Roman"/>
        </w:rPr>
        <w:t xml:space="preserve"> </w:t>
      </w:r>
      <w:r>
        <w:rPr>
          <w:rFonts w:ascii="Times New Roman" w:eastAsia="Times New Roman" w:hAnsi="Times New Roman" w:cs="Times New Roman"/>
        </w:rPr>
        <w:t>Alin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2</w:t>
      </w:r>
      <w:r w:rsidRPr="00B07DBC">
        <w:rPr>
          <w:rFonts w:ascii="Times New Roman" w:eastAsia="Times New Roman" w:hAnsi="Times New Roman" w:cs="Times New Roman"/>
        </w:rPr>
        <w:t xml:space="preserve">) Beneficiarii sunt doar </w:t>
      </w:r>
      <w:r w:rsidRPr="00967FA1">
        <w:rPr>
          <w:rFonts w:ascii="Times New Roman" w:eastAsia="Times New Roman" w:hAnsi="Times New Roman" w:cs="Times New Roman"/>
          <w:bCs/>
        </w:rPr>
        <w:t>voluntarii activi</w:t>
      </w:r>
      <w:r w:rsidRPr="00B07DBC">
        <w:rPr>
          <w:rFonts w:ascii="Times New Roman" w:eastAsia="Times New Roman" w:hAnsi="Times New Roman" w:cs="Times New Roman"/>
        </w:rPr>
        <w:t>, care au participat efectiv la acțiuni și intervenții în cadrul SVSU Ion Creangă, conform evidențelor oficiale întocmite de șeful serviciului și aprobate de primar.</w:t>
      </w:r>
      <w:r w:rsidR="00573A26">
        <w:rPr>
          <w:rFonts w:ascii="Times New Roman" w:eastAsia="Times New Roman" w:hAnsi="Times New Roman" w:cs="Times New Roman"/>
        </w:rPr>
        <w:t xml:space="preserve">  </w:t>
      </w:r>
    </w:p>
    <w:p w:rsidR="00B07DBC" w:rsidRPr="00B07DBC" w:rsidRDefault="00B07DBC" w:rsidP="00B07DBC">
      <w:pPr>
        <w:spacing w:after="0" w:line="276" w:lineRule="auto"/>
        <w:rPr>
          <w:rFonts w:ascii="Times New Roman" w:eastAsia="Times New Roman" w:hAnsi="Times New Roman" w:cs="Times New Roman"/>
        </w:rPr>
      </w:pPr>
    </w:p>
    <w:p w:rsidR="0003721C" w:rsidRPr="00B07DBC" w:rsidRDefault="00EB56F5" w:rsidP="00B07DBC">
      <w:pPr>
        <w:spacing w:after="0" w:line="276" w:lineRule="auto"/>
        <w:ind w:right="-288"/>
        <w:rPr>
          <w:rFonts w:ascii="Times New Roman" w:hAnsi="Times New Roman" w:cs="Times New Roman"/>
        </w:rPr>
      </w:pPr>
      <w:r w:rsidRPr="00B07DBC">
        <w:rPr>
          <w:rFonts w:ascii="Times New Roman" w:hAnsi="Times New Roman" w:cs="Times New Roman"/>
        </w:rPr>
        <w:t xml:space="preserve">      </w:t>
      </w:r>
      <w:r w:rsidR="0003721C" w:rsidRPr="00B07DBC">
        <w:rPr>
          <w:rFonts w:ascii="Times New Roman" w:hAnsi="Times New Roman" w:cs="Times New Roman"/>
          <w:b/>
        </w:rPr>
        <w:t>Art</w:t>
      </w:r>
      <w:r w:rsidR="0003721C" w:rsidRPr="00573A26">
        <w:rPr>
          <w:rFonts w:ascii="Times New Roman" w:hAnsi="Times New Roman" w:cs="Times New Roman"/>
          <w:b/>
        </w:rPr>
        <w:t xml:space="preserve">. 2 </w:t>
      </w:r>
      <w:r w:rsidR="00B07DBC" w:rsidRPr="00573A26">
        <w:rPr>
          <w:rFonts w:ascii="Times New Roman" w:hAnsi="Times New Roman" w:cs="Times New Roman"/>
          <w:b/>
        </w:rPr>
        <w:t>alin.(1)</w:t>
      </w:r>
      <w:r w:rsidR="00B07DBC" w:rsidRPr="00B07DBC">
        <w:rPr>
          <w:rFonts w:ascii="Times New Roman" w:hAnsi="Times New Roman" w:cs="Times New Roman"/>
        </w:rPr>
        <w:t xml:space="preserve"> </w:t>
      </w:r>
      <w:r w:rsidR="00523DFB" w:rsidRPr="00B07DBC">
        <w:rPr>
          <w:rFonts w:ascii="Times New Roman" w:hAnsi="Times New Roman" w:cs="Times New Roman"/>
        </w:rPr>
        <w:t xml:space="preserve"> Se  aprobă </w:t>
      </w:r>
      <w:r w:rsidR="0003721C" w:rsidRPr="00B07DBC">
        <w:rPr>
          <w:rFonts w:ascii="Times New Roman" w:hAnsi="Times New Roman" w:cs="Times New Roman"/>
        </w:rPr>
        <w:t xml:space="preserve"> repartizarea  cantității de  8</w:t>
      </w:r>
      <w:r w:rsidRPr="00B07DBC">
        <w:rPr>
          <w:rFonts w:ascii="Times New Roman" w:hAnsi="Times New Roman" w:cs="Times New Roman"/>
        </w:rPr>
        <w:t xml:space="preserve"> mc, </w:t>
      </w:r>
      <w:r w:rsidR="00523DFB" w:rsidRPr="00B07DBC">
        <w:rPr>
          <w:rFonts w:ascii="Times New Roman" w:hAnsi="Times New Roman" w:cs="Times New Roman"/>
        </w:rPr>
        <w:t xml:space="preserve">din cantitatea  prevazuta </w:t>
      </w:r>
      <w:r w:rsidR="00967FA1">
        <w:rPr>
          <w:rFonts w:ascii="Times New Roman" w:hAnsi="Times New Roman" w:cs="Times New Roman"/>
        </w:rPr>
        <w:t xml:space="preserve">pentru Primarie </w:t>
      </w:r>
      <w:r w:rsidRPr="00B07DBC">
        <w:rPr>
          <w:rFonts w:ascii="Times New Roman" w:hAnsi="Times New Roman" w:cs="Times New Roman"/>
        </w:rPr>
        <w:t xml:space="preserve">, conform </w:t>
      </w:r>
      <w:r w:rsidR="00523DFB" w:rsidRPr="00B07DBC">
        <w:rPr>
          <w:rFonts w:ascii="Times New Roman" w:hAnsi="Times New Roman" w:cs="Times New Roman"/>
        </w:rPr>
        <w:t xml:space="preserve"> la  </w:t>
      </w:r>
      <w:r w:rsidR="0003721C" w:rsidRPr="00B07DBC">
        <w:rPr>
          <w:rFonts w:ascii="Times New Roman" w:hAnsi="Times New Roman" w:cs="Times New Roman"/>
        </w:rPr>
        <w:t>art. 1 alin</w:t>
      </w:r>
      <w:proofErr w:type="gramStart"/>
      <w:r w:rsidR="0003721C" w:rsidRPr="00B07DBC">
        <w:rPr>
          <w:rFonts w:ascii="Times New Roman" w:hAnsi="Times New Roman" w:cs="Times New Roman"/>
        </w:rPr>
        <w:t>.(</w:t>
      </w:r>
      <w:proofErr w:type="gramEnd"/>
      <w:r w:rsidR="0003721C" w:rsidRPr="00B07DBC">
        <w:rPr>
          <w:rFonts w:ascii="Times New Roman" w:hAnsi="Times New Roman" w:cs="Times New Roman"/>
        </w:rPr>
        <w:t>3</w:t>
      </w:r>
      <w:r w:rsidR="00523DFB" w:rsidRPr="00B07DBC">
        <w:rPr>
          <w:rFonts w:ascii="Times New Roman" w:hAnsi="Times New Roman" w:cs="Times New Roman"/>
        </w:rPr>
        <w:t xml:space="preserve">) </w:t>
      </w:r>
      <w:r w:rsidR="0003721C" w:rsidRPr="00B07DBC">
        <w:rPr>
          <w:rFonts w:ascii="Times New Roman" w:hAnsi="Times New Roman" w:cs="Times New Roman"/>
        </w:rPr>
        <w:t xml:space="preserve">la H.C.L nr. 95 din 30.09.2025 privind aprobarea destinatiei volumului de masă lemnoasă pentru  exploatare în anul 2025 , din fondul forestier proprietatea comunei Ion Creanga , cuprins pe raza </w:t>
      </w:r>
      <w:r w:rsidRPr="00B07DBC">
        <w:rPr>
          <w:rFonts w:ascii="Times New Roman" w:hAnsi="Times New Roman" w:cs="Times New Roman"/>
        </w:rPr>
        <w:t xml:space="preserve">Ocolului Silvic </w:t>
      </w:r>
      <w:r w:rsidRPr="00B07DBC">
        <w:rPr>
          <w:rFonts w:ascii="Times New Roman" w:hAnsi="Times New Roman" w:cs="Times New Roman"/>
        </w:rPr>
        <w:lastRenderedPageBreak/>
        <w:t xml:space="preserve">Roman, pentru 8 voluntari  din cadrul Serviciului Voluntar  ptr Situatii  de  Urgenta </w:t>
      </w:r>
      <w:r w:rsidR="00573A26">
        <w:rPr>
          <w:rFonts w:ascii="Times New Roman" w:hAnsi="Times New Roman" w:cs="Times New Roman"/>
        </w:rPr>
        <w:t>Ion Creangă ,</w:t>
      </w:r>
      <w:r w:rsidR="00967FA1">
        <w:rPr>
          <w:rFonts w:ascii="Times New Roman" w:hAnsi="Times New Roman" w:cs="Times New Roman"/>
        </w:rPr>
        <w:t xml:space="preserve"> </w:t>
      </w:r>
      <w:r w:rsidRPr="00B07DBC">
        <w:rPr>
          <w:rFonts w:ascii="Times New Roman" w:hAnsi="Times New Roman" w:cs="Times New Roman"/>
        </w:rPr>
        <w:t xml:space="preserve">nominalizati conform  anexei la  prezenta. </w:t>
      </w:r>
    </w:p>
    <w:p w:rsidR="00B07DBC" w:rsidRDefault="00B07DBC" w:rsidP="00B07DBC">
      <w:pPr>
        <w:spacing w:after="0" w:line="276" w:lineRule="auto"/>
        <w:rPr>
          <w:rFonts w:ascii="Times New Roman" w:eastAsia="Times New Roman" w:hAnsi="Times New Roman" w:cs="Times New Roman"/>
        </w:rPr>
      </w:pPr>
      <w:r w:rsidRPr="00B07DBC">
        <w:rPr>
          <w:rFonts w:ascii="Times New Roman" w:eastAsia="Times New Roman" w:hAnsi="Times New Roman" w:cs="Times New Roman"/>
        </w:rPr>
        <w:t xml:space="preserve">           </w:t>
      </w:r>
      <w:r w:rsidR="00C96AF5">
        <w:rPr>
          <w:rFonts w:ascii="Times New Roman" w:eastAsia="Times New Roman" w:hAnsi="Times New Roman" w:cs="Times New Roman"/>
        </w:rPr>
        <w:t xml:space="preserve"> </w:t>
      </w:r>
      <w:r w:rsidRPr="00B07DBC">
        <w:rPr>
          <w:rFonts w:ascii="Times New Roman" w:eastAsia="Times New Roman" w:hAnsi="Times New Roman" w:cs="Times New Roman"/>
        </w:rPr>
        <w:t xml:space="preserve">  </w:t>
      </w:r>
      <w:r w:rsidRPr="00573A26">
        <w:rPr>
          <w:rFonts w:ascii="Times New Roman" w:eastAsia="Times New Roman" w:hAnsi="Times New Roman" w:cs="Times New Roman"/>
          <w:b/>
        </w:rPr>
        <w:t>Alin</w:t>
      </w:r>
      <w:proofErr w:type="gramStart"/>
      <w:r w:rsidRPr="00573A26">
        <w:rPr>
          <w:rFonts w:ascii="Times New Roman" w:eastAsia="Times New Roman" w:hAnsi="Times New Roman" w:cs="Times New Roman"/>
          <w:b/>
        </w:rPr>
        <w:t>.(</w:t>
      </w:r>
      <w:proofErr w:type="gramEnd"/>
      <w:r w:rsidRPr="00573A26">
        <w:rPr>
          <w:rFonts w:ascii="Times New Roman" w:eastAsia="Times New Roman" w:hAnsi="Times New Roman" w:cs="Times New Roman"/>
          <w:b/>
        </w:rPr>
        <w:t>2)</w:t>
      </w:r>
      <w:r w:rsidRPr="00B07DBC">
        <w:rPr>
          <w:rFonts w:ascii="Times New Roman" w:eastAsia="Times New Roman" w:hAnsi="Times New Roman" w:cs="Times New Roman"/>
        </w:rPr>
        <w:t xml:space="preserve"> Lemnul de foc se va distribui din depozitul Primăriei Comunei Ion Creangă, pe baza unui </w:t>
      </w:r>
      <w:r w:rsidRPr="00573A26">
        <w:rPr>
          <w:rFonts w:ascii="Times New Roman" w:eastAsia="Times New Roman" w:hAnsi="Times New Roman" w:cs="Times New Roman"/>
          <w:bCs/>
        </w:rPr>
        <w:t>proces-verbal de predare-primire</w:t>
      </w:r>
      <w:r w:rsidRPr="00573A26">
        <w:rPr>
          <w:rFonts w:ascii="Times New Roman" w:eastAsia="Times New Roman" w:hAnsi="Times New Roman" w:cs="Times New Roman"/>
        </w:rPr>
        <w:t>.</w:t>
      </w:r>
      <w:r w:rsidRPr="00573A26">
        <w:rPr>
          <w:rFonts w:ascii="Times New Roman" w:eastAsia="Times New Roman" w:hAnsi="Times New Roman" w:cs="Times New Roman"/>
        </w:rPr>
        <w:br/>
      </w:r>
      <w:r w:rsidRPr="00B07DBC">
        <w:rPr>
          <w:rFonts w:ascii="Times New Roman" w:eastAsia="Times New Roman" w:hAnsi="Times New Roman" w:cs="Times New Roman"/>
        </w:rPr>
        <w:t xml:space="preserve">           </w:t>
      </w:r>
      <w:r w:rsidR="00C96AF5">
        <w:rPr>
          <w:rFonts w:ascii="Times New Roman" w:eastAsia="Times New Roman" w:hAnsi="Times New Roman" w:cs="Times New Roman"/>
        </w:rPr>
        <w:t xml:space="preserve">  </w:t>
      </w:r>
      <w:r w:rsidRPr="00B07DBC">
        <w:rPr>
          <w:rFonts w:ascii="Times New Roman" w:eastAsia="Times New Roman" w:hAnsi="Times New Roman" w:cs="Times New Roman"/>
        </w:rPr>
        <w:t xml:space="preserve"> </w:t>
      </w:r>
      <w:r w:rsidRPr="00573A26">
        <w:rPr>
          <w:rFonts w:ascii="Times New Roman" w:eastAsia="Times New Roman" w:hAnsi="Times New Roman" w:cs="Times New Roman"/>
          <w:b/>
        </w:rPr>
        <w:t>Alin</w:t>
      </w:r>
      <w:proofErr w:type="gramStart"/>
      <w:r w:rsidRPr="00573A26">
        <w:rPr>
          <w:rFonts w:ascii="Times New Roman" w:eastAsia="Times New Roman" w:hAnsi="Times New Roman" w:cs="Times New Roman"/>
          <w:b/>
        </w:rPr>
        <w:t>.(</w:t>
      </w:r>
      <w:proofErr w:type="gramEnd"/>
      <w:r w:rsidRPr="00573A26">
        <w:rPr>
          <w:rFonts w:ascii="Times New Roman" w:eastAsia="Times New Roman" w:hAnsi="Times New Roman" w:cs="Times New Roman"/>
          <w:b/>
        </w:rPr>
        <w:t>3)</w:t>
      </w:r>
      <w:r w:rsidRPr="00B07DBC">
        <w:rPr>
          <w:rFonts w:ascii="Times New Roman" w:eastAsia="Times New Roman" w:hAnsi="Times New Roman" w:cs="Times New Roman"/>
        </w:rPr>
        <w:t xml:space="preserve"> Transportul lemnului se va face de către beneficiar, pe cheltuiala proprie.</w:t>
      </w:r>
    </w:p>
    <w:p w:rsidR="00967FA1" w:rsidRPr="00B07DBC" w:rsidRDefault="00967FA1" w:rsidP="00B07DBC">
      <w:pPr>
        <w:spacing w:after="0" w:line="276" w:lineRule="auto"/>
        <w:rPr>
          <w:rFonts w:ascii="Times New Roman" w:eastAsia="Times New Roman" w:hAnsi="Times New Roman" w:cs="Times New Roman"/>
        </w:rPr>
      </w:pPr>
    </w:p>
    <w:p w:rsidR="00B07DBC" w:rsidRDefault="00B07DBC" w:rsidP="00B07DBC">
      <w:pPr>
        <w:spacing w:after="0" w:line="276" w:lineRule="auto"/>
        <w:outlineLvl w:val="3"/>
        <w:rPr>
          <w:rFonts w:ascii="Times New Roman" w:eastAsia="Times New Roman" w:hAnsi="Times New Roman" w:cs="Times New Roman"/>
        </w:rPr>
      </w:pPr>
      <w:r w:rsidRPr="00B07DBC">
        <w:rPr>
          <w:rFonts w:ascii="Times New Roman" w:eastAsia="Times New Roman" w:hAnsi="Times New Roman" w:cs="Times New Roman"/>
          <w:b/>
          <w:bCs/>
        </w:rPr>
        <w:t xml:space="preserve">   Art. </w:t>
      </w:r>
      <w:proofErr w:type="gramStart"/>
      <w:r w:rsidRPr="00B07DBC">
        <w:rPr>
          <w:rFonts w:ascii="Times New Roman" w:eastAsia="Times New Roman" w:hAnsi="Times New Roman" w:cs="Times New Roman"/>
          <w:b/>
          <w:bCs/>
        </w:rPr>
        <w:t>3</w:t>
      </w:r>
      <w:proofErr w:type="gramEnd"/>
      <w:r w:rsidRPr="00B07DBC">
        <w:rPr>
          <w:rFonts w:ascii="Times New Roman" w:eastAsia="Times New Roman" w:hAnsi="Times New Roman" w:cs="Times New Roman"/>
          <w:b/>
          <w:bCs/>
        </w:rPr>
        <w:t xml:space="preserve"> </w:t>
      </w:r>
      <w:r w:rsidRPr="00B07DBC">
        <w:rPr>
          <w:rFonts w:ascii="Times New Roman" w:eastAsia="Times New Roman" w:hAnsi="Times New Roman" w:cs="Times New Roman"/>
        </w:rPr>
        <w:t xml:space="preserve">Cheltuielile ocazionate de punerea în aplicare a prezentei hotărâri se vor suporta din </w:t>
      </w:r>
      <w:r w:rsidRPr="00573A26">
        <w:rPr>
          <w:rFonts w:ascii="Times New Roman" w:eastAsia="Times New Roman" w:hAnsi="Times New Roman" w:cs="Times New Roman"/>
          <w:bCs/>
        </w:rPr>
        <w:t>bugetul local al Comunei Ion Creangă</w:t>
      </w:r>
      <w:r w:rsidRPr="00573A26">
        <w:rPr>
          <w:rFonts w:ascii="Times New Roman" w:eastAsia="Times New Roman" w:hAnsi="Times New Roman" w:cs="Times New Roman"/>
        </w:rPr>
        <w:t xml:space="preserve">, </w:t>
      </w:r>
      <w:r w:rsidRPr="00B07DBC">
        <w:rPr>
          <w:rFonts w:ascii="Times New Roman" w:eastAsia="Times New Roman" w:hAnsi="Times New Roman" w:cs="Times New Roman"/>
        </w:rPr>
        <w:t>capitolul „Ordine publică și siguranță națională – Situații de urgență”.</w:t>
      </w:r>
    </w:p>
    <w:p w:rsidR="00967FA1" w:rsidRPr="00B07DBC" w:rsidRDefault="00967FA1" w:rsidP="00B07DBC">
      <w:pPr>
        <w:spacing w:after="0" w:line="276" w:lineRule="auto"/>
        <w:outlineLvl w:val="3"/>
        <w:rPr>
          <w:rFonts w:ascii="Times New Roman" w:eastAsia="Times New Roman" w:hAnsi="Times New Roman" w:cs="Times New Roman"/>
          <w:b/>
          <w:bCs/>
        </w:rPr>
      </w:pPr>
    </w:p>
    <w:p w:rsidR="00523DFB" w:rsidRDefault="00573A26" w:rsidP="00B07DBC">
      <w:pPr>
        <w:spacing w:after="0" w:line="276" w:lineRule="auto"/>
        <w:ind w:right="-378"/>
        <w:rPr>
          <w:rFonts w:ascii="Times New Roman" w:hAnsi="Times New Roman" w:cs="Times New Roman"/>
        </w:rPr>
      </w:pPr>
      <w:r>
        <w:rPr>
          <w:rFonts w:ascii="Times New Roman" w:hAnsi="Times New Roman" w:cs="Times New Roman"/>
        </w:rPr>
        <w:t xml:space="preserve">  </w:t>
      </w:r>
      <w:r w:rsidR="00EB56F5" w:rsidRPr="00B07DBC">
        <w:rPr>
          <w:rFonts w:ascii="Times New Roman" w:hAnsi="Times New Roman" w:cs="Times New Roman"/>
        </w:rPr>
        <w:t xml:space="preserve"> </w:t>
      </w:r>
      <w:r w:rsidR="00B07DBC" w:rsidRPr="00B07DBC">
        <w:rPr>
          <w:rFonts w:ascii="Times New Roman" w:hAnsi="Times New Roman" w:cs="Times New Roman"/>
          <w:b/>
        </w:rPr>
        <w:t xml:space="preserve">Art. </w:t>
      </w:r>
      <w:proofErr w:type="gramStart"/>
      <w:r w:rsidR="00B07DBC" w:rsidRPr="00B07DBC">
        <w:rPr>
          <w:rFonts w:ascii="Times New Roman" w:hAnsi="Times New Roman" w:cs="Times New Roman"/>
          <w:b/>
        </w:rPr>
        <w:t>4</w:t>
      </w:r>
      <w:r w:rsidR="00EB56F5" w:rsidRPr="00B07DBC">
        <w:rPr>
          <w:rFonts w:ascii="Times New Roman" w:hAnsi="Times New Roman" w:cs="Times New Roman"/>
        </w:rPr>
        <w:t xml:space="preserve">  Se</w:t>
      </w:r>
      <w:proofErr w:type="gramEnd"/>
      <w:r w:rsidR="00EB56F5" w:rsidRPr="00B07DBC">
        <w:rPr>
          <w:rFonts w:ascii="Times New Roman" w:hAnsi="Times New Roman" w:cs="Times New Roman"/>
        </w:rPr>
        <w:t xml:space="preserve"> modifică cota de </w:t>
      </w:r>
      <w:r w:rsidR="00523DFB" w:rsidRPr="00B07DBC">
        <w:rPr>
          <w:rFonts w:ascii="Times New Roman" w:hAnsi="Times New Roman" w:cs="Times New Roman"/>
        </w:rPr>
        <w:t>lemn de foc</w:t>
      </w:r>
      <w:r w:rsidR="00EB56F5" w:rsidRPr="00B07DBC">
        <w:rPr>
          <w:rFonts w:ascii="Times New Roman" w:hAnsi="Times New Roman" w:cs="Times New Roman"/>
        </w:rPr>
        <w:t>,</w:t>
      </w:r>
      <w:r w:rsidR="00523DFB" w:rsidRPr="00B07DBC">
        <w:rPr>
          <w:rFonts w:ascii="Times New Roman" w:hAnsi="Times New Roman" w:cs="Times New Roman"/>
        </w:rPr>
        <w:t xml:space="preserve"> </w:t>
      </w:r>
      <w:r w:rsidR="00EB56F5" w:rsidRPr="00B07DBC">
        <w:rPr>
          <w:rFonts w:ascii="Times New Roman" w:hAnsi="Times New Roman" w:cs="Times New Roman"/>
        </w:rPr>
        <w:t xml:space="preserve">repartizată  pentru Primarie, </w:t>
      </w:r>
      <w:r w:rsidR="00523DFB" w:rsidRPr="00B07DBC">
        <w:rPr>
          <w:rFonts w:ascii="Times New Roman" w:hAnsi="Times New Roman" w:cs="Times New Roman"/>
        </w:rPr>
        <w:t xml:space="preserve">prevazuta  la  alin.(3) art. </w:t>
      </w:r>
      <w:proofErr w:type="gramStart"/>
      <w:r w:rsidR="00523DFB" w:rsidRPr="00B07DBC">
        <w:rPr>
          <w:rFonts w:ascii="Times New Roman" w:hAnsi="Times New Roman" w:cs="Times New Roman"/>
        </w:rPr>
        <w:t>1</w:t>
      </w:r>
      <w:proofErr w:type="gramEnd"/>
      <w:r w:rsidR="00EB56F5" w:rsidRPr="00B07DBC">
        <w:rPr>
          <w:rFonts w:ascii="Times New Roman" w:hAnsi="Times New Roman" w:cs="Times New Roman"/>
        </w:rPr>
        <w:t xml:space="preserve"> la H.C.L nr.95 din 30.09.2025 în mod corespunzător</w:t>
      </w:r>
      <w:r w:rsidR="00523DFB" w:rsidRPr="00B07DBC">
        <w:rPr>
          <w:rFonts w:ascii="Times New Roman" w:hAnsi="Times New Roman" w:cs="Times New Roman"/>
        </w:rPr>
        <w:t>.</w:t>
      </w:r>
    </w:p>
    <w:p w:rsidR="00967FA1" w:rsidRPr="00B07DBC" w:rsidRDefault="00967FA1" w:rsidP="00B07DBC">
      <w:pPr>
        <w:spacing w:after="0" w:line="276" w:lineRule="auto"/>
        <w:ind w:right="-378"/>
        <w:rPr>
          <w:rFonts w:ascii="Times New Roman" w:hAnsi="Times New Roman" w:cs="Times New Roman"/>
        </w:rPr>
      </w:pPr>
    </w:p>
    <w:p w:rsidR="00523DFB" w:rsidRDefault="00523DFB" w:rsidP="00B07DBC">
      <w:pPr>
        <w:spacing w:after="0" w:line="276" w:lineRule="auto"/>
        <w:rPr>
          <w:rFonts w:ascii="Times New Roman" w:hAnsi="Times New Roman" w:cs="Times New Roman"/>
        </w:rPr>
      </w:pPr>
      <w:r w:rsidRPr="00B07DBC">
        <w:rPr>
          <w:rFonts w:ascii="Times New Roman" w:hAnsi="Times New Roman" w:cs="Times New Roman"/>
          <w:b/>
        </w:rPr>
        <w:t xml:space="preserve">   </w:t>
      </w:r>
      <w:r w:rsidR="00B07DBC" w:rsidRPr="00B07DBC">
        <w:rPr>
          <w:rFonts w:ascii="Times New Roman" w:hAnsi="Times New Roman" w:cs="Times New Roman"/>
          <w:b/>
        </w:rPr>
        <w:t>Art. 5</w:t>
      </w:r>
      <w:r w:rsidRPr="00B07DBC">
        <w:rPr>
          <w:rFonts w:ascii="Times New Roman" w:hAnsi="Times New Roman" w:cs="Times New Roman"/>
        </w:rPr>
        <w:t xml:space="preserve"> Cu ducerea la îndeplinire a prevederilor prezentei hotărâri se încredinţează primarul comunei   Ion </w:t>
      </w:r>
      <w:proofErr w:type="gramStart"/>
      <w:r w:rsidRPr="00B07DBC">
        <w:rPr>
          <w:rFonts w:ascii="Times New Roman" w:hAnsi="Times New Roman" w:cs="Times New Roman"/>
        </w:rPr>
        <w:t>Creanga  .</w:t>
      </w:r>
      <w:proofErr w:type="gramEnd"/>
    </w:p>
    <w:p w:rsidR="00967FA1" w:rsidRPr="00B07DBC" w:rsidRDefault="00967FA1" w:rsidP="00B07DBC">
      <w:pPr>
        <w:spacing w:after="0" w:line="276" w:lineRule="auto"/>
        <w:rPr>
          <w:rFonts w:ascii="Times New Roman" w:hAnsi="Times New Roman" w:cs="Times New Roman"/>
        </w:rPr>
      </w:pPr>
    </w:p>
    <w:p w:rsidR="00523DFB" w:rsidRPr="00B07DBC" w:rsidRDefault="00573A26" w:rsidP="00B07DBC">
      <w:pPr>
        <w:spacing w:after="0" w:line="276" w:lineRule="auto"/>
        <w:rPr>
          <w:rFonts w:ascii="Times New Roman" w:hAnsi="Times New Roman" w:cs="Times New Roman"/>
        </w:rPr>
      </w:pPr>
      <w:r>
        <w:rPr>
          <w:rFonts w:ascii="Times New Roman" w:hAnsi="Times New Roman" w:cs="Times New Roman"/>
          <w:b/>
        </w:rPr>
        <w:t xml:space="preserve">  </w:t>
      </w:r>
      <w:r w:rsidR="00523DFB" w:rsidRPr="00B07DBC">
        <w:rPr>
          <w:rFonts w:ascii="Times New Roman" w:hAnsi="Times New Roman" w:cs="Times New Roman"/>
          <w:b/>
        </w:rPr>
        <w:t xml:space="preserve"> </w:t>
      </w:r>
      <w:r w:rsidR="00B07DBC" w:rsidRPr="00B07DBC">
        <w:rPr>
          <w:rFonts w:ascii="Times New Roman" w:hAnsi="Times New Roman" w:cs="Times New Roman"/>
          <w:b/>
        </w:rPr>
        <w:t>Art. 6</w:t>
      </w:r>
      <w:r w:rsidR="00523DFB" w:rsidRPr="00B07DBC">
        <w:rPr>
          <w:rFonts w:ascii="Times New Roman" w:hAnsi="Times New Roman" w:cs="Times New Roman"/>
        </w:rPr>
        <w:t xml:space="preserve"> Prezenta se comunicã prin grija secretarului  general al  UAT , institutiilor  , autoritatilor  si  persoanelor  interesate .     </w:t>
      </w:r>
    </w:p>
    <w:p w:rsidR="00523DFB" w:rsidRPr="00EB56F5" w:rsidRDefault="00523DFB" w:rsidP="008E160C">
      <w:pPr>
        <w:spacing w:after="0" w:line="276" w:lineRule="auto"/>
        <w:rPr>
          <w:rFonts w:ascii="Times New Roman" w:hAnsi="Times New Roman"/>
        </w:rPr>
      </w:pPr>
    </w:p>
    <w:p w:rsidR="00523DFB" w:rsidRPr="00EB56F5" w:rsidRDefault="00523DFB" w:rsidP="008E160C">
      <w:pPr>
        <w:spacing w:after="0" w:line="276" w:lineRule="auto"/>
        <w:rPr>
          <w:rFonts w:ascii="Times New Roman" w:hAnsi="Times New Roman"/>
        </w:rPr>
      </w:pPr>
      <w:r w:rsidRPr="00EB56F5">
        <w:rPr>
          <w:rFonts w:ascii="Times New Roman" w:hAnsi="Times New Roman"/>
        </w:rPr>
        <w:t xml:space="preserve">   </w:t>
      </w:r>
    </w:p>
    <w:p w:rsidR="00523DFB" w:rsidRPr="00EB56F5" w:rsidRDefault="00523DFB" w:rsidP="008E160C">
      <w:pPr>
        <w:spacing w:after="0" w:line="276" w:lineRule="auto"/>
        <w:jc w:val="center"/>
        <w:rPr>
          <w:rFonts w:ascii="Times New Roman" w:hAnsi="Times New Roman"/>
        </w:rPr>
      </w:pPr>
      <w:r w:rsidRPr="00EB56F5">
        <w:rPr>
          <w:rFonts w:ascii="Times New Roman" w:hAnsi="Times New Roman"/>
        </w:rPr>
        <w:t xml:space="preserve">Initiator </w:t>
      </w:r>
    </w:p>
    <w:p w:rsidR="00523DFB" w:rsidRPr="00EB56F5" w:rsidRDefault="00523DFB" w:rsidP="008E160C">
      <w:pPr>
        <w:spacing w:after="0" w:line="276" w:lineRule="auto"/>
        <w:jc w:val="center"/>
        <w:rPr>
          <w:rFonts w:ascii="Times New Roman" w:hAnsi="Times New Roman"/>
        </w:rPr>
      </w:pPr>
      <w:r w:rsidRPr="00EB56F5">
        <w:rPr>
          <w:rFonts w:ascii="Times New Roman" w:hAnsi="Times New Roman"/>
        </w:rPr>
        <w:t>PRIMAR</w:t>
      </w:r>
    </w:p>
    <w:p w:rsidR="00523DFB" w:rsidRPr="00EB56F5" w:rsidRDefault="00523DFB" w:rsidP="008E160C">
      <w:pPr>
        <w:spacing w:after="0" w:line="276" w:lineRule="auto"/>
        <w:jc w:val="center"/>
        <w:rPr>
          <w:rFonts w:ascii="Times New Roman" w:hAnsi="Times New Roman"/>
        </w:rPr>
      </w:pPr>
      <w:r w:rsidRPr="00EB56F5">
        <w:rPr>
          <w:rFonts w:ascii="Times New Roman" w:hAnsi="Times New Roman"/>
        </w:rPr>
        <w:t xml:space="preserve">Dumitru- Dorin TABACARIU </w:t>
      </w:r>
    </w:p>
    <w:p w:rsidR="00C14A06" w:rsidRDefault="00C14A06" w:rsidP="00253689">
      <w:pPr>
        <w:spacing w:after="0" w:line="240" w:lineRule="auto"/>
        <w:rPr>
          <w:rFonts w:ascii="Times New Roman" w:eastAsia="Times New Roman" w:hAnsi="Times New Roman" w:cs="Times New Roman"/>
          <w:sz w:val="24"/>
          <w:szCs w:val="24"/>
        </w:rPr>
      </w:pPr>
    </w:p>
    <w:p w:rsidR="00C14A06" w:rsidRDefault="00C14A06" w:rsidP="00253689">
      <w:pPr>
        <w:spacing w:after="0" w:line="240" w:lineRule="auto"/>
        <w:rPr>
          <w:rFonts w:ascii="Times New Roman" w:eastAsia="Times New Roman" w:hAnsi="Times New Roman" w:cs="Times New Roman"/>
          <w:sz w:val="24"/>
          <w:szCs w:val="24"/>
        </w:rPr>
      </w:pPr>
    </w:p>
    <w:p w:rsidR="00E55073" w:rsidRDefault="00E55073" w:rsidP="00E55073">
      <w:pPr>
        <w:spacing w:before="100" w:beforeAutospacing="1" w:after="100" w:afterAutospacing="1" w:line="240" w:lineRule="auto"/>
        <w:outlineLvl w:val="2"/>
        <w:rPr>
          <w:rFonts w:ascii="Times New Roman" w:eastAsia="Times New Roman" w:hAnsi="Times New Roman"/>
          <w:b/>
          <w:bCs/>
          <w:sz w:val="27"/>
          <w:szCs w:val="27"/>
        </w:rPr>
      </w:pPr>
    </w:p>
    <w:p w:rsidR="00E55073" w:rsidRDefault="00E55073" w:rsidP="00E55073">
      <w:pPr>
        <w:spacing w:after="0"/>
        <w:rPr>
          <w:rFonts w:ascii="Times New Roman" w:eastAsia="Times New Roman" w:hAnsi="Times New Roman"/>
          <w:sz w:val="24"/>
          <w:szCs w:val="24"/>
          <w:lang w:val="fr-FR"/>
        </w:rPr>
      </w:pPr>
      <w:r w:rsidRPr="00F764A3">
        <w:rPr>
          <w:rFonts w:ascii="Times New Roman" w:eastAsia="Times New Roman" w:hAnsi="Times New Roman"/>
          <w:sz w:val="24"/>
          <w:szCs w:val="24"/>
          <w:lang w:val="fr-FR"/>
        </w:rPr>
        <w:t xml:space="preserve">   </w:t>
      </w: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1A056C" w:rsidRDefault="001A056C" w:rsidP="00E55073">
      <w:pPr>
        <w:spacing w:after="0"/>
        <w:rPr>
          <w:rFonts w:ascii="Times New Roman" w:eastAsia="Times New Roman" w:hAnsi="Times New Roman"/>
          <w:sz w:val="24"/>
          <w:szCs w:val="24"/>
          <w:lang w:val="fr-FR"/>
        </w:rPr>
      </w:pPr>
    </w:p>
    <w:p w:rsidR="00E55073" w:rsidRDefault="00E55073" w:rsidP="00E55073">
      <w:pPr>
        <w:spacing w:after="0"/>
        <w:rPr>
          <w:rFonts w:ascii="Times New Roman" w:eastAsia="Times New Roman" w:hAnsi="Times New Roman"/>
          <w:sz w:val="24"/>
          <w:szCs w:val="24"/>
          <w:lang w:val="fr-FR"/>
        </w:rPr>
      </w:pPr>
    </w:p>
    <w:p w:rsidR="0091472D" w:rsidRDefault="0091472D" w:rsidP="00E55073">
      <w:pPr>
        <w:spacing w:after="0"/>
        <w:rPr>
          <w:rFonts w:ascii="Times New Roman" w:eastAsia="Times New Roman" w:hAnsi="Times New Roman"/>
          <w:sz w:val="24"/>
          <w:szCs w:val="24"/>
          <w:lang w:val="fr-FR"/>
        </w:rPr>
      </w:pPr>
    </w:p>
    <w:p w:rsidR="0091472D" w:rsidRDefault="0091472D" w:rsidP="00E55073">
      <w:pPr>
        <w:spacing w:after="0"/>
        <w:rPr>
          <w:rFonts w:ascii="Times New Roman" w:eastAsia="Times New Roman" w:hAnsi="Times New Roman"/>
          <w:sz w:val="24"/>
          <w:szCs w:val="24"/>
          <w:lang w:val="fr-FR"/>
        </w:rPr>
      </w:pPr>
      <w:bookmarkStart w:id="0" w:name="_GoBack"/>
      <w:bookmarkEnd w:id="0"/>
    </w:p>
    <w:p w:rsidR="00E55073" w:rsidRDefault="00E55073" w:rsidP="00E55073">
      <w:pPr>
        <w:spacing w:after="0"/>
        <w:rPr>
          <w:rFonts w:ascii="Times New Roman" w:eastAsia="Times New Roman" w:hAnsi="Times New Roman"/>
          <w:sz w:val="24"/>
          <w:szCs w:val="24"/>
          <w:lang w:val="fr-FR"/>
        </w:rPr>
      </w:pPr>
    </w:p>
    <w:p w:rsidR="00CA5857" w:rsidRPr="00273F52" w:rsidRDefault="00CA5857" w:rsidP="00CA5857">
      <w:pPr>
        <w:spacing w:after="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 xml:space="preserve">Anexa  </w:t>
      </w:r>
      <w:r w:rsidRPr="00273F52">
        <w:rPr>
          <w:rFonts w:ascii="Times New Roman" w:eastAsia="Times New Roman" w:hAnsi="Times New Roman"/>
          <w:b/>
          <w:sz w:val="24"/>
          <w:szCs w:val="24"/>
        </w:rPr>
        <w:t xml:space="preserve"> </w:t>
      </w:r>
    </w:p>
    <w:p w:rsidR="00CA5857" w:rsidRPr="00273F52" w:rsidRDefault="00CA5857" w:rsidP="00CA5857">
      <w:pPr>
        <w:spacing w:after="0" w:line="360" w:lineRule="auto"/>
        <w:jc w:val="right"/>
        <w:rPr>
          <w:rFonts w:ascii="Times New Roman" w:eastAsia="Times New Roman" w:hAnsi="Times New Roman"/>
          <w:sz w:val="24"/>
          <w:szCs w:val="24"/>
        </w:rPr>
      </w:pPr>
    </w:p>
    <w:tbl>
      <w:tblPr>
        <w:tblStyle w:val="TableGrid"/>
        <w:tblW w:w="9445" w:type="dxa"/>
        <w:tblLook w:val="04A0" w:firstRow="1" w:lastRow="0" w:firstColumn="1" w:lastColumn="0" w:noHBand="0" w:noVBand="1"/>
      </w:tblPr>
      <w:tblGrid>
        <w:gridCol w:w="625"/>
        <w:gridCol w:w="3420"/>
        <w:gridCol w:w="2250"/>
        <w:gridCol w:w="3150"/>
      </w:tblGrid>
      <w:tr w:rsidR="00CA5857" w:rsidRPr="00273F52" w:rsidTr="009E2BDC">
        <w:tc>
          <w:tcPr>
            <w:tcW w:w="625" w:type="dxa"/>
          </w:tcPr>
          <w:p w:rsidR="00CA5857" w:rsidRPr="00FB5A56" w:rsidRDefault="00CA5857" w:rsidP="009E2BDC">
            <w:pPr>
              <w:spacing w:line="360" w:lineRule="auto"/>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Nr crt.</w:t>
            </w:r>
          </w:p>
        </w:tc>
        <w:tc>
          <w:tcPr>
            <w:tcW w:w="3420" w:type="dxa"/>
          </w:tcPr>
          <w:p w:rsidR="00CA5857" w:rsidRPr="00FB5A56" w:rsidRDefault="00CA5857" w:rsidP="009E2BDC">
            <w:pPr>
              <w:spacing w:line="360" w:lineRule="auto"/>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Nume  si  prenume  beneficiar</w:t>
            </w:r>
          </w:p>
        </w:tc>
        <w:tc>
          <w:tcPr>
            <w:tcW w:w="2250" w:type="dxa"/>
          </w:tcPr>
          <w:p w:rsidR="00CA5857" w:rsidRPr="00FB5A56" w:rsidRDefault="00CA5857" w:rsidP="009E2BDC">
            <w:pPr>
              <w:spacing w:line="360" w:lineRule="auto"/>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Nr , data  cerere</w:t>
            </w:r>
          </w:p>
        </w:tc>
        <w:tc>
          <w:tcPr>
            <w:tcW w:w="3150" w:type="dxa"/>
          </w:tcPr>
          <w:p w:rsidR="00CA5857" w:rsidRPr="00FB5A56" w:rsidRDefault="00CA5857" w:rsidP="009E2BDC">
            <w:pPr>
              <w:spacing w:line="360" w:lineRule="auto"/>
              <w:jc w:val="center"/>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Cota de  lemn de  foc  aprobată</w:t>
            </w:r>
          </w:p>
          <w:p w:rsidR="00CA5857" w:rsidRPr="00FB5A56" w:rsidRDefault="00CA5857" w:rsidP="009E2BDC">
            <w:pPr>
              <w:spacing w:line="360" w:lineRule="auto"/>
              <w:jc w:val="center"/>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 mc-</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Huci Constantin- Cristian</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eastAsia="Times New Roman" w:hAnsi="Times New Roman"/>
                <w:lang w:val="en-US"/>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2</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Berza Adrian</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3</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Baciu Adrian </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4</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Ghiuță Gheorghe</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5</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Mandache Petru</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6</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Ciurea Ioan</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7</w:t>
            </w:r>
          </w:p>
        </w:tc>
        <w:tc>
          <w:tcPr>
            <w:tcW w:w="3420"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Stoica Lucian- Vasile </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8</w:t>
            </w:r>
          </w:p>
        </w:tc>
        <w:tc>
          <w:tcPr>
            <w:tcW w:w="3420" w:type="dxa"/>
          </w:tcPr>
          <w:p w:rsidR="00CA5857" w:rsidRDefault="00CA5857" w:rsidP="009E2BDC">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Pește Gheorghe </w:t>
            </w:r>
          </w:p>
        </w:tc>
        <w:tc>
          <w:tcPr>
            <w:tcW w:w="2250" w:type="dxa"/>
          </w:tcPr>
          <w:p w:rsidR="00CA5857" w:rsidRPr="00FB5A56" w:rsidRDefault="00CA5857" w:rsidP="009E2BDC">
            <w:pPr>
              <w:spacing w:line="360" w:lineRule="auto"/>
              <w:rPr>
                <w:rFonts w:ascii="Times New Roman" w:eastAsia="Times New Roman" w:hAnsi="Times New Roman"/>
                <w:lang w:val="en-US"/>
              </w:rPr>
            </w:pPr>
            <w:r w:rsidRPr="00FB5A56">
              <w:rPr>
                <w:rFonts w:ascii="Times New Roman" w:hAnsi="Times New Roman"/>
              </w:rPr>
              <w:t xml:space="preserve">13615/ 05.11.2025 </w:t>
            </w:r>
          </w:p>
        </w:tc>
        <w:tc>
          <w:tcPr>
            <w:tcW w:w="3150" w:type="dxa"/>
          </w:tcPr>
          <w:p w:rsidR="00CA5857" w:rsidRPr="00273F52" w:rsidRDefault="00CA5857" w:rsidP="009E2BDC">
            <w:pPr>
              <w:spacing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r>
      <w:tr w:rsidR="00CA5857" w:rsidRPr="00273F52" w:rsidTr="009E2BDC">
        <w:tc>
          <w:tcPr>
            <w:tcW w:w="625" w:type="dxa"/>
          </w:tcPr>
          <w:p w:rsidR="00CA5857" w:rsidRPr="00273F52" w:rsidRDefault="00CA5857" w:rsidP="009E2BDC">
            <w:pPr>
              <w:spacing w:line="360" w:lineRule="auto"/>
              <w:rPr>
                <w:rFonts w:ascii="Times New Roman" w:eastAsia="Times New Roman" w:hAnsi="Times New Roman"/>
                <w:sz w:val="24"/>
                <w:szCs w:val="24"/>
                <w:lang w:val="en-US"/>
              </w:rPr>
            </w:pPr>
          </w:p>
        </w:tc>
        <w:tc>
          <w:tcPr>
            <w:tcW w:w="3420" w:type="dxa"/>
          </w:tcPr>
          <w:p w:rsidR="00CA5857" w:rsidRDefault="00CA5857" w:rsidP="009E2BDC">
            <w:pPr>
              <w:spacing w:line="360" w:lineRule="auto"/>
              <w:rPr>
                <w:rFonts w:ascii="Times New Roman" w:eastAsia="Times New Roman" w:hAnsi="Times New Roman"/>
                <w:b/>
                <w:sz w:val="24"/>
                <w:szCs w:val="24"/>
                <w:lang w:val="en-US"/>
              </w:rPr>
            </w:pPr>
          </w:p>
          <w:p w:rsidR="00CA5857" w:rsidRPr="00273F52" w:rsidRDefault="00CA5857" w:rsidP="009E2BDC">
            <w:pPr>
              <w:spacing w:line="360" w:lineRule="auto"/>
              <w:rPr>
                <w:rFonts w:ascii="Times New Roman" w:eastAsia="Times New Roman" w:hAnsi="Times New Roman"/>
                <w:b/>
                <w:sz w:val="24"/>
                <w:szCs w:val="24"/>
                <w:lang w:val="en-US"/>
              </w:rPr>
            </w:pPr>
            <w:r w:rsidRPr="00273F52">
              <w:rPr>
                <w:rFonts w:ascii="Times New Roman" w:eastAsia="Times New Roman" w:hAnsi="Times New Roman"/>
                <w:b/>
                <w:sz w:val="24"/>
                <w:szCs w:val="24"/>
                <w:lang w:val="en-US"/>
              </w:rPr>
              <w:t xml:space="preserve">TOTAL </w:t>
            </w:r>
          </w:p>
        </w:tc>
        <w:tc>
          <w:tcPr>
            <w:tcW w:w="2250" w:type="dxa"/>
          </w:tcPr>
          <w:p w:rsidR="00CA5857" w:rsidRDefault="00CA5857" w:rsidP="009E2BDC">
            <w:pPr>
              <w:spacing w:line="360" w:lineRule="auto"/>
              <w:jc w:val="center"/>
              <w:rPr>
                <w:rFonts w:ascii="Times New Roman" w:eastAsia="Times New Roman" w:hAnsi="Times New Roman"/>
                <w:b/>
                <w:sz w:val="24"/>
                <w:szCs w:val="24"/>
                <w:lang w:val="en-US"/>
              </w:rPr>
            </w:pPr>
          </w:p>
          <w:p w:rsidR="00CA5857" w:rsidRPr="00273F52" w:rsidRDefault="00CA5857" w:rsidP="009E2BDC">
            <w:pPr>
              <w:spacing w:line="36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x</w:t>
            </w:r>
          </w:p>
        </w:tc>
        <w:tc>
          <w:tcPr>
            <w:tcW w:w="3150" w:type="dxa"/>
          </w:tcPr>
          <w:p w:rsidR="00CA5857" w:rsidRDefault="00CA5857" w:rsidP="009E2BDC">
            <w:pPr>
              <w:spacing w:line="360" w:lineRule="auto"/>
              <w:jc w:val="center"/>
              <w:rPr>
                <w:rFonts w:ascii="Times New Roman" w:eastAsia="Times New Roman" w:hAnsi="Times New Roman"/>
                <w:b/>
                <w:sz w:val="24"/>
                <w:szCs w:val="24"/>
                <w:lang w:val="en-US"/>
              </w:rPr>
            </w:pPr>
          </w:p>
          <w:p w:rsidR="00CA5857" w:rsidRPr="00273F52" w:rsidRDefault="00CA5857" w:rsidP="009E2BDC">
            <w:pPr>
              <w:spacing w:line="36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8</w:t>
            </w:r>
          </w:p>
        </w:tc>
      </w:tr>
    </w:tbl>
    <w:p w:rsidR="00CA5857" w:rsidRPr="00273F52" w:rsidRDefault="00CA5857" w:rsidP="00CA5857">
      <w:pPr>
        <w:spacing w:after="0" w:line="360" w:lineRule="auto"/>
        <w:rPr>
          <w:rFonts w:ascii="Times New Roman" w:eastAsia="Times New Roman" w:hAnsi="Times New Roman"/>
          <w:sz w:val="24"/>
          <w:szCs w:val="24"/>
        </w:rPr>
      </w:pPr>
    </w:p>
    <w:p w:rsidR="00CA5857" w:rsidRDefault="00CA5857" w:rsidP="00CA5857">
      <w:pPr>
        <w:spacing w:after="0"/>
        <w:rPr>
          <w:rFonts w:ascii="Times New Roman" w:eastAsia="Times New Roman" w:hAnsi="Times New Roman"/>
          <w:sz w:val="24"/>
          <w:szCs w:val="24"/>
        </w:rPr>
      </w:pPr>
    </w:p>
    <w:p w:rsidR="00CA5857" w:rsidRDefault="00CA5857" w:rsidP="00CA5857">
      <w:pPr>
        <w:spacing w:after="0"/>
        <w:rPr>
          <w:rFonts w:ascii="Times New Roman" w:eastAsia="Times New Roman" w:hAnsi="Times New Roman"/>
          <w:sz w:val="24"/>
          <w:szCs w:val="24"/>
        </w:rPr>
      </w:pPr>
    </w:p>
    <w:p w:rsidR="00CA5857" w:rsidRDefault="00E55073" w:rsidP="00825F56">
      <w:pPr>
        <w:spacing w:after="0" w:line="276" w:lineRule="auto"/>
        <w:rPr>
          <w:rFonts w:ascii="Times New Roman" w:eastAsia="Times New Roman" w:hAnsi="Times New Roman" w:cs="Times New Roman"/>
          <w:lang w:val="fr-FR"/>
        </w:rPr>
      </w:pPr>
      <w:r w:rsidRPr="00825F56">
        <w:rPr>
          <w:rFonts w:ascii="Times New Roman" w:eastAsia="Times New Roman" w:hAnsi="Times New Roman" w:cs="Times New Roman"/>
          <w:lang w:val="fr-FR"/>
        </w:rPr>
        <w:t xml:space="preserve"> </w:t>
      </w: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1A056C" w:rsidRDefault="001A056C"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CA5857" w:rsidRDefault="00CA5857" w:rsidP="00825F56">
      <w:pPr>
        <w:spacing w:after="0" w:line="276" w:lineRule="auto"/>
        <w:rPr>
          <w:rFonts w:ascii="Times New Roman" w:eastAsia="Times New Roman" w:hAnsi="Times New Roman" w:cs="Times New Roman"/>
          <w:lang w:val="fr-FR"/>
        </w:rPr>
      </w:pPr>
    </w:p>
    <w:p w:rsidR="00E55073" w:rsidRPr="00825F56" w:rsidRDefault="00CA5857" w:rsidP="00825F56">
      <w:pPr>
        <w:spacing w:after="0" w:line="276" w:lineRule="auto"/>
        <w:rPr>
          <w:rFonts w:ascii="Times New Roman" w:eastAsia="Times New Roman" w:hAnsi="Times New Roman" w:cs="Times New Roman"/>
          <w:lang w:val="fr-FR"/>
        </w:rPr>
      </w:pPr>
      <w:r>
        <w:rPr>
          <w:rFonts w:ascii="Times New Roman" w:eastAsia="Times New Roman" w:hAnsi="Times New Roman" w:cs="Times New Roman"/>
          <w:lang w:val="fr-FR"/>
        </w:rPr>
        <w:lastRenderedPageBreak/>
        <w:t xml:space="preserve">    </w:t>
      </w:r>
      <w:r w:rsidR="00E55073" w:rsidRPr="00825F56">
        <w:rPr>
          <w:rFonts w:ascii="Times New Roman" w:eastAsia="Times New Roman" w:hAnsi="Times New Roman" w:cs="Times New Roman"/>
          <w:lang w:val="fr-FR"/>
        </w:rPr>
        <w:t xml:space="preserve"> ROMANIA</w:t>
      </w:r>
    </w:p>
    <w:p w:rsidR="00E55073" w:rsidRPr="00825F56" w:rsidRDefault="00E55073" w:rsidP="00825F56">
      <w:pPr>
        <w:spacing w:after="0" w:line="276" w:lineRule="auto"/>
        <w:rPr>
          <w:rFonts w:ascii="Times New Roman" w:eastAsia="Times New Roman" w:hAnsi="Times New Roman" w:cs="Times New Roman"/>
          <w:lang w:val="fr-FR"/>
        </w:rPr>
      </w:pPr>
      <w:r w:rsidRPr="00825F56">
        <w:rPr>
          <w:rFonts w:ascii="Times New Roman" w:eastAsia="Times New Roman" w:hAnsi="Times New Roman" w:cs="Times New Roman"/>
          <w:lang w:val="fr-FR"/>
        </w:rPr>
        <w:t xml:space="preserve"> </w:t>
      </w:r>
      <w:proofErr w:type="gramStart"/>
      <w:r w:rsidRPr="00825F56">
        <w:rPr>
          <w:rFonts w:ascii="Times New Roman" w:eastAsia="Times New Roman" w:hAnsi="Times New Roman" w:cs="Times New Roman"/>
          <w:lang w:val="fr-FR"/>
        </w:rPr>
        <w:t>JUDETUL  NEAMT</w:t>
      </w:r>
      <w:proofErr w:type="gramEnd"/>
    </w:p>
    <w:p w:rsidR="00E55073" w:rsidRPr="00825F56" w:rsidRDefault="00E55073" w:rsidP="00825F56">
      <w:pPr>
        <w:spacing w:after="0" w:line="276" w:lineRule="auto"/>
        <w:rPr>
          <w:rFonts w:ascii="Times New Roman" w:eastAsia="Times New Roman" w:hAnsi="Times New Roman" w:cs="Times New Roman"/>
          <w:lang w:val="fr-FR"/>
        </w:rPr>
      </w:pPr>
      <w:proofErr w:type="gramStart"/>
      <w:r w:rsidRPr="00825F56">
        <w:rPr>
          <w:rFonts w:ascii="Times New Roman" w:eastAsia="Times New Roman" w:hAnsi="Times New Roman" w:cs="Times New Roman"/>
          <w:lang w:val="fr-FR"/>
        </w:rPr>
        <w:t>PRIMARIA  COMUNEI</w:t>
      </w:r>
      <w:proofErr w:type="gramEnd"/>
      <w:r w:rsidRPr="00825F56">
        <w:rPr>
          <w:rFonts w:ascii="Times New Roman" w:eastAsia="Times New Roman" w:hAnsi="Times New Roman" w:cs="Times New Roman"/>
          <w:lang w:val="fr-FR"/>
        </w:rPr>
        <w:t xml:space="preserve">  ION  CREANGA </w:t>
      </w:r>
    </w:p>
    <w:p w:rsidR="00E55073" w:rsidRDefault="00E55073" w:rsidP="00825F56">
      <w:pPr>
        <w:spacing w:after="0" w:line="276" w:lineRule="auto"/>
        <w:rPr>
          <w:rFonts w:ascii="Times New Roman" w:eastAsia="Times New Roman" w:hAnsi="Times New Roman" w:cs="Times New Roman"/>
          <w:lang w:val="fr-FR"/>
        </w:rPr>
      </w:pPr>
      <w:r w:rsidRPr="00825F56">
        <w:rPr>
          <w:rFonts w:ascii="Times New Roman" w:eastAsia="Times New Roman" w:hAnsi="Times New Roman" w:cs="Times New Roman"/>
          <w:lang w:val="fr-FR"/>
        </w:rPr>
        <w:t xml:space="preserve">NR. 13.682 </w:t>
      </w:r>
      <w:proofErr w:type="gramStart"/>
      <w:r w:rsidRPr="00825F56">
        <w:rPr>
          <w:rFonts w:ascii="Times New Roman" w:eastAsia="Times New Roman" w:hAnsi="Times New Roman" w:cs="Times New Roman"/>
          <w:lang w:val="fr-FR"/>
        </w:rPr>
        <w:t>DIN  07.11.2025</w:t>
      </w:r>
      <w:proofErr w:type="gramEnd"/>
    </w:p>
    <w:p w:rsidR="00E55073" w:rsidRPr="00825F56" w:rsidRDefault="00E55073" w:rsidP="00825F56">
      <w:pPr>
        <w:spacing w:after="0" w:line="276" w:lineRule="auto"/>
        <w:rPr>
          <w:rFonts w:ascii="Times New Roman" w:eastAsia="Times New Roman" w:hAnsi="Times New Roman" w:cs="Times New Roman"/>
          <w:lang w:val="fr-FR"/>
        </w:rPr>
      </w:pPr>
    </w:p>
    <w:p w:rsidR="00573A26" w:rsidRPr="00825F56" w:rsidRDefault="00573A26" w:rsidP="00825F56">
      <w:pPr>
        <w:spacing w:after="0" w:line="276" w:lineRule="auto"/>
        <w:jc w:val="center"/>
        <w:outlineLvl w:val="1"/>
        <w:rPr>
          <w:rFonts w:ascii="Times New Roman" w:eastAsia="Times New Roman" w:hAnsi="Times New Roman" w:cs="Times New Roman"/>
          <w:b/>
          <w:bCs/>
        </w:rPr>
      </w:pPr>
      <w:r w:rsidRPr="00825F56">
        <w:rPr>
          <w:rFonts w:ascii="Times New Roman" w:eastAsia="Times New Roman" w:hAnsi="Times New Roman" w:cs="Times New Roman"/>
          <w:b/>
          <w:bCs/>
        </w:rPr>
        <w:t>REFERAT DE APROBARE</w:t>
      </w:r>
    </w:p>
    <w:p w:rsidR="00573A26" w:rsidRPr="00825F56" w:rsidRDefault="00573A26" w:rsidP="00825F56">
      <w:pPr>
        <w:spacing w:after="0" w:line="276" w:lineRule="auto"/>
        <w:jc w:val="center"/>
        <w:rPr>
          <w:rFonts w:ascii="Times New Roman" w:eastAsia="Times New Roman" w:hAnsi="Times New Roman" w:cs="Times New Roman"/>
          <w:b/>
        </w:rPr>
      </w:pPr>
      <w:proofErr w:type="gramStart"/>
      <w:r w:rsidRPr="00825F56">
        <w:rPr>
          <w:rFonts w:ascii="Times New Roman" w:eastAsia="Times New Roman" w:hAnsi="Times New Roman" w:cs="Times New Roman"/>
          <w:b/>
        </w:rPr>
        <w:t>la</w:t>
      </w:r>
      <w:proofErr w:type="gramEnd"/>
      <w:r w:rsidRPr="00825F56">
        <w:rPr>
          <w:rFonts w:ascii="Times New Roman" w:eastAsia="Times New Roman" w:hAnsi="Times New Roman" w:cs="Times New Roman"/>
          <w:b/>
        </w:rPr>
        <w:t xml:space="preserve"> proiectul de hotărâre privind acordarea unui sprijin sub formă de lemn de foc voluntarilor activi din cadrul Serviciului Voluntar pentru Situații de Urgență Ion Creangă</w:t>
      </w:r>
    </w:p>
    <w:p w:rsidR="00E55073" w:rsidRPr="00825F56" w:rsidRDefault="00E55073" w:rsidP="00825F56">
      <w:pPr>
        <w:spacing w:after="0" w:line="276" w:lineRule="auto"/>
        <w:jc w:val="center"/>
        <w:rPr>
          <w:rFonts w:ascii="Times New Roman" w:eastAsia="Times New Roman" w:hAnsi="Times New Roman" w:cs="Times New Roman"/>
          <w:b/>
        </w:rPr>
      </w:pPr>
    </w:p>
    <w:p w:rsidR="00573A26" w:rsidRPr="00825F56" w:rsidRDefault="00E55073" w:rsidP="00825F56">
      <w:pPr>
        <w:spacing w:after="0" w:line="276" w:lineRule="auto"/>
        <w:rPr>
          <w:rFonts w:ascii="Times New Roman" w:eastAsia="Times New Roman" w:hAnsi="Times New Roman" w:cs="Times New Roman"/>
        </w:rPr>
      </w:pPr>
      <w:r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Serviciul Voluntar pentru Situații de Urgență (SVSU) Ion Creangă desfășoară activități de prevenire și intervenție pentru protecția vieții, a bunurilor și a mediului, contribuind semnificativ la gestionarea situațiilor de urgență produse pe raza comunei.</w:t>
      </w:r>
    </w:p>
    <w:p w:rsidR="00573A26" w:rsidRPr="00825F56" w:rsidRDefault="001E2392" w:rsidP="00825F56">
      <w:pPr>
        <w:spacing w:after="0" w:line="276" w:lineRule="auto"/>
        <w:rPr>
          <w:rFonts w:ascii="Times New Roman" w:eastAsia="Times New Roman" w:hAnsi="Times New Roman" w:cs="Times New Roman"/>
        </w:rPr>
      </w:pPr>
      <w:r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Volu</w:t>
      </w:r>
      <w:r w:rsidR="003C6FFA">
        <w:rPr>
          <w:rFonts w:ascii="Times New Roman" w:eastAsia="Times New Roman" w:hAnsi="Times New Roman" w:cs="Times New Roman"/>
        </w:rPr>
        <w:t xml:space="preserve">ntarii SVSU participă si </w:t>
      </w:r>
      <w:proofErr w:type="gramStart"/>
      <w:r w:rsidR="003C6FFA">
        <w:rPr>
          <w:rFonts w:ascii="Times New Roman" w:eastAsia="Times New Roman" w:hAnsi="Times New Roman" w:cs="Times New Roman"/>
        </w:rPr>
        <w:t xml:space="preserve">sunt </w:t>
      </w:r>
      <w:r w:rsidR="003C6FFA"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remunera</w:t>
      </w:r>
      <w:proofErr w:type="gramEnd"/>
      <w:r w:rsidR="00573A26" w:rsidRPr="00825F56">
        <w:rPr>
          <w:rFonts w:ascii="Times New Roman" w:eastAsia="Times New Roman" w:hAnsi="Times New Roman" w:cs="Times New Roman"/>
        </w:rPr>
        <w:t>ți, la acțiuni de intervenție: stingerea incendiilor, evacuarea populației, salvarea bunurilor, sprijinirea cetățenilor afectați de calamități naturale, precum și la activități de instruire și prevenție.</w:t>
      </w:r>
    </w:p>
    <w:p w:rsidR="00573A26" w:rsidRPr="00825F56" w:rsidRDefault="001E2392" w:rsidP="00825F56">
      <w:pPr>
        <w:spacing w:after="0" w:line="276" w:lineRule="auto"/>
        <w:rPr>
          <w:rFonts w:ascii="Times New Roman" w:eastAsia="Times New Roman" w:hAnsi="Times New Roman" w:cs="Times New Roman"/>
        </w:rPr>
      </w:pPr>
      <w:r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 xml:space="preserve">Având în vedere natura solicitantă </w:t>
      </w:r>
      <w:proofErr w:type="gramStart"/>
      <w:r w:rsidR="00573A26" w:rsidRPr="00825F56">
        <w:rPr>
          <w:rFonts w:ascii="Times New Roman" w:eastAsia="Times New Roman" w:hAnsi="Times New Roman" w:cs="Times New Roman"/>
        </w:rPr>
        <w:t>a</w:t>
      </w:r>
      <w:proofErr w:type="gramEnd"/>
      <w:r w:rsidR="00573A26" w:rsidRPr="00825F56">
        <w:rPr>
          <w:rFonts w:ascii="Times New Roman" w:eastAsia="Times New Roman" w:hAnsi="Times New Roman" w:cs="Times New Roman"/>
        </w:rPr>
        <w:t xml:space="preserve"> activităților desfășurate, caracterul de permanență al riscurilor și devotamentul voluntarilor, se impune adoptarea unor măsuri de </w:t>
      </w:r>
      <w:r w:rsidR="00573A26" w:rsidRPr="00825F56">
        <w:rPr>
          <w:rFonts w:ascii="Times New Roman" w:eastAsia="Times New Roman" w:hAnsi="Times New Roman" w:cs="Times New Roman"/>
          <w:b/>
          <w:bCs/>
        </w:rPr>
        <w:t>recunoaștere a contribuției acestora</w:t>
      </w:r>
      <w:r w:rsidR="00573A26" w:rsidRPr="00825F56">
        <w:rPr>
          <w:rFonts w:ascii="Times New Roman" w:eastAsia="Times New Roman" w:hAnsi="Times New Roman" w:cs="Times New Roman"/>
        </w:rPr>
        <w:t>, în limita resurselor locale disponibile.</w:t>
      </w:r>
    </w:p>
    <w:p w:rsidR="00573A26" w:rsidRPr="00825F56" w:rsidRDefault="001E2392" w:rsidP="00825F56">
      <w:pPr>
        <w:spacing w:after="0" w:line="276" w:lineRule="auto"/>
        <w:rPr>
          <w:rFonts w:ascii="Times New Roman" w:eastAsia="Times New Roman" w:hAnsi="Times New Roman" w:cs="Times New Roman"/>
        </w:rPr>
      </w:pPr>
      <w:r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 xml:space="preserve">Comuna Ion Creangă deține </w:t>
      </w:r>
      <w:r w:rsidR="00573A26" w:rsidRPr="00825F56">
        <w:rPr>
          <w:rFonts w:ascii="Times New Roman" w:eastAsia="Times New Roman" w:hAnsi="Times New Roman" w:cs="Times New Roman"/>
          <w:bCs/>
        </w:rPr>
        <w:t>pădure în proprietate publică</w:t>
      </w:r>
      <w:r w:rsidR="00573A26" w:rsidRPr="00825F56">
        <w:rPr>
          <w:rFonts w:ascii="Times New Roman" w:eastAsia="Times New Roman" w:hAnsi="Times New Roman" w:cs="Times New Roman"/>
        </w:rPr>
        <w:t>, administrată legal, din care se poate asigura anual o cantitate rezonabilă de lemn de foc, fără afectarea fondului forestier și cu respectarea regimului silvic.</w:t>
      </w:r>
    </w:p>
    <w:p w:rsidR="00573A26" w:rsidRPr="00825F56" w:rsidRDefault="001E2392" w:rsidP="00825F56">
      <w:pPr>
        <w:spacing w:after="0" w:line="276" w:lineRule="auto"/>
        <w:rPr>
          <w:rFonts w:ascii="Times New Roman" w:eastAsia="Times New Roman" w:hAnsi="Times New Roman" w:cs="Times New Roman"/>
        </w:rPr>
      </w:pPr>
      <w:r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 xml:space="preserve">Prin urmare, se propune acordarea unui </w:t>
      </w:r>
      <w:r w:rsidR="00573A26" w:rsidRPr="00825F56">
        <w:rPr>
          <w:rFonts w:ascii="Times New Roman" w:eastAsia="Times New Roman" w:hAnsi="Times New Roman" w:cs="Times New Roman"/>
          <w:bCs/>
        </w:rPr>
        <w:t>sprijin material sub formă de lemn de foc</w:t>
      </w:r>
      <w:r w:rsidR="00573A26" w:rsidRPr="00825F56">
        <w:rPr>
          <w:rFonts w:ascii="Times New Roman" w:eastAsia="Times New Roman" w:hAnsi="Times New Roman" w:cs="Times New Roman"/>
        </w:rPr>
        <w:t xml:space="preserve"> pentru sezonul rece, destinat </w:t>
      </w:r>
      <w:r w:rsidR="00573A26" w:rsidRPr="00825F56">
        <w:rPr>
          <w:rFonts w:ascii="Times New Roman" w:eastAsia="Times New Roman" w:hAnsi="Times New Roman" w:cs="Times New Roman"/>
          <w:bCs/>
        </w:rPr>
        <w:t>voluntarilor activi</w:t>
      </w:r>
      <w:r w:rsidR="00573A26" w:rsidRPr="00825F56">
        <w:rPr>
          <w:rFonts w:ascii="Times New Roman" w:eastAsia="Times New Roman" w:hAnsi="Times New Roman" w:cs="Times New Roman"/>
        </w:rPr>
        <w:t xml:space="preserve"> care au participat efectiv la acțiuni și intervenț</w:t>
      </w:r>
      <w:proofErr w:type="gramStart"/>
      <w:r w:rsidR="00573A26" w:rsidRPr="00825F56">
        <w:rPr>
          <w:rFonts w:ascii="Times New Roman" w:eastAsia="Times New Roman" w:hAnsi="Times New Roman" w:cs="Times New Roman"/>
        </w:rPr>
        <w:t xml:space="preserve">ii </w:t>
      </w:r>
      <w:r w:rsidR="003C6FFA">
        <w:rPr>
          <w:rFonts w:ascii="Times New Roman" w:eastAsia="Times New Roman" w:hAnsi="Times New Roman" w:cs="Times New Roman"/>
        </w:rPr>
        <w:t>.</w:t>
      </w:r>
      <w:proofErr w:type="gramEnd"/>
    </w:p>
    <w:p w:rsidR="001E2392" w:rsidRPr="00825F56" w:rsidRDefault="009F3F5B" w:rsidP="00825F56">
      <w:pPr>
        <w:spacing w:after="0" w:line="276" w:lineRule="auto"/>
        <w:rPr>
          <w:rFonts w:ascii="Times New Roman" w:eastAsia="Times New Roman" w:hAnsi="Times New Roman" w:cs="Times New Roman"/>
        </w:rPr>
      </w:pPr>
      <w:r w:rsidRPr="00825F56">
        <w:rPr>
          <w:rFonts w:ascii="Times New Roman" w:eastAsia="Times New Roman" w:hAnsi="Times New Roman" w:cs="Times New Roman"/>
        </w:rPr>
        <w:t xml:space="preserve"> </w:t>
      </w:r>
      <w:r w:rsidR="001E2392"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Măsura nu implică cheltuieli bugetare directe semnificative, lemnul provenind din exploatarea legală a fondului forestier al comunei.</w:t>
      </w:r>
      <w:r w:rsidR="00573A26" w:rsidRPr="00825F56">
        <w:rPr>
          <w:rFonts w:ascii="Times New Roman" w:eastAsia="Times New Roman" w:hAnsi="Times New Roman" w:cs="Times New Roman"/>
        </w:rPr>
        <w:br/>
      </w:r>
      <w:r w:rsidRPr="00825F56">
        <w:rPr>
          <w:rFonts w:ascii="Times New Roman" w:eastAsia="Times New Roman" w:hAnsi="Times New Roman" w:cs="Times New Roman"/>
        </w:rPr>
        <w:t xml:space="preserve">  </w:t>
      </w:r>
      <w:r w:rsidR="001E2392" w:rsidRPr="00825F56">
        <w:rPr>
          <w:rFonts w:ascii="Times New Roman" w:eastAsia="Times New Roman" w:hAnsi="Times New Roman" w:cs="Times New Roman"/>
        </w:rPr>
        <w:t xml:space="preserve"> </w:t>
      </w:r>
      <w:r w:rsidR="00573A26" w:rsidRPr="00825F56">
        <w:rPr>
          <w:rFonts w:ascii="Times New Roman" w:eastAsia="Times New Roman" w:hAnsi="Times New Roman" w:cs="Times New Roman"/>
        </w:rPr>
        <w:t xml:space="preserve">Beneficiul </w:t>
      </w:r>
      <w:proofErr w:type="gramStart"/>
      <w:r w:rsidR="00573A26" w:rsidRPr="00825F56">
        <w:rPr>
          <w:rFonts w:ascii="Times New Roman" w:eastAsia="Times New Roman" w:hAnsi="Times New Roman" w:cs="Times New Roman"/>
        </w:rPr>
        <w:t>este</w:t>
      </w:r>
      <w:proofErr w:type="gramEnd"/>
      <w:r w:rsidR="00573A26" w:rsidRPr="00825F56">
        <w:rPr>
          <w:rFonts w:ascii="Times New Roman" w:eastAsia="Times New Roman" w:hAnsi="Times New Roman" w:cs="Times New Roman"/>
        </w:rPr>
        <w:t xml:space="preserve"> însă important din punct de vedere </w:t>
      </w:r>
      <w:r w:rsidR="00573A26" w:rsidRPr="00825F56">
        <w:rPr>
          <w:rFonts w:ascii="Times New Roman" w:eastAsia="Times New Roman" w:hAnsi="Times New Roman" w:cs="Times New Roman"/>
          <w:bCs/>
        </w:rPr>
        <w:t>social și moral</w:t>
      </w:r>
      <w:r w:rsidR="00573A26" w:rsidRPr="00825F56">
        <w:rPr>
          <w:rFonts w:ascii="Times New Roman" w:eastAsia="Times New Roman" w:hAnsi="Times New Roman" w:cs="Times New Roman"/>
        </w:rPr>
        <w:t>, reprezentând o formă de recunoaștere a meritelor și de motivare a voluntarilor activi, esențiali pentru siguranța comunității.</w:t>
      </w:r>
    </w:p>
    <w:p w:rsidR="00956246" w:rsidRPr="00825F56" w:rsidRDefault="00325F9F" w:rsidP="00825F56">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  </w:t>
      </w:r>
      <w:r w:rsidR="00956246" w:rsidRPr="00825F56">
        <w:rPr>
          <w:rFonts w:ascii="Times New Roman" w:eastAsia="Times New Roman" w:hAnsi="Times New Roman" w:cs="Times New Roman"/>
          <w:b/>
        </w:rPr>
        <w:t xml:space="preserve"> </w:t>
      </w:r>
      <w:proofErr w:type="gramStart"/>
      <w:r w:rsidR="00956246" w:rsidRPr="00325F9F">
        <w:rPr>
          <w:rFonts w:ascii="Times New Roman" w:eastAsia="Times New Roman" w:hAnsi="Times New Roman" w:cs="Times New Roman"/>
        </w:rPr>
        <w:t>Recompense .</w:t>
      </w:r>
      <w:proofErr w:type="gramEnd"/>
      <w:r w:rsidR="00956246" w:rsidRPr="00825F56">
        <w:rPr>
          <w:rFonts w:ascii="Times New Roman" w:eastAsia="Times New Roman" w:hAnsi="Times New Roman" w:cs="Times New Roman"/>
        </w:rPr>
        <w:t xml:space="preserve"> </w:t>
      </w:r>
      <w:r w:rsidR="00956246" w:rsidRPr="00825F56">
        <w:rPr>
          <w:rFonts w:ascii="Times New Roman" w:eastAsia="Times New Roman" w:hAnsi="Times New Roman" w:cs="Times New Roman"/>
          <w:color w:val="333333"/>
          <w:lang w:eastAsia="ro-RO"/>
        </w:rPr>
        <w:t>H.G.R. 1579/2005, art. 9</w:t>
      </w:r>
      <w:r w:rsidR="0095688B" w:rsidRPr="00825F56">
        <w:rPr>
          <w:rFonts w:ascii="Times New Roman" w:eastAsia="Times New Roman" w:hAnsi="Times New Roman" w:cs="Times New Roman"/>
          <w:color w:val="333333"/>
          <w:lang w:eastAsia="ro-RO"/>
        </w:rPr>
        <w:t>:</w:t>
      </w:r>
      <w:r w:rsidR="00956246" w:rsidRPr="00825F56">
        <w:rPr>
          <w:rFonts w:ascii="Times New Roman" w:eastAsia="Times New Roman" w:hAnsi="Times New Roman" w:cs="Times New Roman"/>
          <w:color w:val="333333"/>
          <w:lang w:eastAsia="ro-RO"/>
        </w:rPr>
        <w:t xml:space="preserve"> </w:t>
      </w:r>
    </w:p>
    <w:p w:rsidR="00956246" w:rsidRPr="00325F9F" w:rsidRDefault="0095688B" w:rsidP="00825F56">
      <w:pPr>
        <w:spacing w:after="0" w:line="276" w:lineRule="auto"/>
        <w:rPr>
          <w:rFonts w:ascii="Times New Roman" w:eastAsia="Times New Roman" w:hAnsi="Times New Roman" w:cs="Times New Roman"/>
          <w:i/>
        </w:rPr>
      </w:pPr>
      <w:r w:rsidRPr="00825F56">
        <w:rPr>
          <w:rFonts w:ascii="Times New Roman" w:eastAsia="Times New Roman" w:hAnsi="Times New Roman" w:cs="Times New Roman"/>
        </w:rPr>
        <w:t xml:space="preserve">  </w:t>
      </w:r>
      <w:r w:rsidR="00325F9F">
        <w:rPr>
          <w:rFonts w:ascii="Times New Roman" w:eastAsia="Times New Roman" w:hAnsi="Times New Roman" w:cs="Times New Roman"/>
        </w:rPr>
        <w:t>,,</w:t>
      </w:r>
      <w:r w:rsidR="00956246" w:rsidRPr="00825F56">
        <w:rPr>
          <w:rFonts w:ascii="Times New Roman" w:eastAsia="Times New Roman" w:hAnsi="Times New Roman" w:cs="Times New Roman"/>
        </w:rPr>
        <w:t xml:space="preserve"> </w:t>
      </w:r>
      <w:r w:rsidR="00956246" w:rsidRPr="00325F9F">
        <w:rPr>
          <w:rFonts w:ascii="Times New Roman" w:eastAsia="Times New Roman" w:hAnsi="Times New Roman" w:cs="Times New Roman"/>
          <w:i/>
        </w:rPr>
        <w:t xml:space="preserve">Pentru acte de eroism, curaj şi devotament în executarea unor misiuni, precum şi pentru merite deosebite în îndeplinirea îndatoririlor </w:t>
      </w:r>
      <w:proofErr w:type="gramStart"/>
      <w:r w:rsidR="00956246" w:rsidRPr="00325F9F">
        <w:rPr>
          <w:rFonts w:ascii="Times New Roman" w:eastAsia="Times New Roman" w:hAnsi="Times New Roman" w:cs="Times New Roman"/>
          <w:i/>
        </w:rPr>
        <w:t>ce</w:t>
      </w:r>
      <w:proofErr w:type="gramEnd"/>
      <w:r w:rsidR="00956246" w:rsidRPr="00325F9F">
        <w:rPr>
          <w:rFonts w:ascii="Times New Roman" w:eastAsia="Times New Roman" w:hAnsi="Times New Roman" w:cs="Times New Roman"/>
          <w:i/>
        </w:rPr>
        <w:t xml:space="preserve"> îi revin, personalului voluntar i se pot acorda următoarele recompense morale şi materiale: </w:t>
      </w:r>
    </w:p>
    <w:p w:rsidR="00956246" w:rsidRPr="00325F9F" w:rsidRDefault="00956246" w:rsidP="00325F9F">
      <w:pPr>
        <w:spacing w:after="0" w:line="276" w:lineRule="auto"/>
        <w:rPr>
          <w:rFonts w:ascii="Times New Roman" w:eastAsia="Times New Roman" w:hAnsi="Times New Roman" w:cs="Times New Roman"/>
          <w:i/>
        </w:rPr>
      </w:pPr>
      <w:proofErr w:type="gramStart"/>
      <w:r w:rsidRPr="00325F9F">
        <w:rPr>
          <w:rFonts w:ascii="Times New Roman" w:eastAsia="Times New Roman" w:hAnsi="Times New Roman" w:cs="Times New Roman"/>
          <w:b/>
          <w:bCs/>
          <w:i/>
        </w:rPr>
        <w:t>a)</w:t>
      </w:r>
      <w:r w:rsidRPr="00325F9F">
        <w:rPr>
          <w:rFonts w:ascii="Times New Roman" w:eastAsia="Times New Roman" w:hAnsi="Times New Roman" w:cs="Times New Roman"/>
          <w:i/>
        </w:rPr>
        <w:t xml:space="preserve"> mulţumiri verbale şi scrise;</w:t>
      </w:r>
      <w:r w:rsidRPr="00325F9F">
        <w:rPr>
          <w:rFonts w:ascii="Times New Roman" w:eastAsia="Times New Roman" w:hAnsi="Times New Roman" w:cs="Times New Roman"/>
          <w:i/>
        </w:rPr>
        <w:br/>
      </w:r>
      <w:r w:rsidRPr="00325F9F">
        <w:rPr>
          <w:rFonts w:ascii="Times New Roman" w:eastAsia="Times New Roman" w:hAnsi="Times New Roman" w:cs="Times New Roman"/>
          <w:b/>
          <w:bCs/>
          <w:i/>
        </w:rPr>
        <w:t>b)</w:t>
      </w:r>
      <w:r w:rsidRPr="00325F9F">
        <w:rPr>
          <w:rFonts w:ascii="Times New Roman" w:eastAsia="Times New Roman" w:hAnsi="Times New Roman" w:cs="Times New Roman"/>
          <w:i/>
        </w:rPr>
        <w:t xml:space="preserve"> scrisori de mulţumire personale sau adresate instituţiei ori operatorului economic care are calitatea de angajator în raport cu voluntarul;</w:t>
      </w:r>
      <w:r w:rsidRPr="00325F9F">
        <w:rPr>
          <w:rFonts w:ascii="Times New Roman" w:eastAsia="Times New Roman" w:hAnsi="Times New Roman" w:cs="Times New Roman"/>
          <w:i/>
        </w:rPr>
        <w:br/>
      </w:r>
      <w:r w:rsidRPr="00325F9F">
        <w:rPr>
          <w:rFonts w:ascii="Times New Roman" w:eastAsia="Times New Roman" w:hAnsi="Times New Roman" w:cs="Times New Roman"/>
          <w:b/>
          <w:bCs/>
          <w:i/>
        </w:rPr>
        <w:t>c)</w:t>
      </w:r>
      <w:r w:rsidRPr="00325F9F">
        <w:rPr>
          <w:rFonts w:ascii="Times New Roman" w:eastAsia="Times New Roman" w:hAnsi="Times New Roman" w:cs="Times New Roman"/>
          <w:i/>
        </w:rPr>
        <w:t xml:space="preserve"> evidenţierea în mass-media locale şi centrale a acţiunilor întreprinse de voluntar;</w:t>
      </w:r>
      <w:r w:rsidRPr="00325F9F">
        <w:rPr>
          <w:rFonts w:ascii="Times New Roman" w:eastAsia="Times New Roman" w:hAnsi="Times New Roman" w:cs="Times New Roman"/>
          <w:i/>
        </w:rPr>
        <w:br/>
      </w:r>
      <w:r w:rsidRPr="00325F9F">
        <w:rPr>
          <w:rFonts w:ascii="Times New Roman" w:eastAsia="Times New Roman" w:hAnsi="Times New Roman" w:cs="Times New Roman"/>
          <w:b/>
          <w:bCs/>
          <w:i/>
        </w:rPr>
        <w:t>d)</w:t>
      </w:r>
      <w:r w:rsidRPr="00325F9F">
        <w:rPr>
          <w:rFonts w:ascii="Times New Roman" w:eastAsia="Times New Roman" w:hAnsi="Times New Roman" w:cs="Times New Roman"/>
          <w:i/>
        </w:rPr>
        <w:t xml:space="preserve"> citarea prin ordin de zi al inspectorului şef al inspectoratului judeţean/al municipiului Bucureşti pentru situaţii de urgenţă sau al inspectorului general al Inspectoratului General pentru Situaţii de Urgenţă;</w:t>
      </w:r>
      <w:r w:rsidRPr="00325F9F">
        <w:rPr>
          <w:rFonts w:ascii="Times New Roman" w:eastAsia="Times New Roman" w:hAnsi="Times New Roman" w:cs="Times New Roman"/>
          <w:i/>
        </w:rPr>
        <w:br/>
      </w:r>
      <w:r w:rsidRPr="00325F9F">
        <w:rPr>
          <w:rFonts w:ascii="Times New Roman" w:eastAsia="Times New Roman" w:hAnsi="Times New Roman" w:cs="Times New Roman"/>
          <w:b/>
          <w:bCs/>
          <w:i/>
        </w:rPr>
        <w:t>e)</w:t>
      </w:r>
      <w:r w:rsidRPr="00325F9F">
        <w:rPr>
          <w:rFonts w:ascii="Times New Roman" w:eastAsia="Times New Roman" w:hAnsi="Times New Roman" w:cs="Times New Roman"/>
          <w:i/>
        </w:rPr>
        <w:t xml:space="preserve"> acordarea, în condiţiile legii, de titluri onorifice, decoraţii şi premii în obiecte sau bani.</w:t>
      </w:r>
      <w:proofErr w:type="gramEnd"/>
      <w:r w:rsidR="00325F9F">
        <w:rPr>
          <w:rFonts w:ascii="Times New Roman" w:eastAsia="Times New Roman" w:hAnsi="Times New Roman" w:cs="Times New Roman"/>
          <w:i/>
        </w:rPr>
        <w:t xml:space="preserve"> ,, </w:t>
      </w:r>
    </w:p>
    <w:p w:rsidR="0095688B" w:rsidRPr="00825F56" w:rsidRDefault="00825F56" w:rsidP="00825F5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95688B" w:rsidRPr="00825F56">
        <w:rPr>
          <w:rFonts w:ascii="Times New Roman" w:eastAsia="Times New Roman" w:hAnsi="Times New Roman" w:cs="Times New Roman"/>
        </w:rPr>
        <w:t>Legea  481</w:t>
      </w:r>
      <w:proofErr w:type="gramEnd"/>
      <w:r w:rsidR="0095688B" w:rsidRPr="00825F56">
        <w:rPr>
          <w:rFonts w:ascii="Times New Roman" w:eastAsia="Times New Roman" w:hAnsi="Times New Roman" w:cs="Times New Roman"/>
        </w:rPr>
        <w:t xml:space="preserve">/ 2004 </w:t>
      </w:r>
    </w:p>
    <w:p w:rsidR="00325F9F" w:rsidRDefault="00825F56" w:rsidP="00325F9F">
      <w:pPr>
        <w:spacing w:after="0" w:line="276" w:lineRule="auto"/>
        <w:rPr>
          <w:rFonts w:ascii="Times New Roman" w:eastAsia="Times New Roman" w:hAnsi="Times New Roman" w:cs="Times New Roman"/>
          <w:i/>
        </w:rPr>
      </w:pPr>
      <w:r w:rsidRPr="00325F9F">
        <w:rPr>
          <w:rFonts w:ascii="Times New Roman" w:eastAsia="Times New Roman" w:hAnsi="Times New Roman" w:cs="Times New Roman"/>
          <w:i/>
        </w:rPr>
        <w:t xml:space="preserve">    </w:t>
      </w:r>
      <w:r w:rsidR="00325F9F" w:rsidRPr="00325F9F">
        <w:rPr>
          <w:rFonts w:ascii="Times New Roman" w:eastAsia="Times New Roman" w:hAnsi="Times New Roman" w:cs="Times New Roman"/>
          <w:i/>
        </w:rPr>
        <w:t xml:space="preserve">,, </w:t>
      </w:r>
      <w:r w:rsidR="0095688B" w:rsidRPr="00325F9F">
        <w:rPr>
          <w:rFonts w:ascii="Times New Roman" w:eastAsia="Times New Roman" w:hAnsi="Times New Roman" w:cs="Times New Roman"/>
          <w:i/>
        </w:rPr>
        <w:t>Art. 19. - Personalul serviciilor de urgenţă voluntare şi cetăţenii care participă la acţiuni preventive şi de intervenţie pentru limitare, recuperare şi reabilitare pe timpul situaţiilor de urgenţă beneficiază de compensaţii băneşti, drepturi sociale şi alte facilităţi stabilite în Statutul personalului voluntar prevăzut la art. 17.</w:t>
      </w:r>
      <w:r w:rsidR="00325F9F" w:rsidRPr="00325F9F">
        <w:rPr>
          <w:rFonts w:ascii="Times New Roman" w:eastAsia="Times New Roman" w:hAnsi="Times New Roman" w:cs="Times New Roman"/>
          <w:i/>
        </w:rPr>
        <w:t xml:space="preserve">,, </w:t>
      </w:r>
    </w:p>
    <w:p w:rsidR="00573A26" w:rsidRPr="00325F9F" w:rsidRDefault="00325F9F" w:rsidP="00325F9F">
      <w:pPr>
        <w:spacing w:after="0" w:line="276" w:lineRule="auto"/>
        <w:rPr>
          <w:rFonts w:ascii="Times New Roman" w:eastAsia="Times New Roman" w:hAnsi="Times New Roman" w:cs="Times New Roman"/>
          <w:i/>
        </w:rPr>
      </w:pPr>
      <w:r w:rsidRPr="00325F9F">
        <w:rPr>
          <w:rFonts w:ascii="Times New Roman" w:eastAsia="Times New Roman" w:hAnsi="Times New Roman" w:cs="Times New Roman"/>
        </w:rPr>
        <w:t xml:space="preserve">     A</w:t>
      </w:r>
      <w:r w:rsidR="00573A26" w:rsidRPr="00325F9F">
        <w:rPr>
          <w:rFonts w:ascii="Times New Roman" w:eastAsia="Times New Roman" w:hAnsi="Times New Roman" w:cs="Times New Roman"/>
        </w:rPr>
        <w:t>doptarea</w:t>
      </w:r>
      <w:r w:rsidR="00573A26" w:rsidRPr="00825F56">
        <w:rPr>
          <w:rFonts w:ascii="Times New Roman" w:eastAsia="Times New Roman" w:hAnsi="Times New Roman" w:cs="Times New Roman"/>
        </w:rPr>
        <w:t xml:space="preserve"> prezentei hotărâri </w:t>
      </w:r>
      <w:proofErr w:type="gramStart"/>
      <w:r w:rsidR="00573A26" w:rsidRPr="00825F56">
        <w:rPr>
          <w:rFonts w:ascii="Times New Roman" w:eastAsia="Times New Roman" w:hAnsi="Times New Roman" w:cs="Times New Roman"/>
        </w:rPr>
        <w:t>este</w:t>
      </w:r>
      <w:proofErr w:type="gramEnd"/>
      <w:r w:rsidR="00573A26" w:rsidRPr="00825F56">
        <w:rPr>
          <w:rFonts w:ascii="Times New Roman" w:eastAsia="Times New Roman" w:hAnsi="Times New Roman" w:cs="Times New Roman"/>
        </w:rPr>
        <w:t xml:space="preserve"> oportună și necesară pentru sprijinirea activității SVSU Ion Creangă și pentru consolidarea capacității locale de răspuns la situații de urgență.</w:t>
      </w:r>
    </w:p>
    <w:p w:rsidR="00825F56" w:rsidRPr="00825F56" w:rsidRDefault="00825F56" w:rsidP="00825F56">
      <w:pPr>
        <w:spacing w:after="0" w:line="276" w:lineRule="auto"/>
        <w:rPr>
          <w:rFonts w:ascii="Times New Roman" w:eastAsia="Times New Roman" w:hAnsi="Times New Roman" w:cs="Times New Roman"/>
        </w:rPr>
      </w:pPr>
      <w:r>
        <w:rPr>
          <w:rFonts w:ascii="Times New Roman" w:eastAsia="Times New Roman" w:hAnsi="Times New Roman"/>
          <w:lang w:val="fr-FR"/>
        </w:rPr>
        <w:t xml:space="preserve"> </w:t>
      </w:r>
      <w:r w:rsidR="00325F9F">
        <w:rPr>
          <w:rFonts w:ascii="Times New Roman" w:eastAsia="Times New Roman" w:hAnsi="Times New Roman"/>
          <w:lang w:val="fr-FR"/>
        </w:rPr>
        <w:t xml:space="preserve">  </w:t>
      </w:r>
      <w:r>
        <w:rPr>
          <w:rFonts w:ascii="Times New Roman" w:eastAsia="Times New Roman" w:hAnsi="Times New Roman"/>
          <w:lang w:val="fr-FR"/>
        </w:rPr>
        <w:t xml:space="preserve">  </w:t>
      </w:r>
      <w:proofErr w:type="gramStart"/>
      <w:r>
        <w:rPr>
          <w:rFonts w:ascii="Times New Roman" w:eastAsia="Times New Roman" w:hAnsi="Times New Roman"/>
          <w:lang w:val="fr-FR"/>
        </w:rPr>
        <w:t>Va  supunem</w:t>
      </w:r>
      <w:proofErr w:type="gramEnd"/>
      <w:r>
        <w:rPr>
          <w:rFonts w:ascii="Times New Roman" w:eastAsia="Times New Roman" w:hAnsi="Times New Roman"/>
          <w:lang w:val="fr-FR"/>
        </w:rPr>
        <w:t xml:space="preserve"> spre </w:t>
      </w:r>
      <w:r w:rsidRPr="004A7558">
        <w:rPr>
          <w:rFonts w:ascii="Times New Roman" w:eastAsia="Times New Roman" w:hAnsi="Times New Roman"/>
          <w:lang w:val="fr-FR"/>
        </w:rPr>
        <w:t xml:space="preserve">analiza , dezbatere si aprobare , </w:t>
      </w:r>
      <w:r w:rsidRPr="000C6C5A">
        <w:rPr>
          <w:rFonts w:ascii="Times New Roman" w:eastAsia="Times New Roman" w:hAnsi="Times New Roman"/>
          <w:bCs/>
        </w:rPr>
        <w:t>Proiectul de  hotărâre</w:t>
      </w:r>
      <w:r w:rsidRPr="00825F56">
        <w:rPr>
          <w:rFonts w:ascii="Times New Roman" w:eastAsia="Times New Roman" w:hAnsi="Times New Roman" w:cs="Times New Roman"/>
          <w:b/>
        </w:rPr>
        <w:t xml:space="preserve"> </w:t>
      </w:r>
      <w:r w:rsidRPr="00825F56">
        <w:rPr>
          <w:rFonts w:ascii="Times New Roman" w:eastAsia="Times New Roman" w:hAnsi="Times New Roman" w:cs="Times New Roman"/>
        </w:rPr>
        <w:t>privind acordarea unui sprijin sub formă de lemn de foc voluntarilor activi din cadrul Serviciului Voluntar pentru Situații de Urgență Ion Creangă</w:t>
      </w:r>
      <w:r>
        <w:rPr>
          <w:rFonts w:ascii="Times New Roman" w:eastAsia="Times New Roman" w:hAnsi="Times New Roman" w:cs="Times New Roman"/>
        </w:rPr>
        <w:t>,</w:t>
      </w:r>
    </w:p>
    <w:p w:rsidR="00825F56" w:rsidRPr="004A7558" w:rsidRDefault="00825F56" w:rsidP="00825F56">
      <w:pPr>
        <w:spacing w:after="0"/>
        <w:rPr>
          <w:rFonts w:ascii="Times New Roman" w:eastAsia="Times New Roman" w:hAnsi="Times New Roman"/>
          <w:bCs/>
        </w:rPr>
      </w:pPr>
      <w:r w:rsidRPr="000C6C5A">
        <w:rPr>
          <w:rFonts w:ascii="Times New Roman" w:eastAsia="Times New Roman" w:hAnsi="Times New Roman"/>
          <w:bCs/>
        </w:rPr>
        <w:t xml:space="preserve"> </w:t>
      </w:r>
      <w:proofErr w:type="gramStart"/>
      <w:r w:rsidRPr="004A7558">
        <w:rPr>
          <w:rFonts w:ascii="Times New Roman" w:eastAsia="Times New Roman" w:hAnsi="Times New Roman"/>
          <w:bCs/>
        </w:rPr>
        <w:t>in  forma</w:t>
      </w:r>
      <w:proofErr w:type="gramEnd"/>
      <w:r w:rsidRPr="004A7558">
        <w:rPr>
          <w:rFonts w:ascii="Times New Roman" w:eastAsia="Times New Roman" w:hAnsi="Times New Roman"/>
          <w:bCs/>
        </w:rPr>
        <w:t xml:space="preserve">  si  continutul prezentat .</w:t>
      </w:r>
    </w:p>
    <w:p w:rsidR="00825F56" w:rsidRPr="004A7558" w:rsidRDefault="00825F56" w:rsidP="00825F56">
      <w:pPr>
        <w:spacing w:after="0"/>
        <w:jc w:val="center"/>
        <w:rPr>
          <w:rFonts w:ascii="Times New Roman" w:eastAsia="Times New Roman" w:hAnsi="Times New Roman"/>
          <w:bCs/>
        </w:rPr>
      </w:pPr>
      <w:r w:rsidRPr="004A7558">
        <w:rPr>
          <w:rFonts w:ascii="Times New Roman" w:eastAsia="Times New Roman" w:hAnsi="Times New Roman"/>
          <w:bCs/>
        </w:rPr>
        <w:t xml:space="preserve">INITIATOR </w:t>
      </w:r>
    </w:p>
    <w:p w:rsidR="00825F56" w:rsidRPr="004A7558" w:rsidRDefault="00825F56" w:rsidP="00825F56">
      <w:pPr>
        <w:spacing w:after="0"/>
        <w:jc w:val="center"/>
        <w:rPr>
          <w:rFonts w:ascii="Times New Roman" w:eastAsia="Times New Roman" w:hAnsi="Times New Roman"/>
          <w:bCs/>
        </w:rPr>
      </w:pPr>
      <w:r w:rsidRPr="004A7558">
        <w:rPr>
          <w:rFonts w:ascii="Times New Roman" w:eastAsia="Times New Roman" w:hAnsi="Times New Roman"/>
          <w:bCs/>
        </w:rPr>
        <w:t xml:space="preserve">PRIMAR </w:t>
      </w:r>
    </w:p>
    <w:p w:rsidR="00825F56" w:rsidRPr="004A7558" w:rsidRDefault="00825F56" w:rsidP="00825F56">
      <w:pPr>
        <w:spacing w:after="0"/>
        <w:jc w:val="center"/>
        <w:rPr>
          <w:rFonts w:ascii="Times New Roman" w:eastAsia="Times New Roman" w:hAnsi="Times New Roman"/>
          <w:bCs/>
        </w:rPr>
      </w:pPr>
      <w:r w:rsidRPr="004A7558">
        <w:rPr>
          <w:rFonts w:ascii="Times New Roman" w:eastAsia="Times New Roman" w:hAnsi="Times New Roman"/>
          <w:bCs/>
        </w:rPr>
        <w:t xml:space="preserve">Dumitru – Dorin TABACARIU </w:t>
      </w:r>
    </w:p>
    <w:p w:rsidR="00825F56" w:rsidRPr="004A7558" w:rsidRDefault="00825F56" w:rsidP="00825F56">
      <w:pPr>
        <w:spacing w:after="0"/>
        <w:rPr>
          <w:rFonts w:ascii="Times New Roman" w:eastAsia="Times New Roman" w:hAnsi="Times New Roman"/>
          <w:lang w:val="fr-FR"/>
        </w:rPr>
      </w:pPr>
    </w:p>
    <w:p w:rsidR="00825F56" w:rsidRDefault="00825F56" w:rsidP="00892C62">
      <w:pPr>
        <w:spacing w:after="0" w:line="276" w:lineRule="auto"/>
        <w:rPr>
          <w:rFonts w:ascii="Times New Roman" w:eastAsia="Times New Roman" w:hAnsi="Times New Roman"/>
          <w:sz w:val="24"/>
          <w:szCs w:val="24"/>
        </w:rPr>
      </w:pPr>
    </w:p>
    <w:p w:rsidR="00825F56" w:rsidRPr="00541FDF" w:rsidRDefault="00825F56" w:rsidP="00541FDF">
      <w:pPr>
        <w:spacing w:after="0" w:line="276" w:lineRule="auto"/>
        <w:rPr>
          <w:rFonts w:ascii="Times New Roman" w:eastAsia="Times New Roman" w:hAnsi="Times New Roman" w:cs="Times New Roman"/>
          <w:lang w:val="fr-FR"/>
        </w:rPr>
      </w:pPr>
      <w:r w:rsidRPr="00541FDF">
        <w:rPr>
          <w:rFonts w:ascii="Times New Roman" w:eastAsia="Times New Roman" w:hAnsi="Times New Roman" w:cs="Times New Roman"/>
          <w:lang w:val="fr-FR"/>
        </w:rPr>
        <w:lastRenderedPageBreak/>
        <w:t xml:space="preserve">  ROMANIA</w:t>
      </w:r>
    </w:p>
    <w:p w:rsidR="00825F56" w:rsidRPr="00541FDF" w:rsidRDefault="00825F56" w:rsidP="00541FDF">
      <w:pPr>
        <w:spacing w:after="0" w:line="276" w:lineRule="auto"/>
        <w:rPr>
          <w:rFonts w:ascii="Times New Roman" w:eastAsia="Times New Roman" w:hAnsi="Times New Roman" w:cs="Times New Roman"/>
          <w:lang w:val="fr-FR"/>
        </w:rPr>
      </w:pPr>
      <w:r w:rsidRPr="00541FDF">
        <w:rPr>
          <w:rFonts w:ascii="Times New Roman" w:eastAsia="Times New Roman" w:hAnsi="Times New Roman" w:cs="Times New Roman"/>
          <w:lang w:val="fr-FR"/>
        </w:rPr>
        <w:t xml:space="preserve"> </w:t>
      </w:r>
      <w:proofErr w:type="gramStart"/>
      <w:r w:rsidRPr="00541FDF">
        <w:rPr>
          <w:rFonts w:ascii="Times New Roman" w:eastAsia="Times New Roman" w:hAnsi="Times New Roman" w:cs="Times New Roman"/>
          <w:lang w:val="fr-FR"/>
        </w:rPr>
        <w:t>JUDETUL  NEAMT</w:t>
      </w:r>
      <w:proofErr w:type="gramEnd"/>
    </w:p>
    <w:p w:rsidR="00825F56" w:rsidRPr="00541FDF" w:rsidRDefault="00825F56" w:rsidP="00541FDF">
      <w:pPr>
        <w:spacing w:after="0" w:line="276" w:lineRule="auto"/>
        <w:rPr>
          <w:rFonts w:ascii="Times New Roman" w:eastAsia="Times New Roman" w:hAnsi="Times New Roman" w:cs="Times New Roman"/>
          <w:lang w:val="fr-FR"/>
        </w:rPr>
      </w:pPr>
      <w:proofErr w:type="gramStart"/>
      <w:r w:rsidRPr="00541FDF">
        <w:rPr>
          <w:rFonts w:ascii="Times New Roman" w:eastAsia="Times New Roman" w:hAnsi="Times New Roman" w:cs="Times New Roman"/>
          <w:lang w:val="fr-FR"/>
        </w:rPr>
        <w:t>PRIMARIA  COMUNEI</w:t>
      </w:r>
      <w:proofErr w:type="gramEnd"/>
      <w:r w:rsidRPr="00541FDF">
        <w:rPr>
          <w:rFonts w:ascii="Times New Roman" w:eastAsia="Times New Roman" w:hAnsi="Times New Roman" w:cs="Times New Roman"/>
          <w:lang w:val="fr-FR"/>
        </w:rPr>
        <w:t xml:space="preserve">  ION  CREANGA </w:t>
      </w:r>
    </w:p>
    <w:p w:rsidR="00825F56" w:rsidRPr="00541FDF" w:rsidRDefault="00825F56" w:rsidP="00541FDF">
      <w:pPr>
        <w:spacing w:after="0" w:line="276" w:lineRule="auto"/>
        <w:rPr>
          <w:rFonts w:ascii="Times New Roman" w:eastAsia="Times New Roman" w:hAnsi="Times New Roman" w:cs="Times New Roman"/>
          <w:lang w:val="fr-FR"/>
        </w:rPr>
      </w:pPr>
      <w:r w:rsidRPr="00541FDF">
        <w:rPr>
          <w:rFonts w:ascii="Times New Roman" w:eastAsia="Times New Roman" w:hAnsi="Times New Roman" w:cs="Times New Roman"/>
          <w:lang w:val="fr-FR"/>
        </w:rPr>
        <w:t xml:space="preserve">NR. 13.615 </w:t>
      </w:r>
      <w:proofErr w:type="gramStart"/>
      <w:r w:rsidRPr="00541FDF">
        <w:rPr>
          <w:rFonts w:ascii="Times New Roman" w:eastAsia="Times New Roman" w:hAnsi="Times New Roman" w:cs="Times New Roman"/>
          <w:lang w:val="fr-FR"/>
        </w:rPr>
        <w:t>DIN  07.11.2025</w:t>
      </w:r>
      <w:proofErr w:type="gramEnd"/>
    </w:p>
    <w:p w:rsidR="00825F56" w:rsidRPr="00541FDF" w:rsidRDefault="00825F56" w:rsidP="00541FDF">
      <w:pPr>
        <w:spacing w:after="0" w:line="276" w:lineRule="auto"/>
        <w:rPr>
          <w:rFonts w:ascii="Times New Roman" w:eastAsia="Times New Roman" w:hAnsi="Times New Roman" w:cs="Times New Roman"/>
          <w:lang w:val="fr-FR"/>
        </w:rPr>
      </w:pPr>
    </w:p>
    <w:p w:rsidR="00825F56" w:rsidRPr="00541FDF" w:rsidRDefault="00825F56" w:rsidP="00541FDF">
      <w:pPr>
        <w:spacing w:after="0" w:line="276" w:lineRule="auto"/>
        <w:jc w:val="center"/>
        <w:outlineLvl w:val="1"/>
        <w:rPr>
          <w:rFonts w:ascii="Times New Roman" w:eastAsia="Times New Roman" w:hAnsi="Times New Roman" w:cs="Times New Roman"/>
          <w:b/>
          <w:bCs/>
        </w:rPr>
      </w:pPr>
      <w:r w:rsidRPr="00541FDF">
        <w:rPr>
          <w:rFonts w:ascii="Times New Roman" w:eastAsia="Times New Roman" w:hAnsi="Times New Roman" w:cs="Times New Roman"/>
          <w:b/>
          <w:bCs/>
        </w:rPr>
        <w:t>RAPORT DE SPECIALITATE</w:t>
      </w:r>
    </w:p>
    <w:p w:rsidR="00825F56" w:rsidRPr="00541FDF" w:rsidRDefault="00825F56" w:rsidP="00541FDF">
      <w:pPr>
        <w:spacing w:after="0" w:line="276" w:lineRule="auto"/>
        <w:jc w:val="center"/>
        <w:rPr>
          <w:rFonts w:ascii="Times New Roman" w:eastAsia="Times New Roman" w:hAnsi="Times New Roman" w:cs="Times New Roman"/>
          <w:b/>
        </w:rPr>
      </w:pPr>
      <w:proofErr w:type="gramStart"/>
      <w:r w:rsidRPr="00541FDF">
        <w:rPr>
          <w:rFonts w:ascii="Times New Roman" w:eastAsia="Times New Roman" w:hAnsi="Times New Roman" w:cs="Times New Roman"/>
          <w:b/>
        </w:rPr>
        <w:t>la</w:t>
      </w:r>
      <w:proofErr w:type="gramEnd"/>
      <w:r w:rsidRPr="00541FDF">
        <w:rPr>
          <w:rFonts w:ascii="Times New Roman" w:eastAsia="Times New Roman" w:hAnsi="Times New Roman" w:cs="Times New Roman"/>
          <w:b/>
        </w:rPr>
        <w:t xml:space="preserve"> proiectul de hotărâre privind acordarea unui sprijin sub formă de lemn de foc voluntarilor activi din cadrul Serviciului Voluntar pentru Situații de Urgență Ion Creangă</w:t>
      </w:r>
    </w:p>
    <w:p w:rsidR="00825F56" w:rsidRPr="00541FDF" w:rsidRDefault="00825F56" w:rsidP="00541FDF">
      <w:pPr>
        <w:spacing w:after="0" w:line="276" w:lineRule="auto"/>
        <w:rPr>
          <w:rFonts w:ascii="Times New Roman" w:eastAsia="Times New Roman" w:hAnsi="Times New Roman" w:cs="Times New Roman"/>
        </w:rPr>
      </w:pPr>
    </w:p>
    <w:p w:rsidR="00907F38" w:rsidRPr="00541FDF" w:rsidRDefault="00907F38" w:rsidP="00541FDF">
      <w:pPr>
        <w:spacing w:after="0" w:line="276" w:lineRule="auto"/>
        <w:rPr>
          <w:rFonts w:ascii="Times New Roman" w:eastAsia="Times New Roman" w:hAnsi="Times New Roman" w:cs="Times New Roman"/>
        </w:rPr>
      </w:pPr>
      <w:r w:rsidRPr="00541FDF">
        <w:rPr>
          <w:rFonts w:ascii="Times New Roman" w:eastAsia="Times New Roman" w:hAnsi="Times New Roman" w:cs="Times New Roman"/>
        </w:rPr>
        <w:t xml:space="preserve">   S</w:t>
      </w:r>
      <w:r w:rsidR="00825F56" w:rsidRPr="00541FDF">
        <w:rPr>
          <w:rFonts w:ascii="Times New Roman" w:eastAsia="Times New Roman" w:hAnsi="Times New Roman" w:cs="Times New Roman"/>
        </w:rPr>
        <w:t>erviciul Voluntar pentru Situații de Urgență Ion Creangă își desfășoară a</w:t>
      </w:r>
      <w:r w:rsidRPr="00541FDF">
        <w:rPr>
          <w:rFonts w:ascii="Times New Roman" w:eastAsia="Times New Roman" w:hAnsi="Times New Roman" w:cs="Times New Roman"/>
        </w:rPr>
        <w:t xml:space="preserve">ctivitatea în baza prevederilor </w:t>
      </w:r>
      <w:r w:rsidRPr="00541FDF">
        <w:rPr>
          <w:rFonts w:ascii="Times New Roman" w:hAnsi="Times New Roman"/>
        </w:rPr>
        <w:t xml:space="preserve">H.C.L nr.75 din 29.07.2021 </w:t>
      </w:r>
      <w:proofErr w:type="gramStart"/>
      <w:r w:rsidRPr="00541FDF">
        <w:rPr>
          <w:rFonts w:ascii="Times New Roman" w:hAnsi="Times New Roman"/>
        </w:rPr>
        <w:t>privind  modificarea</w:t>
      </w:r>
      <w:proofErr w:type="gramEnd"/>
      <w:r w:rsidRPr="00541FDF">
        <w:rPr>
          <w:rFonts w:ascii="Times New Roman" w:hAnsi="Times New Roman"/>
        </w:rPr>
        <w:t xml:space="preserve">  și  completarea H.C.L nr. </w:t>
      </w:r>
      <w:proofErr w:type="gramStart"/>
      <w:r w:rsidRPr="00541FDF">
        <w:rPr>
          <w:rFonts w:ascii="Times New Roman" w:hAnsi="Times New Roman"/>
        </w:rPr>
        <w:t>53  din</w:t>
      </w:r>
      <w:proofErr w:type="gramEnd"/>
      <w:r w:rsidRPr="00541FDF">
        <w:rPr>
          <w:rFonts w:ascii="Times New Roman" w:hAnsi="Times New Roman"/>
        </w:rPr>
        <w:t xml:space="preserve"> 26.12.2005  privind  înființarea, organigrama și numărul de  personal  ale  SVSU  Ion Creanga ,</w:t>
      </w:r>
    </w:p>
    <w:p w:rsidR="00907F38" w:rsidRDefault="00907F38" w:rsidP="00541FDF">
      <w:pPr>
        <w:spacing w:after="0" w:line="276" w:lineRule="auto"/>
        <w:rPr>
          <w:rFonts w:ascii="Times New Roman" w:eastAsia="Times New Roman" w:hAnsi="Times New Roman" w:cs="Times New Roman"/>
        </w:rPr>
      </w:pPr>
      <w:r w:rsidRPr="00541FDF">
        <w:rPr>
          <w:rFonts w:ascii="Times New Roman" w:eastAsia="Times New Roman" w:hAnsi="Times New Roman" w:cs="Times New Roman"/>
        </w:rPr>
        <w:t xml:space="preserve">   Activitatea SVSU </w:t>
      </w:r>
      <w:proofErr w:type="gramStart"/>
      <w:r w:rsidRPr="00541FDF">
        <w:rPr>
          <w:rFonts w:ascii="Times New Roman" w:eastAsia="Times New Roman" w:hAnsi="Times New Roman" w:cs="Times New Roman"/>
        </w:rPr>
        <w:t>este</w:t>
      </w:r>
      <w:proofErr w:type="gramEnd"/>
      <w:r w:rsidRPr="00541FDF">
        <w:rPr>
          <w:rFonts w:ascii="Times New Roman" w:eastAsia="Times New Roman" w:hAnsi="Times New Roman" w:cs="Times New Roman"/>
        </w:rPr>
        <w:t xml:space="preserve"> asigurată de </w:t>
      </w:r>
      <w:r w:rsidRPr="00325F9F">
        <w:rPr>
          <w:rFonts w:ascii="Times New Roman" w:eastAsia="Times New Roman" w:hAnsi="Times New Roman" w:cs="Times New Roman"/>
          <w:bCs/>
        </w:rPr>
        <w:t>voluntari</w:t>
      </w:r>
      <w:r w:rsidRPr="00541FDF">
        <w:rPr>
          <w:rFonts w:ascii="Times New Roman" w:eastAsia="Times New Roman" w:hAnsi="Times New Roman" w:cs="Times New Roman"/>
        </w:rPr>
        <w:t>, care participă la acțiuni de intervenție și prevenire a situațiilor de urgență, contribuind astfel la siguranța cetățenilor și protecția bunurilor publice și private.</w:t>
      </w:r>
    </w:p>
    <w:p w:rsidR="00325F9F" w:rsidRPr="00325F9F" w:rsidRDefault="00325F9F" w:rsidP="00325F9F">
      <w:pPr>
        <w:spacing w:after="0" w:line="276" w:lineRule="auto"/>
        <w:ind w:left="10" w:right="434" w:hanging="10"/>
        <w:rPr>
          <w:rFonts w:ascii="Times New Roman" w:eastAsia="Times New Roman" w:hAnsi="Times New Roman" w:cs="Times New Roman"/>
        </w:rPr>
      </w:pPr>
      <w:r w:rsidRPr="00825F56">
        <w:rPr>
          <w:rFonts w:ascii="Times New Roman" w:hAnsi="Times New Roman" w:cs="Times New Roman"/>
          <w:lang w:val="en-AU"/>
        </w:rPr>
        <w:t xml:space="preserve">   </w:t>
      </w:r>
      <w:r w:rsidRPr="00325F9F">
        <w:rPr>
          <w:rFonts w:ascii="Times New Roman" w:hAnsi="Times New Roman" w:cs="Times New Roman"/>
          <w:lang w:val="en-AU"/>
        </w:rPr>
        <w:t xml:space="preserve">Prin </w:t>
      </w:r>
      <w:r w:rsidRPr="00325F9F">
        <w:rPr>
          <w:rFonts w:ascii="Times New Roman" w:eastAsia="Times New Roman" w:hAnsi="Times New Roman" w:cs="Times New Roman"/>
        </w:rPr>
        <w:t>H.C.L nr. 77 din 27.12.2013  s-a</w:t>
      </w:r>
      <w:r w:rsidR="00FA6452">
        <w:rPr>
          <w:rFonts w:ascii="Times New Roman" w:eastAsia="Times New Roman" w:hAnsi="Times New Roman" w:cs="Times New Roman"/>
        </w:rPr>
        <w:t>u</w:t>
      </w:r>
      <w:r w:rsidR="00EF736C">
        <w:rPr>
          <w:rFonts w:ascii="Times New Roman" w:eastAsia="Times New Roman" w:hAnsi="Times New Roman" w:cs="Times New Roman"/>
        </w:rPr>
        <w:t xml:space="preserve">  aprobat drepturile</w:t>
      </w:r>
      <w:r w:rsidRPr="00325F9F">
        <w:rPr>
          <w:rFonts w:ascii="Times New Roman" w:eastAsia="Times New Roman" w:hAnsi="Times New Roman" w:cs="Times New Roman"/>
        </w:rPr>
        <w:t xml:space="preserve">  care  beneficiază  persoanele  care  activează / incadreaza  in ,, Serviciul  Voluntar  pentru  Situatii  de  Urgență „ Ion Creangă, modificata  si  completata  prin H.C.L nr. 86 </w:t>
      </w:r>
      <w:proofErr w:type="gramStart"/>
      <w:r w:rsidRPr="00325F9F">
        <w:rPr>
          <w:rFonts w:ascii="Times New Roman" w:eastAsia="Times New Roman" w:hAnsi="Times New Roman" w:cs="Times New Roman"/>
        </w:rPr>
        <w:t>din  29.07.2022</w:t>
      </w:r>
      <w:proofErr w:type="gramEnd"/>
      <w:r w:rsidRPr="00325F9F">
        <w:rPr>
          <w:rFonts w:ascii="Times New Roman" w:eastAsia="Times New Roman" w:hAnsi="Times New Roman" w:cs="Times New Roman"/>
        </w:rPr>
        <w:t xml:space="preserve"> si </w:t>
      </w:r>
      <w:r w:rsidR="00EF736C">
        <w:rPr>
          <w:rFonts w:ascii="Times New Roman" w:hAnsi="Times New Roman" w:cs="Times New Roman"/>
          <w:lang w:val="en-AU"/>
        </w:rPr>
        <w:t xml:space="preserve">H.C.L nr. 54 din 30.06.2025, </w:t>
      </w:r>
      <w:proofErr w:type="gramStart"/>
      <w:r w:rsidR="00EF736C">
        <w:rPr>
          <w:rFonts w:ascii="Times New Roman" w:hAnsi="Times New Roman" w:cs="Times New Roman"/>
          <w:lang w:val="en-AU"/>
        </w:rPr>
        <w:t>astfel :</w:t>
      </w:r>
      <w:proofErr w:type="gramEnd"/>
    </w:p>
    <w:p w:rsidR="00325F9F" w:rsidRPr="00EF736C" w:rsidRDefault="00325F9F" w:rsidP="00325F9F">
      <w:pPr>
        <w:spacing w:after="0" w:line="276" w:lineRule="auto"/>
        <w:jc w:val="both"/>
        <w:rPr>
          <w:rFonts w:ascii="Times New Roman" w:eastAsia="Times New Roman" w:hAnsi="Times New Roman" w:cs="Times New Roman"/>
          <w:i/>
          <w:lang w:eastAsia="ro-RO"/>
        </w:rPr>
      </w:pPr>
      <w:proofErr w:type="gramStart"/>
      <w:r w:rsidRPr="00EF736C">
        <w:rPr>
          <w:rFonts w:ascii="Times New Roman" w:eastAsia="Times New Roman" w:hAnsi="Times New Roman" w:cs="Times New Roman"/>
          <w:i/>
          <w:lang w:eastAsia="ro-RO"/>
        </w:rPr>
        <w:t>1.Control</w:t>
      </w:r>
      <w:proofErr w:type="gramEnd"/>
      <w:r w:rsidRPr="00EF736C">
        <w:rPr>
          <w:rFonts w:ascii="Times New Roman" w:eastAsia="Times New Roman" w:hAnsi="Times New Roman" w:cs="Times New Roman"/>
          <w:i/>
          <w:lang w:eastAsia="ro-RO"/>
        </w:rPr>
        <w:t xml:space="preserve"> medical anual, gratuit :</w:t>
      </w:r>
    </w:p>
    <w:p w:rsidR="00325F9F" w:rsidRPr="00EF736C" w:rsidRDefault="00325F9F" w:rsidP="00325F9F">
      <w:pPr>
        <w:tabs>
          <w:tab w:val="num" w:pos="0"/>
        </w:tabs>
        <w:spacing w:after="0" w:line="276" w:lineRule="auto"/>
        <w:ind w:firstLine="540"/>
        <w:jc w:val="both"/>
        <w:rPr>
          <w:rFonts w:ascii="Times New Roman" w:eastAsia="Times New Roman" w:hAnsi="Times New Roman" w:cs="Times New Roman"/>
          <w:lang w:eastAsia="ro-RO"/>
        </w:rPr>
      </w:pPr>
      <w:r w:rsidRPr="00EF736C">
        <w:rPr>
          <w:rFonts w:ascii="Times New Roman" w:eastAsia="Times New Roman" w:hAnsi="Times New Roman" w:cs="Times New Roman"/>
          <w:lang w:eastAsia="ro-RO"/>
        </w:rPr>
        <w:t xml:space="preserve">- H.G.R. 1579/2005, art.7, lit.” i”, control medical anual, asigurat gratuit de consiliul local care </w:t>
      </w:r>
      <w:proofErr w:type="gramStart"/>
      <w:r w:rsidRPr="00EF736C">
        <w:rPr>
          <w:rFonts w:ascii="Times New Roman" w:eastAsia="Times New Roman" w:hAnsi="Times New Roman" w:cs="Times New Roman"/>
          <w:lang w:eastAsia="ro-RO"/>
        </w:rPr>
        <w:t>a</w:t>
      </w:r>
      <w:proofErr w:type="gramEnd"/>
      <w:r w:rsidRPr="00EF736C">
        <w:rPr>
          <w:rFonts w:ascii="Times New Roman" w:eastAsia="Times New Roman" w:hAnsi="Times New Roman" w:cs="Times New Roman"/>
          <w:lang w:eastAsia="ro-RO"/>
        </w:rPr>
        <w:t xml:space="preserve"> înfiinţat serviciul de urgenţă voluntar.</w:t>
      </w:r>
    </w:p>
    <w:p w:rsidR="00325F9F" w:rsidRPr="00EF736C" w:rsidRDefault="00325F9F" w:rsidP="00325F9F">
      <w:pPr>
        <w:spacing w:after="0" w:line="276" w:lineRule="auto"/>
        <w:jc w:val="both"/>
        <w:rPr>
          <w:rFonts w:ascii="Times New Roman" w:eastAsia="Times New Roman" w:hAnsi="Times New Roman" w:cs="Times New Roman"/>
          <w:lang w:eastAsia="ro-RO"/>
        </w:rPr>
      </w:pPr>
      <w:proofErr w:type="gramStart"/>
      <w:r w:rsidRPr="00EF736C">
        <w:rPr>
          <w:rFonts w:ascii="Times New Roman" w:eastAsia="Times New Roman" w:hAnsi="Times New Roman" w:cs="Times New Roman"/>
          <w:i/>
          <w:lang w:eastAsia="ro-RO"/>
        </w:rPr>
        <w:t>2.Hrana</w:t>
      </w:r>
      <w:proofErr w:type="gramEnd"/>
      <w:r w:rsidRPr="00EF736C">
        <w:rPr>
          <w:rFonts w:ascii="Times New Roman" w:eastAsia="Times New Roman" w:hAnsi="Times New Roman" w:cs="Times New Roman"/>
          <w:i/>
          <w:lang w:eastAsia="ro-RO"/>
        </w:rPr>
        <w:t xml:space="preserve"> gratuita in cuantum de 50 lei</w:t>
      </w:r>
      <w:r w:rsidRPr="00EF736C">
        <w:rPr>
          <w:rFonts w:ascii="Times New Roman" w:eastAsia="Times New Roman" w:hAnsi="Times New Roman" w:cs="Times New Roman"/>
          <w:lang w:eastAsia="ro-RO"/>
        </w:rPr>
        <w:t xml:space="preserve"> in cazul interventiilor ce depasesc 4 (patru ore):</w:t>
      </w:r>
    </w:p>
    <w:p w:rsidR="00325F9F" w:rsidRPr="00EF736C" w:rsidRDefault="00325F9F" w:rsidP="00325F9F">
      <w:pPr>
        <w:tabs>
          <w:tab w:val="num" w:pos="0"/>
        </w:tabs>
        <w:adjustRightInd w:val="0"/>
        <w:spacing w:after="0" w:line="276" w:lineRule="auto"/>
        <w:ind w:firstLine="540"/>
        <w:jc w:val="both"/>
        <w:rPr>
          <w:rFonts w:ascii="Times New Roman" w:eastAsia="Times New Roman" w:hAnsi="Times New Roman" w:cs="Times New Roman"/>
          <w:lang w:eastAsia="ro-RO"/>
        </w:rPr>
      </w:pPr>
      <w:r w:rsidRPr="00EF736C">
        <w:rPr>
          <w:rFonts w:ascii="Times New Roman" w:eastAsia="Times New Roman" w:hAnsi="Times New Roman" w:cs="Times New Roman"/>
          <w:lang w:eastAsia="ro-RO"/>
        </w:rPr>
        <w:t>- H.G.R. 1579/2005, art.7, lit. „o”, hrană gratuită, în echivalentul a cel puţin 2.000 de calorii/zi, în cazul operaţiunilor de peste 4 ore, asigurată de beneficiarul voluntariatului sau de beneficiarul intervenţiei .</w:t>
      </w:r>
    </w:p>
    <w:p w:rsidR="00325F9F" w:rsidRPr="00EF736C" w:rsidRDefault="00325F9F" w:rsidP="00325F9F">
      <w:pPr>
        <w:spacing w:after="0" w:line="276" w:lineRule="auto"/>
        <w:jc w:val="both"/>
        <w:rPr>
          <w:rFonts w:ascii="Times New Roman" w:eastAsia="Times New Roman" w:hAnsi="Times New Roman" w:cs="Times New Roman"/>
          <w:lang w:eastAsia="ro-RO"/>
        </w:rPr>
      </w:pPr>
      <w:proofErr w:type="gramStart"/>
      <w:r w:rsidRPr="00EF736C">
        <w:rPr>
          <w:rFonts w:ascii="Times New Roman" w:eastAsia="Times New Roman" w:hAnsi="Times New Roman" w:cs="Times New Roman"/>
          <w:i/>
          <w:lang w:eastAsia="ro-RO"/>
        </w:rPr>
        <w:t>3.Compensatii</w:t>
      </w:r>
      <w:proofErr w:type="gramEnd"/>
      <w:r w:rsidRPr="00EF736C">
        <w:rPr>
          <w:rFonts w:ascii="Times New Roman" w:eastAsia="Times New Roman" w:hAnsi="Times New Roman" w:cs="Times New Roman"/>
          <w:i/>
          <w:lang w:eastAsia="ro-RO"/>
        </w:rPr>
        <w:t xml:space="preserve"> in bani pentru timpul efectiv de lucru</w:t>
      </w:r>
      <w:r w:rsidRPr="00EF736C">
        <w:rPr>
          <w:rFonts w:ascii="Times New Roman" w:eastAsia="Times New Roman" w:hAnsi="Times New Roman" w:cs="Times New Roman"/>
          <w:lang w:eastAsia="ro-RO"/>
        </w:rPr>
        <w:t xml:space="preserve"> prestat la interventii si la celelalte activitati prevazute in programul S.V.S.U., dupa cum urmeaza:</w:t>
      </w:r>
    </w:p>
    <w:p w:rsidR="00325F9F" w:rsidRPr="00EF736C" w:rsidRDefault="00325F9F" w:rsidP="00325F9F">
      <w:pPr>
        <w:tabs>
          <w:tab w:val="num" w:pos="28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a) </w:t>
      </w:r>
      <w:proofErr w:type="gramStart"/>
      <w:r w:rsidRPr="00EF736C">
        <w:rPr>
          <w:rFonts w:ascii="Times New Roman" w:eastAsia="Times New Roman" w:hAnsi="Times New Roman" w:cs="Times New Roman"/>
          <w:lang w:eastAsia="ro-RO"/>
        </w:rPr>
        <w:t>sef</w:t>
      </w:r>
      <w:proofErr w:type="gramEnd"/>
      <w:r w:rsidRPr="00EF736C">
        <w:rPr>
          <w:rFonts w:ascii="Times New Roman" w:eastAsia="Times New Roman" w:hAnsi="Times New Roman" w:cs="Times New Roman"/>
          <w:lang w:eastAsia="ro-RO"/>
        </w:rPr>
        <w:t xml:space="preserve"> serviciu = 24,496 lei / ora , se indexează = </w:t>
      </w:r>
      <w:r w:rsidRPr="00EF736C">
        <w:rPr>
          <w:rFonts w:ascii="Times New Roman" w:eastAsia="Times New Roman" w:hAnsi="Times New Roman" w:cs="Times New Roman"/>
          <w:lang w:val="fr-FR"/>
        </w:rPr>
        <w:t xml:space="preserve">30,63 lei/ ora ptr. </w:t>
      </w:r>
      <w:proofErr w:type="gramStart"/>
      <w:r w:rsidRPr="00EF736C">
        <w:rPr>
          <w:rFonts w:ascii="Times New Roman" w:eastAsia="Times New Roman" w:hAnsi="Times New Roman" w:cs="Times New Roman"/>
          <w:lang w:val="fr-FR"/>
        </w:rPr>
        <w:t>orele</w:t>
      </w:r>
      <w:proofErr w:type="gramEnd"/>
      <w:r w:rsidRPr="00EF736C">
        <w:rPr>
          <w:rFonts w:ascii="Times New Roman" w:eastAsia="Times New Roman" w:hAnsi="Times New Roman" w:cs="Times New Roman"/>
          <w:lang w:val="fr-FR"/>
        </w:rPr>
        <w:t xml:space="preserve"> de noapte din cursul săptămânii și orele din zilele de  sâmbătă, duminică și sărbători legale </w:t>
      </w:r>
    </w:p>
    <w:p w:rsidR="00325F9F" w:rsidRPr="00EF736C" w:rsidRDefault="00325F9F" w:rsidP="00325F9F">
      <w:pPr>
        <w:tabs>
          <w:tab w:val="num" w:pos="28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b) </w:t>
      </w:r>
      <w:proofErr w:type="gramStart"/>
      <w:r w:rsidRPr="00EF736C">
        <w:rPr>
          <w:rFonts w:ascii="Times New Roman" w:eastAsia="Times New Roman" w:hAnsi="Times New Roman" w:cs="Times New Roman"/>
          <w:lang w:eastAsia="ro-RO"/>
        </w:rPr>
        <w:t>sef</w:t>
      </w:r>
      <w:proofErr w:type="gramEnd"/>
      <w:r w:rsidRPr="00EF736C">
        <w:rPr>
          <w:rFonts w:ascii="Times New Roman" w:eastAsia="Times New Roman" w:hAnsi="Times New Roman" w:cs="Times New Roman"/>
          <w:lang w:eastAsia="ro-RO"/>
        </w:rPr>
        <w:t xml:space="preserve"> compartiment, formatie =  24,496 lei / ora , se indexează = </w:t>
      </w:r>
      <w:r w:rsidRPr="00EF736C">
        <w:rPr>
          <w:rFonts w:ascii="Times New Roman" w:eastAsia="Times New Roman" w:hAnsi="Times New Roman" w:cs="Times New Roman"/>
          <w:lang w:val="fr-FR"/>
        </w:rPr>
        <w:t xml:space="preserve">30,63 lei/ ora ptr. </w:t>
      </w:r>
      <w:proofErr w:type="gramStart"/>
      <w:r w:rsidRPr="00EF736C">
        <w:rPr>
          <w:rFonts w:ascii="Times New Roman" w:eastAsia="Times New Roman" w:hAnsi="Times New Roman" w:cs="Times New Roman"/>
          <w:lang w:val="fr-FR"/>
        </w:rPr>
        <w:t>orele</w:t>
      </w:r>
      <w:proofErr w:type="gramEnd"/>
      <w:r w:rsidRPr="00EF736C">
        <w:rPr>
          <w:rFonts w:ascii="Times New Roman" w:eastAsia="Times New Roman" w:hAnsi="Times New Roman" w:cs="Times New Roman"/>
          <w:lang w:val="fr-FR"/>
        </w:rPr>
        <w:t xml:space="preserve"> de noapte din cursul săptămânii și orele din zilele de  sâmbătă, duminică și sărbători legale </w:t>
      </w:r>
      <w:r w:rsidRPr="00EF736C">
        <w:rPr>
          <w:rFonts w:ascii="Times New Roman" w:eastAsia="Times New Roman" w:hAnsi="Times New Roman" w:cs="Times New Roman"/>
          <w:lang w:eastAsia="ro-RO"/>
        </w:rPr>
        <w:t>,</w:t>
      </w:r>
    </w:p>
    <w:p w:rsidR="00325F9F" w:rsidRPr="00EF736C" w:rsidRDefault="00325F9F" w:rsidP="00325F9F">
      <w:pPr>
        <w:tabs>
          <w:tab w:val="num" w:pos="28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c) </w:t>
      </w:r>
      <w:proofErr w:type="gramStart"/>
      <w:r w:rsidRPr="00EF736C">
        <w:rPr>
          <w:rFonts w:ascii="Times New Roman" w:eastAsia="Times New Roman" w:hAnsi="Times New Roman" w:cs="Times New Roman"/>
          <w:lang w:eastAsia="ro-RO"/>
        </w:rPr>
        <w:t>sef</w:t>
      </w:r>
      <w:proofErr w:type="gramEnd"/>
      <w:r w:rsidRPr="00EF736C">
        <w:rPr>
          <w:rFonts w:ascii="Times New Roman" w:eastAsia="Times New Roman" w:hAnsi="Times New Roman" w:cs="Times New Roman"/>
          <w:lang w:eastAsia="ro-RO"/>
        </w:rPr>
        <w:t xml:space="preserve"> grupa =24,496 lei / ora, se indexează = </w:t>
      </w:r>
      <w:r w:rsidRPr="00EF736C">
        <w:rPr>
          <w:rFonts w:ascii="Times New Roman" w:eastAsia="Times New Roman" w:hAnsi="Times New Roman" w:cs="Times New Roman"/>
          <w:lang w:val="fr-FR"/>
        </w:rPr>
        <w:t xml:space="preserve">30,63 lei/ ora ptr. </w:t>
      </w:r>
      <w:proofErr w:type="gramStart"/>
      <w:r w:rsidRPr="00EF736C">
        <w:rPr>
          <w:rFonts w:ascii="Times New Roman" w:eastAsia="Times New Roman" w:hAnsi="Times New Roman" w:cs="Times New Roman"/>
          <w:lang w:val="fr-FR"/>
        </w:rPr>
        <w:t>orele</w:t>
      </w:r>
      <w:proofErr w:type="gramEnd"/>
      <w:r w:rsidRPr="00EF736C">
        <w:rPr>
          <w:rFonts w:ascii="Times New Roman" w:eastAsia="Times New Roman" w:hAnsi="Times New Roman" w:cs="Times New Roman"/>
          <w:lang w:val="fr-FR"/>
        </w:rPr>
        <w:t xml:space="preserve"> de noapte din cursul săptămânii și orele din zilele de  sâmbătă, duminică și sărbători legale </w:t>
      </w:r>
    </w:p>
    <w:p w:rsidR="00325F9F" w:rsidRPr="00EF736C" w:rsidRDefault="00325F9F" w:rsidP="00325F9F">
      <w:pPr>
        <w:tabs>
          <w:tab w:val="num" w:pos="28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d) </w:t>
      </w:r>
      <w:proofErr w:type="gramStart"/>
      <w:r w:rsidRPr="00EF736C">
        <w:rPr>
          <w:rFonts w:ascii="Times New Roman" w:eastAsia="Times New Roman" w:hAnsi="Times New Roman" w:cs="Times New Roman"/>
          <w:lang w:eastAsia="ro-RO"/>
        </w:rPr>
        <w:t>sef</w:t>
      </w:r>
      <w:proofErr w:type="gramEnd"/>
      <w:r w:rsidRPr="00EF736C">
        <w:rPr>
          <w:rFonts w:ascii="Times New Roman" w:eastAsia="Times New Roman" w:hAnsi="Times New Roman" w:cs="Times New Roman"/>
          <w:lang w:eastAsia="ro-RO"/>
        </w:rPr>
        <w:t xml:space="preserve"> echipa =  24,496 lei / ora, se indexează = </w:t>
      </w:r>
      <w:r w:rsidRPr="00EF736C">
        <w:rPr>
          <w:rFonts w:ascii="Times New Roman" w:eastAsia="Times New Roman" w:hAnsi="Times New Roman" w:cs="Times New Roman"/>
          <w:lang w:val="fr-FR"/>
        </w:rPr>
        <w:t xml:space="preserve">30,63 lei/ ora ptr. </w:t>
      </w:r>
      <w:proofErr w:type="gramStart"/>
      <w:r w:rsidRPr="00EF736C">
        <w:rPr>
          <w:rFonts w:ascii="Times New Roman" w:eastAsia="Times New Roman" w:hAnsi="Times New Roman" w:cs="Times New Roman"/>
          <w:lang w:val="fr-FR"/>
        </w:rPr>
        <w:t>orele</w:t>
      </w:r>
      <w:proofErr w:type="gramEnd"/>
      <w:r w:rsidRPr="00EF736C">
        <w:rPr>
          <w:rFonts w:ascii="Times New Roman" w:eastAsia="Times New Roman" w:hAnsi="Times New Roman" w:cs="Times New Roman"/>
          <w:lang w:val="fr-FR"/>
        </w:rPr>
        <w:t xml:space="preserve"> de noapte din cursul săptămânii și orele din zilele de  sâmbătă, duminică și sărbători legale </w:t>
      </w:r>
    </w:p>
    <w:p w:rsidR="00325F9F" w:rsidRPr="00EF736C" w:rsidRDefault="00325F9F" w:rsidP="00325F9F">
      <w:pPr>
        <w:tabs>
          <w:tab w:val="num" w:pos="28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e) </w:t>
      </w:r>
      <w:proofErr w:type="gramStart"/>
      <w:r w:rsidRPr="00EF736C">
        <w:rPr>
          <w:rFonts w:ascii="Times New Roman" w:eastAsia="Times New Roman" w:hAnsi="Times New Roman" w:cs="Times New Roman"/>
          <w:lang w:eastAsia="ro-RO"/>
        </w:rPr>
        <w:t>servant</w:t>
      </w:r>
      <w:proofErr w:type="gramEnd"/>
      <w:r w:rsidRPr="00EF736C">
        <w:rPr>
          <w:rFonts w:ascii="Times New Roman" w:eastAsia="Times New Roman" w:hAnsi="Times New Roman" w:cs="Times New Roman"/>
          <w:lang w:eastAsia="ro-RO"/>
        </w:rPr>
        <w:t xml:space="preserve"> = 24,496 lei / ora, se indexează = </w:t>
      </w:r>
      <w:r w:rsidRPr="00EF736C">
        <w:rPr>
          <w:rFonts w:ascii="Times New Roman" w:eastAsia="Times New Roman" w:hAnsi="Times New Roman" w:cs="Times New Roman"/>
          <w:lang w:val="fr-FR"/>
        </w:rPr>
        <w:t xml:space="preserve">30,63 lei/ ora ptr. </w:t>
      </w:r>
      <w:proofErr w:type="gramStart"/>
      <w:r w:rsidRPr="00EF736C">
        <w:rPr>
          <w:rFonts w:ascii="Times New Roman" w:eastAsia="Times New Roman" w:hAnsi="Times New Roman" w:cs="Times New Roman"/>
          <w:lang w:val="fr-FR"/>
        </w:rPr>
        <w:t>orele</w:t>
      </w:r>
      <w:proofErr w:type="gramEnd"/>
      <w:r w:rsidRPr="00EF736C">
        <w:rPr>
          <w:rFonts w:ascii="Times New Roman" w:eastAsia="Times New Roman" w:hAnsi="Times New Roman" w:cs="Times New Roman"/>
          <w:lang w:val="fr-FR"/>
        </w:rPr>
        <w:t xml:space="preserve"> de noapte din cursul săptămânii și orele din zilele de  sâmbătă, duminică și sărbători legale </w:t>
      </w:r>
    </w:p>
    <w:p w:rsidR="00325F9F" w:rsidRPr="00EF736C" w:rsidRDefault="00325F9F" w:rsidP="00325F9F">
      <w:pPr>
        <w:adjustRightInd w:val="0"/>
        <w:spacing w:after="0" w:line="276" w:lineRule="auto"/>
        <w:ind w:firstLine="540"/>
        <w:jc w:val="both"/>
        <w:rPr>
          <w:rFonts w:ascii="Times New Roman" w:eastAsia="Times New Roman" w:hAnsi="Times New Roman" w:cs="Times New Roman"/>
          <w:lang w:eastAsia="ro-RO"/>
        </w:rPr>
      </w:pPr>
      <w:r w:rsidRPr="00EF736C">
        <w:rPr>
          <w:rFonts w:ascii="Times New Roman" w:eastAsia="Times New Roman" w:hAnsi="Times New Roman" w:cs="Times New Roman"/>
          <w:lang w:eastAsia="ro-RO"/>
        </w:rPr>
        <w:t>-H.G.R. 1579/2005, art.7, lit. „q”, compensaţii în bani pentru timpul efectiv de lucru prestat la intervenţii şi la celelalte activităţi prevăzute în programul serviciului de urgenţă voluntar; cuantumul orar al compensaţiei acordate voluntarului se stabileşte şi se achită de consiliul local, diferenţiat pe categorii de funcţii, şi nu poate fi mai mic decât cuantumul orar calculat la valoarea salariului lunar minim pe economie.</w:t>
      </w:r>
    </w:p>
    <w:p w:rsidR="00325F9F" w:rsidRPr="00EF736C" w:rsidRDefault="00325F9F" w:rsidP="00325F9F">
      <w:pPr>
        <w:spacing w:after="0" w:line="276" w:lineRule="auto"/>
        <w:jc w:val="both"/>
        <w:rPr>
          <w:rFonts w:ascii="Times New Roman" w:eastAsia="Times New Roman" w:hAnsi="Times New Roman" w:cs="Times New Roman"/>
          <w:lang w:eastAsia="ro-RO"/>
        </w:rPr>
      </w:pPr>
      <w:proofErr w:type="gramStart"/>
      <w:r w:rsidRPr="00EF736C">
        <w:rPr>
          <w:rFonts w:ascii="Times New Roman" w:eastAsia="Times New Roman" w:hAnsi="Times New Roman" w:cs="Times New Roman"/>
          <w:i/>
          <w:lang w:eastAsia="ro-RO"/>
        </w:rPr>
        <w:t>4.Reducerea</w:t>
      </w:r>
      <w:proofErr w:type="gramEnd"/>
      <w:r w:rsidRPr="00EF736C">
        <w:rPr>
          <w:rFonts w:ascii="Times New Roman" w:eastAsia="Times New Roman" w:hAnsi="Times New Roman" w:cs="Times New Roman"/>
          <w:i/>
          <w:lang w:eastAsia="ro-RO"/>
        </w:rPr>
        <w:t xml:space="preserve"> impozitului pe cladirea de domiciliu si a impozitului pe terenul aferent acesteia pe perioada</w:t>
      </w:r>
      <w:r w:rsidRPr="00EF736C">
        <w:rPr>
          <w:rFonts w:ascii="Times New Roman" w:eastAsia="Times New Roman" w:hAnsi="Times New Roman" w:cs="Times New Roman"/>
          <w:lang w:eastAsia="ro-RO"/>
        </w:rPr>
        <w:t>:</w:t>
      </w:r>
    </w:p>
    <w:p w:rsidR="00325F9F" w:rsidRPr="00EF736C" w:rsidRDefault="00325F9F" w:rsidP="00325F9F">
      <w:pPr>
        <w:spacing w:after="0" w:line="276" w:lineRule="auto"/>
        <w:ind w:firstLine="540"/>
        <w:jc w:val="both"/>
        <w:rPr>
          <w:rFonts w:ascii="Times New Roman" w:eastAsia="Times New Roman" w:hAnsi="Times New Roman" w:cs="Times New Roman"/>
          <w:lang w:eastAsia="ro-RO"/>
        </w:rPr>
      </w:pPr>
      <w:r w:rsidRPr="00EF736C">
        <w:rPr>
          <w:rFonts w:ascii="Times New Roman" w:eastAsia="Times New Roman" w:hAnsi="Times New Roman" w:cs="Times New Roman"/>
          <w:lang w:eastAsia="ro-RO"/>
        </w:rPr>
        <w:t xml:space="preserve">-H.G.R. 1579/2005, anexa 1 la statut, cap. J, pct. 1, </w:t>
      </w:r>
      <w:proofErr w:type="gramStart"/>
      <w:r w:rsidRPr="00EF736C">
        <w:rPr>
          <w:rFonts w:ascii="Times New Roman" w:eastAsia="Times New Roman" w:hAnsi="Times New Roman" w:cs="Times New Roman"/>
          <w:lang w:eastAsia="ro-RO"/>
        </w:rPr>
        <w:t>subpct.1.1.,</w:t>
      </w:r>
      <w:proofErr w:type="gramEnd"/>
      <w:r w:rsidRPr="00EF736C">
        <w:rPr>
          <w:rFonts w:ascii="Times New Roman" w:eastAsia="Times New Roman" w:hAnsi="Times New Roman" w:cs="Times New Roman"/>
          <w:lang w:eastAsia="ro-RO"/>
        </w:rPr>
        <w:t xml:space="preserve"> lit.”</w:t>
      </w:r>
      <w:proofErr w:type="gramStart"/>
      <w:r w:rsidRPr="00EF736C">
        <w:rPr>
          <w:rFonts w:ascii="Times New Roman" w:eastAsia="Times New Roman" w:hAnsi="Times New Roman" w:cs="Times New Roman"/>
          <w:lang w:eastAsia="ro-RO"/>
        </w:rPr>
        <w:t>e</w:t>
      </w:r>
      <w:proofErr w:type="gramEnd"/>
      <w:r w:rsidRPr="00EF736C">
        <w:rPr>
          <w:rFonts w:ascii="Times New Roman" w:eastAsia="Times New Roman" w:hAnsi="Times New Roman" w:cs="Times New Roman"/>
          <w:lang w:eastAsia="ro-RO"/>
        </w:rPr>
        <w:t>”, să beneficieze de reducere din impozitul local pe perioada:</w:t>
      </w:r>
    </w:p>
    <w:p w:rsidR="00325F9F" w:rsidRPr="00EF736C" w:rsidRDefault="00325F9F" w:rsidP="00325F9F">
      <w:pPr>
        <w:tabs>
          <w:tab w:val="num" w:pos="25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a) </w:t>
      </w:r>
      <w:proofErr w:type="gramStart"/>
      <w:r w:rsidRPr="00EF736C">
        <w:rPr>
          <w:rFonts w:ascii="Times New Roman" w:eastAsia="Times New Roman" w:hAnsi="Times New Roman" w:cs="Times New Roman"/>
          <w:lang w:eastAsia="ro-RO"/>
        </w:rPr>
        <w:t>an</w:t>
      </w:r>
      <w:proofErr w:type="gramEnd"/>
      <w:r w:rsidRPr="00EF736C">
        <w:rPr>
          <w:rFonts w:ascii="Times New Roman" w:eastAsia="Times New Roman" w:hAnsi="Times New Roman" w:cs="Times New Roman"/>
          <w:lang w:eastAsia="ro-RO"/>
        </w:rPr>
        <w:t xml:space="preserve"> I de contract, cu 30 %;</w:t>
      </w:r>
    </w:p>
    <w:p w:rsidR="00325F9F" w:rsidRPr="00EF736C" w:rsidRDefault="00325F9F" w:rsidP="00325F9F">
      <w:pPr>
        <w:tabs>
          <w:tab w:val="num" w:pos="25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b) </w:t>
      </w:r>
      <w:proofErr w:type="gramStart"/>
      <w:r w:rsidRPr="00EF736C">
        <w:rPr>
          <w:rFonts w:ascii="Times New Roman" w:eastAsia="Times New Roman" w:hAnsi="Times New Roman" w:cs="Times New Roman"/>
          <w:lang w:eastAsia="ro-RO"/>
        </w:rPr>
        <w:t>an</w:t>
      </w:r>
      <w:proofErr w:type="gramEnd"/>
      <w:r w:rsidRPr="00EF736C">
        <w:rPr>
          <w:rFonts w:ascii="Times New Roman" w:eastAsia="Times New Roman" w:hAnsi="Times New Roman" w:cs="Times New Roman"/>
          <w:lang w:eastAsia="ro-RO"/>
        </w:rPr>
        <w:t xml:space="preserve"> II, III, IV de contract, cu 40 %;</w:t>
      </w:r>
    </w:p>
    <w:p w:rsidR="00325F9F" w:rsidRPr="00EF736C" w:rsidRDefault="00325F9F" w:rsidP="00325F9F">
      <w:pPr>
        <w:tabs>
          <w:tab w:val="num" w:pos="2580"/>
        </w:tabs>
        <w:spacing w:after="0" w:line="276" w:lineRule="auto"/>
        <w:jc w:val="both"/>
        <w:rPr>
          <w:rFonts w:ascii="Times New Roman" w:eastAsia="Times New Roman" w:hAnsi="Times New Roman" w:cs="Times New Roman"/>
          <w:lang w:eastAsia="ro-RO"/>
        </w:rPr>
      </w:pPr>
      <w:r w:rsidRPr="00EF736C">
        <w:rPr>
          <w:rFonts w:ascii="Times New Roman" w:eastAsia="Tahoma" w:hAnsi="Times New Roman" w:cs="Times New Roman"/>
          <w:lang w:eastAsia="ro-RO"/>
        </w:rPr>
        <w:t xml:space="preserve">c) </w:t>
      </w:r>
      <w:proofErr w:type="gramStart"/>
      <w:r w:rsidRPr="00EF736C">
        <w:rPr>
          <w:rFonts w:ascii="Times New Roman" w:eastAsia="Times New Roman" w:hAnsi="Times New Roman" w:cs="Times New Roman"/>
          <w:lang w:eastAsia="ro-RO"/>
        </w:rPr>
        <w:t>an</w:t>
      </w:r>
      <w:proofErr w:type="gramEnd"/>
      <w:r w:rsidRPr="00EF736C">
        <w:rPr>
          <w:rFonts w:ascii="Times New Roman" w:eastAsia="Times New Roman" w:hAnsi="Times New Roman" w:cs="Times New Roman"/>
          <w:lang w:eastAsia="ro-RO"/>
        </w:rPr>
        <w:t xml:space="preserve"> V de contract, cu 50 %;</w:t>
      </w:r>
    </w:p>
    <w:p w:rsidR="00325F9F" w:rsidRPr="00EF736C" w:rsidRDefault="00325F9F" w:rsidP="00325F9F">
      <w:pPr>
        <w:tabs>
          <w:tab w:val="num" w:pos="2580"/>
        </w:tabs>
        <w:spacing w:after="0" w:line="276" w:lineRule="auto"/>
        <w:jc w:val="both"/>
        <w:rPr>
          <w:rFonts w:ascii="Times New Roman" w:eastAsia="Times New Roman" w:hAnsi="Times New Roman" w:cs="Times New Roman"/>
          <w:lang w:eastAsia="ro-RO"/>
        </w:rPr>
      </w:pPr>
      <w:r w:rsidRPr="00EF736C">
        <w:rPr>
          <w:rFonts w:ascii="Times New Roman" w:eastAsia="Times New Roman" w:hAnsi="Times New Roman" w:cs="Times New Roman"/>
          <w:lang w:eastAsia="ro-RO"/>
        </w:rPr>
        <w:t xml:space="preserve">d)  100 % scutire </w:t>
      </w:r>
      <w:proofErr w:type="gramStart"/>
      <w:r w:rsidRPr="00EF736C">
        <w:rPr>
          <w:rFonts w:ascii="Times New Roman" w:eastAsia="Times New Roman" w:hAnsi="Times New Roman" w:cs="Times New Roman"/>
          <w:lang w:eastAsia="ro-RO"/>
        </w:rPr>
        <w:t>taxa  protectie</w:t>
      </w:r>
      <w:proofErr w:type="gramEnd"/>
      <w:r w:rsidRPr="00EF736C">
        <w:rPr>
          <w:rFonts w:ascii="Times New Roman" w:eastAsia="Times New Roman" w:hAnsi="Times New Roman" w:cs="Times New Roman"/>
          <w:lang w:eastAsia="ro-RO"/>
        </w:rPr>
        <w:t xml:space="preserve">  civilă ; </w:t>
      </w:r>
    </w:p>
    <w:p w:rsidR="00325F9F" w:rsidRPr="00EF736C" w:rsidRDefault="00325F9F" w:rsidP="00325F9F">
      <w:pPr>
        <w:spacing w:after="0" w:line="276" w:lineRule="auto"/>
        <w:jc w:val="both"/>
        <w:rPr>
          <w:rFonts w:ascii="Times New Roman" w:eastAsia="Times New Roman" w:hAnsi="Times New Roman" w:cs="Times New Roman"/>
          <w:lang w:eastAsia="ro-RO"/>
        </w:rPr>
      </w:pPr>
      <w:proofErr w:type="gramStart"/>
      <w:r w:rsidRPr="00EF736C">
        <w:rPr>
          <w:rFonts w:ascii="Times New Roman" w:eastAsia="Times New Roman" w:hAnsi="Times New Roman" w:cs="Times New Roman"/>
          <w:i/>
          <w:lang w:eastAsia="ro-RO"/>
        </w:rPr>
        <w:t>5.Asigurarea</w:t>
      </w:r>
      <w:proofErr w:type="gramEnd"/>
      <w:r w:rsidRPr="00EF736C">
        <w:rPr>
          <w:rFonts w:ascii="Times New Roman" w:eastAsia="Times New Roman" w:hAnsi="Times New Roman" w:cs="Times New Roman"/>
          <w:i/>
          <w:lang w:eastAsia="ro-RO"/>
        </w:rPr>
        <w:t xml:space="preserve"> in caz de accident si de boala</w:t>
      </w:r>
      <w:r w:rsidRPr="00EF736C">
        <w:rPr>
          <w:rFonts w:ascii="Times New Roman" w:eastAsia="Times New Roman" w:hAnsi="Times New Roman" w:cs="Times New Roman"/>
          <w:lang w:eastAsia="ro-RO"/>
        </w:rPr>
        <w:t>, ce pot interveni in timpul activitatilor desfasurate.</w:t>
      </w:r>
    </w:p>
    <w:p w:rsidR="00325F9F" w:rsidRPr="00EF736C" w:rsidRDefault="00325F9F" w:rsidP="00EF736C">
      <w:pPr>
        <w:tabs>
          <w:tab w:val="num" w:pos="0"/>
        </w:tabs>
        <w:spacing w:after="0" w:line="276" w:lineRule="auto"/>
        <w:ind w:firstLine="540"/>
        <w:jc w:val="both"/>
        <w:rPr>
          <w:rFonts w:ascii="Times New Roman" w:eastAsia="Times New Roman" w:hAnsi="Times New Roman" w:cs="Times New Roman"/>
          <w:lang w:val="fr-FR"/>
        </w:rPr>
      </w:pPr>
      <w:r w:rsidRPr="00EF736C">
        <w:rPr>
          <w:rFonts w:ascii="Times New Roman" w:eastAsia="Times New Roman" w:hAnsi="Times New Roman" w:cs="Times New Roman"/>
          <w:color w:val="333333"/>
          <w:lang w:eastAsia="ro-RO"/>
        </w:rPr>
        <w:t>- H.G.R. 1579/2005, art.7, lit.”</w:t>
      </w:r>
      <w:proofErr w:type="gramStart"/>
      <w:r w:rsidRPr="00EF736C">
        <w:rPr>
          <w:rFonts w:ascii="Times New Roman" w:eastAsia="Times New Roman" w:hAnsi="Times New Roman" w:cs="Times New Roman"/>
          <w:color w:val="333333"/>
          <w:lang w:eastAsia="ro-RO"/>
        </w:rPr>
        <w:t>d</w:t>
      </w:r>
      <w:proofErr w:type="gramEnd"/>
      <w:r w:rsidRPr="00EF736C">
        <w:rPr>
          <w:rFonts w:ascii="Times New Roman" w:eastAsia="Times New Roman" w:hAnsi="Times New Roman" w:cs="Times New Roman"/>
          <w:color w:val="333333"/>
          <w:lang w:eastAsia="ro-RO"/>
        </w:rPr>
        <w:t>”, asigurarea, de către beneficiarul voluntariatului, în condiţiile legii, împotriva riscurilor de accident şi de boală ce decurg din natura activităţii, cu plata primelor de asigurare de către beneficiarul voluntariatului;</w:t>
      </w:r>
      <w:r w:rsidRPr="00EF736C">
        <w:rPr>
          <w:rFonts w:ascii="Times New Roman" w:eastAsia="Times New Roman" w:hAnsi="Times New Roman" w:cs="Times New Roman"/>
          <w:lang w:val="fr-FR"/>
        </w:rPr>
        <w:t xml:space="preserve">, </w:t>
      </w:r>
    </w:p>
    <w:p w:rsidR="00C96AF5" w:rsidRPr="00EF736C" w:rsidRDefault="00325F9F" w:rsidP="00EF736C">
      <w:pPr>
        <w:spacing w:after="0" w:line="276" w:lineRule="auto"/>
        <w:rPr>
          <w:rFonts w:ascii="Times New Roman" w:eastAsia="Times New Roman" w:hAnsi="Times New Roman" w:cs="Times New Roman"/>
        </w:rPr>
      </w:pPr>
      <w:r w:rsidRPr="00EF736C">
        <w:rPr>
          <w:rFonts w:ascii="Times New Roman" w:eastAsia="Times New Roman" w:hAnsi="Times New Roman" w:cs="Times New Roman"/>
        </w:rPr>
        <w:lastRenderedPageBreak/>
        <w:t xml:space="preserve">    Până în prezent, rezultă  că </w:t>
      </w:r>
      <w:r w:rsidRPr="00EF736C">
        <w:rPr>
          <w:rFonts w:ascii="Times New Roman" w:eastAsia="Times New Roman" w:hAnsi="Times New Roman" w:cs="Times New Roman"/>
          <w:b/>
        </w:rPr>
        <w:t xml:space="preserve">voluntarii NU </w:t>
      </w:r>
      <w:r w:rsidR="00907F38" w:rsidRPr="00EF736C">
        <w:rPr>
          <w:rFonts w:ascii="Times New Roman" w:eastAsia="Times New Roman" w:hAnsi="Times New Roman" w:cs="Times New Roman"/>
          <w:b/>
        </w:rPr>
        <w:t>au beneficiat de compensații materiale</w:t>
      </w:r>
      <w:r w:rsidR="00907F38" w:rsidRPr="00EF736C">
        <w:rPr>
          <w:rFonts w:ascii="Times New Roman" w:eastAsia="Times New Roman" w:hAnsi="Times New Roman" w:cs="Times New Roman"/>
        </w:rPr>
        <w:t xml:space="preserve">, însă, pentru stimularea și recunoașterea implicării acestora, se propune acordarea unui sprijin constând în </w:t>
      </w:r>
      <w:r w:rsidR="00907F38" w:rsidRPr="00EF736C">
        <w:rPr>
          <w:rFonts w:ascii="Times New Roman" w:eastAsia="Times New Roman" w:hAnsi="Times New Roman" w:cs="Times New Roman"/>
          <w:b/>
          <w:bCs/>
        </w:rPr>
        <w:t>lemn de foc pentru încălzire</w:t>
      </w:r>
      <w:r w:rsidR="00907F38" w:rsidRPr="00EF736C">
        <w:rPr>
          <w:rFonts w:ascii="Times New Roman" w:eastAsia="Times New Roman" w:hAnsi="Times New Roman" w:cs="Times New Roman"/>
        </w:rPr>
        <w:t xml:space="preserve">, provenit </w:t>
      </w:r>
      <w:r w:rsidRPr="00EF736C">
        <w:rPr>
          <w:rFonts w:ascii="Times New Roman" w:eastAsia="Times New Roman" w:hAnsi="Times New Roman" w:cs="Times New Roman"/>
        </w:rPr>
        <w:t>din fondul forestier al comunei si va  propun :</w:t>
      </w:r>
    </w:p>
    <w:p w:rsidR="00825F56" w:rsidRPr="00EF736C" w:rsidRDefault="00325F9F" w:rsidP="00EF736C">
      <w:pPr>
        <w:spacing w:after="0" w:line="276" w:lineRule="auto"/>
        <w:ind w:right="-360"/>
        <w:jc w:val="both"/>
        <w:rPr>
          <w:rFonts w:ascii="Times New Roman" w:hAnsi="Times New Roman"/>
        </w:rPr>
      </w:pPr>
      <w:r w:rsidRPr="00EF736C">
        <w:rPr>
          <w:rFonts w:ascii="Times New Roman" w:eastAsia="Times New Roman" w:hAnsi="Times New Roman"/>
          <w:bCs/>
        </w:rPr>
        <w:t>-</w:t>
      </w:r>
      <w:r w:rsidR="00825F56" w:rsidRPr="00EF736C">
        <w:rPr>
          <w:rFonts w:ascii="Times New Roman" w:eastAsia="Times New Roman" w:hAnsi="Times New Roman"/>
          <w:bCs/>
        </w:rPr>
        <w:t xml:space="preserve"> acordarea unui sprijin sub formă de lemn de foc, </w:t>
      </w:r>
      <w:r w:rsidR="00825F56" w:rsidRPr="00EF736C">
        <w:rPr>
          <w:rFonts w:ascii="Times New Roman" w:eastAsia="Times New Roman" w:hAnsi="Times New Roman"/>
          <w:bCs/>
          <w:i/>
        </w:rPr>
        <w:t>voluntarilor activi din cadrul Serviciului Voluntar pentru Situații de Urgență Ion Creangă</w:t>
      </w:r>
      <w:r w:rsidR="00825F56" w:rsidRPr="00EF736C">
        <w:rPr>
          <w:rFonts w:ascii="Times New Roman" w:hAnsi="Times New Roman"/>
        </w:rPr>
        <w:t>, din fondul forestier proprietatea comunei Ion Creanga , pentru sezonul rece 2025-2026.</w:t>
      </w:r>
    </w:p>
    <w:p w:rsidR="00825F56" w:rsidRPr="00EF736C" w:rsidRDefault="00325F9F" w:rsidP="00EF736C">
      <w:pPr>
        <w:spacing w:after="0" w:line="276" w:lineRule="auto"/>
        <w:rPr>
          <w:rFonts w:ascii="Times New Roman" w:eastAsia="Times New Roman" w:hAnsi="Times New Roman"/>
        </w:rPr>
      </w:pPr>
      <w:r w:rsidRPr="00EF736C">
        <w:rPr>
          <w:rFonts w:ascii="Times New Roman" w:eastAsia="Times New Roman" w:hAnsi="Times New Roman"/>
        </w:rPr>
        <w:t xml:space="preserve">-Beneficiarii fiind </w:t>
      </w:r>
      <w:r w:rsidR="00825F56" w:rsidRPr="00EF736C">
        <w:rPr>
          <w:rFonts w:ascii="Times New Roman" w:eastAsia="Times New Roman" w:hAnsi="Times New Roman"/>
        </w:rPr>
        <w:t xml:space="preserve">doar </w:t>
      </w:r>
      <w:r w:rsidR="00825F56" w:rsidRPr="00EF736C">
        <w:rPr>
          <w:rFonts w:ascii="Times New Roman" w:eastAsia="Times New Roman" w:hAnsi="Times New Roman"/>
          <w:bCs/>
        </w:rPr>
        <w:t>voluntarii activi</w:t>
      </w:r>
      <w:r w:rsidR="00825F56" w:rsidRPr="00EF736C">
        <w:rPr>
          <w:rFonts w:ascii="Times New Roman" w:eastAsia="Times New Roman" w:hAnsi="Times New Roman"/>
        </w:rPr>
        <w:t xml:space="preserve">, care au participat efectiv la acțiuni și intervenții în cadrul SVSU Ion Creangă, conform evidențelor oficiale întocmite de șeful serviciului și aprobate de primar.       </w:t>
      </w:r>
    </w:p>
    <w:p w:rsidR="00825F56" w:rsidRPr="00EF736C" w:rsidRDefault="00325F9F" w:rsidP="00EF736C">
      <w:pPr>
        <w:spacing w:after="0" w:line="276" w:lineRule="auto"/>
        <w:ind w:right="-288"/>
        <w:rPr>
          <w:rFonts w:ascii="Times New Roman" w:hAnsi="Times New Roman"/>
        </w:rPr>
      </w:pPr>
      <w:r w:rsidRPr="00EF736C">
        <w:rPr>
          <w:rFonts w:ascii="Times New Roman" w:hAnsi="Times New Roman"/>
        </w:rPr>
        <w:t>-</w:t>
      </w:r>
      <w:proofErr w:type="gramStart"/>
      <w:r w:rsidR="00825F56" w:rsidRPr="00EF736C">
        <w:rPr>
          <w:rFonts w:ascii="Times New Roman" w:hAnsi="Times New Roman"/>
        </w:rPr>
        <w:t>repartizarea  cantită</w:t>
      </w:r>
      <w:proofErr w:type="gramEnd"/>
      <w:r w:rsidR="00825F56" w:rsidRPr="00EF736C">
        <w:rPr>
          <w:rFonts w:ascii="Times New Roman" w:hAnsi="Times New Roman"/>
        </w:rPr>
        <w:t xml:space="preserve">ții de  8 mc, din cantitatea  </w:t>
      </w:r>
      <w:r w:rsidR="00EF736C" w:rsidRPr="00EF736C">
        <w:rPr>
          <w:rFonts w:ascii="Times New Roman" w:hAnsi="Times New Roman"/>
        </w:rPr>
        <w:t>prevazuta pentru Primarie</w:t>
      </w:r>
      <w:r w:rsidR="00825F56" w:rsidRPr="00EF736C">
        <w:rPr>
          <w:rFonts w:ascii="Times New Roman" w:hAnsi="Times New Roman"/>
        </w:rPr>
        <w:t>, conform  la  art. 1 alin</w:t>
      </w:r>
      <w:proofErr w:type="gramStart"/>
      <w:r w:rsidR="00825F56" w:rsidRPr="00EF736C">
        <w:rPr>
          <w:rFonts w:ascii="Times New Roman" w:hAnsi="Times New Roman"/>
        </w:rPr>
        <w:t>.(</w:t>
      </w:r>
      <w:proofErr w:type="gramEnd"/>
      <w:r w:rsidR="00825F56" w:rsidRPr="00EF736C">
        <w:rPr>
          <w:rFonts w:ascii="Times New Roman" w:hAnsi="Times New Roman"/>
        </w:rPr>
        <w:t>3) la H.C.L nr. 95 din 30.09.2025</w:t>
      </w:r>
      <w:r w:rsidRPr="00EF736C">
        <w:rPr>
          <w:rFonts w:ascii="Times New Roman" w:hAnsi="Times New Roman"/>
        </w:rPr>
        <w:t xml:space="preserve">, pentru 8 voluntari </w:t>
      </w:r>
      <w:r w:rsidR="00EF736C" w:rsidRPr="00EF736C">
        <w:rPr>
          <w:rFonts w:ascii="Times New Roman" w:hAnsi="Times New Roman"/>
        </w:rPr>
        <w:t xml:space="preserve">activi </w:t>
      </w:r>
      <w:r w:rsidRPr="00EF736C">
        <w:rPr>
          <w:rFonts w:ascii="Times New Roman" w:hAnsi="Times New Roman"/>
        </w:rPr>
        <w:t>din cadrul SVSU Ion Creangă, n</w:t>
      </w:r>
      <w:r w:rsidR="00825F56" w:rsidRPr="00EF736C">
        <w:rPr>
          <w:rFonts w:ascii="Times New Roman" w:hAnsi="Times New Roman"/>
        </w:rPr>
        <w:t xml:space="preserve">ominalizati </w:t>
      </w:r>
      <w:proofErr w:type="gramStart"/>
      <w:r w:rsidR="00825F56" w:rsidRPr="00EF736C">
        <w:rPr>
          <w:rFonts w:ascii="Times New Roman" w:hAnsi="Times New Roman"/>
        </w:rPr>
        <w:t>conform  anexei</w:t>
      </w:r>
      <w:proofErr w:type="gramEnd"/>
      <w:r w:rsidR="00825F56" w:rsidRPr="00EF736C">
        <w:rPr>
          <w:rFonts w:ascii="Times New Roman" w:hAnsi="Times New Roman"/>
        </w:rPr>
        <w:t xml:space="preserve"> la </w:t>
      </w:r>
      <w:r w:rsidR="00EF736C" w:rsidRPr="00EF736C">
        <w:rPr>
          <w:rFonts w:ascii="Times New Roman" w:hAnsi="Times New Roman"/>
        </w:rPr>
        <w:t>proiectul</w:t>
      </w:r>
      <w:r w:rsidRPr="00EF736C">
        <w:rPr>
          <w:rFonts w:ascii="Times New Roman" w:hAnsi="Times New Roman"/>
        </w:rPr>
        <w:t xml:space="preserve"> de hotărâre. </w:t>
      </w:r>
    </w:p>
    <w:p w:rsidR="00325F9F" w:rsidRPr="00EF736C" w:rsidRDefault="00325F9F" w:rsidP="00EF736C">
      <w:pPr>
        <w:spacing w:after="0" w:line="276" w:lineRule="auto"/>
        <w:rPr>
          <w:rFonts w:ascii="Times New Roman" w:eastAsia="Times New Roman" w:hAnsi="Times New Roman"/>
        </w:rPr>
      </w:pPr>
      <w:r w:rsidRPr="00EF736C">
        <w:rPr>
          <w:rFonts w:ascii="Times New Roman" w:eastAsia="Times New Roman" w:hAnsi="Times New Roman"/>
        </w:rPr>
        <w:t>-</w:t>
      </w:r>
      <w:r w:rsidR="00825F56" w:rsidRPr="00EF736C">
        <w:rPr>
          <w:rFonts w:ascii="Times New Roman" w:eastAsia="Times New Roman" w:hAnsi="Times New Roman"/>
        </w:rPr>
        <w:t xml:space="preserve">Lemnul de foc se </w:t>
      </w:r>
      <w:proofErr w:type="gramStart"/>
      <w:r w:rsidR="00825F56" w:rsidRPr="00EF736C">
        <w:rPr>
          <w:rFonts w:ascii="Times New Roman" w:eastAsia="Times New Roman" w:hAnsi="Times New Roman"/>
        </w:rPr>
        <w:t>va</w:t>
      </w:r>
      <w:proofErr w:type="gramEnd"/>
      <w:r w:rsidR="00825F56" w:rsidRPr="00EF736C">
        <w:rPr>
          <w:rFonts w:ascii="Times New Roman" w:eastAsia="Times New Roman" w:hAnsi="Times New Roman"/>
        </w:rPr>
        <w:t xml:space="preserve"> distribui din depozitul Primăriei Comunei Ion Creangă, pe baza unui </w:t>
      </w:r>
      <w:r w:rsidR="00825F56" w:rsidRPr="00EF736C">
        <w:rPr>
          <w:rFonts w:ascii="Times New Roman" w:eastAsia="Times New Roman" w:hAnsi="Times New Roman"/>
          <w:bCs/>
        </w:rPr>
        <w:t>proces-verbal de predare-primire</w:t>
      </w:r>
      <w:r w:rsidRPr="00EF736C">
        <w:rPr>
          <w:rFonts w:ascii="Times New Roman" w:eastAsia="Times New Roman" w:hAnsi="Times New Roman"/>
        </w:rPr>
        <w:t>.</w:t>
      </w:r>
    </w:p>
    <w:p w:rsidR="00825F56" w:rsidRPr="00EF736C" w:rsidRDefault="00325F9F" w:rsidP="00EF736C">
      <w:pPr>
        <w:spacing w:after="0" w:line="276" w:lineRule="auto"/>
        <w:rPr>
          <w:rFonts w:ascii="Times New Roman" w:eastAsia="Times New Roman" w:hAnsi="Times New Roman"/>
        </w:rPr>
      </w:pPr>
      <w:r w:rsidRPr="00EF736C">
        <w:rPr>
          <w:rFonts w:ascii="Times New Roman" w:eastAsia="Times New Roman" w:hAnsi="Times New Roman"/>
        </w:rPr>
        <w:t>-</w:t>
      </w:r>
      <w:r w:rsidR="00825F56" w:rsidRPr="00EF736C">
        <w:rPr>
          <w:rFonts w:ascii="Times New Roman" w:eastAsia="Times New Roman" w:hAnsi="Times New Roman"/>
        </w:rPr>
        <w:t xml:space="preserve">Transportul lemnului se </w:t>
      </w:r>
      <w:proofErr w:type="gramStart"/>
      <w:r w:rsidR="00825F56" w:rsidRPr="00EF736C">
        <w:rPr>
          <w:rFonts w:ascii="Times New Roman" w:eastAsia="Times New Roman" w:hAnsi="Times New Roman"/>
        </w:rPr>
        <w:t>va</w:t>
      </w:r>
      <w:proofErr w:type="gramEnd"/>
      <w:r w:rsidR="00825F56" w:rsidRPr="00EF736C">
        <w:rPr>
          <w:rFonts w:ascii="Times New Roman" w:eastAsia="Times New Roman" w:hAnsi="Times New Roman"/>
        </w:rPr>
        <w:t xml:space="preserve"> face de către beneficiar, pe cheltuiala proprie.</w:t>
      </w:r>
    </w:p>
    <w:p w:rsidR="00825F56" w:rsidRPr="00290732" w:rsidRDefault="00325F9F" w:rsidP="00290732">
      <w:pPr>
        <w:spacing w:after="0" w:line="276" w:lineRule="auto"/>
        <w:outlineLvl w:val="3"/>
        <w:rPr>
          <w:rFonts w:ascii="Times New Roman" w:eastAsia="Times New Roman" w:hAnsi="Times New Roman"/>
          <w:b/>
          <w:bCs/>
        </w:rPr>
      </w:pPr>
      <w:r w:rsidRPr="00EF736C">
        <w:rPr>
          <w:rFonts w:ascii="Times New Roman" w:eastAsia="Times New Roman" w:hAnsi="Times New Roman"/>
          <w:b/>
          <w:bCs/>
        </w:rPr>
        <w:t>-</w:t>
      </w:r>
      <w:r w:rsidR="00825F56" w:rsidRPr="00EF736C">
        <w:rPr>
          <w:rFonts w:ascii="Times New Roman" w:eastAsia="Times New Roman" w:hAnsi="Times New Roman"/>
          <w:b/>
          <w:bCs/>
        </w:rPr>
        <w:t xml:space="preserve"> </w:t>
      </w:r>
      <w:r w:rsidR="00825F56" w:rsidRPr="00290732">
        <w:rPr>
          <w:rFonts w:ascii="Times New Roman" w:eastAsia="Times New Roman" w:hAnsi="Times New Roman"/>
        </w:rPr>
        <w:t xml:space="preserve">Cheltuielile ocazionate de punerea în aplicare </w:t>
      </w:r>
      <w:proofErr w:type="gramStart"/>
      <w:r w:rsidR="00825F56" w:rsidRPr="00290732">
        <w:rPr>
          <w:rFonts w:ascii="Times New Roman" w:eastAsia="Times New Roman" w:hAnsi="Times New Roman"/>
        </w:rPr>
        <w:t xml:space="preserve">a </w:t>
      </w:r>
      <w:r w:rsidRPr="00290732">
        <w:rPr>
          <w:rFonts w:ascii="Times New Roman" w:eastAsia="Times New Roman" w:hAnsi="Times New Roman"/>
        </w:rPr>
        <w:t xml:space="preserve"> acordarii</w:t>
      </w:r>
      <w:proofErr w:type="gramEnd"/>
      <w:r w:rsidRPr="00290732">
        <w:rPr>
          <w:rFonts w:ascii="Times New Roman" w:eastAsia="Times New Roman" w:hAnsi="Times New Roman"/>
        </w:rPr>
        <w:t xml:space="preserve">  ajutorului material- lemn de foc -  </w:t>
      </w:r>
      <w:r w:rsidR="00825F56" w:rsidRPr="00290732">
        <w:rPr>
          <w:rFonts w:ascii="Times New Roman" w:eastAsia="Times New Roman" w:hAnsi="Times New Roman"/>
        </w:rPr>
        <w:t xml:space="preserve">se vor suporta din </w:t>
      </w:r>
      <w:r w:rsidR="00825F56" w:rsidRPr="00290732">
        <w:rPr>
          <w:rFonts w:ascii="Times New Roman" w:eastAsia="Times New Roman" w:hAnsi="Times New Roman"/>
          <w:bCs/>
        </w:rPr>
        <w:t>bugetul local al Comunei Ion Creangă</w:t>
      </w:r>
      <w:r w:rsidR="00825F56" w:rsidRPr="00290732">
        <w:rPr>
          <w:rFonts w:ascii="Times New Roman" w:eastAsia="Times New Roman" w:hAnsi="Times New Roman"/>
        </w:rPr>
        <w:t>, capitolul „Ordine publică și siguranță națională – Situații de urgență”.</w:t>
      </w:r>
    </w:p>
    <w:p w:rsidR="00825F56" w:rsidRPr="00290732" w:rsidRDefault="00325F9F" w:rsidP="00290732">
      <w:pPr>
        <w:spacing w:after="0" w:line="276" w:lineRule="auto"/>
        <w:ind w:right="-378"/>
        <w:rPr>
          <w:rFonts w:ascii="Times New Roman" w:hAnsi="Times New Roman"/>
        </w:rPr>
      </w:pPr>
      <w:r w:rsidRPr="00290732">
        <w:rPr>
          <w:rFonts w:ascii="Times New Roman" w:hAnsi="Times New Roman"/>
        </w:rPr>
        <w:t>-In mod corespunzator s</w:t>
      </w:r>
      <w:r w:rsidR="00825F56" w:rsidRPr="00290732">
        <w:rPr>
          <w:rFonts w:ascii="Times New Roman" w:hAnsi="Times New Roman"/>
        </w:rPr>
        <w:t xml:space="preserve">e modifică cota de lemn de foc, </w:t>
      </w:r>
      <w:proofErr w:type="gramStart"/>
      <w:r w:rsidR="00825F56" w:rsidRPr="00290732">
        <w:rPr>
          <w:rFonts w:ascii="Times New Roman" w:hAnsi="Times New Roman"/>
        </w:rPr>
        <w:t>repartizată  pentru</w:t>
      </w:r>
      <w:proofErr w:type="gramEnd"/>
      <w:r w:rsidR="00825F56" w:rsidRPr="00290732">
        <w:rPr>
          <w:rFonts w:ascii="Times New Roman" w:hAnsi="Times New Roman"/>
        </w:rPr>
        <w:t xml:space="preserve"> Primarie, prevazuta  la  alin.(3) art. </w:t>
      </w:r>
      <w:proofErr w:type="gramStart"/>
      <w:r w:rsidR="00825F56" w:rsidRPr="00290732">
        <w:rPr>
          <w:rFonts w:ascii="Times New Roman" w:hAnsi="Times New Roman"/>
        </w:rPr>
        <w:t>1</w:t>
      </w:r>
      <w:proofErr w:type="gramEnd"/>
      <w:r w:rsidR="00825F56" w:rsidRPr="00290732">
        <w:rPr>
          <w:rFonts w:ascii="Times New Roman" w:hAnsi="Times New Roman"/>
        </w:rPr>
        <w:t xml:space="preserve"> la H.C.L nr.95 din 30.09.2025.</w:t>
      </w:r>
    </w:p>
    <w:p w:rsidR="00825F56" w:rsidRPr="00290732" w:rsidRDefault="00825F56" w:rsidP="00290732">
      <w:pPr>
        <w:spacing w:after="0" w:line="276" w:lineRule="auto"/>
        <w:rPr>
          <w:rFonts w:ascii="Times New Roman" w:hAnsi="Times New Roman"/>
        </w:rPr>
      </w:pPr>
    </w:p>
    <w:p w:rsidR="00825F56" w:rsidRPr="00290732" w:rsidRDefault="00825F56" w:rsidP="00290732">
      <w:pPr>
        <w:spacing w:after="0" w:line="276" w:lineRule="auto"/>
        <w:rPr>
          <w:rFonts w:ascii="Times New Roman" w:hAnsi="Times New Roman"/>
        </w:rPr>
      </w:pPr>
      <w:r w:rsidRPr="00290732">
        <w:rPr>
          <w:rFonts w:ascii="Times New Roman" w:hAnsi="Times New Roman"/>
        </w:rPr>
        <w:t xml:space="preserve">   </w:t>
      </w:r>
    </w:p>
    <w:p w:rsidR="00382925" w:rsidRPr="00290732" w:rsidRDefault="00EF736C" w:rsidP="00290732">
      <w:pPr>
        <w:spacing w:after="0" w:line="276" w:lineRule="auto"/>
        <w:rPr>
          <w:rFonts w:ascii="Times New Roman" w:hAnsi="Times New Roman"/>
        </w:rPr>
      </w:pPr>
      <w:r w:rsidRPr="00290732">
        <w:rPr>
          <w:rFonts w:ascii="Times New Roman" w:eastAsia="Times New Roman" w:hAnsi="Times New Roman"/>
          <w:lang w:val="fr-FR"/>
        </w:rPr>
        <w:t xml:space="preserve">     </w:t>
      </w:r>
      <w:proofErr w:type="gramStart"/>
      <w:r w:rsidRPr="00290732">
        <w:rPr>
          <w:rFonts w:ascii="Times New Roman" w:eastAsia="Times New Roman" w:hAnsi="Times New Roman"/>
          <w:lang w:val="fr-FR"/>
        </w:rPr>
        <w:t>Va  supunem</w:t>
      </w:r>
      <w:proofErr w:type="gramEnd"/>
      <w:r w:rsidRPr="00290732">
        <w:rPr>
          <w:rFonts w:ascii="Times New Roman" w:eastAsia="Times New Roman" w:hAnsi="Times New Roman"/>
          <w:lang w:val="fr-FR"/>
        </w:rPr>
        <w:t xml:space="preserve"> spre analiza , dezbatere si aprobare , </w:t>
      </w:r>
      <w:r w:rsidRPr="00290732">
        <w:rPr>
          <w:rFonts w:ascii="Times New Roman" w:eastAsia="Times New Roman" w:hAnsi="Times New Roman"/>
          <w:bCs/>
        </w:rPr>
        <w:t>Proiectul de  hotărâre</w:t>
      </w:r>
      <w:r w:rsidRPr="00290732">
        <w:rPr>
          <w:rFonts w:ascii="Times New Roman" w:eastAsia="Times New Roman" w:hAnsi="Times New Roman" w:cs="Times New Roman"/>
          <w:b/>
        </w:rPr>
        <w:t xml:space="preserve"> </w:t>
      </w:r>
      <w:r w:rsidRPr="00290732">
        <w:rPr>
          <w:rFonts w:ascii="Times New Roman" w:eastAsia="Times New Roman" w:hAnsi="Times New Roman" w:cs="Times New Roman"/>
        </w:rPr>
        <w:t>privind acordarea unui sprijin sub formă de lemn de foc voluntarilor activi din cadrul Serviciului Voluntar pentru Situații de Urgență Ion Creangă</w:t>
      </w:r>
      <w:r w:rsidR="00382925" w:rsidRPr="00290732">
        <w:rPr>
          <w:rFonts w:ascii="Times New Roman" w:eastAsia="Times New Roman" w:hAnsi="Times New Roman"/>
          <w:bCs/>
        </w:rPr>
        <w:t xml:space="preserve">, </w:t>
      </w:r>
      <w:r w:rsidR="00382925" w:rsidRPr="00290732">
        <w:rPr>
          <w:rFonts w:ascii="Times New Roman" w:hAnsi="Times New Roman"/>
        </w:rPr>
        <w:t>in forma prezentata.</w:t>
      </w:r>
    </w:p>
    <w:p w:rsidR="00382925" w:rsidRPr="00290732" w:rsidRDefault="00382925" w:rsidP="00290732">
      <w:pPr>
        <w:spacing w:after="0" w:line="276" w:lineRule="auto"/>
        <w:rPr>
          <w:rFonts w:ascii="Times New Roman" w:hAnsi="Times New Roman"/>
        </w:rPr>
      </w:pPr>
    </w:p>
    <w:p w:rsidR="00EF736C" w:rsidRPr="00290732" w:rsidRDefault="00EF736C" w:rsidP="00290732">
      <w:pPr>
        <w:spacing w:after="0" w:line="276" w:lineRule="auto"/>
        <w:rPr>
          <w:rFonts w:ascii="Times New Roman" w:eastAsia="Times New Roman" w:hAnsi="Times New Roman"/>
          <w:bCs/>
        </w:rPr>
      </w:pPr>
    </w:p>
    <w:p w:rsidR="00EF736C" w:rsidRPr="00290732" w:rsidRDefault="00EF736C" w:rsidP="00290732">
      <w:pPr>
        <w:spacing w:after="0" w:line="276" w:lineRule="auto"/>
        <w:rPr>
          <w:rFonts w:ascii="Times New Roman" w:eastAsia="Times New Roman" w:hAnsi="Times New Roman"/>
          <w:bCs/>
        </w:rPr>
      </w:pPr>
    </w:p>
    <w:p w:rsidR="00EF736C" w:rsidRPr="00EF736C" w:rsidRDefault="00EF736C" w:rsidP="00EF736C">
      <w:pPr>
        <w:spacing w:after="0" w:line="276" w:lineRule="auto"/>
        <w:rPr>
          <w:rFonts w:ascii="Times New Roman" w:eastAsia="Times New Roman" w:hAnsi="Times New Roman" w:cs="Times New Roman"/>
        </w:rPr>
      </w:pPr>
    </w:p>
    <w:p w:rsidR="00825F56" w:rsidRDefault="00EF736C" w:rsidP="00EF736C">
      <w:pPr>
        <w:spacing w:after="0" w:line="276" w:lineRule="auto"/>
        <w:jc w:val="center"/>
        <w:rPr>
          <w:rFonts w:ascii="Times New Roman" w:hAnsi="Times New Roman" w:cs="Times New Roman"/>
        </w:rPr>
      </w:pPr>
      <w:r w:rsidRPr="00EF736C">
        <w:rPr>
          <w:rFonts w:ascii="Times New Roman" w:hAnsi="Times New Roman" w:cs="Times New Roman"/>
        </w:rPr>
        <w:t>Intocmit</w:t>
      </w:r>
    </w:p>
    <w:p w:rsidR="00EF736C" w:rsidRDefault="00EF736C" w:rsidP="00EF736C">
      <w:pPr>
        <w:spacing w:after="0" w:line="276" w:lineRule="auto"/>
        <w:jc w:val="center"/>
        <w:rPr>
          <w:rFonts w:ascii="Times New Roman" w:hAnsi="Times New Roman" w:cs="Times New Roman"/>
        </w:rPr>
      </w:pPr>
      <w:r>
        <w:rPr>
          <w:rFonts w:ascii="Times New Roman" w:hAnsi="Times New Roman" w:cs="Times New Roman"/>
        </w:rPr>
        <w:t xml:space="preserve"> Șef SVSU Ion Creangă</w:t>
      </w:r>
    </w:p>
    <w:p w:rsidR="00EF736C" w:rsidRDefault="00EF736C" w:rsidP="00EF736C">
      <w:pPr>
        <w:spacing w:after="0" w:line="276" w:lineRule="auto"/>
        <w:jc w:val="center"/>
        <w:rPr>
          <w:rFonts w:ascii="Times New Roman" w:hAnsi="Times New Roman" w:cs="Times New Roman"/>
        </w:rPr>
      </w:pPr>
      <w:r>
        <w:rPr>
          <w:rFonts w:ascii="Times New Roman" w:hAnsi="Times New Roman" w:cs="Times New Roman"/>
        </w:rPr>
        <w:t xml:space="preserve">Constantin- Cristian HUCI </w:t>
      </w:r>
    </w:p>
    <w:p w:rsidR="00382925" w:rsidRDefault="00382925" w:rsidP="00EF736C">
      <w:pPr>
        <w:spacing w:after="0" w:line="276" w:lineRule="auto"/>
        <w:jc w:val="center"/>
        <w:rPr>
          <w:rFonts w:ascii="Times New Roman" w:hAnsi="Times New Roman" w:cs="Times New Roman"/>
        </w:rPr>
      </w:pPr>
    </w:p>
    <w:p w:rsidR="00382925" w:rsidRDefault="00382925" w:rsidP="00EF736C">
      <w:pPr>
        <w:spacing w:after="0" w:line="276" w:lineRule="auto"/>
        <w:jc w:val="center"/>
        <w:rPr>
          <w:rFonts w:ascii="Times New Roman" w:hAnsi="Times New Roman" w:cs="Times New Roman"/>
        </w:rPr>
      </w:pPr>
    </w:p>
    <w:p w:rsidR="00382925" w:rsidRDefault="00382925" w:rsidP="00EF736C">
      <w:pPr>
        <w:spacing w:after="0" w:line="276" w:lineRule="auto"/>
        <w:jc w:val="center"/>
        <w:rPr>
          <w:rFonts w:ascii="Times New Roman" w:hAnsi="Times New Roman" w:cs="Times New Roman"/>
        </w:rPr>
      </w:pPr>
    </w:p>
    <w:p w:rsidR="00382925" w:rsidRPr="00EF736C" w:rsidRDefault="00382925" w:rsidP="00EF736C">
      <w:pPr>
        <w:spacing w:after="0" w:line="276" w:lineRule="auto"/>
        <w:jc w:val="center"/>
        <w:rPr>
          <w:rFonts w:ascii="Times New Roman" w:hAnsi="Times New Roman" w:cs="Times New Roman"/>
        </w:rPr>
      </w:pPr>
    </w:p>
    <w:p w:rsidR="00825F56" w:rsidRPr="00EF736C" w:rsidRDefault="00825F56" w:rsidP="00EF736C">
      <w:pPr>
        <w:spacing w:after="0" w:line="276" w:lineRule="auto"/>
        <w:rPr>
          <w:rFonts w:ascii="Times New Roman" w:eastAsia="Times New Roman" w:hAnsi="Times New Roman"/>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 w:rsidR="00382925" w:rsidRDefault="00382925" w:rsidP="00382925"/>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lang w:val="fr-FR" w:eastAsia="en-GB"/>
        </w:rPr>
      </w:pPr>
      <w:r w:rsidRPr="00FA4E58">
        <w:rPr>
          <w:rFonts w:ascii="Times New Roman" w:eastAsia="Times New Roman" w:hAnsi="Times New Roman"/>
          <w:sz w:val="24"/>
          <w:szCs w:val="24"/>
          <w:lang w:val="fr-FR" w:eastAsia="en-GB"/>
        </w:rPr>
        <w:t xml:space="preserve"> </w:t>
      </w:r>
    </w:p>
    <w:p w:rsidR="00382925" w:rsidRDefault="00382925" w:rsidP="00382925">
      <w:pPr>
        <w:spacing w:after="0"/>
        <w:jc w:val="center"/>
        <w:rPr>
          <w:rFonts w:ascii="Times New Roman" w:eastAsia="Times New Roman" w:hAnsi="Times New Roman"/>
          <w:sz w:val="24"/>
          <w:szCs w:val="24"/>
          <w:lang w:val="fr-FR" w:eastAsia="en-GB"/>
        </w:rPr>
      </w:pPr>
    </w:p>
    <w:p w:rsidR="00382925" w:rsidRDefault="00382925" w:rsidP="00382925">
      <w:pPr>
        <w:spacing w:after="0"/>
        <w:jc w:val="center"/>
        <w:rPr>
          <w:rFonts w:ascii="Times New Roman" w:eastAsia="Times New Roman" w:hAnsi="Times New Roman"/>
          <w:sz w:val="24"/>
          <w:szCs w:val="24"/>
          <w:lang w:val="fr-FR" w:eastAsia="en-GB"/>
        </w:rPr>
      </w:pPr>
    </w:p>
    <w:p w:rsidR="00382925" w:rsidRDefault="00382925" w:rsidP="00382925">
      <w:pPr>
        <w:spacing w:after="0"/>
        <w:jc w:val="center"/>
        <w:rPr>
          <w:rFonts w:ascii="Times New Roman" w:eastAsia="Times New Roman" w:hAnsi="Times New Roman"/>
          <w:sz w:val="24"/>
          <w:szCs w:val="24"/>
          <w:lang w:val="fr-FR" w:eastAsia="en-GB"/>
        </w:rPr>
      </w:pPr>
    </w:p>
    <w:p w:rsidR="00382925" w:rsidRDefault="00382925" w:rsidP="00382925">
      <w:pPr>
        <w:spacing w:after="0"/>
        <w:jc w:val="center"/>
        <w:rPr>
          <w:rFonts w:ascii="Times New Roman" w:eastAsia="Times New Roman" w:hAnsi="Times New Roman"/>
          <w:sz w:val="24"/>
          <w:szCs w:val="24"/>
          <w:lang w:val="fr-FR" w:eastAsia="en-GB"/>
        </w:rPr>
      </w:pPr>
    </w:p>
    <w:p w:rsidR="00382925" w:rsidRDefault="00382925" w:rsidP="00382925">
      <w:pPr>
        <w:spacing w:after="0"/>
        <w:jc w:val="center"/>
        <w:rPr>
          <w:rFonts w:ascii="Times New Roman" w:eastAsia="Times New Roman" w:hAnsi="Times New Roman"/>
          <w:sz w:val="24"/>
          <w:szCs w:val="24"/>
          <w:lang w:val="fr-FR" w:eastAsia="en-GB"/>
        </w:rPr>
      </w:pPr>
    </w:p>
    <w:p w:rsidR="00CA5857" w:rsidRDefault="00CA5857" w:rsidP="00382925">
      <w:pPr>
        <w:spacing w:after="0"/>
        <w:jc w:val="center"/>
        <w:rPr>
          <w:rFonts w:ascii="Times New Roman" w:eastAsia="Times New Roman" w:hAnsi="Times New Roman"/>
          <w:sz w:val="24"/>
          <w:szCs w:val="24"/>
          <w:lang w:val="fr-FR" w:eastAsia="en-GB"/>
        </w:rPr>
      </w:pPr>
    </w:p>
    <w:p w:rsidR="00CA5857" w:rsidRDefault="00CA5857" w:rsidP="00382925">
      <w:pPr>
        <w:spacing w:after="0"/>
        <w:jc w:val="center"/>
        <w:rPr>
          <w:rFonts w:ascii="Times New Roman" w:eastAsia="Times New Roman" w:hAnsi="Times New Roman"/>
          <w:sz w:val="24"/>
          <w:szCs w:val="24"/>
          <w:lang w:val="fr-FR" w:eastAsia="en-GB"/>
        </w:rPr>
      </w:pPr>
    </w:p>
    <w:p w:rsidR="00290732" w:rsidRDefault="00290732" w:rsidP="00382925">
      <w:pPr>
        <w:spacing w:after="0"/>
        <w:jc w:val="center"/>
        <w:rPr>
          <w:rFonts w:ascii="Times New Roman" w:eastAsia="Times New Roman" w:hAnsi="Times New Roman"/>
          <w:sz w:val="24"/>
          <w:szCs w:val="24"/>
          <w:lang w:val="fr-FR" w:eastAsia="en-GB"/>
        </w:rPr>
      </w:pPr>
    </w:p>
    <w:p w:rsidR="00290732" w:rsidRDefault="00290732" w:rsidP="00382925">
      <w:pPr>
        <w:spacing w:after="0"/>
        <w:jc w:val="center"/>
        <w:rPr>
          <w:rFonts w:ascii="Times New Roman" w:eastAsia="Times New Roman" w:hAnsi="Times New Roman"/>
          <w:sz w:val="24"/>
          <w:szCs w:val="24"/>
          <w:lang w:val="fr-FR" w:eastAsia="en-GB"/>
        </w:rPr>
      </w:pPr>
    </w:p>
    <w:p w:rsidR="00CA5857" w:rsidRDefault="00CA5857" w:rsidP="00382925">
      <w:pPr>
        <w:spacing w:after="0"/>
        <w:jc w:val="center"/>
        <w:rPr>
          <w:rFonts w:ascii="Times New Roman" w:eastAsia="Times New Roman" w:hAnsi="Times New Roman"/>
          <w:sz w:val="24"/>
          <w:szCs w:val="24"/>
          <w:lang w:val="fr-FR" w:eastAsia="en-GB"/>
        </w:rPr>
      </w:pPr>
    </w:p>
    <w:p w:rsidR="00382925" w:rsidRPr="00290732" w:rsidRDefault="00382925" w:rsidP="00290732">
      <w:pPr>
        <w:spacing w:after="0" w:line="276" w:lineRule="auto"/>
        <w:jc w:val="center"/>
        <w:rPr>
          <w:rFonts w:ascii="Times New Roman" w:hAnsi="Times New Roman"/>
          <w:b/>
        </w:rPr>
      </w:pPr>
      <w:r w:rsidRPr="00290732">
        <w:rPr>
          <w:rFonts w:ascii="Times New Roman" w:eastAsia="Times New Roman" w:hAnsi="Times New Roman"/>
          <w:lang w:val="fr-FR" w:eastAsia="en-GB"/>
        </w:rPr>
        <w:t xml:space="preserve"> </w:t>
      </w:r>
      <w:r w:rsidRPr="00290732">
        <w:rPr>
          <w:rFonts w:ascii="Times New Roman" w:eastAsia="Times New Roman" w:hAnsi="Times New Roman"/>
          <w:b/>
          <w:color w:val="000000"/>
          <w:lang w:eastAsia="ro-RO"/>
        </w:rPr>
        <w:t xml:space="preserve"> </w:t>
      </w:r>
      <w:r w:rsidRPr="00290732">
        <w:rPr>
          <w:rFonts w:ascii="Times New Roman" w:hAnsi="Times New Roman"/>
          <w:b/>
        </w:rPr>
        <w:t xml:space="preserve">AVIZ  </w:t>
      </w:r>
    </w:p>
    <w:p w:rsidR="00382925" w:rsidRPr="00290732" w:rsidRDefault="00382925" w:rsidP="00290732">
      <w:pPr>
        <w:spacing w:after="0" w:line="276" w:lineRule="auto"/>
        <w:jc w:val="center"/>
        <w:rPr>
          <w:rFonts w:ascii="Times New Roman" w:hAnsi="Times New Roman"/>
          <w:b/>
        </w:rPr>
      </w:pPr>
    </w:p>
    <w:p w:rsidR="00382925" w:rsidRPr="00290732" w:rsidRDefault="00382925" w:rsidP="00290732">
      <w:pPr>
        <w:spacing w:after="0" w:line="276" w:lineRule="auto"/>
        <w:jc w:val="center"/>
        <w:rPr>
          <w:rFonts w:ascii="Times New Roman" w:hAnsi="Times New Roman"/>
          <w:b/>
        </w:rPr>
      </w:pPr>
    </w:p>
    <w:p w:rsidR="00CA5857" w:rsidRPr="00290732" w:rsidRDefault="00382925" w:rsidP="00290732">
      <w:pPr>
        <w:spacing w:after="0" w:line="276" w:lineRule="auto"/>
        <w:jc w:val="center"/>
        <w:rPr>
          <w:rFonts w:ascii="Times New Roman" w:eastAsia="Times New Roman" w:hAnsi="Times New Roman" w:cs="Times New Roman"/>
          <w:b/>
        </w:rPr>
      </w:pPr>
      <w:proofErr w:type="gramStart"/>
      <w:r w:rsidRPr="00290732">
        <w:rPr>
          <w:rFonts w:ascii="Times New Roman" w:hAnsi="Times New Roman"/>
          <w:b/>
          <w:color w:val="000000"/>
          <w:lang w:eastAsia="ro-RO"/>
        </w:rPr>
        <w:t>privind</w:t>
      </w:r>
      <w:proofErr w:type="gramEnd"/>
      <w:r w:rsidRPr="00290732">
        <w:rPr>
          <w:rFonts w:ascii="Times New Roman" w:hAnsi="Times New Roman"/>
          <w:b/>
          <w:color w:val="000000"/>
          <w:lang w:eastAsia="ro-RO"/>
        </w:rPr>
        <w:t xml:space="preserve"> avizul de legalitate </w:t>
      </w:r>
      <w:r w:rsidRPr="00290732">
        <w:rPr>
          <w:rFonts w:ascii="Times New Roman" w:hAnsi="Times New Roman"/>
          <w:color w:val="000000"/>
          <w:lang w:eastAsia="ro-RO"/>
        </w:rPr>
        <w:t xml:space="preserve"> </w:t>
      </w:r>
      <w:r w:rsidRPr="00290732">
        <w:rPr>
          <w:rFonts w:ascii="Times New Roman" w:hAnsi="Times New Roman"/>
          <w:b/>
          <w:bCs/>
          <w:color w:val="000000"/>
          <w:lang w:eastAsia="ro-RO"/>
        </w:rPr>
        <w:t>la proiectul de hotărâre</w:t>
      </w:r>
      <w:r w:rsidRPr="00290732">
        <w:rPr>
          <w:rFonts w:ascii="Times New Roman" w:hAnsi="Times New Roman"/>
          <w:b/>
        </w:rPr>
        <w:t xml:space="preserve"> </w:t>
      </w:r>
      <w:r w:rsidR="00CA5857" w:rsidRPr="00290732">
        <w:rPr>
          <w:rFonts w:ascii="Times New Roman" w:eastAsia="Times New Roman" w:hAnsi="Times New Roman" w:cs="Times New Roman"/>
          <w:b/>
        </w:rPr>
        <w:t>privind acordarea unui sprijin sub formă de lemn de foc voluntarilor activi din cadrul Serviciului Voluntar pentru Situații de Urgență Ion Creangă</w:t>
      </w:r>
    </w:p>
    <w:p w:rsidR="00382925" w:rsidRPr="00290732" w:rsidRDefault="00382925" w:rsidP="00290732">
      <w:pPr>
        <w:spacing w:after="0" w:line="276" w:lineRule="auto"/>
        <w:jc w:val="center"/>
        <w:rPr>
          <w:rFonts w:ascii="Times New Roman" w:hAnsi="Times New Roman"/>
          <w:b/>
        </w:rPr>
      </w:pPr>
    </w:p>
    <w:p w:rsidR="00382925" w:rsidRPr="00290732" w:rsidRDefault="00382925" w:rsidP="00290732">
      <w:pPr>
        <w:spacing w:after="0" w:line="276" w:lineRule="auto"/>
        <w:rPr>
          <w:rFonts w:ascii="Times New Roman" w:eastAsia="Times New Roman" w:hAnsi="Times New Roman"/>
          <w:b/>
          <w:lang w:val="fr-FR"/>
        </w:rPr>
      </w:pPr>
    </w:p>
    <w:p w:rsidR="00382925" w:rsidRPr="00290732" w:rsidRDefault="00382925" w:rsidP="00290732">
      <w:pPr>
        <w:spacing w:after="0" w:line="276" w:lineRule="auto"/>
        <w:rPr>
          <w:rFonts w:ascii="Times New Roman" w:hAnsi="Times New Roman"/>
        </w:rPr>
      </w:pPr>
      <w:r w:rsidRPr="00290732">
        <w:rPr>
          <w:rFonts w:ascii="Times New Roman" w:hAnsi="Times New Roman"/>
        </w:rPr>
        <w:t xml:space="preserve">   În conformitate cu prevederile art.243 alin</w:t>
      </w:r>
      <w:proofErr w:type="gramStart"/>
      <w:r w:rsidRPr="00290732">
        <w:rPr>
          <w:rFonts w:ascii="Times New Roman" w:hAnsi="Times New Roman"/>
        </w:rPr>
        <w:t>.(</w:t>
      </w:r>
      <w:proofErr w:type="gramEnd"/>
      <w:r w:rsidRPr="00290732">
        <w:rPr>
          <w:rFonts w:ascii="Times New Roman" w:hAnsi="Times New Roman"/>
        </w:rPr>
        <w:t>1) lit.”</w:t>
      </w:r>
      <w:proofErr w:type="gramStart"/>
      <w:r w:rsidRPr="00290732">
        <w:rPr>
          <w:rFonts w:ascii="Times New Roman" w:hAnsi="Times New Roman"/>
        </w:rPr>
        <w:t>a</w:t>
      </w:r>
      <w:proofErr w:type="gramEnd"/>
      <w:r w:rsidRPr="00290732">
        <w:rPr>
          <w:rFonts w:ascii="Times New Roman" w:hAnsi="Times New Roman"/>
        </w:rPr>
        <w:t xml:space="preserve">” din O.U.G nr.57/ 2019 privind  Codul  administrativ , înaintez consiliului local prezentul aviz. </w:t>
      </w:r>
    </w:p>
    <w:p w:rsidR="00382925" w:rsidRPr="00290732" w:rsidRDefault="00382925" w:rsidP="00290732">
      <w:pPr>
        <w:spacing w:line="276" w:lineRule="auto"/>
        <w:jc w:val="both"/>
        <w:rPr>
          <w:rFonts w:ascii="Times New Roman" w:hAnsi="Times New Roman"/>
        </w:rPr>
      </w:pPr>
    </w:p>
    <w:p w:rsidR="00382925" w:rsidRPr="00290732" w:rsidRDefault="00382925" w:rsidP="00290732">
      <w:pPr>
        <w:spacing w:line="276" w:lineRule="auto"/>
        <w:jc w:val="both"/>
        <w:rPr>
          <w:rFonts w:ascii="Times New Roman" w:hAnsi="Times New Roman"/>
        </w:rPr>
      </w:pPr>
      <w:r w:rsidRPr="00290732">
        <w:rPr>
          <w:rFonts w:ascii="Times New Roman" w:hAnsi="Times New Roman"/>
        </w:rPr>
        <w:t xml:space="preserve">  Analizând proiectul de hotărâre inițiat de primarul </w:t>
      </w:r>
      <w:proofErr w:type="gramStart"/>
      <w:r w:rsidRPr="00290732">
        <w:rPr>
          <w:rFonts w:ascii="Times New Roman" w:hAnsi="Times New Roman"/>
        </w:rPr>
        <w:t>comunei  Ion</w:t>
      </w:r>
      <w:proofErr w:type="gramEnd"/>
      <w:r w:rsidRPr="00290732">
        <w:rPr>
          <w:rFonts w:ascii="Times New Roman" w:hAnsi="Times New Roman"/>
        </w:rPr>
        <w:t xml:space="preserve"> Creanga , am constatat că sunt îndeplinite condiţiile de fond și de formă ale proiectului de hotărâre : </w:t>
      </w:r>
    </w:p>
    <w:p w:rsidR="00382925" w:rsidRPr="00290732" w:rsidRDefault="00382925" w:rsidP="00290732">
      <w:pPr>
        <w:numPr>
          <w:ilvl w:val="0"/>
          <w:numId w:val="17"/>
        </w:numPr>
        <w:spacing w:after="0" w:line="276" w:lineRule="auto"/>
        <w:ind w:left="390"/>
        <w:contextualSpacing/>
        <w:jc w:val="both"/>
        <w:rPr>
          <w:rFonts w:ascii="Times New Roman" w:hAnsi="Times New Roman"/>
        </w:rPr>
      </w:pPr>
      <w:r w:rsidRPr="00290732">
        <w:rPr>
          <w:rFonts w:ascii="Times New Roman" w:hAnsi="Times New Roman"/>
        </w:rPr>
        <w:t xml:space="preserve">S-au respectat normele de tehnică legislativă pentru elaborarea proiectului de hotărâre, respectiv prevederile Legii nr.24/2000, republicată, cu modificările şi completările ulterioare ; </w:t>
      </w:r>
    </w:p>
    <w:p w:rsidR="00290732" w:rsidRPr="00290732" w:rsidRDefault="00290732" w:rsidP="00290732">
      <w:pPr>
        <w:spacing w:after="0" w:line="276" w:lineRule="auto"/>
        <w:ind w:left="390"/>
        <w:contextualSpacing/>
        <w:jc w:val="both"/>
        <w:rPr>
          <w:rFonts w:ascii="Times New Roman" w:hAnsi="Times New Roman"/>
        </w:rPr>
      </w:pPr>
    </w:p>
    <w:p w:rsidR="00382925" w:rsidRPr="00290732" w:rsidRDefault="00382925" w:rsidP="00290732">
      <w:pPr>
        <w:numPr>
          <w:ilvl w:val="0"/>
          <w:numId w:val="17"/>
        </w:numPr>
        <w:spacing w:after="0" w:line="276" w:lineRule="auto"/>
        <w:ind w:left="390"/>
        <w:contextualSpacing/>
        <w:rPr>
          <w:rFonts w:ascii="Times New Roman" w:hAnsi="Times New Roman"/>
        </w:rPr>
      </w:pPr>
      <w:r w:rsidRPr="00290732">
        <w:rPr>
          <w:rFonts w:ascii="Times New Roman" w:hAnsi="Times New Roman"/>
        </w:rPr>
        <w:t xml:space="preserve">Este iniţiat de dl. </w:t>
      </w:r>
      <w:proofErr w:type="gramStart"/>
      <w:r w:rsidRPr="00290732">
        <w:rPr>
          <w:rFonts w:ascii="Times New Roman" w:hAnsi="Times New Roman"/>
        </w:rPr>
        <w:t>primar</w:t>
      </w:r>
      <w:proofErr w:type="gramEnd"/>
      <w:r w:rsidRPr="00290732">
        <w:rPr>
          <w:rFonts w:ascii="Times New Roman" w:hAnsi="Times New Roman"/>
        </w:rPr>
        <w:t>, conf.art. 136  alin.(1)   din O.U.G nr.57/ 2019 privind  Codul  administrativ ,</w:t>
      </w:r>
    </w:p>
    <w:p w:rsidR="00382925" w:rsidRPr="00290732" w:rsidRDefault="00382925" w:rsidP="00290732">
      <w:pPr>
        <w:spacing w:after="0" w:line="276" w:lineRule="auto"/>
        <w:contextualSpacing/>
        <w:rPr>
          <w:rFonts w:ascii="Times New Roman" w:hAnsi="Times New Roman"/>
        </w:rPr>
      </w:pPr>
    </w:p>
    <w:p w:rsidR="00382925" w:rsidRPr="00290732" w:rsidRDefault="00382925" w:rsidP="00290732">
      <w:pPr>
        <w:spacing w:after="0" w:line="276" w:lineRule="auto"/>
        <w:rPr>
          <w:rFonts w:ascii="Times New Roman" w:eastAsia="Times New Roman" w:hAnsi="Times New Roman"/>
          <w:lang w:eastAsia="ro-RO"/>
        </w:rPr>
      </w:pPr>
      <w:r w:rsidRPr="00290732">
        <w:rPr>
          <w:rFonts w:ascii="Times New Roman" w:hAnsi="Times New Roman"/>
        </w:rPr>
        <w:t xml:space="preserve">   Este elaborat </w:t>
      </w:r>
      <w:proofErr w:type="gramStart"/>
      <w:r w:rsidRPr="00290732">
        <w:rPr>
          <w:rFonts w:ascii="Times New Roman" w:hAnsi="Times New Roman"/>
        </w:rPr>
        <w:t>conform :</w:t>
      </w:r>
      <w:proofErr w:type="gramEnd"/>
      <w:r w:rsidRPr="00290732">
        <w:rPr>
          <w:rFonts w:ascii="Times New Roman" w:eastAsia="Times New Roman" w:hAnsi="Times New Roman"/>
          <w:lang w:eastAsia="ro-RO"/>
        </w:rPr>
        <w:t xml:space="preserve"> </w:t>
      </w:r>
      <w:r w:rsidR="00290732" w:rsidRPr="00290732">
        <w:rPr>
          <w:rFonts w:ascii="Times New Roman" w:eastAsia="Times New Roman" w:hAnsi="Times New Roman"/>
          <w:lang w:eastAsia="ro-RO"/>
        </w:rPr>
        <w:t xml:space="preserve">art. </w:t>
      </w:r>
      <w:proofErr w:type="gramStart"/>
      <w:r w:rsidR="00290732" w:rsidRPr="00290732">
        <w:rPr>
          <w:rFonts w:ascii="Times New Roman" w:eastAsia="Times New Roman" w:hAnsi="Times New Roman"/>
        </w:rPr>
        <w:t>5</w:t>
      </w:r>
      <w:proofErr w:type="gramEnd"/>
      <w:r w:rsidR="00290732" w:rsidRPr="00290732">
        <w:rPr>
          <w:rFonts w:ascii="Times New Roman" w:eastAsia="Times New Roman" w:hAnsi="Times New Roman"/>
        </w:rPr>
        <w:t xml:space="preserve"> lit. „</w:t>
      </w:r>
      <w:proofErr w:type="gramStart"/>
      <w:r w:rsidR="00290732" w:rsidRPr="00290732">
        <w:rPr>
          <w:rFonts w:ascii="Times New Roman" w:eastAsia="Times New Roman" w:hAnsi="Times New Roman"/>
        </w:rPr>
        <w:t>k</w:t>
      </w:r>
      <w:proofErr w:type="gramEnd"/>
      <w:r w:rsidR="00290732" w:rsidRPr="00290732">
        <w:rPr>
          <w:rFonts w:ascii="Times New Roman" w:eastAsia="Times New Roman" w:hAnsi="Times New Roman"/>
        </w:rPr>
        <w:t xml:space="preserve">” , </w:t>
      </w:r>
      <w:r w:rsidR="00290732" w:rsidRPr="00290732">
        <w:rPr>
          <w:rFonts w:ascii="Times New Roman" w:eastAsia="Times New Roman" w:hAnsi="Times New Roman"/>
          <w:lang w:eastAsia="ro-RO"/>
        </w:rPr>
        <w:t>art.129 alin.(2) ,lit.”</w:t>
      </w:r>
      <w:proofErr w:type="gramStart"/>
      <w:r w:rsidR="00290732" w:rsidRPr="00290732">
        <w:rPr>
          <w:rFonts w:ascii="Times New Roman" w:eastAsia="Times New Roman" w:hAnsi="Times New Roman"/>
          <w:lang w:eastAsia="ro-RO"/>
        </w:rPr>
        <w:t>d ”</w:t>
      </w:r>
      <w:proofErr w:type="gramEnd"/>
      <w:r w:rsidR="00290732" w:rsidRPr="00290732">
        <w:rPr>
          <w:rFonts w:ascii="Times New Roman" w:eastAsia="Times New Roman" w:hAnsi="Times New Roman"/>
          <w:lang w:eastAsia="ro-RO"/>
        </w:rPr>
        <w:t>; alin.(7) lit.”</w:t>
      </w:r>
      <w:proofErr w:type="gramStart"/>
      <w:r w:rsidR="00290732" w:rsidRPr="00290732">
        <w:rPr>
          <w:rFonts w:ascii="Times New Roman" w:eastAsia="Times New Roman" w:hAnsi="Times New Roman"/>
          <w:lang w:eastAsia="ro-RO"/>
        </w:rPr>
        <w:t>h ”</w:t>
      </w:r>
      <w:proofErr w:type="gramEnd"/>
      <w:r w:rsidR="00290732" w:rsidRPr="00290732">
        <w:rPr>
          <w:rFonts w:ascii="Times New Roman" w:eastAsia="Times New Roman" w:hAnsi="Times New Roman"/>
          <w:lang w:eastAsia="ro-RO"/>
        </w:rPr>
        <w:t xml:space="preserve"> ;, art.139 alin.(1) si alin.(3) lit.”</w:t>
      </w:r>
      <w:proofErr w:type="gramStart"/>
      <w:r w:rsidR="00290732" w:rsidRPr="00290732">
        <w:rPr>
          <w:rFonts w:ascii="Times New Roman" w:eastAsia="Times New Roman" w:hAnsi="Times New Roman"/>
          <w:lang w:eastAsia="ro-RO"/>
        </w:rPr>
        <w:t>h ”</w:t>
      </w:r>
      <w:proofErr w:type="gramEnd"/>
      <w:r w:rsidR="00290732" w:rsidRPr="00290732">
        <w:rPr>
          <w:rFonts w:ascii="Times New Roman" w:eastAsia="Times New Roman" w:hAnsi="Times New Roman"/>
          <w:lang w:eastAsia="ro-RO"/>
        </w:rPr>
        <w:t xml:space="preserve">  și al art. 196, alin</w:t>
      </w:r>
      <w:proofErr w:type="gramStart"/>
      <w:r w:rsidR="00290732" w:rsidRPr="00290732">
        <w:rPr>
          <w:rFonts w:ascii="Times New Roman" w:eastAsia="Times New Roman" w:hAnsi="Times New Roman"/>
          <w:lang w:eastAsia="ro-RO"/>
        </w:rPr>
        <w:t>.(</w:t>
      </w:r>
      <w:proofErr w:type="gramEnd"/>
      <w:r w:rsidR="00290732" w:rsidRPr="00290732">
        <w:rPr>
          <w:rFonts w:ascii="Times New Roman" w:eastAsia="Times New Roman" w:hAnsi="Times New Roman"/>
          <w:lang w:eastAsia="ro-RO"/>
        </w:rPr>
        <w:t>1)  lit. „</w:t>
      </w:r>
      <w:proofErr w:type="gramStart"/>
      <w:r w:rsidR="00290732" w:rsidRPr="00290732">
        <w:rPr>
          <w:rFonts w:ascii="Times New Roman" w:eastAsia="Times New Roman" w:hAnsi="Times New Roman"/>
          <w:lang w:eastAsia="ro-RO"/>
        </w:rPr>
        <w:t>a”</w:t>
      </w:r>
      <w:proofErr w:type="gramEnd"/>
      <w:r w:rsidRPr="00290732">
        <w:rPr>
          <w:rFonts w:ascii="Times New Roman" w:eastAsia="Times New Roman" w:hAnsi="Times New Roman"/>
          <w:lang w:eastAsia="ro-RO"/>
        </w:rPr>
        <w:t xml:space="preserve">din  Codul  administrativ  aprobat   prin Ordonanta  de  Urgenta  a  Guvernului  nr.  57 din </w:t>
      </w:r>
      <w:proofErr w:type="gramStart"/>
      <w:r w:rsidRPr="00290732">
        <w:rPr>
          <w:rFonts w:ascii="Times New Roman" w:eastAsia="Times New Roman" w:hAnsi="Times New Roman"/>
          <w:lang w:eastAsia="ro-RO"/>
        </w:rPr>
        <w:t xml:space="preserve">03.07.2019 </w:t>
      </w:r>
      <w:r w:rsidR="00290732" w:rsidRPr="00290732">
        <w:rPr>
          <w:rFonts w:ascii="Times New Roman" w:eastAsia="Times New Roman" w:hAnsi="Times New Roman"/>
          <w:lang w:eastAsia="ro-RO"/>
        </w:rPr>
        <w:t>,</w:t>
      </w:r>
      <w:proofErr w:type="gramEnd"/>
      <w:r w:rsidR="00290732" w:rsidRPr="00290732">
        <w:rPr>
          <w:rFonts w:ascii="Times New Roman" w:eastAsia="Times New Roman" w:hAnsi="Times New Roman"/>
          <w:lang w:eastAsia="ro-RO"/>
        </w:rPr>
        <w:t xml:space="preserve"> cu modificarile si completarile ulteriioare:</w:t>
      </w:r>
    </w:p>
    <w:p w:rsidR="00382925" w:rsidRPr="00290732" w:rsidRDefault="00382925" w:rsidP="00290732">
      <w:pPr>
        <w:spacing w:after="0" w:line="276" w:lineRule="auto"/>
        <w:rPr>
          <w:rFonts w:ascii="Times New Roman" w:eastAsia="Times New Roman" w:hAnsi="Times New Roman"/>
          <w:lang w:eastAsia="ro-RO"/>
        </w:rPr>
      </w:pPr>
    </w:p>
    <w:p w:rsidR="00382925" w:rsidRPr="00290732" w:rsidRDefault="00382925" w:rsidP="00290732">
      <w:pPr>
        <w:spacing w:after="0" w:line="276" w:lineRule="auto"/>
        <w:ind w:right="-618"/>
        <w:rPr>
          <w:rFonts w:ascii="Times New Roman" w:eastAsia="Times New Roman" w:hAnsi="Times New Roman"/>
        </w:rPr>
      </w:pPr>
    </w:p>
    <w:p w:rsidR="00CA5857" w:rsidRPr="00290732" w:rsidRDefault="00382925" w:rsidP="00290732">
      <w:pPr>
        <w:spacing w:after="0" w:line="276" w:lineRule="auto"/>
        <w:rPr>
          <w:rFonts w:ascii="Times New Roman" w:eastAsia="Times New Roman" w:hAnsi="Times New Roman" w:cs="Times New Roman"/>
        </w:rPr>
      </w:pPr>
      <w:r w:rsidRPr="00290732">
        <w:rPr>
          <w:rFonts w:ascii="Times New Roman" w:hAnsi="Times New Roman"/>
          <w:color w:val="000000"/>
          <w:lang w:eastAsia="ro-RO"/>
        </w:rPr>
        <w:t xml:space="preserve">    </w:t>
      </w:r>
      <w:r w:rsidRPr="00290732">
        <w:rPr>
          <w:rFonts w:ascii="Times New Roman" w:hAnsi="Times New Roman"/>
          <w:bCs/>
          <w:color w:val="000000"/>
          <w:lang w:eastAsia="ro-RO"/>
        </w:rPr>
        <w:t xml:space="preserve">Tinând cont  ca proiectul de  hotărâre, este  insotit  de referatul de  aprobare  al  primarului  comunei  si de raportul  compartimentului  de  specialitate , consider că sunt îndeplinite condiţiile şi avizez favorabil  </w:t>
      </w:r>
      <w:r w:rsidRPr="00290732">
        <w:rPr>
          <w:rFonts w:ascii="Times New Roman" w:hAnsi="Times New Roman"/>
          <w:color w:val="000000"/>
          <w:lang w:eastAsia="ro-RO"/>
        </w:rPr>
        <w:t xml:space="preserve">proiectul de hotărâre </w:t>
      </w:r>
      <w:r w:rsidRPr="00290732">
        <w:rPr>
          <w:rFonts w:ascii="Times New Roman" w:eastAsia="Times New Roman" w:hAnsi="Times New Roman"/>
          <w:color w:val="000000"/>
          <w:lang w:val="fr-FR" w:eastAsia="ro-RO"/>
        </w:rPr>
        <w:t xml:space="preserve">privind  </w:t>
      </w:r>
      <w:r w:rsidR="00CA5857" w:rsidRPr="00290732">
        <w:rPr>
          <w:rFonts w:ascii="Times New Roman" w:eastAsia="Times New Roman" w:hAnsi="Times New Roman" w:cs="Times New Roman"/>
        </w:rPr>
        <w:t>acordarea unui sprijin sub formă de lemn de foc voluntarilor activi din cadrul Serviciului Voluntar pentru Situații de Urgență Ion Creangă</w:t>
      </w:r>
    </w:p>
    <w:p w:rsidR="00382925" w:rsidRPr="00290732" w:rsidRDefault="00382925" w:rsidP="00290732">
      <w:pPr>
        <w:spacing w:after="0" w:line="276" w:lineRule="auto"/>
        <w:rPr>
          <w:rFonts w:ascii="Times New Roman" w:hAnsi="Times New Roman"/>
          <w:bCs/>
        </w:rPr>
      </w:pPr>
    </w:p>
    <w:p w:rsidR="00382925" w:rsidRPr="00290732" w:rsidRDefault="00382925" w:rsidP="00290732">
      <w:pPr>
        <w:suppressAutoHyphens/>
        <w:spacing w:after="0" w:line="276" w:lineRule="auto"/>
        <w:rPr>
          <w:rFonts w:ascii="Times New Roman" w:eastAsia="Times New Roman" w:hAnsi="Times New Roman"/>
          <w:bCs/>
          <w:lang w:val="fr-FR"/>
        </w:rPr>
      </w:pPr>
    </w:p>
    <w:p w:rsidR="00382925" w:rsidRPr="00290732" w:rsidRDefault="00382925" w:rsidP="00290732">
      <w:pPr>
        <w:spacing w:after="0" w:line="276" w:lineRule="auto"/>
        <w:jc w:val="both"/>
        <w:rPr>
          <w:rFonts w:ascii="Times New Roman" w:eastAsia="Times New Roman" w:hAnsi="Times New Roman"/>
          <w:bCs/>
          <w:lang w:val="fr-FR"/>
        </w:rPr>
      </w:pPr>
      <w:r w:rsidRPr="00290732">
        <w:rPr>
          <w:rFonts w:ascii="Times New Roman" w:eastAsia="Times New Roman" w:hAnsi="Times New Roman"/>
          <w:bCs/>
          <w:lang w:val="fr-FR"/>
        </w:rPr>
        <w:t xml:space="preserve">  </w:t>
      </w:r>
    </w:p>
    <w:p w:rsidR="00382925" w:rsidRPr="00290732" w:rsidRDefault="00382925" w:rsidP="00290732">
      <w:pPr>
        <w:spacing w:after="0" w:line="276" w:lineRule="auto"/>
        <w:rPr>
          <w:rFonts w:ascii="Times New Roman" w:eastAsia="Times New Roman" w:hAnsi="Times New Roman"/>
          <w:color w:val="000000"/>
          <w:lang w:eastAsia="ro-RO"/>
        </w:rPr>
      </w:pPr>
    </w:p>
    <w:p w:rsidR="00382925" w:rsidRPr="00290732" w:rsidRDefault="00382925" w:rsidP="00290732">
      <w:pPr>
        <w:spacing w:after="0" w:line="276" w:lineRule="auto"/>
        <w:jc w:val="center"/>
        <w:rPr>
          <w:rFonts w:ascii="Times New Roman" w:hAnsi="Times New Roman"/>
        </w:rPr>
      </w:pPr>
      <w:r w:rsidRPr="00290732">
        <w:rPr>
          <w:rFonts w:ascii="Times New Roman" w:hAnsi="Times New Roman"/>
        </w:rPr>
        <w:t xml:space="preserve">Ion </w:t>
      </w:r>
      <w:proofErr w:type="gramStart"/>
      <w:r w:rsidRPr="00290732">
        <w:rPr>
          <w:rFonts w:ascii="Times New Roman" w:hAnsi="Times New Roman"/>
        </w:rPr>
        <w:t>Creanga ,</w:t>
      </w:r>
      <w:proofErr w:type="gramEnd"/>
      <w:r w:rsidRPr="00290732">
        <w:rPr>
          <w:rFonts w:ascii="Times New Roman" w:hAnsi="Times New Roman"/>
        </w:rPr>
        <w:t xml:space="preserve"> la data de </w:t>
      </w:r>
      <w:r w:rsidR="00290732" w:rsidRPr="00290732">
        <w:rPr>
          <w:rFonts w:ascii="Times New Roman" w:hAnsi="Times New Roman"/>
        </w:rPr>
        <w:t>07.11</w:t>
      </w:r>
      <w:r w:rsidRPr="00290732">
        <w:rPr>
          <w:rFonts w:ascii="Times New Roman" w:hAnsi="Times New Roman"/>
        </w:rPr>
        <w:t>.2025</w:t>
      </w:r>
    </w:p>
    <w:p w:rsidR="00382925" w:rsidRPr="00290732" w:rsidRDefault="00382925" w:rsidP="00290732">
      <w:pPr>
        <w:spacing w:after="0" w:line="276" w:lineRule="auto"/>
        <w:jc w:val="center"/>
        <w:rPr>
          <w:rFonts w:ascii="Times New Roman" w:hAnsi="Times New Roman"/>
        </w:rPr>
      </w:pPr>
      <w:proofErr w:type="gramStart"/>
      <w:r w:rsidRPr="00290732">
        <w:rPr>
          <w:rFonts w:ascii="Times New Roman" w:hAnsi="Times New Roman"/>
        </w:rPr>
        <w:t>SECRETAR  GENERAL</w:t>
      </w:r>
      <w:proofErr w:type="gramEnd"/>
      <w:r w:rsidRPr="00290732">
        <w:rPr>
          <w:rFonts w:ascii="Times New Roman" w:hAnsi="Times New Roman"/>
        </w:rPr>
        <w:t xml:space="preserve"> </w:t>
      </w:r>
    </w:p>
    <w:p w:rsidR="00382925" w:rsidRPr="00290732" w:rsidRDefault="00382925" w:rsidP="00290732">
      <w:pPr>
        <w:spacing w:after="0" w:line="276" w:lineRule="auto"/>
        <w:jc w:val="center"/>
        <w:rPr>
          <w:rFonts w:ascii="Times New Roman" w:hAnsi="Times New Roman"/>
        </w:rPr>
      </w:pPr>
      <w:r w:rsidRPr="00290732">
        <w:rPr>
          <w:rFonts w:ascii="Times New Roman" w:hAnsi="Times New Roman"/>
        </w:rPr>
        <w:t xml:space="preserve">Mihaela   Niță  </w:t>
      </w: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Pr>
        <w:spacing w:after="0"/>
        <w:jc w:val="center"/>
        <w:rPr>
          <w:rFonts w:ascii="Times New Roman" w:eastAsia="Times New Roman" w:hAnsi="Times New Roman"/>
          <w:sz w:val="24"/>
          <w:szCs w:val="24"/>
        </w:rPr>
      </w:pPr>
    </w:p>
    <w:p w:rsidR="00382925" w:rsidRDefault="00382925" w:rsidP="00382925"/>
    <w:p w:rsidR="00825F56" w:rsidRPr="00EF736C" w:rsidRDefault="00825F56" w:rsidP="00EF736C">
      <w:pPr>
        <w:spacing w:after="0" w:line="276" w:lineRule="auto"/>
        <w:rPr>
          <w:rFonts w:ascii="Times New Roman" w:eastAsia="Times New Roman" w:hAnsi="Times New Roman"/>
        </w:rPr>
      </w:pPr>
    </w:p>
    <w:sectPr w:rsidR="00825F56" w:rsidRPr="00EF736C" w:rsidSect="00825F56">
      <w:pgSz w:w="12240" w:h="15840"/>
      <w:pgMar w:top="450" w:right="81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8F7"/>
    <w:multiLevelType w:val="multilevel"/>
    <w:tmpl w:val="3FBE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44E8"/>
    <w:multiLevelType w:val="multilevel"/>
    <w:tmpl w:val="923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23367A3F"/>
    <w:multiLevelType w:val="multilevel"/>
    <w:tmpl w:val="1A1E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D6C55"/>
    <w:multiLevelType w:val="multilevel"/>
    <w:tmpl w:val="934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11D5C"/>
    <w:multiLevelType w:val="hybridMultilevel"/>
    <w:tmpl w:val="37A042B2"/>
    <w:lvl w:ilvl="0" w:tplc="6DC0CD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D340C"/>
    <w:multiLevelType w:val="multilevel"/>
    <w:tmpl w:val="F85E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C7381"/>
    <w:multiLevelType w:val="multilevel"/>
    <w:tmpl w:val="D6900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855AD8"/>
    <w:multiLevelType w:val="multilevel"/>
    <w:tmpl w:val="9FAC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16111"/>
    <w:multiLevelType w:val="hybridMultilevel"/>
    <w:tmpl w:val="65BC73B0"/>
    <w:lvl w:ilvl="0" w:tplc="F6D60E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64ECF"/>
    <w:multiLevelType w:val="multilevel"/>
    <w:tmpl w:val="36B2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402B5"/>
    <w:multiLevelType w:val="multilevel"/>
    <w:tmpl w:val="1108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75381"/>
    <w:multiLevelType w:val="multilevel"/>
    <w:tmpl w:val="81B0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22C87"/>
    <w:multiLevelType w:val="multilevel"/>
    <w:tmpl w:val="F45C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42694"/>
    <w:multiLevelType w:val="multilevel"/>
    <w:tmpl w:val="816E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B537D5"/>
    <w:multiLevelType w:val="multilevel"/>
    <w:tmpl w:val="42900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B821C3"/>
    <w:multiLevelType w:val="hybridMultilevel"/>
    <w:tmpl w:val="52029C56"/>
    <w:lvl w:ilvl="0" w:tplc="639CE2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5"/>
  </w:num>
  <w:num w:numId="5">
    <w:abstractNumId w:val="7"/>
  </w:num>
  <w:num w:numId="6">
    <w:abstractNumId w:val="11"/>
  </w:num>
  <w:num w:numId="7">
    <w:abstractNumId w:val="12"/>
  </w:num>
  <w:num w:numId="8">
    <w:abstractNumId w:val="13"/>
  </w:num>
  <w:num w:numId="9">
    <w:abstractNumId w:val="6"/>
  </w:num>
  <w:num w:numId="10">
    <w:abstractNumId w:val="0"/>
  </w:num>
  <w:num w:numId="11">
    <w:abstractNumId w:val="8"/>
  </w:num>
  <w:num w:numId="12">
    <w:abstractNumId w:val="5"/>
  </w:num>
  <w:num w:numId="13">
    <w:abstractNumId w:val="4"/>
  </w:num>
  <w:num w:numId="14">
    <w:abstractNumId w:val="3"/>
  </w:num>
  <w:num w:numId="15">
    <w:abstractNumId w:val="9"/>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7F"/>
    <w:rsid w:val="0003721C"/>
    <w:rsid w:val="000751A8"/>
    <w:rsid w:val="00083F1B"/>
    <w:rsid w:val="00102E22"/>
    <w:rsid w:val="00103525"/>
    <w:rsid w:val="001323D9"/>
    <w:rsid w:val="001A056C"/>
    <w:rsid w:val="001D13C3"/>
    <w:rsid w:val="001E2392"/>
    <w:rsid w:val="00220CE9"/>
    <w:rsid w:val="002462A1"/>
    <w:rsid w:val="00253689"/>
    <w:rsid w:val="002763FB"/>
    <w:rsid w:val="00290732"/>
    <w:rsid w:val="002F4CAF"/>
    <w:rsid w:val="00304D23"/>
    <w:rsid w:val="00325F9F"/>
    <w:rsid w:val="00382925"/>
    <w:rsid w:val="003C6FFA"/>
    <w:rsid w:val="003D7652"/>
    <w:rsid w:val="00523DFB"/>
    <w:rsid w:val="00541FDF"/>
    <w:rsid w:val="005569A8"/>
    <w:rsid w:val="00562203"/>
    <w:rsid w:val="00573A26"/>
    <w:rsid w:val="005927E2"/>
    <w:rsid w:val="0064299D"/>
    <w:rsid w:val="006B7765"/>
    <w:rsid w:val="006D147D"/>
    <w:rsid w:val="00794B21"/>
    <w:rsid w:val="00825F56"/>
    <w:rsid w:val="00892C62"/>
    <w:rsid w:val="008E160C"/>
    <w:rsid w:val="008E4DD1"/>
    <w:rsid w:val="00907F38"/>
    <w:rsid w:val="0091472D"/>
    <w:rsid w:val="00956246"/>
    <w:rsid w:val="0095688B"/>
    <w:rsid w:val="00967FA1"/>
    <w:rsid w:val="009829BC"/>
    <w:rsid w:val="009A7DB8"/>
    <w:rsid w:val="009B24D7"/>
    <w:rsid w:val="009E21A0"/>
    <w:rsid w:val="009F3F5B"/>
    <w:rsid w:val="00A25657"/>
    <w:rsid w:val="00A646C6"/>
    <w:rsid w:val="00AB1DA3"/>
    <w:rsid w:val="00B07DBC"/>
    <w:rsid w:val="00B1012A"/>
    <w:rsid w:val="00B80F68"/>
    <w:rsid w:val="00BD7222"/>
    <w:rsid w:val="00BE3EF3"/>
    <w:rsid w:val="00BE5D24"/>
    <w:rsid w:val="00C07EEE"/>
    <w:rsid w:val="00C1432D"/>
    <w:rsid w:val="00C14A06"/>
    <w:rsid w:val="00C17FAF"/>
    <w:rsid w:val="00C96AF5"/>
    <w:rsid w:val="00CA5857"/>
    <w:rsid w:val="00CA5A9D"/>
    <w:rsid w:val="00CB670B"/>
    <w:rsid w:val="00CD2C36"/>
    <w:rsid w:val="00D42A7F"/>
    <w:rsid w:val="00E50196"/>
    <w:rsid w:val="00E53FB0"/>
    <w:rsid w:val="00E55073"/>
    <w:rsid w:val="00E64342"/>
    <w:rsid w:val="00EB0C15"/>
    <w:rsid w:val="00EB56F5"/>
    <w:rsid w:val="00ED35CB"/>
    <w:rsid w:val="00EF736C"/>
    <w:rsid w:val="00F01DD0"/>
    <w:rsid w:val="00F72384"/>
    <w:rsid w:val="00F76DBB"/>
    <w:rsid w:val="00FA6452"/>
    <w:rsid w:val="00FC1894"/>
    <w:rsid w:val="00FC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4228"/>
  <w15:chartTrackingRefBased/>
  <w15:docId w15:val="{25BA024F-F6FC-4074-B625-617D03B2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DFB"/>
    <w:pPr>
      <w:spacing w:after="200" w:line="276" w:lineRule="auto"/>
      <w:ind w:left="720"/>
      <w:contextualSpacing/>
    </w:pPr>
    <w:rPr>
      <w:rFonts w:ascii="Calibri" w:eastAsia="Calibri" w:hAnsi="Calibri" w:cs="Times New Roman"/>
      <w:lang w:val="ro-RO"/>
    </w:rPr>
  </w:style>
  <w:style w:type="paragraph" w:styleId="NoSpacing">
    <w:name w:val="No Spacing"/>
    <w:uiPriority w:val="1"/>
    <w:qFormat/>
    <w:rsid w:val="00523DFB"/>
    <w:pPr>
      <w:spacing w:after="0" w:line="240" w:lineRule="auto"/>
    </w:pPr>
    <w:rPr>
      <w:lang w:val="ro-RO"/>
    </w:rPr>
  </w:style>
  <w:style w:type="paragraph" w:styleId="BalloonText">
    <w:name w:val="Balloon Text"/>
    <w:basedOn w:val="Normal"/>
    <w:link w:val="BalloonTextChar"/>
    <w:uiPriority w:val="99"/>
    <w:semiHidden/>
    <w:unhideWhenUsed/>
    <w:rsid w:val="00E50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196"/>
    <w:rPr>
      <w:rFonts w:ascii="Segoe UI" w:hAnsi="Segoe UI" w:cs="Segoe UI"/>
      <w:sz w:val="18"/>
      <w:szCs w:val="18"/>
    </w:rPr>
  </w:style>
  <w:style w:type="table" w:styleId="TableGrid">
    <w:name w:val="Table Grid"/>
    <w:basedOn w:val="TableNormal"/>
    <w:uiPriority w:val="59"/>
    <w:rsid w:val="0038292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3938">
      <w:bodyDiv w:val="1"/>
      <w:marLeft w:val="0"/>
      <w:marRight w:val="0"/>
      <w:marTop w:val="0"/>
      <w:marBottom w:val="0"/>
      <w:divBdr>
        <w:top w:val="none" w:sz="0" w:space="0" w:color="auto"/>
        <w:left w:val="none" w:sz="0" w:space="0" w:color="auto"/>
        <w:bottom w:val="none" w:sz="0" w:space="0" w:color="auto"/>
        <w:right w:val="none" w:sz="0" w:space="0" w:color="auto"/>
      </w:divBdr>
      <w:divsChild>
        <w:div w:id="2020884370">
          <w:marLeft w:val="0"/>
          <w:marRight w:val="0"/>
          <w:marTop w:val="0"/>
          <w:marBottom w:val="0"/>
          <w:divBdr>
            <w:top w:val="none" w:sz="0" w:space="0" w:color="auto"/>
            <w:left w:val="none" w:sz="0" w:space="0" w:color="auto"/>
            <w:bottom w:val="none" w:sz="0" w:space="0" w:color="auto"/>
            <w:right w:val="none" w:sz="0" w:space="0" w:color="auto"/>
          </w:divBdr>
          <w:divsChild>
            <w:div w:id="38558279">
              <w:marLeft w:val="0"/>
              <w:marRight w:val="0"/>
              <w:marTop w:val="0"/>
              <w:marBottom w:val="0"/>
              <w:divBdr>
                <w:top w:val="none" w:sz="0" w:space="0" w:color="auto"/>
                <w:left w:val="none" w:sz="0" w:space="0" w:color="auto"/>
                <w:bottom w:val="none" w:sz="0" w:space="0" w:color="auto"/>
                <w:right w:val="none" w:sz="0" w:space="0" w:color="auto"/>
              </w:divBdr>
              <w:divsChild>
                <w:div w:id="182011615">
                  <w:marLeft w:val="0"/>
                  <w:marRight w:val="0"/>
                  <w:marTop w:val="0"/>
                  <w:marBottom w:val="0"/>
                  <w:divBdr>
                    <w:top w:val="none" w:sz="0" w:space="0" w:color="auto"/>
                    <w:left w:val="none" w:sz="0" w:space="0" w:color="auto"/>
                    <w:bottom w:val="none" w:sz="0" w:space="0" w:color="auto"/>
                    <w:right w:val="none" w:sz="0" w:space="0" w:color="auto"/>
                  </w:divBdr>
                  <w:divsChild>
                    <w:div w:id="285283797">
                      <w:marLeft w:val="0"/>
                      <w:marRight w:val="0"/>
                      <w:marTop w:val="0"/>
                      <w:marBottom w:val="0"/>
                      <w:divBdr>
                        <w:top w:val="none" w:sz="0" w:space="0" w:color="auto"/>
                        <w:left w:val="none" w:sz="0" w:space="0" w:color="auto"/>
                        <w:bottom w:val="none" w:sz="0" w:space="0" w:color="auto"/>
                        <w:right w:val="none" w:sz="0" w:space="0" w:color="auto"/>
                      </w:divBdr>
                      <w:divsChild>
                        <w:div w:id="834611807">
                          <w:marLeft w:val="0"/>
                          <w:marRight w:val="0"/>
                          <w:marTop w:val="0"/>
                          <w:marBottom w:val="0"/>
                          <w:divBdr>
                            <w:top w:val="none" w:sz="0" w:space="0" w:color="auto"/>
                            <w:left w:val="none" w:sz="0" w:space="0" w:color="auto"/>
                            <w:bottom w:val="none" w:sz="0" w:space="0" w:color="auto"/>
                            <w:right w:val="none" w:sz="0" w:space="0" w:color="auto"/>
                          </w:divBdr>
                          <w:divsChild>
                            <w:div w:id="1908107239">
                              <w:marLeft w:val="0"/>
                              <w:marRight w:val="0"/>
                              <w:marTop w:val="0"/>
                              <w:marBottom w:val="0"/>
                              <w:divBdr>
                                <w:top w:val="none" w:sz="0" w:space="0" w:color="auto"/>
                                <w:left w:val="none" w:sz="0" w:space="0" w:color="auto"/>
                                <w:bottom w:val="none" w:sz="0" w:space="0" w:color="auto"/>
                                <w:right w:val="none" w:sz="0" w:space="0" w:color="auto"/>
                              </w:divBdr>
                              <w:divsChild>
                                <w:div w:id="1997107704">
                                  <w:marLeft w:val="0"/>
                                  <w:marRight w:val="0"/>
                                  <w:marTop w:val="0"/>
                                  <w:marBottom w:val="0"/>
                                  <w:divBdr>
                                    <w:top w:val="none" w:sz="0" w:space="0" w:color="auto"/>
                                    <w:left w:val="none" w:sz="0" w:space="0" w:color="auto"/>
                                    <w:bottom w:val="none" w:sz="0" w:space="0" w:color="auto"/>
                                    <w:right w:val="none" w:sz="0" w:space="0" w:color="auto"/>
                                  </w:divBdr>
                                  <w:divsChild>
                                    <w:div w:id="1742212377">
                                      <w:marLeft w:val="0"/>
                                      <w:marRight w:val="0"/>
                                      <w:marTop w:val="0"/>
                                      <w:marBottom w:val="0"/>
                                      <w:divBdr>
                                        <w:top w:val="none" w:sz="0" w:space="0" w:color="auto"/>
                                        <w:left w:val="none" w:sz="0" w:space="0" w:color="auto"/>
                                        <w:bottom w:val="none" w:sz="0" w:space="0" w:color="auto"/>
                                        <w:right w:val="none" w:sz="0" w:space="0" w:color="auto"/>
                                      </w:divBdr>
                                      <w:divsChild>
                                        <w:div w:id="115106392">
                                          <w:marLeft w:val="0"/>
                                          <w:marRight w:val="0"/>
                                          <w:marTop w:val="0"/>
                                          <w:marBottom w:val="0"/>
                                          <w:divBdr>
                                            <w:top w:val="none" w:sz="0" w:space="0" w:color="auto"/>
                                            <w:left w:val="none" w:sz="0" w:space="0" w:color="auto"/>
                                            <w:bottom w:val="none" w:sz="0" w:space="0" w:color="auto"/>
                                            <w:right w:val="none" w:sz="0" w:space="0" w:color="auto"/>
                                          </w:divBdr>
                                          <w:divsChild>
                                            <w:div w:id="3517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818358">
                          <w:marLeft w:val="0"/>
                          <w:marRight w:val="0"/>
                          <w:marTop w:val="0"/>
                          <w:marBottom w:val="0"/>
                          <w:divBdr>
                            <w:top w:val="none" w:sz="0" w:space="0" w:color="auto"/>
                            <w:left w:val="none" w:sz="0" w:space="0" w:color="auto"/>
                            <w:bottom w:val="none" w:sz="0" w:space="0" w:color="auto"/>
                            <w:right w:val="none" w:sz="0" w:space="0" w:color="auto"/>
                          </w:divBdr>
                          <w:divsChild>
                            <w:div w:id="688987746">
                              <w:marLeft w:val="0"/>
                              <w:marRight w:val="0"/>
                              <w:marTop w:val="0"/>
                              <w:marBottom w:val="0"/>
                              <w:divBdr>
                                <w:top w:val="none" w:sz="0" w:space="0" w:color="auto"/>
                                <w:left w:val="none" w:sz="0" w:space="0" w:color="auto"/>
                                <w:bottom w:val="none" w:sz="0" w:space="0" w:color="auto"/>
                                <w:right w:val="none" w:sz="0" w:space="0" w:color="auto"/>
                              </w:divBdr>
                              <w:divsChild>
                                <w:div w:id="63333574">
                                  <w:marLeft w:val="0"/>
                                  <w:marRight w:val="0"/>
                                  <w:marTop w:val="0"/>
                                  <w:marBottom w:val="0"/>
                                  <w:divBdr>
                                    <w:top w:val="none" w:sz="0" w:space="0" w:color="auto"/>
                                    <w:left w:val="none" w:sz="0" w:space="0" w:color="auto"/>
                                    <w:bottom w:val="none" w:sz="0" w:space="0" w:color="auto"/>
                                    <w:right w:val="none" w:sz="0" w:space="0" w:color="auto"/>
                                  </w:divBdr>
                                  <w:divsChild>
                                    <w:div w:id="917904436">
                                      <w:marLeft w:val="0"/>
                                      <w:marRight w:val="0"/>
                                      <w:marTop w:val="0"/>
                                      <w:marBottom w:val="0"/>
                                      <w:divBdr>
                                        <w:top w:val="none" w:sz="0" w:space="0" w:color="auto"/>
                                        <w:left w:val="none" w:sz="0" w:space="0" w:color="auto"/>
                                        <w:bottom w:val="none" w:sz="0" w:space="0" w:color="auto"/>
                                        <w:right w:val="none" w:sz="0" w:space="0" w:color="auto"/>
                                      </w:divBdr>
                                      <w:divsChild>
                                        <w:div w:id="434717989">
                                          <w:marLeft w:val="0"/>
                                          <w:marRight w:val="0"/>
                                          <w:marTop w:val="0"/>
                                          <w:marBottom w:val="0"/>
                                          <w:divBdr>
                                            <w:top w:val="none" w:sz="0" w:space="0" w:color="auto"/>
                                            <w:left w:val="none" w:sz="0" w:space="0" w:color="auto"/>
                                            <w:bottom w:val="none" w:sz="0" w:space="0" w:color="auto"/>
                                            <w:right w:val="none" w:sz="0" w:space="0" w:color="auto"/>
                                          </w:divBdr>
                                          <w:divsChild>
                                            <w:div w:id="1351301281">
                                              <w:marLeft w:val="0"/>
                                              <w:marRight w:val="0"/>
                                              <w:marTop w:val="0"/>
                                              <w:marBottom w:val="0"/>
                                              <w:divBdr>
                                                <w:top w:val="none" w:sz="0" w:space="0" w:color="auto"/>
                                                <w:left w:val="none" w:sz="0" w:space="0" w:color="auto"/>
                                                <w:bottom w:val="none" w:sz="0" w:space="0" w:color="auto"/>
                                                <w:right w:val="none" w:sz="0" w:space="0" w:color="auto"/>
                                              </w:divBdr>
                                              <w:divsChild>
                                                <w:div w:id="5612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19124">
                          <w:marLeft w:val="0"/>
                          <w:marRight w:val="0"/>
                          <w:marTop w:val="0"/>
                          <w:marBottom w:val="0"/>
                          <w:divBdr>
                            <w:top w:val="none" w:sz="0" w:space="0" w:color="auto"/>
                            <w:left w:val="none" w:sz="0" w:space="0" w:color="auto"/>
                            <w:bottom w:val="none" w:sz="0" w:space="0" w:color="auto"/>
                            <w:right w:val="none" w:sz="0" w:space="0" w:color="auto"/>
                          </w:divBdr>
                          <w:divsChild>
                            <w:div w:id="1382679655">
                              <w:marLeft w:val="0"/>
                              <w:marRight w:val="0"/>
                              <w:marTop w:val="0"/>
                              <w:marBottom w:val="0"/>
                              <w:divBdr>
                                <w:top w:val="none" w:sz="0" w:space="0" w:color="auto"/>
                                <w:left w:val="none" w:sz="0" w:space="0" w:color="auto"/>
                                <w:bottom w:val="none" w:sz="0" w:space="0" w:color="auto"/>
                                <w:right w:val="none" w:sz="0" w:space="0" w:color="auto"/>
                              </w:divBdr>
                              <w:divsChild>
                                <w:div w:id="790782908">
                                  <w:marLeft w:val="0"/>
                                  <w:marRight w:val="0"/>
                                  <w:marTop w:val="0"/>
                                  <w:marBottom w:val="0"/>
                                  <w:divBdr>
                                    <w:top w:val="none" w:sz="0" w:space="0" w:color="auto"/>
                                    <w:left w:val="none" w:sz="0" w:space="0" w:color="auto"/>
                                    <w:bottom w:val="none" w:sz="0" w:space="0" w:color="auto"/>
                                    <w:right w:val="none" w:sz="0" w:space="0" w:color="auto"/>
                                  </w:divBdr>
                                  <w:divsChild>
                                    <w:div w:id="1330406945">
                                      <w:marLeft w:val="0"/>
                                      <w:marRight w:val="0"/>
                                      <w:marTop w:val="0"/>
                                      <w:marBottom w:val="0"/>
                                      <w:divBdr>
                                        <w:top w:val="none" w:sz="0" w:space="0" w:color="auto"/>
                                        <w:left w:val="none" w:sz="0" w:space="0" w:color="auto"/>
                                        <w:bottom w:val="none" w:sz="0" w:space="0" w:color="auto"/>
                                        <w:right w:val="none" w:sz="0" w:space="0" w:color="auto"/>
                                      </w:divBdr>
                                      <w:divsChild>
                                        <w:div w:id="1618560274">
                                          <w:marLeft w:val="0"/>
                                          <w:marRight w:val="0"/>
                                          <w:marTop w:val="0"/>
                                          <w:marBottom w:val="0"/>
                                          <w:divBdr>
                                            <w:top w:val="none" w:sz="0" w:space="0" w:color="auto"/>
                                            <w:left w:val="none" w:sz="0" w:space="0" w:color="auto"/>
                                            <w:bottom w:val="none" w:sz="0" w:space="0" w:color="auto"/>
                                            <w:right w:val="none" w:sz="0" w:space="0" w:color="auto"/>
                                          </w:divBdr>
                                          <w:divsChild>
                                            <w:div w:id="3711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49479">
                          <w:marLeft w:val="0"/>
                          <w:marRight w:val="0"/>
                          <w:marTop w:val="0"/>
                          <w:marBottom w:val="0"/>
                          <w:divBdr>
                            <w:top w:val="none" w:sz="0" w:space="0" w:color="auto"/>
                            <w:left w:val="none" w:sz="0" w:space="0" w:color="auto"/>
                            <w:bottom w:val="none" w:sz="0" w:space="0" w:color="auto"/>
                            <w:right w:val="none" w:sz="0" w:space="0" w:color="auto"/>
                          </w:divBdr>
                          <w:divsChild>
                            <w:div w:id="791485354">
                              <w:marLeft w:val="0"/>
                              <w:marRight w:val="0"/>
                              <w:marTop w:val="0"/>
                              <w:marBottom w:val="0"/>
                              <w:divBdr>
                                <w:top w:val="none" w:sz="0" w:space="0" w:color="auto"/>
                                <w:left w:val="none" w:sz="0" w:space="0" w:color="auto"/>
                                <w:bottom w:val="none" w:sz="0" w:space="0" w:color="auto"/>
                                <w:right w:val="none" w:sz="0" w:space="0" w:color="auto"/>
                              </w:divBdr>
                              <w:divsChild>
                                <w:div w:id="531916031">
                                  <w:marLeft w:val="0"/>
                                  <w:marRight w:val="0"/>
                                  <w:marTop w:val="0"/>
                                  <w:marBottom w:val="0"/>
                                  <w:divBdr>
                                    <w:top w:val="none" w:sz="0" w:space="0" w:color="auto"/>
                                    <w:left w:val="none" w:sz="0" w:space="0" w:color="auto"/>
                                    <w:bottom w:val="none" w:sz="0" w:space="0" w:color="auto"/>
                                    <w:right w:val="none" w:sz="0" w:space="0" w:color="auto"/>
                                  </w:divBdr>
                                  <w:divsChild>
                                    <w:div w:id="1676420123">
                                      <w:marLeft w:val="0"/>
                                      <w:marRight w:val="0"/>
                                      <w:marTop w:val="0"/>
                                      <w:marBottom w:val="0"/>
                                      <w:divBdr>
                                        <w:top w:val="none" w:sz="0" w:space="0" w:color="auto"/>
                                        <w:left w:val="none" w:sz="0" w:space="0" w:color="auto"/>
                                        <w:bottom w:val="none" w:sz="0" w:space="0" w:color="auto"/>
                                        <w:right w:val="none" w:sz="0" w:space="0" w:color="auto"/>
                                      </w:divBdr>
                                      <w:divsChild>
                                        <w:div w:id="714698472">
                                          <w:marLeft w:val="0"/>
                                          <w:marRight w:val="0"/>
                                          <w:marTop w:val="0"/>
                                          <w:marBottom w:val="0"/>
                                          <w:divBdr>
                                            <w:top w:val="none" w:sz="0" w:space="0" w:color="auto"/>
                                            <w:left w:val="none" w:sz="0" w:space="0" w:color="auto"/>
                                            <w:bottom w:val="none" w:sz="0" w:space="0" w:color="auto"/>
                                            <w:right w:val="none" w:sz="0" w:space="0" w:color="auto"/>
                                          </w:divBdr>
                                          <w:divsChild>
                                            <w:div w:id="1192107978">
                                              <w:marLeft w:val="0"/>
                                              <w:marRight w:val="0"/>
                                              <w:marTop w:val="0"/>
                                              <w:marBottom w:val="0"/>
                                              <w:divBdr>
                                                <w:top w:val="none" w:sz="0" w:space="0" w:color="auto"/>
                                                <w:left w:val="none" w:sz="0" w:space="0" w:color="auto"/>
                                                <w:bottom w:val="none" w:sz="0" w:space="0" w:color="auto"/>
                                                <w:right w:val="none" w:sz="0" w:space="0" w:color="auto"/>
                                              </w:divBdr>
                                              <w:divsChild>
                                                <w:div w:id="91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499204">
                          <w:marLeft w:val="0"/>
                          <w:marRight w:val="0"/>
                          <w:marTop w:val="0"/>
                          <w:marBottom w:val="0"/>
                          <w:divBdr>
                            <w:top w:val="none" w:sz="0" w:space="0" w:color="auto"/>
                            <w:left w:val="none" w:sz="0" w:space="0" w:color="auto"/>
                            <w:bottom w:val="none" w:sz="0" w:space="0" w:color="auto"/>
                            <w:right w:val="none" w:sz="0" w:space="0" w:color="auto"/>
                          </w:divBdr>
                          <w:divsChild>
                            <w:div w:id="405759328">
                              <w:marLeft w:val="0"/>
                              <w:marRight w:val="0"/>
                              <w:marTop w:val="0"/>
                              <w:marBottom w:val="0"/>
                              <w:divBdr>
                                <w:top w:val="none" w:sz="0" w:space="0" w:color="auto"/>
                                <w:left w:val="none" w:sz="0" w:space="0" w:color="auto"/>
                                <w:bottom w:val="none" w:sz="0" w:space="0" w:color="auto"/>
                                <w:right w:val="none" w:sz="0" w:space="0" w:color="auto"/>
                              </w:divBdr>
                              <w:divsChild>
                                <w:div w:id="182323038">
                                  <w:marLeft w:val="0"/>
                                  <w:marRight w:val="0"/>
                                  <w:marTop w:val="0"/>
                                  <w:marBottom w:val="0"/>
                                  <w:divBdr>
                                    <w:top w:val="none" w:sz="0" w:space="0" w:color="auto"/>
                                    <w:left w:val="none" w:sz="0" w:space="0" w:color="auto"/>
                                    <w:bottom w:val="none" w:sz="0" w:space="0" w:color="auto"/>
                                    <w:right w:val="none" w:sz="0" w:space="0" w:color="auto"/>
                                  </w:divBdr>
                                  <w:divsChild>
                                    <w:div w:id="705059323">
                                      <w:marLeft w:val="0"/>
                                      <w:marRight w:val="0"/>
                                      <w:marTop w:val="0"/>
                                      <w:marBottom w:val="0"/>
                                      <w:divBdr>
                                        <w:top w:val="none" w:sz="0" w:space="0" w:color="auto"/>
                                        <w:left w:val="none" w:sz="0" w:space="0" w:color="auto"/>
                                        <w:bottom w:val="none" w:sz="0" w:space="0" w:color="auto"/>
                                        <w:right w:val="none" w:sz="0" w:space="0" w:color="auto"/>
                                      </w:divBdr>
                                      <w:divsChild>
                                        <w:div w:id="2020545865">
                                          <w:marLeft w:val="0"/>
                                          <w:marRight w:val="0"/>
                                          <w:marTop w:val="0"/>
                                          <w:marBottom w:val="0"/>
                                          <w:divBdr>
                                            <w:top w:val="none" w:sz="0" w:space="0" w:color="auto"/>
                                            <w:left w:val="none" w:sz="0" w:space="0" w:color="auto"/>
                                            <w:bottom w:val="none" w:sz="0" w:space="0" w:color="auto"/>
                                            <w:right w:val="none" w:sz="0" w:space="0" w:color="auto"/>
                                          </w:divBdr>
                                          <w:divsChild>
                                            <w:div w:id="3251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615599">
                          <w:marLeft w:val="0"/>
                          <w:marRight w:val="0"/>
                          <w:marTop w:val="0"/>
                          <w:marBottom w:val="0"/>
                          <w:divBdr>
                            <w:top w:val="none" w:sz="0" w:space="0" w:color="auto"/>
                            <w:left w:val="none" w:sz="0" w:space="0" w:color="auto"/>
                            <w:bottom w:val="none" w:sz="0" w:space="0" w:color="auto"/>
                            <w:right w:val="none" w:sz="0" w:space="0" w:color="auto"/>
                          </w:divBdr>
                          <w:divsChild>
                            <w:div w:id="917207413">
                              <w:marLeft w:val="0"/>
                              <w:marRight w:val="0"/>
                              <w:marTop w:val="0"/>
                              <w:marBottom w:val="0"/>
                              <w:divBdr>
                                <w:top w:val="none" w:sz="0" w:space="0" w:color="auto"/>
                                <w:left w:val="none" w:sz="0" w:space="0" w:color="auto"/>
                                <w:bottom w:val="none" w:sz="0" w:space="0" w:color="auto"/>
                                <w:right w:val="none" w:sz="0" w:space="0" w:color="auto"/>
                              </w:divBdr>
                              <w:divsChild>
                                <w:div w:id="1536886679">
                                  <w:marLeft w:val="0"/>
                                  <w:marRight w:val="0"/>
                                  <w:marTop w:val="0"/>
                                  <w:marBottom w:val="0"/>
                                  <w:divBdr>
                                    <w:top w:val="none" w:sz="0" w:space="0" w:color="auto"/>
                                    <w:left w:val="none" w:sz="0" w:space="0" w:color="auto"/>
                                    <w:bottom w:val="none" w:sz="0" w:space="0" w:color="auto"/>
                                    <w:right w:val="none" w:sz="0" w:space="0" w:color="auto"/>
                                  </w:divBdr>
                                  <w:divsChild>
                                    <w:div w:id="852888442">
                                      <w:marLeft w:val="0"/>
                                      <w:marRight w:val="0"/>
                                      <w:marTop w:val="0"/>
                                      <w:marBottom w:val="0"/>
                                      <w:divBdr>
                                        <w:top w:val="none" w:sz="0" w:space="0" w:color="auto"/>
                                        <w:left w:val="none" w:sz="0" w:space="0" w:color="auto"/>
                                        <w:bottom w:val="none" w:sz="0" w:space="0" w:color="auto"/>
                                        <w:right w:val="none" w:sz="0" w:space="0" w:color="auto"/>
                                      </w:divBdr>
                                      <w:divsChild>
                                        <w:div w:id="228267911">
                                          <w:marLeft w:val="0"/>
                                          <w:marRight w:val="0"/>
                                          <w:marTop w:val="0"/>
                                          <w:marBottom w:val="0"/>
                                          <w:divBdr>
                                            <w:top w:val="none" w:sz="0" w:space="0" w:color="auto"/>
                                            <w:left w:val="none" w:sz="0" w:space="0" w:color="auto"/>
                                            <w:bottom w:val="none" w:sz="0" w:space="0" w:color="auto"/>
                                            <w:right w:val="none" w:sz="0" w:space="0" w:color="auto"/>
                                          </w:divBdr>
                                          <w:divsChild>
                                            <w:div w:id="28382470">
                                              <w:marLeft w:val="0"/>
                                              <w:marRight w:val="0"/>
                                              <w:marTop w:val="0"/>
                                              <w:marBottom w:val="0"/>
                                              <w:divBdr>
                                                <w:top w:val="none" w:sz="0" w:space="0" w:color="auto"/>
                                                <w:left w:val="none" w:sz="0" w:space="0" w:color="auto"/>
                                                <w:bottom w:val="none" w:sz="0" w:space="0" w:color="auto"/>
                                                <w:right w:val="none" w:sz="0" w:space="0" w:color="auto"/>
                                              </w:divBdr>
                                              <w:divsChild>
                                                <w:div w:id="9258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86979">
                          <w:marLeft w:val="0"/>
                          <w:marRight w:val="0"/>
                          <w:marTop w:val="0"/>
                          <w:marBottom w:val="0"/>
                          <w:divBdr>
                            <w:top w:val="none" w:sz="0" w:space="0" w:color="auto"/>
                            <w:left w:val="none" w:sz="0" w:space="0" w:color="auto"/>
                            <w:bottom w:val="none" w:sz="0" w:space="0" w:color="auto"/>
                            <w:right w:val="none" w:sz="0" w:space="0" w:color="auto"/>
                          </w:divBdr>
                          <w:divsChild>
                            <w:div w:id="1084109927">
                              <w:marLeft w:val="0"/>
                              <w:marRight w:val="0"/>
                              <w:marTop w:val="0"/>
                              <w:marBottom w:val="0"/>
                              <w:divBdr>
                                <w:top w:val="none" w:sz="0" w:space="0" w:color="auto"/>
                                <w:left w:val="none" w:sz="0" w:space="0" w:color="auto"/>
                                <w:bottom w:val="none" w:sz="0" w:space="0" w:color="auto"/>
                                <w:right w:val="none" w:sz="0" w:space="0" w:color="auto"/>
                              </w:divBdr>
                              <w:divsChild>
                                <w:div w:id="841629782">
                                  <w:marLeft w:val="0"/>
                                  <w:marRight w:val="0"/>
                                  <w:marTop w:val="0"/>
                                  <w:marBottom w:val="0"/>
                                  <w:divBdr>
                                    <w:top w:val="none" w:sz="0" w:space="0" w:color="auto"/>
                                    <w:left w:val="none" w:sz="0" w:space="0" w:color="auto"/>
                                    <w:bottom w:val="none" w:sz="0" w:space="0" w:color="auto"/>
                                    <w:right w:val="none" w:sz="0" w:space="0" w:color="auto"/>
                                  </w:divBdr>
                                  <w:divsChild>
                                    <w:div w:id="1045642989">
                                      <w:marLeft w:val="0"/>
                                      <w:marRight w:val="0"/>
                                      <w:marTop w:val="0"/>
                                      <w:marBottom w:val="0"/>
                                      <w:divBdr>
                                        <w:top w:val="none" w:sz="0" w:space="0" w:color="auto"/>
                                        <w:left w:val="none" w:sz="0" w:space="0" w:color="auto"/>
                                        <w:bottom w:val="none" w:sz="0" w:space="0" w:color="auto"/>
                                        <w:right w:val="none" w:sz="0" w:space="0" w:color="auto"/>
                                      </w:divBdr>
                                      <w:divsChild>
                                        <w:div w:id="862595163">
                                          <w:marLeft w:val="0"/>
                                          <w:marRight w:val="0"/>
                                          <w:marTop w:val="0"/>
                                          <w:marBottom w:val="0"/>
                                          <w:divBdr>
                                            <w:top w:val="none" w:sz="0" w:space="0" w:color="auto"/>
                                            <w:left w:val="none" w:sz="0" w:space="0" w:color="auto"/>
                                            <w:bottom w:val="none" w:sz="0" w:space="0" w:color="auto"/>
                                            <w:right w:val="none" w:sz="0" w:space="0" w:color="auto"/>
                                          </w:divBdr>
                                          <w:divsChild>
                                            <w:div w:id="9568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15775">
                          <w:marLeft w:val="0"/>
                          <w:marRight w:val="0"/>
                          <w:marTop w:val="0"/>
                          <w:marBottom w:val="0"/>
                          <w:divBdr>
                            <w:top w:val="none" w:sz="0" w:space="0" w:color="auto"/>
                            <w:left w:val="none" w:sz="0" w:space="0" w:color="auto"/>
                            <w:bottom w:val="none" w:sz="0" w:space="0" w:color="auto"/>
                            <w:right w:val="none" w:sz="0" w:space="0" w:color="auto"/>
                          </w:divBdr>
                          <w:divsChild>
                            <w:div w:id="174423391">
                              <w:marLeft w:val="0"/>
                              <w:marRight w:val="0"/>
                              <w:marTop w:val="0"/>
                              <w:marBottom w:val="0"/>
                              <w:divBdr>
                                <w:top w:val="none" w:sz="0" w:space="0" w:color="auto"/>
                                <w:left w:val="none" w:sz="0" w:space="0" w:color="auto"/>
                                <w:bottom w:val="none" w:sz="0" w:space="0" w:color="auto"/>
                                <w:right w:val="none" w:sz="0" w:space="0" w:color="auto"/>
                              </w:divBdr>
                              <w:divsChild>
                                <w:div w:id="1517380058">
                                  <w:marLeft w:val="0"/>
                                  <w:marRight w:val="0"/>
                                  <w:marTop w:val="0"/>
                                  <w:marBottom w:val="0"/>
                                  <w:divBdr>
                                    <w:top w:val="none" w:sz="0" w:space="0" w:color="auto"/>
                                    <w:left w:val="none" w:sz="0" w:space="0" w:color="auto"/>
                                    <w:bottom w:val="none" w:sz="0" w:space="0" w:color="auto"/>
                                    <w:right w:val="none" w:sz="0" w:space="0" w:color="auto"/>
                                  </w:divBdr>
                                  <w:divsChild>
                                    <w:div w:id="1213344410">
                                      <w:marLeft w:val="0"/>
                                      <w:marRight w:val="0"/>
                                      <w:marTop w:val="0"/>
                                      <w:marBottom w:val="0"/>
                                      <w:divBdr>
                                        <w:top w:val="none" w:sz="0" w:space="0" w:color="auto"/>
                                        <w:left w:val="none" w:sz="0" w:space="0" w:color="auto"/>
                                        <w:bottom w:val="none" w:sz="0" w:space="0" w:color="auto"/>
                                        <w:right w:val="none" w:sz="0" w:space="0" w:color="auto"/>
                                      </w:divBdr>
                                      <w:divsChild>
                                        <w:div w:id="1761608119">
                                          <w:marLeft w:val="0"/>
                                          <w:marRight w:val="0"/>
                                          <w:marTop w:val="0"/>
                                          <w:marBottom w:val="0"/>
                                          <w:divBdr>
                                            <w:top w:val="none" w:sz="0" w:space="0" w:color="auto"/>
                                            <w:left w:val="none" w:sz="0" w:space="0" w:color="auto"/>
                                            <w:bottom w:val="none" w:sz="0" w:space="0" w:color="auto"/>
                                            <w:right w:val="none" w:sz="0" w:space="0" w:color="auto"/>
                                          </w:divBdr>
                                          <w:divsChild>
                                            <w:div w:id="162742483">
                                              <w:marLeft w:val="0"/>
                                              <w:marRight w:val="0"/>
                                              <w:marTop w:val="0"/>
                                              <w:marBottom w:val="0"/>
                                              <w:divBdr>
                                                <w:top w:val="none" w:sz="0" w:space="0" w:color="auto"/>
                                                <w:left w:val="none" w:sz="0" w:space="0" w:color="auto"/>
                                                <w:bottom w:val="none" w:sz="0" w:space="0" w:color="auto"/>
                                                <w:right w:val="none" w:sz="0" w:space="0" w:color="auto"/>
                                              </w:divBdr>
                                              <w:divsChild>
                                                <w:div w:id="7667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460040">
                          <w:marLeft w:val="0"/>
                          <w:marRight w:val="0"/>
                          <w:marTop w:val="0"/>
                          <w:marBottom w:val="0"/>
                          <w:divBdr>
                            <w:top w:val="none" w:sz="0" w:space="0" w:color="auto"/>
                            <w:left w:val="none" w:sz="0" w:space="0" w:color="auto"/>
                            <w:bottom w:val="none" w:sz="0" w:space="0" w:color="auto"/>
                            <w:right w:val="none" w:sz="0" w:space="0" w:color="auto"/>
                          </w:divBdr>
                          <w:divsChild>
                            <w:div w:id="1822187111">
                              <w:marLeft w:val="0"/>
                              <w:marRight w:val="0"/>
                              <w:marTop w:val="0"/>
                              <w:marBottom w:val="0"/>
                              <w:divBdr>
                                <w:top w:val="none" w:sz="0" w:space="0" w:color="auto"/>
                                <w:left w:val="none" w:sz="0" w:space="0" w:color="auto"/>
                                <w:bottom w:val="none" w:sz="0" w:space="0" w:color="auto"/>
                                <w:right w:val="none" w:sz="0" w:space="0" w:color="auto"/>
                              </w:divBdr>
                              <w:divsChild>
                                <w:div w:id="982543557">
                                  <w:marLeft w:val="0"/>
                                  <w:marRight w:val="0"/>
                                  <w:marTop w:val="0"/>
                                  <w:marBottom w:val="0"/>
                                  <w:divBdr>
                                    <w:top w:val="none" w:sz="0" w:space="0" w:color="auto"/>
                                    <w:left w:val="none" w:sz="0" w:space="0" w:color="auto"/>
                                    <w:bottom w:val="none" w:sz="0" w:space="0" w:color="auto"/>
                                    <w:right w:val="none" w:sz="0" w:space="0" w:color="auto"/>
                                  </w:divBdr>
                                  <w:divsChild>
                                    <w:div w:id="483282454">
                                      <w:marLeft w:val="0"/>
                                      <w:marRight w:val="0"/>
                                      <w:marTop w:val="0"/>
                                      <w:marBottom w:val="0"/>
                                      <w:divBdr>
                                        <w:top w:val="none" w:sz="0" w:space="0" w:color="auto"/>
                                        <w:left w:val="none" w:sz="0" w:space="0" w:color="auto"/>
                                        <w:bottom w:val="none" w:sz="0" w:space="0" w:color="auto"/>
                                        <w:right w:val="none" w:sz="0" w:space="0" w:color="auto"/>
                                      </w:divBdr>
                                      <w:divsChild>
                                        <w:div w:id="139932343">
                                          <w:marLeft w:val="0"/>
                                          <w:marRight w:val="0"/>
                                          <w:marTop w:val="0"/>
                                          <w:marBottom w:val="0"/>
                                          <w:divBdr>
                                            <w:top w:val="none" w:sz="0" w:space="0" w:color="auto"/>
                                            <w:left w:val="none" w:sz="0" w:space="0" w:color="auto"/>
                                            <w:bottom w:val="none" w:sz="0" w:space="0" w:color="auto"/>
                                            <w:right w:val="none" w:sz="0" w:space="0" w:color="auto"/>
                                          </w:divBdr>
                                          <w:divsChild>
                                            <w:div w:id="16507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0290">
                          <w:marLeft w:val="0"/>
                          <w:marRight w:val="0"/>
                          <w:marTop w:val="0"/>
                          <w:marBottom w:val="0"/>
                          <w:divBdr>
                            <w:top w:val="none" w:sz="0" w:space="0" w:color="auto"/>
                            <w:left w:val="none" w:sz="0" w:space="0" w:color="auto"/>
                            <w:bottom w:val="none" w:sz="0" w:space="0" w:color="auto"/>
                            <w:right w:val="none" w:sz="0" w:space="0" w:color="auto"/>
                          </w:divBdr>
                          <w:divsChild>
                            <w:div w:id="286593315">
                              <w:marLeft w:val="0"/>
                              <w:marRight w:val="0"/>
                              <w:marTop w:val="0"/>
                              <w:marBottom w:val="0"/>
                              <w:divBdr>
                                <w:top w:val="none" w:sz="0" w:space="0" w:color="auto"/>
                                <w:left w:val="none" w:sz="0" w:space="0" w:color="auto"/>
                                <w:bottom w:val="none" w:sz="0" w:space="0" w:color="auto"/>
                                <w:right w:val="none" w:sz="0" w:space="0" w:color="auto"/>
                              </w:divBdr>
                              <w:divsChild>
                                <w:div w:id="286550004">
                                  <w:marLeft w:val="0"/>
                                  <w:marRight w:val="0"/>
                                  <w:marTop w:val="0"/>
                                  <w:marBottom w:val="0"/>
                                  <w:divBdr>
                                    <w:top w:val="none" w:sz="0" w:space="0" w:color="auto"/>
                                    <w:left w:val="none" w:sz="0" w:space="0" w:color="auto"/>
                                    <w:bottom w:val="none" w:sz="0" w:space="0" w:color="auto"/>
                                    <w:right w:val="none" w:sz="0" w:space="0" w:color="auto"/>
                                  </w:divBdr>
                                  <w:divsChild>
                                    <w:div w:id="351565529">
                                      <w:marLeft w:val="0"/>
                                      <w:marRight w:val="0"/>
                                      <w:marTop w:val="0"/>
                                      <w:marBottom w:val="0"/>
                                      <w:divBdr>
                                        <w:top w:val="none" w:sz="0" w:space="0" w:color="auto"/>
                                        <w:left w:val="none" w:sz="0" w:space="0" w:color="auto"/>
                                        <w:bottom w:val="none" w:sz="0" w:space="0" w:color="auto"/>
                                        <w:right w:val="none" w:sz="0" w:space="0" w:color="auto"/>
                                      </w:divBdr>
                                      <w:divsChild>
                                        <w:div w:id="2071800729">
                                          <w:marLeft w:val="0"/>
                                          <w:marRight w:val="0"/>
                                          <w:marTop w:val="0"/>
                                          <w:marBottom w:val="0"/>
                                          <w:divBdr>
                                            <w:top w:val="none" w:sz="0" w:space="0" w:color="auto"/>
                                            <w:left w:val="none" w:sz="0" w:space="0" w:color="auto"/>
                                            <w:bottom w:val="none" w:sz="0" w:space="0" w:color="auto"/>
                                            <w:right w:val="none" w:sz="0" w:space="0" w:color="auto"/>
                                          </w:divBdr>
                                          <w:divsChild>
                                            <w:div w:id="451172992">
                                              <w:marLeft w:val="0"/>
                                              <w:marRight w:val="0"/>
                                              <w:marTop w:val="0"/>
                                              <w:marBottom w:val="0"/>
                                              <w:divBdr>
                                                <w:top w:val="none" w:sz="0" w:space="0" w:color="auto"/>
                                                <w:left w:val="none" w:sz="0" w:space="0" w:color="auto"/>
                                                <w:bottom w:val="none" w:sz="0" w:space="0" w:color="auto"/>
                                                <w:right w:val="none" w:sz="0" w:space="0" w:color="auto"/>
                                              </w:divBdr>
                                              <w:divsChild>
                                                <w:div w:id="10266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660">
                          <w:marLeft w:val="0"/>
                          <w:marRight w:val="0"/>
                          <w:marTop w:val="0"/>
                          <w:marBottom w:val="0"/>
                          <w:divBdr>
                            <w:top w:val="none" w:sz="0" w:space="0" w:color="auto"/>
                            <w:left w:val="none" w:sz="0" w:space="0" w:color="auto"/>
                            <w:bottom w:val="none" w:sz="0" w:space="0" w:color="auto"/>
                            <w:right w:val="none" w:sz="0" w:space="0" w:color="auto"/>
                          </w:divBdr>
                          <w:divsChild>
                            <w:div w:id="1411778181">
                              <w:marLeft w:val="0"/>
                              <w:marRight w:val="0"/>
                              <w:marTop w:val="0"/>
                              <w:marBottom w:val="0"/>
                              <w:divBdr>
                                <w:top w:val="none" w:sz="0" w:space="0" w:color="auto"/>
                                <w:left w:val="none" w:sz="0" w:space="0" w:color="auto"/>
                                <w:bottom w:val="none" w:sz="0" w:space="0" w:color="auto"/>
                                <w:right w:val="none" w:sz="0" w:space="0" w:color="auto"/>
                              </w:divBdr>
                              <w:divsChild>
                                <w:div w:id="200636200">
                                  <w:marLeft w:val="0"/>
                                  <w:marRight w:val="0"/>
                                  <w:marTop w:val="0"/>
                                  <w:marBottom w:val="0"/>
                                  <w:divBdr>
                                    <w:top w:val="none" w:sz="0" w:space="0" w:color="auto"/>
                                    <w:left w:val="none" w:sz="0" w:space="0" w:color="auto"/>
                                    <w:bottom w:val="none" w:sz="0" w:space="0" w:color="auto"/>
                                    <w:right w:val="none" w:sz="0" w:space="0" w:color="auto"/>
                                  </w:divBdr>
                                  <w:divsChild>
                                    <w:div w:id="1710376418">
                                      <w:marLeft w:val="0"/>
                                      <w:marRight w:val="0"/>
                                      <w:marTop w:val="0"/>
                                      <w:marBottom w:val="0"/>
                                      <w:divBdr>
                                        <w:top w:val="none" w:sz="0" w:space="0" w:color="auto"/>
                                        <w:left w:val="none" w:sz="0" w:space="0" w:color="auto"/>
                                        <w:bottom w:val="none" w:sz="0" w:space="0" w:color="auto"/>
                                        <w:right w:val="none" w:sz="0" w:space="0" w:color="auto"/>
                                      </w:divBdr>
                                      <w:divsChild>
                                        <w:div w:id="274482827">
                                          <w:marLeft w:val="0"/>
                                          <w:marRight w:val="0"/>
                                          <w:marTop w:val="0"/>
                                          <w:marBottom w:val="0"/>
                                          <w:divBdr>
                                            <w:top w:val="none" w:sz="0" w:space="0" w:color="auto"/>
                                            <w:left w:val="none" w:sz="0" w:space="0" w:color="auto"/>
                                            <w:bottom w:val="none" w:sz="0" w:space="0" w:color="auto"/>
                                            <w:right w:val="none" w:sz="0" w:space="0" w:color="auto"/>
                                          </w:divBdr>
                                          <w:divsChild>
                                            <w:div w:id="20040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535668">
          <w:marLeft w:val="0"/>
          <w:marRight w:val="0"/>
          <w:marTop w:val="0"/>
          <w:marBottom w:val="0"/>
          <w:divBdr>
            <w:top w:val="none" w:sz="0" w:space="0" w:color="auto"/>
            <w:left w:val="none" w:sz="0" w:space="0" w:color="auto"/>
            <w:bottom w:val="none" w:sz="0" w:space="0" w:color="auto"/>
            <w:right w:val="none" w:sz="0" w:space="0" w:color="auto"/>
          </w:divBdr>
          <w:divsChild>
            <w:div w:id="1463157727">
              <w:marLeft w:val="0"/>
              <w:marRight w:val="0"/>
              <w:marTop w:val="0"/>
              <w:marBottom w:val="0"/>
              <w:divBdr>
                <w:top w:val="none" w:sz="0" w:space="0" w:color="auto"/>
                <w:left w:val="none" w:sz="0" w:space="0" w:color="auto"/>
                <w:bottom w:val="none" w:sz="0" w:space="0" w:color="auto"/>
                <w:right w:val="none" w:sz="0" w:space="0" w:color="auto"/>
              </w:divBdr>
              <w:divsChild>
                <w:div w:id="407579623">
                  <w:marLeft w:val="0"/>
                  <w:marRight w:val="0"/>
                  <w:marTop w:val="0"/>
                  <w:marBottom w:val="0"/>
                  <w:divBdr>
                    <w:top w:val="none" w:sz="0" w:space="0" w:color="auto"/>
                    <w:left w:val="none" w:sz="0" w:space="0" w:color="auto"/>
                    <w:bottom w:val="none" w:sz="0" w:space="0" w:color="auto"/>
                    <w:right w:val="none" w:sz="0" w:space="0" w:color="auto"/>
                  </w:divBdr>
                  <w:divsChild>
                    <w:div w:id="1146430921">
                      <w:marLeft w:val="0"/>
                      <w:marRight w:val="0"/>
                      <w:marTop w:val="0"/>
                      <w:marBottom w:val="0"/>
                      <w:divBdr>
                        <w:top w:val="none" w:sz="0" w:space="0" w:color="auto"/>
                        <w:left w:val="none" w:sz="0" w:space="0" w:color="auto"/>
                        <w:bottom w:val="none" w:sz="0" w:space="0" w:color="auto"/>
                        <w:right w:val="none" w:sz="0" w:space="0" w:color="auto"/>
                      </w:divBdr>
                      <w:divsChild>
                        <w:div w:id="250814505">
                          <w:marLeft w:val="0"/>
                          <w:marRight w:val="0"/>
                          <w:marTop w:val="0"/>
                          <w:marBottom w:val="0"/>
                          <w:divBdr>
                            <w:top w:val="none" w:sz="0" w:space="0" w:color="auto"/>
                            <w:left w:val="none" w:sz="0" w:space="0" w:color="auto"/>
                            <w:bottom w:val="none" w:sz="0" w:space="0" w:color="auto"/>
                            <w:right w:val="none" w:sz="0" w:space="0" w:color="auto"/>
                          </w:divBdr>
                          <w:divsChild>
                            <w:div w:id="1537769038">
                              <w:marLeft w:val="0"/>
                              <w:marRight w:val="0"/>
                              <w:marTop w:val="0"/>
                              <w:marBottom w:val="0"/>
                              <w:divBdr>
                                <w:top w:val="none" w:sz="0" w:space="0" w:color="auto"/>
                                <w:left w:val="none" w:sz="0" w:space="0" w:color="auto"/>
                                <w:bottom w:val="none" w:sz="0" w:space="0" w:color="auto"/>
                                <w:right w:val="none" w:sz="0" w:space="0" w:color="auto"/>
                              </w:divBdr>
                              <w:divsChild>
                                <w:div w:id="1893883356">
                                  <w:marLeft w:val="0"/>
                                  <w:marRight w:val="0"/>
                                  <w:marTop w:val="0"/>
                                  <w:marBottom w:val="0"/>
                                  <w:divBdr>
                                    <w:top w:val="none" w:sz="0" w:space="0" w:color="auto"/>
                                    <w:left w:val="none" w:sz="0" w:space="0" w:color="auto"/>
                                    <w:bottom w:val="none" w:sz="0" w:space="0" w:color="auto"/>
                                    <w:right w:val="none" w:sz="0" w:space="0" w:color="auto"/>
                                  </w:divBdr>
                                  <w:divsChild>
                                    <w:div w:id="611977119">
                                      <w:marLeft w:val="0"/>
                                      <w:marRight w:val="0"/>
                                      <w:marTop w:val="0"/>
                                      <w:marBottom w:val="0"/>
                                      <w:divBdr>
                                        <w:top w:val="none" w:sz="0" w:space="0" w:color="auto"/>
                                        <w:left w:val="none" w:sz="0" w:space="0" w:color="auto"/>
                                        <w:bottom w:val="none" w:sz="0" w:space="0" w:color="auto"/>
                                        <w:right w:val="none" w:sz="0" w:space="0" w:color="auto"/>
                                      </w:divBdr>
                                      <w:divsChild>
                                        <w:div w:id="1477524668">
                                          <w:marLeft w:val="0"/>
                                          <w:marRight w:val="0"/>
                                          <w:marTop w:val="0"/>
                                          <w:marBottom w:val="0"/>
                                          <w:divBdr>
                                            <w:top w:val="none" w:sz="0" w:space="0" w:color="auto"/>
                                            <w:left w:val="none" w:sz="0" w:space="0" w:color="auto"/>
                                            <w:bottom w:val="none" w:sz="0" w:space="0" w:color="auto"/>
                                            <w:right w:val="none" w:sz="0" w:space="0" w:color="auto"/>
                                          </w:divBdr>
                                          <w:divsChild>
                                            <w:div w:id="1528325813">
                                              <w:marLeft w:val="0"/>
                                              <w:marRight w:val="0"/>
                                              <w:marTop w:val="0"/>
                                              <w:marBottom w:val="0"/>
                                              <w:divBdr>
                                                <w:top w:val="none" w:sz="0" w:space="0" w:color="auto"/>
                                                <w:left w:val="none" w:sz="0" w:space="0" w:color="auto"/>
                                                <w:bottom w:val="none" w:sz="0" w:space="0" w:color="auto"/>
                                                <w:right w:val="none" w:sz="0" w:space="0" w:color="auto"/>
                                              </w:divBdr>
                                              <w:divsChild>
                                                <w:div w:id="414909260">
                                                  <w:marLeft w:val="0"/>
                                                  <w:marRight w:val="0"/>
                                                  <w:marTop w:val="0"/>
                                                  <w:marBottom w:val="0"/>
                                                  <w:divBdr>
                                                    <w:top w:val="none" w:sz="0" w:space="0" w:color="auto"/>
                                                    <w:left w:val="none" w:sz="0" w:space="0" w:color="auto"/>
                                                    <w:bottom w:val="none" w:sz="0" w:space="0" w:color="auto"/>
                                                    <w:right w:val="none" w:sz="0" w:space="0" w:color="auto"/>
                                                  </w:divBdr>
                                                  <w:divsChild>
                                                    <w:div w:id="1551652577">
                                                      <w:marLeft w:val="0"/>
                                                      <w:marRight w:val="0"/>
                                                      <w:marTop w:val="0"/>
                                                      <w:marBottom w:val="0"/>
                                                      <w:divBdr>
                                                        <w:top w:val="none" w:sz="0" w:space="0" w:color="auto"/>
                                                        <w:left w:val="none" w:sz="0" w:space="0" w:color="auto"/>
                                                        <w:bottom w:val="none" w:sz="0" w:space="0" w:color="auto"/>
                                                        <w:right w:val="none" w:sz="0" w:space="0" w:color="auto"/>
                                                      </w:divBdr>
                                                    </w:div>
                                                  </w:divsChild>
                                                </w:div>
                                                <w:div w:id="1197544335">
                                                  <w:marLeft w:val="0"/>
                                                  <w:marRight w:val="0"/>
                                                  <w:marTop w:val="0"/>
                                                  <w:marBottom w:val="0"/>
                                                  <w:divBdr>
                                                    <w:top w:val="none" w:sz="0" w:space="0" w:color="auto"/>
                                                    <w:left w:val="none" w:sz="0" w:space="0" w:color="auto"/>
                                                    <w:bottom w:val="none" w:sz="0" w:space="0" w:color="auto"/>
                                                    <w:right w:val="none" w:sz="0" w:space="0" w:color="auto"/>
                                                  </w:divBdr>
                                                  <w:divsChild>
                                                    <w:div w:id="328025985">
                                                      <w:marLeft w:val="0"/>
                                                      <w:marRight w:val="0"/>
                                                      <w:marTop w:val="0"/>
                                                      <w:marBottom w:val="0"/>
                                                      <w:divBdr>
                                                        <w:top w:val="none" w:sz="0" w:space="0" w:color="auto"/>
                                                        <w:left w:val="none" w:sz="0" w:space="0" w:color="auto"/>
                                                        <w:bottom w:val="none" w:sz="0" w:space="0" w:color="auto"/>
                                                        <w:right w:val="none" w:sz="0" w:space="0" w:color="auto"/>
                                                      </w:divBdr>
                                                      <w:divsChild>
                                                        <w:div w:id="48504966">
                                                          <w:marLeft w:val="0"/>
                                                          <w:marRight w:val="0"/>
                                                          <w:marTop w:val="0"/>
                                                          <w:marBottom w:val="0"/>
                                                          <w:divBdr>
                                                            <w:top w:val="none" w:sz="0" w:space="0" w:color="auto"/>
                                                            <w:left w:val="none" w:sz="0" w:space="0" w:color="auto"/>
                                                            <w:bottom w:val="none" w:sz="0" w:space="0" w:color="auto"/>
                                                            <w:right w:val="none" w:sz="0" w:space="0" w:color="auto"/>
                                                          </w:divBdr>
                                                        </w:div>
                                                        <w:div w:id="13708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960727">
                              <w:marLeft w:val="0"/>
                              <w:marRight w:val="0"/>
                              <w:marTop w:val="0"/>
                              <w:marBottom w:val="0"/>
                              <w:divBdr>
                                <w:top w:val="none" w:sz="0" w:space="0" w:color="auto"/>
                                <w:left w:val="none" w:sz="0" w:space="0" w:color="auto"/>
                                <w:bottom w:val="none" w:sz="0" w:space="0" w:color="auto"/>
                                <w:right w:val="none" w:sz="0" w:space="0" w:color="auto"/>
                              </w:divBdr>
                              <w:divsChild>
                                <w:div w:id="2120639522">
                                  <w:marLeft w:val="0"/>
                                  <w:marRight w:val="0"/>
                                  <w:marTop w:val="0"/>
                                  <w:marBottom w:val="0"/>
                                  <w:divBdr>
                                    <w:top w:val="none" w:sz="0" w:space="0" w:color="auto"/>
                                    <w:left w:val="none" w:sz="0" w:space="0" w:color="auto"/>
                                    <w:bottom w:val="none" w:sz="0" w:space="0" w:color="auto"/>
                                    <w:right w:val="none" w:sz="0" w:space="0" w:color="auto"/>
                                  </w:divBdr>
                                  <w:divsChild>
                                    <w:div w:id="2121560850">
                                      <w:marLeft w:val="0"/>
                                      <w:marRight w:val="0"/>
                                      <w:marTop w:val="0"/>
                                      <w:marBottom w:val="0"/>
                                      <w:divBdr>
                                        <w:top w:val="none" w:sz="0" w:space="0" w:color="auto"/>
                                        <w:left w:val="none" w:sz="0" w:space="0" w:color="auto"/>
                                        <w:bottom w:val="none" w:sz="0" w:space="0" w:color="auto"/>
                                        <w:right w:val="none" w:sz="0" w:space="0" w:color="auto"/>
                                      </w:divBdr>
                                      <w:divsChild>
                                        <w:div w:id="1618416394">
                                          <w:marLeft w:val="0"/>
                                          <w:marRight w:val="0"/>
                                          <w:marTop w:val="0"/>
                                          <w:marBottom w:val="0"/>
                                          <w:divBdr>
                                            <w:top w:val="none" w:sz="0" w:space="0" w:color="auto"/>
                                            <w:left w:val="none" w:sz="0" w:space="0" w:color="auto"/>
                                            <w:bottom w:val="none" w:sz="0" w:space="0" w:color="auto"/>
                                            <w:right w:val="none" w:sz="0" w:space="0" w:color="auto"/>
                                          </w:divBdr>
                                          <w:divsChild>
                                            <w:div w:id="5515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0500">
                                      <w:marLeft w:val="0"/>
                                      <w:marRight w:val="0"/>
                                      <w:marTop w:val="0"/>
                                      <w:marBottom w:val="0"/>
                                      <w:divBdr>
                                        <w:top w:val="none" w:sz="0" w:space="0" w:color="auto"/>
                                        <w:left w:val="none" w:sz="0" w:space="0" w:color="auto"/>
                                        <w:bottom w:val="none" w:sz="0" w:space="0" w:color="auto"/>
                                        <w:right w:val="none" w:sz="0" w:space="0" w:color="auto"/>
                                      </w:divBdr>
                                      <w:divsChild>
                                        <w:div w:id="1523860375">
                                          <w:marLeft w:val="0"/>
                                          <w:marRight w:val="0"/>
                                          <w:marTop w:val="0"/>
                                          <w:marBottom w:val="0"/>
                                          <w:divBdr>
                                            <w:top w:val="none" w:sz="0" w:space="0" w:color="auto"/>
                                            <w:left w:val="none" w:sz="0" w:space="0" w:color="auto"/>
                                            <w:bottom w:val="none" w:sz="0" w:space="0" w:color="auto"/>
                                            <w:right w:val="none" w:sz="0" w:space="0" w:color="auto"/>
                                          </w:divBdr>
                                          <w:divsChild>
                                            <w:div w:id="779377045">
                                              <w:marLeft w:val="0"/>
                                              <w:marRight w:val="0"/>
                                              <w:marTop w:val="0"/>
                                              <w:marBottom w:val="0"/>
                                              <w:divBdr>
                                                <w:top w:val="none" w:sz="0" w:space="0" w:color="auto"/>
                                                <w:left w:val="none" w:sz="0" w:space="0" w:color="auto"/>
                                                <w:bottom w:val="none" w:sz="0" w:space="0" w:color="auto"/>
                                                <w:right w:val="none" w:sz="0" w:space="0" w:color="auto"/>
                                              </w:divBdr>
                                              <w:divsChild>
                                                <w:div w:id="1388256923">
                                                  <w:marLeft w:val="0"/>
                                                  <w:marRight w:val="0"/>
                                                  <w:marTop w:val="0"/>
                                                  <w:marBottom w:val="0"/>
                                                  <w:divBdr>
                                                    <w:top w:val="none" w:sz="0" w:space="0" w:color="auto"/>
                                                    <w:left w:val="none" w:sz="0" w:space="0" w:color="auto"/>
                                                    <w:bottom w:val="none" w:sz="0" w:space="0" w:color="auto"/>
                                                    <w:right w:val="none" w:sz="0" w:space="0" w:color="auto"/>
                                                  </w:divBdr>
                                                  <w:divsChild>
                                                    <w:div w:id="4946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5488">
                                              <w:marLeft w:val="0"/>
                                              <w:marRight w:val="0"/>
                                              <w:marTop w:val="0"/>
                                              <w:marBottom w:val="0"/>
                                              <w:divBdr>
                                                <w:top w:val="none" w:sz="0" w:space="0" w:color="auto"/>
                                                <w:left w:val="none" w:sz="0" w:space="0" w:color="auto"/>
                                                <w:bottom w:val="none" w:sz="0" w:space="0" w:color="auto"/>
                                                <w:right w:val="none" w:sz="0" w:space="0" w:color="auto"/>
                                              </w:divBdr>
                                              <w:divsChild>
                                                <w:div w:id="1522162847">
                                                  <w:marLeft w:val="0"/>
                                                  <w:marRight w:val="0"/>
                                                  <w:marTop w:val="0"/>
                                                  <w:marBottom w:val="0"/>
                                                  <w:divBdr>
                                                    <w:top w:val="none" w:sz="0" w:space="0" w:color="auto"/>
                                                    <w:left w:val="none" w:sz="0" w:space="0" w:color="auto"/>
                                                    <w:bottom w:val="none" w:sz="0" w:space="0" w:color="auto"/>
                                                    <w:right w:val="none" w:sz="0" w:space="0" w:color="auto"/>
                                                  </w:divBdr>
                                                  <w:divsChild>
                                                    <w:div w:id="2063287416">
                                                      <w:marLeft w:val="0"/>
                                                      <w:marRight w:val="0"/>
                                                      <w:marTop w:val="0"/>
                                                      <w:marBottom w:val="0"/>
                                                      <w:divBdr>
                                                        <w:top w:val="none" w:sz="0" w:space="0" w:color="auto"/>
                                                        <w:left w:val="none" w:sz="0" w:space="0" w:color="auto"/>
                                                        <w:bottom w:val="none" w:sz="0" w:space="0" w:color="auto"/>
                                                        <w:right w:val="none" w:sz="0" w:space="0" w:color="auto"/>
                                                      </w:divBdr>
                                                      <w:divsChild>
                                                        <w:div w:id="14328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30306">
                                              <w:marLeft w:val="0"/>
                                              <w:marRight w:val="0"/>
                                              <w:marTop w:val="0"/>
                                              <w:marBottom w:val="0"/>
                                              <w:divBdr>
                                                <w:top w:val="none" w:sz="0" w:space="0" w:color="auto"/>
                                                <w:left w:val="none" w:sz="0" w:space="0" w:color="auto"/>
                                                <w:bottom w:val="none" w:sz="0" w:space="0" w:color="auto"/>
                                                <w:right w:val="none" w:sz="0" w:space="0" w:color="auto"/>
                                              </w:divBdr>
                                              <w:divsChild>
                                                <w:div w:id="2316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5029">
                                      <w:marLeft w:val="0"/>
                                      <w:marRight w:val="0"/>
                                      <w:marTop w:val="0"/>
                                      <w:marBottom w:val="0"/>
                                      <w:divBdr>
                                        <w:top w:val="none" w:sz="0" w:space="0" w:color="auto"/>
                                        <w:left w:val="none" w:sz="0" w:space="0" w:color="auto"/>
                                        <w:bottom w:val="none" w:sz="0" w:space="0" w:color="auto"/>
                                        <w:right w:val="none" w:sz="0" w:space="0" w:color="auto"/>
                                      </w:divBdr>
                                      <w:divsChild>
                                        <w:div w:id="44499176">
                                          <w:marLeft w:val="0"/>
                                          <w:marRight w:val="0"/>
                                          <w:marTop w:val="0"/>
                                          <w:marBottom w:val="0"/>
                                          <w:divBdr>
                                            <w:top w:val="none" w:sz="0" w:space="0" w:color="auto"/>
                                            <w:left w:val="none" w:sz="0" w:space="0" w:color="auto"/>
                                            <w:bottom w:val="none" w:sz="0" w:space="0" w:color="auto"/>
                                            <w:right w:val="none" w:sz="0" w:space="0" w:color="auto"/>
                                          </w:divBdr>
                                          <w:divsChild>
                                            <w:div w:id="2033803097">
                                              <w:marLeft w:val="0"/>
                                              <w:marRight w:val="0"/>
                                              <w:marTop w:val="0"/>
                                              <w:marBottom w:val="0"/>
                                              <w:divBdr>
                                                <w:top w:val="none" w:sz="0" w:space="0" w:color="auto"/>
                                                <w:left w:val="none" w:sz="0" w:space="0" w:color="auto"/>
                                                <w:bottom w:val="none" w:sz="0" w:space="0" w:color="auto"/>
                                                <w:right w:val="none" w:sz="0" w:space="0" w:color="auto"/>
                                              </w:divBdr>
                                              <w:divsChild>
                                                <w:div w:id="17105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293929">
              <w:marLeft w:val="0"/>
              <w:marRight w:val="0"/>
              <w:marTop w:val="0"/>
              <w:marBottom w:val="0"/>
              <w:divBdr>
                <w:top w:val="none" w:sz="0" w:space="0" w:color="auto"/>
                <w:left w:val="none" w:sz="0" w:space="0" w:color="auto"/>
                <w:bottom w:val="none" w:sz="0" w:space="0" w:color="auto"/>
                <w:right w:val="none" w:sz="0" w:space="0" w:color="auto"/>
              </w:divBdr>
              <w:divsChild>
                <w:div w:id="176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81">
      <w:bodyDiv w:val="1"/>
      <w:marLeft w:val="0"/>
      <w:marRight w:val="0"/>
      <w:marTop w:val="0"/>
      <w:marBottom w:val="0"/>
      <w:divBdr>
        <w:top w:val="none" w:sz="0" w:space="0" w:color="auto"/>
        <w:left w:val="none" w:sz="0" w:space="0" w:color="auto"/>
        <w:bottom w:val="none" w:sz="0" w:space="0" w:color="auto"/>
        <w:right w:val="none" w:sz="0" w:space="0" w:color="auto"/>
      </w:divBdr>
      <w:divsChild>
        <w:div w:id="76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233931">
      <w:bodyDiv w:val="1"/>
      <w:marLeft w:val="0"/>
      <w:marRight w:val="0"/>
      <w:marTop w:val="0"/>
      <w:marBottom w:val="0"/>
      <w:divBdr>
        <w:top w:val="none" w:sz="0" w:space="0" w:color="auto"/>
        <w:left w:val="none" w:sz="0" w:space="0" w:color="auto"/>
        <w:bottom w:val="none" w:sz="0" w:space="0" w:color="auto"/>
        <w:right w:val="none" w:sz="0" w:space="0" w:color="auto"/>
      </w:divBdr>
      <w:divsChild>
        <w:div w:id="2118791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340049">
      <w:bodyDiv w:val="1"/>
      <w:marLeft w:val="0"/>
      <w:marRight w:val="0"/>
      <w:marTop w:val="0"/>
      <w:marBottom w:val="0"/>
      <w:divBdr>
        <w:top w:val="none" w:sz="0" w:space="0" w:color="auto"/>
        <w:left w:val="none" w:sz="0" w:space="0" w:color="auto"/>
        <w:bottom w:val="none" w:sz="0" w:space="0" w:color="auto"/>
        <w:right w:val="none" w:sz="0" w:space="0" w:color="auto"/>
      </w:divBdr>
      <w:divsChild>
        <w:div w:id="128623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995826">
      <w:bodyDiv w:val="1"/>
      <w:marLeft w:val="0"/>
      <w:marRight w:val="0"/>
      <w:marTop w:val="0"/>
      <w:marBottom w:val="0"/>
      <w:divBdr>
        <w:top w:val="none" w:sz="0" w:space="0" w:color="auto"/>
        <w:left w:val="none" w:sz="0" w:space="0" w:color="auto"/>
        <w:bottom w:val="none" w:sz="0" w:space="0" w:color="auto"/>
        <w:right w:val="none" w:sz="0" w:space="0" w:color="auto"/>
      </w:divBdr>
    </w:div>
    <w:div w:id="2134401540">
      <w:bodyDiv w:val="1"/>
      <w:marLeft w:val="0"/>
      <w:marRight w:val="0"/>
      <w:marTop w:val="0"/>
      <w:marBottom w:val="0"/>
      <w:divBdr>
        <w:top w:val="none" w:sz="0" w:space="0" w:color="auto"/>
        <w:left w:val="none" w:sz="0" w:space="0" w:color="auto"/>
        <w:bottom w:val="none" w:sz="0" w:space="0" w:color="auto"/>
        <w:right w:val="none" w:sz="0" w:space="0" w:color="auto"/>
      </w:divBdr>
      <w:divsChild>
        <w:div w:id="76869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79</cp:revision>
  <cp:lastPrinted>2025-11-13T13:23:00Z</cp:lastPrinted>
  <dcterms:created xsi:type="dcterms:W3CDTF">2025-11-13T07:45:00Z</dcterms:created>
  <dcterms:modified xsi:type="dcterms:W3CDTF">2025-11-19T12:59:00Z</dcterms:modified>
</cp:coreProperties>
</file>