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1E" w:rsidRDefault="005F011E" w:rsidP="00BB62C4">
      <w:pPr>
        <w:ind w:left="1825" w:right="1882" w:hanging="10"/>
        <w:jc w:val="center"/>
        <w:rPr>
          <w:b/>
          <w:sz w:val="22"/>
          <w:szCs w:val="22"/>
        </w:rPr>
      </w:pPr>
    </w:p>
    <w:p w:rsidR="00BB62C4" w:rsidRPr="00CD23F5" w:rsidRDefault="00BB62C4" w:rsidP="00620C82">
      <w:pPr>
        <w:ind w:left="1825" w:right="1882" w:hanging="10"/>
        <w:jc w:val="center"/>
        <w:rPr>
          <w:b/>
          <w:sz w:val="22"/>
          <w:szCs w:val="22"/>
          <w:lang w:val="en-US"/>
        </w:rPr>
      </w:pPr>
      <w:r w:rsidRPr="00CD23F5">
        <w:rPr>
          <w:b/>
          <w:sz w:val="22"/>
          <w:szCs w:val="22"/>
        </w:rPr>
        <w:t>ROMANIA</w:t>
      </w:r>
    </w:p>
    <w:p w:rsidR="00BB62C4" w:rsidRPr="00CD23F5" w:rsidRDefault="00BB62C4" w:rsidP="00620C82">
      <w:pPr>
        <w:ind w:left="1825" w:right="1892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JUDETUL NEAMT</w:t>
      </w:r>
    </w:p>
    <w:p w:rsidR="00BB62C4" w:rsidRPr="00CD23F5" w:rsidRDefault="00BB62C4" w:rsidP="00620C82">
      <w:pPr>
        <w:ind w:left="1825" w:right="1882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COMUNA ION CREANGÁ</w:t>
      </w:r>
    </w:p>
    <w:p w:rsidR="00BB62C4" w:rsidRDefault="00BB62C4" w:rsidP="00620C82">
      <w:pPr>
        <w:ind w:left="1825" w:right="1878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PRIMAR</w:t>
      </w:r>
    </w:p>
    <w:p w:rsidR="00BB62C4" w:rsidRPr="00CD23F5" w:rsidRDefault="00BB62C4" w:rsidP="00620C82">
      <w:pPr>
        <w:spacing w:after="214"/>
        <w:ind w:left="1825" w:right="1878" w:hanging="10"/>
        <w:jc w:val="center"/>
        <w:rPr>
          <w:b/>
          <w:sz w:val="22"/>
          <w:szCs w:val="22"/>
        </w:rPr>
      </w:pPr>
    </w:p>
    <w:p w:rsidR="00BB62C4" w:rsidRPr="00CD23F5" w:rsidRDefault="00BB62C4" w:rsidP="00620C82">
      <w:pPr>
        <w:pStyle w:val="Heading1"/>
        <w:spacing w:line="240" w:lineRule="auto"/>
        <w:rPr>
          <w:b/>
          <w:sz w:val="22"/>
        </w:rPr>
      </w:pPr>
      <w:r w:rsidRPr="00CD23F5">
        <w:rPr>
          <w:b/>
          <w:sz w:val="22"/>
        </w:rPr>
        <w:t>DISPOZITIE</w:t>
      </w:r>
    </w:p>
    <w:p w:rsidR="00BB62C4" w:rsidRPr="00CD23F5" w:rsidRDefault="00F23D4E" w:rsidP="00620C82">
      <w:pPr>
        <w:ind w:left="1825" w:right="1892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</w:t>
      </w:r>
      <w:r w:rsidR="00BB62C4">
        <w:rPr>
          <w:b/>
          <w:sz w:val="22"/>
          <w:szCs w:val="22"/>
        </w:rPr>
        <w:t>. 280</w:t>
      </w:r>
      <w:r>
        <w:rPr>
          <w:b/>
          <w:sz w:val="22"/>
          <w:szCs w:val="22"/>
        </w:rPr>
        <w:t xml:space="preserve"> din </w:t>
      </w:r>
      <w:r w:rsidR="00BB62C4" w:rsidRPr="00CD23F5">
        <w:rPr>
          <w:b/>
          <w:sz w:val="22"/>
          <w:szCs w:val="22"/>
        </w:rPr>
        <w:t xml:space="preserve"> 09.12.2025</w:t>
      </w:r>
    </w:p>
    <w:p w:rsidR="00BB62C4" w:rsidRPr="00E62BD3" w:rsidRDefault="00BB62C4" w:rsidP="00620C82">
      <w:pPr>
        <w:jc w:val="center"/>
        <w:rPr>
          <w:b/>
          <w:sz w:val="28"/>
          <w:szCs w:val="22"/>
          <w:lang w:val="en-US"/>
        </w:rPr>
      </w:pPr>
      <w:r w:rsidRPr="00E62BD3">
        <w:rPr>
          <w:b/>
        </w:rPr>
        <w:t>privind desemnarea  persoanelor responsabile cu privire la organizarea şi</w:t>
      </w:r>
    </w:p>
    <w:p w:rsidR="00BB62C4" w:rsidRDefault="00BB62C4" w:rsidP="00620C82">
      <w:pPr>
        <w:jc w:val="center"/>
        <w:rPr>
          <w:b/>
        </w:rPr>
      </w:pPr>
      <w:r w:rsidRPr="00E62BD3">
        <w:rPr>
          <w:b/>
        </w:rPr>
        <w:t>publicarea în Monitorul Oficial Local al UAT Ion Creanga, judeţul Neamț, a documentelor de interes public</w:t>
      </w:r>
      <w:r w:rsidR="00E62BD3" w:rsidRPr="00E62BD3">
        <w:rPr>
          <w:b/>
        </w:rPr>
        <w:t xml:space="preserve"> si a oricăror documente potrivit prevederilor din  Anexa nr. 1 la Codul Administrativ,</w:t>
      </w:r>
      <w:r w:rsidRPr="00E62BD3">
        <w:rPr>
          <w:b/>
        </w:rPr>
        <w:t xml:space="preserve"> </w:t>
      </w:r>
    </w:p>
    <w:p w:rsidR="005F011E" w:rsidRPr="00E62BD3" w:rsidRDefault="005F011E" w:rsidP="00620C82">
      <w:pPr>
        <w:jc w:val="center"/>
        <w:rPr>
          <w:b/>
        </w:rPr>
      </w:pPr>
    </w:p>
    <w:p w:rsidR="005F011E" w:rsidRPr="00620C82" w:rsidRDefault="00BB62C4" w:rsidP="00620C82">
      <w:pPr>
        <w:ind w:left="566"/>
        <w:rPr>
          <w:sz w:val="22"/>
          <w:szCs w:val="22"/>
        </w:rPr>
      </w:pPr>
      <w:r w:rsidRPr="00620C82">
        <w:rPr>
          <w:sz w:val="22"/>
          <w:szCs w:val="22"/>
        </w:rPr>
        <w:t>Având în vedere prevederile:</w:t>
      </w:r>
    </w:p>
    <w:p w:rsidR="00BB62C4" w:rsidRPr="00620C82" w:rsidRDefault="00BB62C4" w:rsidP="00620C82">
      <w:pPr>
        <w:jc w:val="both"/>
        <w:rPr>
          <w:sz w:val="22"/>
          <w:szCs w:val="22"/>
        </w:rPr>
      </w:pPr>
      <w:r w:rsidRPr="00620C82">
        <w:rPr>
          <w:sz w:val="22"/>
          <w:szCs w:val="22"/>
        </w:rPr>
        <w:t>-art. 120 alin. (1), art. 121 alin. (1) şi (2) din Constituţia României ,republicată cu modificările şi completările ulterioare;</w:t>
      </w:r>
    </w:p>
    <w:p w:rsidR="00BB62C4" w:rsidRPr="00620C82" w:rsidRDefault="00BB62C4" w:rsidP="00620C82">
      <w:pPr>
        <w:jc w:val="both"/>
        <w:rPr>
          <w:sz w:val="22"/>
          <w:szCs w:val="22"/>
        </w:rPr>
      </w:pPr>
      <w:r w:rsidRPr="00620C82">
        <w:rPr>
          <w:sz w:val="22"/>
          <w:szCs w:val="22"/>
        </w:rPr>
        <w:t>-art. 3 , art. 4  din Carta Euoropeană adoptată la Strasbourg  la 15 octombrie</w:t>
      </w:r>
      <w:r w:rsidR="00635BA6" w:rsidRPr="00620C82">
        <w:rPr>
          <w:sz w:val="22"/>
          <w:szCs w:val="22"/>
        </w:rPr>
        <w:t xml:space="preserve"> 1985 </w:t>
      </w:r>
      <w:r w:rsidR="00620C82" w:rsidRPr="00620C82">
        <w:rPr>
          <w:sz w:val="22"/>
          <w:szCs w:val="22"/>
        </w:rPr>
        <w:t>ra</w:t>
      </w:r>
      <w:r w:rsidRPr="00620C82">
        <w:rPr>
          <w:sz w:val="22"/>
          <w:szCs w:val="22"/>
        </w:rPr>
        <w:t>tificată prin Legea  nr. 199/1997;</w:t>
      </w:r>
    </w:p>
    <w:p w:rsidR="00BB62C4" w:rsidRPr="00620C82" w:rsidRDefault="00BB62C4" w:rsidP="00620C82">
      <w:pPr>
        <w:ind w:left="-15"/>
        <w:rPr>
          <w:sz w:val="22"/>
          <w:szCs w:val="22"/>
        </w:rPr>
      </w:pPr>
      <w:r w:rsidRPr="00620C82">
        <w:rPr>
          <w:sz w:val="22"/>
          <w:szCs w:val="22"/>
        </w:rPr>
        <w:t>-art. 7 alin. (2)  din Codul Civil al României adoptată prin Legea nr. 287/2009 republicată cu modificările şi completările ulterioare;</w:t>
      </w:r>
    </w:p>
    <w:p w:rsidR="00BB62C4" w:rsidRPr="00620C82" w:rsidRDefault="00BB62C4" w:rsidP="00620C82">
      <w:pPr>
        <w:ind w:left="-15"/>
        <w:rPr>
          <w:sz w:val="22"/>
          <w:szCs w:val="22"/>
        </w:rPr>
      </w:pPr>
      <w:r w:rsidRPr="00620C82">
        <w:rPr>
          <w:sz w:val="22"/>
          <w:szCs w:val="22"/>
        </w:rPr>
        <w:t>Anexei nr.  1 – PROCEDURĂ de organizare  şi publicare a monitoarelor oficiale ale unităţilor- administrativ teritoriale ;</w:t>
      </w:r>
    </w:p>
    <w:p w:rsidR="00BB62C4" w:rsidRPr="00620C82" w:rsidRDefault="00BB62C4" w:rsidP="00620C82">
      <w:pPr>
        <w:ind w:left="-15"/>
        <w:rPr>
          <w:sz w:val="22"/>
          <w:szCs w:val="22"/>
        </w:rPr>
      </w:pPr>
      <w:r w:rsidRPr="00620C82">
        <w:rPr>
          <w:sz w:val="22"/>
          <w:szCs w:val="22"/>
        </w:rPr>
        <w:t xml:space="preserve">-art. 197 alin . (5)  din   O.U.G. 57/2019 privind Codul Administrativ, cu modificările şi completările ulterioare ; </w:t>
      </w:r>
    </w:p>
    <w:p w:rsidR="00BB62C4" w:rsidRPr="00620C82" w:rsidRDefault="00BB62C4" w:rsidP="00620C82">
      <w:pPr>
        <w:spacing w:after="31"/>
        <w:ind w:right="-360"/>
        <w:rPr>
          <w:sz w:val="22"/>
          <w:szCs w:val="22"/>
        </w:rPr>
      </w:pPr>
      <w:r w:rsidRPr="00620C82">
        <w:rPr>
          <w:sz w:val="22"/>
          <w:szCs w:val="22"/>
        </w:rPr>
        <w:t xml:space="preserve">    Tinand seama de .</w:t>
      </w:r>
    </w:p>
    <w:p w:rsidR="00BB62C4" w:rsidRPr="00620C82" w:rsidRDefault="00BB62C4" w:rsidP="00620C82">
      <w:pPr>
        <w:spacing w:after="4"/>
        <w:ind w:right="-180"/>
        <w:jc w:val="both"/>
        <w:rPr>
          <w:color w:val="000000"/>
          <w:sz w:val="22"/>
          <w:szCs w:val="22"/>
          <w:lang w:val="en-US"/>
        </w:rPr>
      </w:pPr>
      <w:r w:rsidRPr="00620C82">
        <w:rPr>
          <w:color w:val="000000"/>
          <w:sz w:val="22"/>
          <w:szCs w:val="22"/>
          <w:lang w:val="en-US"/>
        </w:rPr>
        <w:t xml:space="preserve">- H.C.L </w:t>
      </w:r>
      <w:proofErr w:type="spellStart"/>
      <w:r w:rsidRPr="00620C82">
        <w:rPr>
          <w:color w:val="000000"/>
          <w:sz w:val="22"/>
          <w:szCs w:val="22"/>
          <w:lang w:val="en-US"/>
        </w:rPr>
        <w:t>nr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. 142 din 20.11.2023 </w:t>
      </w:r>
      <w:proofErr w:type="spellStart"/>
      <w:r w:rsidRPr="00620C82">
        <w:rPr>
          <w:color w:val="000000"/>
          <w:sz w:val="22"/>
          <w:szCs w:val="22"/>
          <w:lang w:val="fr-FR"/>
        </w:rPr>
        <w:t>privind</w:t>
      </w:r>
      <w:proofErr w:type="spellEnd"/>
      <w:r w:rsidRPr="00620C8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privind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aprobarea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reorganizării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aparatului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620C82">
        <w:rPr>
          <w:color w:val="000000"/>
          <w:sz w:val="22"/>
          <w:szCs w:val="22"/>
          <w:lang w:val="en-US"/>
        </w:rPr>
        <w:t>specialitate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al </w:t>
      </w:r>
      <w:proofErr w:type="spellStart"/>
      <w:r w:rsidRPr="00620C82">
        <w:rPr>
          <w:color w:val="000000"/>
          <w:sz w:val="22"/>
          <w:szCs w:val="22"/>
          <w:lang w:val="en-US"/>
        </w:rPr>
        <w:t>primarului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620C82">
        <w:rPr>
          <w:color w:val="000000"/>
          <w:sz w:val="22"/>
          <w:szCs w:val="22"/>
          <w:lang w:val="en-US"/>
        </w:rPr>
        <w:t>comunei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 Ion</w:t>
      </w:r>
      <w:proofErr w:type="gram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Creanga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începând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cu 01 </w:t>
      </w:r>
      <w:proofErr w:type="spellStart"/>
      <w:r w:rsidRPr="00620C82">
        <w:rPr>
          <w:color w:val="000000"/>
          <w:sz w:val="22"/>
          <w:szCs w:val="22"/>
          <w:lang w:val="en-US"/>
        </w:rPr>
        <w:t>noiembrie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2023 </w:t>
      </w:r>
      <w:proofErr w:type="spellStart"/>
      <w:r w:rsidRPr="00620C82">
        <w:rPr>
          <w:color w:val="000000"/>
          <w:sz w:val="22"/>
          <w:szCs w:val="22"/>
          <w:lang w:val="en-US"/>
        </w:rPr>
        <w:t>precum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si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aprobarea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statului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620C82">
        <w:rPr>
          <w:color w:val="000000"/>
          <w:sz w:val="22"/>
          <w:szCs w:val="22"/>
          <w:lang w:val="en-US"/>
        </w:rPr>
        <w:t>functii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si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Pr="00620C82">
        <w:rPr>
          <w:color w:val="000000"/>
          <w:sz w:val="22"/>
          <w:szCs w:val="22"/>
          <w:lang w:val="en-US"/>
        </w:rPr>
        <w:t>organigramei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în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conformitate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cu </w:t>
      </w:r>
      <w:proofErr w:type="spellStart"/>
      <w:r w:rsidRPr="00620C82">
        <w:rPr>
          <w:color w:val="000000"/>
          <w:sz w:val="22"/>
          <w:szCs w:val="22"/>
          <w:lang w:val="en-US"/>
        </w:rPr>
        <w:t>Legea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nr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. 296/2023 </w:t>
      </w:r>
      <w:proofErr w:type="spellStart"/>
      <w:r w:rsidRPr="00620C82">
        <w:rPr>
          <w:color w:val="000000"/>
          <w:sz w:val="22"/>
          <w:szCs w:val="22"/>
          <w:lang w:val="en-US"/>
        </w:rPr>
        <w:t>privind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unele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măsuri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fiscal-</w:t>
      </w:r>
      <w:proofErr w:type="spellStart"/>
      <w:r w:rsidRPr="00620C82">
        <w:rPr>
          <w:color w:val="000000"/>
          <w:sz w:val="22"/>
          <w:szCs w:val="22"/>
          <w:lang w:val="en-US"/>
        </w:rPr>
        <w:t>bugetare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pentru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asigurarea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sustenabilităţii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financiare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Pr="00620C82">
        <w:rPr>
          <w:color w:val="000000"/>
          <w:sz w:val="22"/>
          <w:szCs w:val="22"/>
          <w:lang w:val="en-US"/>
        </w:rPr>
        <w:t>României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pe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termen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lung, </w:t>
      </w:r>
    </w:p>
    <w:p w:rsidR="000C47B2" w:rsidRPr="00620C82" w:rsidRDefault="00671CAE" w:rsidP="00620C82">
      <w:pPr>
        <w:spacing w:after="4"/>
        <w:ind w:right="-180"/>
        <w:rPr>
          <w:color w:val="000000"/>
          <w:sz w:val="22"/>
          <w:szCs w:val="22"/>
          <w:lang w:val="en-US"/>
        </w:rPr>
      </w:pPr>
      <w:r w:rsidRPr="00620C82">
        <w:rPr>
          <w:color w:val="000000"/>
          <w:sz w:val="22"/>
          <w:szCs w:val="22"/>
          <w:lang w:val="en-US"/>
        </w:rPr>
        <w:t>-</w:t>
      </w:r>
      <w:proofErr w:type="spellStart"/>
      <w:r w:rsidR="000C47B2" w:rsidRPr="00620C82">
        <w:rPr>
          <w:color w:val="000000"/>
          <w:sz w:val="22"/>
          <w:szCs w:val="22"/>
          <w:lang w:val="en-US"/>
        </w:rPr>
        <w:t>Dispozitia</w:t>
      </w:r>
      <w:proofErr w:type="spellEnd"/>
      <w:r w:rsidR="000C47B2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C47B2" w:rsidRPr="00620C82">
        <w:rPr>
          <w:color w:val="000000"/>
          <w:sz w:val="22"/>
          <w:szCs w:val="22"/>
          <w:lang w:val="en-US"/>
        </w:rPr>
        <w:t>nr</w:t>
      </w:r>
      <w:proofErr w:type="spellEnd"/>
      <w:r w:rsidR="000C47B2" w:rsidRPr="00620C82">
        <w:rPr>
          <w:color w:val="000000"/>
          <w:sz w:val="22"/>
          <w:szCs w:val="22"/>
          <w:lang w:val="en-US"/>
        </w:rPr>
        <w:t xml:space="preserve">. 65 din 24.02.2022 </w:t>
      </w:r>
      <w:proofErr w:type="spellStart"/>
      <w:r w:rsidR="000C47B2" w:rsidRPr="00620C82">
        <w:rPr>
          <w:color w:val="000000"/>
          <w:sz w:val="22"/>
          <w:szCs w:val="22"/>
          <w:lang w:val="en-US"/>
        </w:rPr>
        <w:t>privind</w:t>
      </w:r>
      <w:proofErr w:type="spellEnd"/>
      <w:r w:rsidR="000C47B2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C47B2" w:rsidRPr="00620C82">
        <w:rPr>
          <w:color w:val="000000"/>
          <w:sz w:val="22"/>
          <w:szCs w:val="22"/>
          <w:lang w:val="en-US"/>
        </w:rPr>
        <w:t>aplicarea</w:t>
      </w:r>
      <w:proofErr w:type="spellEnd"/>
      <w:r w:rsidR="000C47B2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620C82">
        <w:rPr>
          <w:color w:val="000000"/>
          <w:sz w:val="22"/>
          <w:szCs w:val="22"/>
          <w:lang w:val="en-US"/>
        </w:rPr>
        <w:t>unor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Pr="00620C82">
        <w:rPr>
          <w:color w:val="000000"/>
          <w:sz w:val="22"/>
          <w:szCs w:val="22"/>
          <w:lang w:val="en-US"/>
        </w:rPr>
        <w:t>măsuri</w:t>
      </w:r>
      <w:proofErr w:type="spellEnd"/>
      <w:proofErr w:type="gram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pentru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asigurarea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li</w:t>
      </w:r>
      <w:r w:rsidR="000C47B2" w:rsidRPr="00620C82">
        <w:rPr>
          <w:color w:val="000000"/>
          <w:sz w:val="22"/>
          <w:szCs w:val="22"/>
          <w:lang w:val="en-US"/>
        </w:rPr>
        <w:t>be</w:t>
      </w:r>
      <w:r w:rsidRPr="00620C82">
        <w:rPr>
          <w:color w:val="000000"/>
          <w:sz w:val="22"/>
          <w:szCs w:val="22"/>
          <w:lang w:val="en-US"/>
        </w:rPr>
        <w:t>rului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acces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la  </w:t>
      </w:r>
      <w:proofErr w:type="spellStart"/>
      <w:r w:rsidRPr="00620C82">
        <w:rPr>
          <w:color w:val="000000"/>
          <w:sz w:val="22"/>
          <w:szCs w:val="22"/>
          <w:lang w:val="en-US"/>
        </w:rPr>
        <w:t>informatiile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 d</w:t>
      </w:r>
      <w:r w:rsidR="000C47B2" w:rsidRPr="00620C82">
        <w:rPr>
          <w:color w:val="000000"/>
          <w:sz w:val="22"/>
          <w:szCs w:val="22"/>
          <w:lang w:val="en-US"/>
        </w:rPr>
        <w:t xml:space="preserve">e </w:t>
      </w:r>
      <w:proofErr w:type="spellStart"/>
      <w:r w:rsidR="000C47B2" w:rsidRPr="00620C82">
        <w:rPr>
          <w:color w:val="000000"/>
          <w:sz w:val="22"/>
          <w:szCs w:val="22"/>
          <w:lang w:val="en-US"/>
        </w:rPr>
        <w:t>interes</w:t>
      </w:r>
      <w:proofErr w:type="spellEnd"/>
      <w:r w:rsidR="000C47B2" w:rsidRPr="00620C82">
        <w:rPr>
          <w:color w:val="000000"/>
          <w:sz w:val="22"/>
          <w:szCs w:val="22"/>
          <w:lang w:val="en-US"/>
        </w:rPr>
        <w:t xml:space="preserve"> public </w:t>
      </w:r>
      <w:r w:rsidR="00B0266A" w:rsidRPr="00620C82">
        <w:rPr>
          <w:color w:val="000000"/>
          <w:sz w:val="22"/>
          <w:szCs w:val="22"/>
          <w:lang w:val="en-US"/>
        </w:rPr>
        <w:t>,</w:t>
      </w:r>
    </w:p>
    <w:p w:rsidR="00B0266A" w:rsidRPr="00620C82" w:rsidRDefault="00B0266A" w:rsidP="00620C82">
      <w:pPr>
        <w:spacing w:after="4"/>
        <w:ind w:right="-180"/>
        <w:rPr>
          <w:color w:val="000000"/>
          <w:sz w:val="22"/>
          <w:szCs w:val="22"/>
          <w:lang w:val="en-US"/>
        </w:rPr>
      </w:pPr>
      <w:r w:rsidRPr="00620C82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620C82">
        <w:rPr>
          <w:color w:val="000000"/>
          <w:sz w:val="22"/>
          <w:szCs w:val="22"/>
          <w:lang w:val="en-US"/>
        </w:rPr>
        <w:t>Dispozitia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nr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. 82 din 16.03.2022 </w:t>
      </w:r>
      <w:proofErr w:type="spellStart"/>
      <w:proofErr w:type="gramStart"/>
      <w:r w:rsidRPr="00620C82">
        <w:rPr>
          <w:color w:val="000000"/>
          <w:sz w:val="22"/>
          <w:szCs w:val="22"/>
          <w:lang w:val="en-US"/>
        </w:rPr>
        <w:t>privind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Pr="00620C82">
        <w:rPr>
          <w:color w:val="000000"/>
          <w:sz w:val="22"/>
          <w:szCs w:val="22"/>
          <w:lang w:val="en-US"/>
        </w:rPr>
        <w:t>desemnarea</w:t>
      </w:r>
      <w:proofErr w:type="spellEnd"/>
      <w:proofErr w:type="gram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consilierului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etic la </w:t>
      </w:r>
      <w:proofErr w:type="spellStart"/>
      <w:r w:rsidRPr="00620C82">
        <w:rPr>
          <w:color w:val="000000"/>
          <w:sz w:val="22"/>
          <w:szCs w:val="22"/>
          <w:lang w:val="en-US"/>
        </w:rPr>
        <w:t>nivelul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20C82">
        <w:rPr>
          <w:color w:val="000000"/>
          <w:sz w:val="22"/>
          <w:szCs w:val="22"/>
          <w:lang w:val="en-US"/>
        </w:rPr>
        <w:t>Primaria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Pr="00620C82">
        <w:rPr>
          <w:color w:val="000000"/>
          <w:sz w:val="22"/>
          <w:szCs w:val="22"/>
          <w:lang w:val="en-US"/>
        </w:rPr>
        <w:t>comunei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 Ion </w:t>
      </w:r>
      <w:proofErr w:type="spellStart"/>
      <w:r w:rsidRPr="00620C82">
        <w:rPr>
          <w:color w:val="000000"/>
          <w:sz w:val="22"/>
          <w:szCs w:val="22"/>
          <w:lang w:val="en-US"/>
        </w:rPr>
        <w:t>Creanga</w:t>
      </w:r>
      <w:proofErr w:type="spellEnd"/>
      <w:r w:rsidRPr="00620C82">
        <w:rPr>
          <w:color w:val="000000"/>
          <w:sz w:val="22"/>
          <w:szCs w:val="22"/>
          <w:lang w:val="en-US"/>
        </w:rPr>
        <w:t xml:space="preserve"> ,</w:t>
      </w:r>
    </w:p>
    <w:p w:rsidR="00B0266A" w:rsidRPr="00620C82" w:rsidRDefault="00ED1BFD" w:rsidP="00620C82">
      <w:pPr>
        <w:spacing w:after="4"/>
        <w:ind w:right="-180"/>
        <w:rPr>
          <w:color w:val="000000"/>
          <w:sz w:val="22"/>
          <w:szCs w:val="22"/>
          <w:lang w:val="en-US"/>
        </w:rPr>
      </w:pPr>
      <w:r w:rsidRPr="00620C82">
        <w:rPr>
          <w:color w:val="000000"/>
          <w:sz w:val="22"/>
          <w:szCs w:val="22"/>
          <w:lang w:val="en-US"/>
        </w:rPr>
        <w:t>-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Dispozitia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nr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. 148 din 27.06.2022 </w:t>
      </w:r>
      <w:proofErr w:type="spellStart"/>
      <w:proofErr w:type="gramStart"/>
      <w:r w:rsidR="00B0266A" w:rsidRPr="00620C82">
        <w:rPr>
          <w:color w:val="000000"/>
          <w:sz w:val="22"/>
          <w:szCs w:val="22"/>
          <w:lang w:val="en-US"/>
        </w:rPr>
        <w:t>privind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desemnarea</w:t>
      </w:r>
      <w:proofErr w:type="spellEnd"/>
      <w:proofErr w:type="gram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persoanelor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responsabile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cu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implementarea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Stategiei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Nationale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Anticoruptie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la 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nivelul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UAT-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Comuna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 Ion </w:t>
      </w:r>
      <w:proofErr w:type="spellStart"/>
      <w:r w:rsidR="00B0266A" w:rsidRPr="00620C82">
        <w:rPr>
          <w:color w:val="000000"/>
          <w:sz w:val="22"/>
          <w:szCs w:val="22"/>
          <w:lang w:val="en-US"/>
        </w:rPr>
        <w:t>Creanga</w:t>
      </w:r>
      <w:proofErr w:type="spellEnd"/>
      <w:r w:rsidR="00B0266A" w:rsidRPr="00620C82">
        <w:rPr>
          <w:color w:val="000000"/>
          <w:sz w:val="22"/>
          <w:szCs w:val="22"/>
          <w:lang w:val="en-US"/>
        </w:rPr>
        <w:t xml:space="preserve"> </w:t>
      </w:r>
      <w:r w:rsidRPr="00620C82">
        <w:rPr>
          <w:color w:val="000000"/>
          <w:sz w:val="22"/>
          <w:szCs w:val="22"/>
          <w:lang w:val="en-US"/>
        </w:rPr>
        <w:t>,</w:t>
      </w:r>
    </w:p>
    <w:p w:rsidR="00BB62C4" w:rsidRPr="00620C82" w:rsidRDefault="00BB62C4" w:rsidP="00620C82">
      <w:pPr>
        <w:ind w:right="-360"/>
        <w:jc w:val="both"/>
        <w:rPr>
          <w:sz w:val="22"/>
          <w:szCs w:val="22"/>
        </w:rPr>
      </w:pPr>
      <w:r w:rsidRPr="00620C82">
        <w:rPr>
          <w:sz w:val="22"/>
          <w:szCs w:val="22"/>
        </w:rPr>
        <w:t xml:space="preserve">    Luand act de:</w:t>
      </w:r>
    </w:p>
    <w:p w:rsidR="00BB62C4" w:rsidRPr="00620C82" w:rsidRDefault="00BB62C4" w:rsidP="00620C82">
      <w:pPr>
        <w:spacing w:after="31"/>
        <w:ind w:right="-360"/>
        <w:rPr>
          <w:sz w:val="22"/>
          <w:szCs w:val="22"/>
        </w:rPr>
      </w:pPr>
      <w:r w:rsidRPr="00620C82">
        <w:rPr>
          <w:sz w:val="22"/>
          <w:szCs w:val="22"/>
        </w:rPr>
        <w:t xml:space="preserve">-Raportul de audit public intern nr. 2058/ 18.07.2025 . Planul de actiune pentru implementarea  recomndarilor nr. 2461 din 01.09.2025,  privind ,, </w:t>
      </w:r>
      <w:r w:rsidRPr="00620C82">
        <w:rPr>
          <w:i/>
          <w:sz w:val="22"/>
          <w:szCs w:val="22"/>
        </w:rPr>
        <w:t xml:space="preserve">Evaluarea sistemului de prevenire a coruptiei 2025 din cadrul Comunei Ion Creanga </w:t>
      </w:r>
      <w:r w:rsidRPr="00620C82">
        <w:rPr>
          <w:sz w:val="22"/>
          <w:szCs w:val="22"/>
        </w:rPr>
        <w:t xml:space="preserve">,, </w:t>
      </w:r>
    </w:p>
    <w:p w:rsidR="00BB62C4" w:rsidRPr="00620C82" w:rsidRDefault="00BB62C4" w:rsidP="00620C82">
      <w:pPr>
        <w:spacing w:after="31"/>
        <w:ind w:right="-360"/>
        <w:rPr>
          <w:sz w:val="22"/>
          <w:szCs w:val="22"/>
        </w:rPr>
      </w:pPr>
      <w:r w:rsidRPr="00620C82">
        <w:rPr>
          <w:sz w:val="22"/>
          <w:szCs w:val="22"/>
        </w:rPr>
        <w:t xml:space="preserve">- Raportul de audit public intern nr. 7764/ 24.09.2025 . Planul de actiune pentru implementarea recomndarilor nr. 2500 din 10.10.2025, privind ,, </w:t>
      </w:r>
      <w:r w:rsidRPr="00620C82">
        <w:rPr>
          <w:i/>
          <w:sz w:val="22"/>
          <w:szCs w:val="22"/>
        </w:rPr>
        <w:t>Evaluarea modului de derulare a activităților resurse umane , asistenta sociala si asistenta medicala comunitara</w:t>
      </w:r>
      <w:r w:rsidRPr="00620C82">
        <w:rPr>
          <w:sz w:val="22"/>
          <w:szCs w:val="22"/>
        </w:rPr>
        <w:t xml:space="preserve"> ,,</w:t>
      </w:r>
    </w:p>
    <w:p w:rsidR="00BB62C4" w:rsidRPr="00620C82" w:rsidRDefault="00BB62C4" w:rsidP="00620C82">
      <w:pPr>
        <w:ind w:right="-360"/>
        <w:rPr>
          <w:sz w:val="22"/>
          <w:szCs w:val="22"/>
        </w:rPr>
      </w:pPr>
      <w:r w:rsidRPr="00620C82">
        <w:rPr>
          <w:sz w:val="22"/>
          <w:szCs w:val="22"/>
        </w:rPr>
        <w:t xml:space="preserve">     In temeiul dispozitiilor art. 154, art. 155 alin.(l) lit.” d si e „ alin.(5), art. 196 alin. (1) lit.”b” din O.U.G nr 57/2019 privind Codul Administrativ, cu modificárile si completarile ulterioare.                </w:t>
      </w:r>
    </w:p>
    <w:p w:rsidR="00BB62C4" w:rsidRPr="00620C82" w:rsidRDefault="00BB62C4" w:rsidP="00620C82">
      <w:pPr>
        <w:ind w:right="-360"/>
        <w:rPr>
          <w:b/>
          <w:sz w:val="22"/>
          <w:szCs w:val="22"/>
        </w:rPr>
      </w:pPr>
      <w:r w:rsidRPr="00620C82">
        <w:rPr>
          <w:sz w:val="22"/>
          <w:szCs w:val="22"/>
        </w:rPr>
        <w:t xml:space="preserve">        </w:t>
      </w:r>
      <w:r w:rsidRPr="00620C82">
        <w:rPr>
          <w:b/>
          <w:sz w:val="22"/>
          <w:szCs w:val="22"/>
        </w:rPr>
        <w:t>Primarul comunei Ion Creangň , judetul Neamt :</w:t>
      </w:r>
    </w:p>
    <w:p w:rsidR="00BB62C4" w:rsidRPr="00620C82" w:rsidRDefault="00BB62C4" w:rsidP="00620C82">
      <w:pPr>
        <w:ind w:right="-360"/>
        <w:rPr>
          <w:b/>
          <w:sz w:val="22"/>
          <w:szCs w:val="22"/>
        </w:rPr>
      </w:pPr>
    </w:p>
    <w:p w:rsidR="00BB62C4" w:rsidRPr="00620C82" w:rsidRDefault="00BB62C4" w:rsidP="00620C82">
      <w:pPr>
        <w:ind w:left="1825" w:right="1839" w:hanging="10"/>
        <w:jc w:val="center"/>
        <w:rPr>
          <w:b/>
          <w:sz w:val="22"/>
          <w:szCs w:val="22"/>
        </w:rPr>
      </w:pPr>
      <w:r w:rsidRPr="00620C82">
        <w:rPr>
          <w:sz w:val="22"/>
          <w:szCs w:val="22"/>
        </w:rPr>
        <w:t xml:space="preserve"> </w:t>
      </w:r>
      <w:r w:rsidRPr="00620C82">
        <w:rPr>
          <w:b/>
          <w:sz w:val="22"/>
          <w:szCs w:val="22"/>
        </w:rPr>
        <w:t>DISPUN:</w:t>
      </w:r>
    </w:p>
    <w:p w:rsidR="00BB62C4" w:rsidRPr="00620C82" w:rsidRDefault="00BB62C4" w:rsidP="00620C82">
      <w:pPr>
        <w:ind w:left="1825" w:right="1839" w:hanging="10"/>
        <w:jc w:val="center"/>
        <w:rPr>
          <w:b/>
          <w:sz w:val="22"/>
          <w:szCs w:val="22"/>
        </w:rPr>
      </w:pPr>
    </w:p>
    <w:p w:rsidR="00E62BD3" w:rsidRPr="00620C82" w:rsidRDefault="00E62BD3" w:rsidP="00620C82">
      <w:pPr>
        <w:ind w:left="-15"/>
        <w:rPr>
          <w:sz w:val="22"/>
          <w:szCs w:val="22"/>
        </w:rPr>
      </w:pPr>
      <w:r w:rsidRPr="00620C82">
        <w:rPr>
          <w:b/>
          <w:i/>
          <w:sz w:val="22"/>
          <w:szCs w:val="22"/>
        </w:rPr>
        <w:t xml:space="preserve">    Art.1.</w:t>
      </w:r>
      <w:r w:rsidRPr="00620C82">
        <w:rPr>
          <w:sz w:val="22"/>
          <w:szCs w:val="22"/>
        </w:rPr>
        <w:t xml:space="preserve"> Se desemnează persoanele responsabile cu privire la organizarea şi</w:t>
      </w:r>
      <w:r w:rsidRPr="00620C82">
        <w:rPr>
          <w:sz w:val="22"/>
          <w:szCs w:val="22"/>
          <w:lang w:val="en-US"/>
        </w:rPr>
        <w:t xml:space="preserve"> </w:t>
      </w:r>
      <w:r w:rsidRPr="00620C82">
        <w:rPr>
          <w:sz w:val="22"/>
          <w:szCs w:val="22"/>
        </w:rPr>
        <w:t xml:space="preserve">publicarea în Monitorul Oficial Local al UAT Ion Creanga, judeţul Neamț, a documentelor de interes public si a oricăror documente potrivit prevederilor din  Anexa nr. 1 la Codul Administrativ,după cum urmează: </w:t>
      </w:r>
    </w:p>
    <w:p w:rsidR="005D260B" w:rsidRPr="00620C82" w:rsidRDefault="00BA2DD7" w:rsidP="00620C82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620C82">
        <w:rPr>
          <w:i/>
          <w:sz w:val="22"/>
          <w:szCs w:val="22"/>
        </w:rPr>
        <w:t>Nita  Mihaela</w:t>
      </w:r>
      <w:r w:rsidRPr="00620C82">
        <w:rPr>
          <w:b/>
          <w:i/>
          <w:sz w:val="22"/>
          <w:szCs w:val="22"/>
        </w:rPr>
        <w:t xml:space="preserve">  -</w:t>
      </w:r>
      <w:r w:rsidR="005D260B" w:rsidRPr="00620C82">
        <w:rPr>
          <w:sz w:val="22"/>
          <w:szCs w:val="22"/>
        </w:rPr>
        <w:t>secretar  general UAT Ion Creanga - Primaria comunei Ion Creanga :</w:t>
      </w:r>
    </w:p>
    <w:p w:rsidR="005D260B" w:rsidRPr="00620C82" w:rsidRDefault="005D260B" w:rsidP="00620C82">
      <w:pPr>
        <w:ind w:left="420"/>
        <w:rPr>
          <w:sz w:val="22"/>
          <w:szCs w:val="22"/>
        </w:rPr>
      </w:pPr>
      <w:r w:rsidRPr="00620C82">
        <w:rPr>
          <w:sz w:val="22"/>
          <w:szCs w:val="22"/>
        </w:rPr>
        <w:t xml:space="preserve">-  Statutul comunei </w:t>
      </w:r>
    </w:p>
    <w:p w:rsidR="005D260B" w:rsidRPr="00620C82" w:rsidRDefault="005D260B" w:rsidP="00620C82">
      <w:pPr>
        <w:ind w:left="420"/>
        <w:rPr>
          <w:sz w:val="22"/>
          <w:szCs w:val="22"/>
        </w:rPr>
      </w:pPr>
      <w:r w:rsidRPr="00620C82">
        <w:rPr>
          <w:sz w:val="22"/>
          <w:szCs w:val="22"/>
        </w:rPr>
        <w:t>-  Regulamente privind  procedurile  administrative</w:t>
      </w:r>
    </w:p>
    <w:p w:rsidR="005D260B" w:rsidRDefault="005D260B" w:rsidP="00620C82">
      <w:pPr>
        <w:ind w:left="420"/>
        <w:rPr>
          <w:sz w:val="22"/>
          <w:szCs w:val="22"/>
        </w:rPr>
      </w:pPr>
      <w:r w:rsidRPr="00620C82">
        <w:rPr>
          <w:sz w:val="22"/>
          <w:szCs w:val="22"/>
        </w:rPr>
        <w:t>- Hotarari ale autoritatii deliberative</w:t>
      </w:r>
    </w:p>
    <w:p w:rsidR="00620C82" w:rsidRDefault="00620C82" w:rsidP="00620C82">
      <w:pPr>
        <w:ind w:left="420"/>
        <w:rPr>
          <w:sz w:val="22"/>
          <w:szCs w:val="22"/>
        </w:rPr>
      </w:pPr>
    </w:p>
    <w:p w:rsidR="00620C82" w:rsidRPr="00620C82" w:rsidRDefault="00620C82" w:rsidP="00620C82">
      <w:pPr>
        <w:ind w:left="420"/>
        <w:rPr>
          <w:sz w:val="22"/>
          <w:szCs w:val="22"/>
        </w:rPr>
      </w:pPr>
      <w:bookmarkStart w:id="0" w:name="_GoBack"/>
      <w:bookmarkEnd w:id="0"/>
    </w:p>
    <w:p w:rsidR="00F23D4E" w:rsidRDefault="00F23D4E" w:rsidP="00F23D4E">
      <w:pPr>
        <w:ind w:left="420"/>
        <w:jc w:val="center"/>
      </w:pPr>
      <w:r>
        <w:lastRenderedPageBreak/>
        <w:t>-02-</w:t>
      </w:r>
    </w:p>
    <w:p w:rsidR="005D260B" w:rsidRDefault="005D260B" w:rsidP="005D260B">
      <w:pPr>
        <w:ind w:left="420"/>
      </w:pPr>
      <w:r>
        <w:t xml:space="preserve">- Dispozitii ale  autoritatii executive </w:t>
      </w:r>
    </w:p>
    <w:p w:rsidR="00BA2DD7" w:rsidRDefault="005D260B" w:rsidP="00400CD0">
      <w:pPr>
        <w:spacing w:line="247" w:lineRule="auto"/>
        <w:ind w:left="330"/>
        <w:jc w:val="both"/>
      </w:pPr>
      <w:r>
        <w:t xml:space="preserve"> </w:t>
      </w:r>
      <w:r w:rsidR="00BA2DD7">
        <w:t xml:space="preserve">- Registrul privind  inregistrarea refuzului de a semna / contrasemna / aviza  actele administrative precum si obiectiile  cu privire la legalitate, efectuate in scris </w:t>
      </w:r>
      <w:r w:rsidR="00400CD0">
        <w:t>,</w:t>
      </w:r>
    </w:p>
    <w:p w:rsidR="00EB6CE6" w:rsidRDefault="00EB6CE6" w:rsidP="00400CD0">
      <w:pPr>
        <w:spacing w:line="247" w:lineRule="auto"/>
        <w:ind w:left="330"/>
        <w:jc w:val="both"/>
      </w:pPr>
      <w:r>
        <w:t>- Convocari ale autoritatii deliberative efectuate de  consilierii  locali ,</w:t>
      </w:r>
    </w:p>
    <w:p w:rsidR="00EB6CE6" w:rsidRDefault="00EB6CE6" w:rsidP="00400CD0">
      <w:pPr>
        <w:spacing w:line="247" w:lineRule="auto"/>
        <w:ind w:left="330"/>
        <w:jc w:val="both"/>
      </w:pPr>
      <w:r>
        <w:t>-</w:t>
      </w:r>
      <w:r w:rsidR="005D260B">
        <w:t xml:space="preserve"> </w:t>
      </w:r>
      <w:r>
        <w:t xml:space="preserve">Obligatii de  informare pentru alesii  locali </w:t>
      </w:r>
    </w:p>
    <w:p w:rsidR="00EB6CE6" w:rsidRDefault="00EB6CE6" w:rsidP="00400CD0">
      <w:pPr>
        <w:spacing w:line="247" w:lineRule="auto"/>
        <w:ind w:left="330"/>
        <w:jc w:val="both"/>
      </w:pPr>
      <w:r>
        <w:t xml:space="preserve">- Regulament de organizare  si  functionare </w:t>
      </w:r>
    </w:p>
    <w:p w:rsidR="00EB6CE6" w:rsidRDefault="00EB6CE6" w:rsidP="00EB6CE6">
      <w:pPr>
        <w:pStyle w:val="ListParagraph"/>
        <w:numPr>
          <w:ilvl w:val="0"/>
          <w:numId w:val="5"/>
        </w:numPr>
        <w:spacing w:line="247" w:lineRule="auto"/>
      </w:pPr>
      <w:r>
        <w:t>Orice alte  documente care fac obiectul adecerii la cunostinta publica , conform legii,</w:t>
      </w:r>
    </w:p>
    <w:p w:rsidR="00EB6CE6" w:rsidRDefault="00EB6CE6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Orice alte documente a caror aducere la  cunostinta publică se apreciaza ca fiind oportuna </w:t>
      </w:r>
    </w:p>
    <w:p w:rsidR="005D260B" w:rsidRDefault="005F011E" w:rsidP="005F011E">
      <w:pPr>
        <w:pStyle w:val="ListParagraph"/>
        <w:numPr>
          <w:ilvl w:val="0"/>
          <w:numId w:val="5"/>
        </w:numPr>
        <w:spacing w:line="247" w:lineRule="auto"/>
      </w:pPr>
      <w:r>
        <w:t xml:space="preserve">Anunturi publice </w:t>
      </w:r>
    </w:p>
    <w:p w:rsidR="005F011E" w:rsidRPr="00E62BD3" w:rsidRDefault="005F011E" w:rsidP="005F011E">
      <w:pPr>
        <w:pStyle w:val="ListParagraph"/>
        <w:spacing w:line="247" w:lineRule="auto"/>
        <w:ind w:left="540"/>
      </w:pPr>
    </w:p>
    <w:p w:rsidR="005D260B" w:rsidRDefault="00E62BD3" w:rsidP="005D260B">
      <w:pPr>
        <w:pStyle w:val="ListParagraph"/>
        <w:numPr>
          <w:ilvl w:val="0"/>
          <w:numId w:val="12"/>
        </w:numPr>
        <w:spacing w:line="247" w:lineRule="auto"/>
        <w:jc w:val="both"/>
      </w:pPr>
      <w:r w:rsidRPr="005D260B">
        <w:rPr>
          <w:i/>
        </w:rPr>
        <w:t>Dumitriu Mihaela</w:t>
      </w:r>
      <w:r>
        <w:t xml:space="preserve"> – consi</w:t>
      </w:r>
      <w:r w:rsidR="005D260B">
        <w:t>lier grad profesional asistent</w:t>
      </w:r>
      <w:r w:rsidR="005D260B" w:rsidRPr="005D260B">
        <w:t xml:space="preserve"> </w:t>
      </w:r>
      <w:r w:rsidR="005D260B">
        <w:t xml:space="preserve">Primaria comunei Ion Creanga </w:t>
      </w:r>
    </w:p>
    <w:p w:rsidR="00BA2DD7" w:rsidRDefault="005D260B" w:rsidP="005D260B">
      <w:pPr>
        <w:spacing w:line="247" w:lineRule="auto"/>
        <w:ind w:left="45"/>
      </w:pPr>
      <w:r>
        <w:t xml:space="preserve">            </w:t>
      </w:r>
      <w:r w:rsidR="00BA2DD7">
        <w:t>Alte documente: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</w:pPr>
      <w:r>
        <w:t>Registrul privind consemnarea propunerilor , sugestiilor , sau  opiniilor cu privire la proiectele hotararilor autoritatii deliberative si ale proiectelor dispozitiilor autoritatii  executive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</w:pPr>
      <w:r>
        <w:t>Informare asupra problemelor de interes public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</w:pPr>
      <w:r>
        <w:t>Informari asupra proiectelor de acte administrative cu caracter normativ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</w:pPr>
      <w:r>
        <w:t>Minutele sedintelor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</w:pPr>
      <w:r>
        <w:t xml:space="preserve">Procesele verbale ale sedintelor </w:t>
      </w:r>
    </w:p>
    <w:p w:rsidR="00400CD0" w:rsidRDefault="00400CD0" w:rsidP="005D260B">
      <w:pPr>
        <w:pStyle w:val="ListParagraph"/>
        <w:numPr>
          <w:ilvl w:val="0"/>
          <w:numId w:val="5"/>
        </w:numPr>
        <w:spacing w:line="247" w:lineRule="auto"/>
      </w:pPr>
      <w:r>
        <w:t>Codul de conduita</w:t>
      </w:r>
      <w:r w:rsidR="00ED1BFD">
        <w:t>,</w:t>
      </w:r>
      <w:r>
        <w:t xml:space="preserve"> </w:t>
      </w:r>
    </w:p>
    <w:p w:rsidR="00400CD0" w:rsidRDefault="00400CD0" w:rsidP="005D260B">
      <w:pPr>
        <w:pStyle w:val="ListParagraph"/>
        <w:numPr>
          <w:ilvl w:val="0"/>
          <w:numId w:val="5"/>
        </w:numPr>
        <w:spacing w:line="247" w:lineRule="auto"/>
      </w:pPr>
      <w:r>
        <w:t>Concursurile pe post</w:t>
      </w:r>
      <w:r w:rsidR="00ED1BFD">
        <w:t>,</w:t>
      </w:r>
    </w:p>
    <w:p w:rsidR="007C0745" w:rsidRDefault="007C0745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Implementarea  Legii nr. 52/ 2003 </w:t>
      </w:r>
    </w:p>
    <w:p w:rsidR="007C0745" w:rsidRDefault="007C0745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Implementarea  Legii  nr. 544/ 2002 </w:t>
      </w:r>
    </w:p>
    <w:p w:rsidR="00D97DF9" w:rsidRDefault="00D97DF9" w:rsidP="005D260B">
      <w:pPr>
        <w:pStyle w:val="ListParagraph"/>
        <w:numPr>
          <w:ilvl w:val="0"/>
          <w:numId w:val="5"/>
        </w:numPr>
        <w:spacing w:line="247" w:lineRule="auto"/>
      </w:pPr>
      <w:r>
        <w:t>Informare privind  normele d</w:t>
      </w:r>
      <w:r w:rsidR="007C0745">
        <w:t>e conduita</w:t>
      </w:r>
    </w:p>
    <w:p w:rsidR="00D97DF9" w:rsidRDefault="00D97DF9" w:rsidP="005D260B">
      <w:pPr>
        <w:pStyle w:val="ListParagraph"/>
        <w:numPr>
          <w:ilvl w:val="0"/>
          <w:numId w:val="5"/>
        </w:numPr>
        <w:spacing w:line="247" w:lineRule="auto"/>
      </w:pPr>
      <w:r>
        <w:t>Protocoale,</w:t>
      </w:r>
    </w:p>
    <w:p w:rsidR="007C0745" w:rsidRDefault="00D97DF9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 Publicitate  media,</w:t>
      </w:r>
      <w:r w:rsidR="007C0745">
        <w:t xml:space="preserve"> </w:t>
      </w:r>
    </w:p>
    <w:p w:rsidR="00D97DF9" w:rsidRDefault="00D97DF9" w:rsidP="005D260B">
      <w:pPr>
        <w:pStyle w:val="ListParagraph"/>
        <w:numPr>
          <w:ilvl w:val="0"/>
          <w:numId w:val="5"/>
        </w:numPr>
        <w:spacing w:line="247" w:lineRule="auto"/>
      </w:pPr>
      <w:r>
        <w:t>Raportari in sesnul Legii nr. 361/ 2022 privind  protectia avertizorilor in interes public</w:t>
      </w:r>
    </w:p>
    <w:p w:rsidR="001E757C" w:rsidRDefault="00D97DF9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Raportari in sensul OUG nr. 109 / 2011 privind guvernanta corporativa a intreprinderilor </w:t>
      </w:r>
      <w:r w:rsidR="001E757C">
        <w:t>publice,</w:t>
      </w:r>
    </w:p>
    <w:p w:rsidR="001E757C" w:rsidRDefault="001E757C" w:rsidP="005D260B">
      <w:pPr>
        <w:pStyle w:val="ListParagraph"/>
        <w:numPr>
          <w:ilvl w:val="0"/>
          <w:numId w:val="5"/>
        </w:numPr>
        <w:spacing w:line="247" w:lineRule="auto"/>
      </w:pPr>
      <w:r>
        <w:t>Regulament intern</w:t>
      </w:r>
    </w:p>
    <w:p w:rsidR="001E757C" w:rsidRDefault="001E757C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Strategia  Nationala  Anticoruptie </w:t>
      </w:r>
    </w:p>
    <w:p w:rsidR="00D0253A" w:rsidRDefault="00D0253A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Anunturi publice </w:t>
      </w:r>
    </w:p>
    <w:p w:rsidR="00D0253A" w:rsidRDefault="00D0253A" w:rsidP="005D260B">
      <w:pPr>
        <w:pStyle w:val="ListParagraph"/>
        <w:numPr>
          <w:ilvl w:val="0"/>
          <w:numId w:val="5"/>
        </w:numPr>
        <w:spacing w:line="247" w:lineRule="auto"/>
      </w:pPr>
      <w:r>
        <w:t>Arhiva – evidenta actelor administrative</w:t>
      </w:r>
    </w:p>
    <w:p w:rsidR="005D260B" w:rsidRDefault="005D260B" w:rsidP="005D260B">
      <w:pPr>
        <w:pStyle w:val="ListParagraph"/>
        <w:numPr>
          <w:ilvl w:val="0"/>
          <w:numId w:val="5"/>
        </w:numPr>
        <w:spacing w:line="247" w:lineRule="auto"/>
      </w:pPr>
      <w:r>
        <w:t>Orice alte  documente care fac obiectul adecerii la cunostinta publica , conform legii,</w:t>
      </w:r>
    </w:p>
    <w:p w:rsidR="005D260B" w:rsidRDefault="005D260B" w:rsidP="005D260B">
      <w:pPr>
        <w:pStyle w:val="ListParagraph"/>
        <w:numPr>
          <w:ilvl w:val="0"/>
          <w:numId w:val="5"/>
        </w:numPr>
        <w:spacing w:line="247" w:lineRule="auto"/>
      </w:pPr>
      <w:r>
        <w:t xml:space="preserve">Orice alte documente a caror aducere la  cunostinta publică se apreciaza ca fiind oportuna </w:t>
      </w:r>
    </w:p>
    <w:p w:rsidR="005D260B" w:rsidRDefault="005D260B" w:rsidP="005D260B">
      <w:pPr>
        <w:pStyle w:val="ListParagraph"/>
        <w:spacing w:line="247" w:lineRule="auto"/>
        <w:ind w:left="540"/>
      </w:pPr>
    </w:p>
    <w:p w:rsidR="00E62BD3" w:rsidRDefault="00E62BD3" w:rsidP="005D260B">
      <w:pPr>
        <w:pStyle w:val="ListParagraph"/>
        <w:numPr>
          <w:ilvl w:val="0"/>
          <w:numId w:val="12"/>
        </w:numPr>
        <w:spacing w:line="247" w:lineRule="auto"/>
        <w:jc w:val="both"/>
      </w:pPr>
      <w:r w:rsidRPr="005D260B">
        <w:rPr>
          <w:i/>
        </w:rPr>
        <w:t>Bălăiță Gheorghița- Mariana</w:t>
      </w:r>
      <w:r>
        <w:t>-  consilier grad profesional principal, compartiment finaciar- contabi</w:t>
      </w:r>
      <w:r w:rsidR="005D260B">
        <w:t>litate impozite și taxe locale</w:t>
      </w:r>
      <w:r w:rsidR="005D260B" w:rsidRPr="005D260B">
        <w:t xml:space="preserve"> </w:t>
      </w:r>
      <w:r w:rsidR="005D260B">
        <w:t>, Primaria comunei Ion Creanga :</w:t>
      </w:r>
    </w:p>
    <w:p w:rsidR="00BA2DD7" w:rsidRDefault="00BA2DD7" w:rsidP="00BA2DD7">
      <w:pPr>
        <w:pStyle w:val="ListParagraph"/>
        <w:spacing w:line="247" w:lineRule="auto"/>
        <w:ind w:left="0"/>
        <w:jc w:val="both"/>
      </w:pPr>
      <w:r>
        <w:t>a)Documente si alte informatii  fianciare :</w:t>
      </w:r>
    </w:p>
    <w:p w:rsidR="00ED1BFD" w:rsidRDefault="00ED1BFD" w:rsidP="00ED1BFD">
      <w:pPr>
        <w:pStyle w:val="ListParagraph"/>
        <w:numPr>
          <w:ilvl w:val="0"/>
          <w:numId w:val="5"/>
        </w:numPr>
        <w:spacing w:line="247" w:lineRule="auto"/>
        <w:ind w:left="690"/>
      </w:pPr>
      <w:r>
        <w:t>Proiectele bugetelor supuse consultarii publice, inclusiv anexele acestora .</w:t>
      </w:r>
    </w:p>
    <w:p w:rsidR="00BB62C4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>Comunicări cu privire la executia bugetara,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>Bugetele aprobate inclusiv anexele acestora,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>Situatiile finaciare asupra executiei bugetare trimestriale si anuale aferente bugetelor , inclusiv platile restante ,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>Bugetul General consolidat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>Registrul datoriei publice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 xml:space="preserve">Registrul garantiilor locale, </w:t>
      </w:r>
    </w:p>
    <w:p w:rsidR="00BA2DD7" w:rsidRDefault="00BA2DD7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>Programul de investitii publice</w:t>
      </w:r>
    </w:p>
    <w:p w:rsidR="00716FBF" w:rsidRDefault="00716FBF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 xml:space="preserve">Hotarari ale  autoritatii  deliberative prin care se stabilesc criteriile pentru contribuabilii mari sau , după caz, contribuabilii mijlocii </w:t>
      </w:r>
    </w:p>
    <w:p w:rsidR="00D97DF9" w:rsidRDefault="00D97DF9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 xml:space="preserve">Rapoarte  ale  Curtii de  Conturi </w:t>
      </w:r>
    </w:p>
    <w:p w:rsidR="001E757C" w:rsidRDefault="001E757C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t xml:space="preserve"> Transparenta  veniturilor  salariale </w:t>
      </w:r>
    </w:p>
    <w:p w:rsidR="00F23D4E" w:rsidRDefault="00F23D4E" w:rsidP="00F23D4E">
      <w:pPr>
        <w:pStyle w:val="ListParagraph"/>
        <w:spacing w:line="247" w:lineRule="auto"/>
        <w:ind w:left="540"/>
        <w:jc w:val="center"/>
      </w:pPr>
      <w:r>
        <w:t>-03-</w:t>
      </w:r>
    </w:p>
    <w:p w:rsidR="00D0253A" w:rsidRDefault="00D0253A" w:rsidP="00BA2DD7">
      <w:pPr>
        <w:pStyle w:val="ListParagraph"/>
        <w:numPr>
          <w:ilvl w:val="0"/>
          <w:numId w:val="5"/>
        </w:numPr>
        <w:spacing w:line="247" w:lineRule="auto"/>
        <w:jc w:val="both"/>
      </w:pPr>
      <w:r>
        <w:lastRenderedPageBreak/>
        <w:t xml:space="preserve"> Executari silite </w:t>
      </w:r>
    </w:p>
    <w:p w:rsidR="00EB6CE6" w:rsidRDefault="00EB6CE6" w:rsidP="00EB6CE6">
      <w:pPr>
        <w:pStyle w:val="ListParagraph"/>
        <w:numPr>
          <w:ilvl w:val="0"/>
          <w:numId w:val="5"/>
        </w:numPr>
        <w:spacing w:line="247" w:lineRule="auto"/>
      </w:pPr>
      <w:r>
        <w:t>Orice alte  documente care fac obiectul adecerii la cunostinta publica , conform legii,</w:t>
      </w:r>
    </w:p>
    <w:p w:rsidR="00EB6CE6" w:rsidRDefault="00EB6CE6" w:rsidP="00EB6CE6">
      <w:pPr>
        <w:pStyle w:val="ListParagraph"/>
        <w:numPr>
          <w:ilvl w:val="0"/>
          <w:numId w:val="5"/>
        </w:numPr>
        <w:spacing w:line="247" w:lineRule="auto"/>
      </w:pPr>
      <w:r>
        <w:t xml:space="preserve">Orice alte documente a caror aducere la  cunostinta publică se apreciaza ca fiind oportuna </w:t>
      </w:r>
    </w:p>
    <w:p w:rsidR="00BA2DD7" w:rsidRDefault="00BA2DD7" w:rsidP="00BA2DD7">
      <w:pPr>
        <w:spacing w:line="247" w:lineRule="auto"/>
        <w:ind w:left="330"/>
        <w:jc w:val="both"/>
      </w:pPr>
      <w:r>
        <w:t>b) Alte  documente:</w:t>
      </w:r>
    </w:p>
    <w:p w:rsidR="00BA2DD7" w:rsidRDefault="00BA2DD7" w:rsidP="00BA2DD7">
      <w:pPr>
        <w:spacing w:line="247" w:lineRule="auto"/>
        <w:ind w:left="330"/>
        <w:jc w:val="both"/>
      </w:pPr>
      <w:r>
        <w:t>- Registrul privind  inregistrarea refuzului de a semna / contrasemna / aviza  actele administrative precum si obiectiile  cu privire la legalitate, efectuate in scris ,</w:t>
      </w:r>
    </w:p>
    <w:p w:rsidR="005F011E" w:rsidRDefault="005F011E" w:rsidP="00BA2DD7">
      <w:pPr>
        <w:spacing w:line="247" w:lineRule="auto"/>
        <w:ind w:left="330"/>
        <w:jc w:val="both"/>
      </w:pPr>
      <w:r>
        <w:t>- Anunturi publice,</w:t>
      </w:r>
    </w:p>
    <w:p w:rsidR="005F011E" w:rsidRDefault="005F011E" w:rsidP="00BA2DD7">
      <w:pPr>
        <w:spacing w:line="247" w:lineRule="auto"/>
        <w:ind w:left="330"/>
        <w:jc w:val="both"/>
      </w:pPr>
    </w:p>
    <w:p w:rsidR="00F85DE7" w:rsidRDefault="00F85DE7" w:rsidP="005F011E">
      <w:pPr>
        <w:pStyle w:val="ListParagraph"/>
        <w:numPr>
          <w:ilvl w:val="0"/>
          <w:numId w:val="12"/>
        </w:numPr>
        <w:spacing w:line="247" w:lineRule="auto"/>
        <w:jc w:val="both"/>
      </w:pPr>
      <w:r w:rsidRPr="005F011E">
        <w:rPr>
          <w:i/>
        </w:rPr>
        <w:t>Niță Daniela</w:t>
      </w:r>
      <w:r w:rsidR="005D260B">
        <w:t xml:space="preserve"> , refe</w:t>
      </w:r>
      <w:r>
        <w:t xml:space="preserve">rent , grad profesional pricipal – impozite si taxe locale , Primaria comunei Ion Creanga </w:t>
      </w:r>
      <w:r w:rsidR="005D260B">
        <w:t>:</w:t>
      </w:r>
    </w:p>
    <w:p w:rsidR="005F011E" w:rsidRDefault="005F011E" w:rsidP="005F011E">
      <w:pPr>
        <w:spacing w:line="247" w:lineRule="auto"/>
        <w:ind w:left="45"/>
        <w:jc w:val="both"/>
      </w:pPr>
      <w:r>
        <w:t xml:space="preserve">     - Anunturi publice,</w:t>
      </w:r>
    </w:p>
    <w:p w:rsidR="007C0745" w:rsidRDefault="00F85DE7" w:rsidP="00BA2DD7">
      <w:pPr>
        <w:spacing w:line="247" w:lineRule="auto"/>
        <w:ind w:left="330"/>
        <w:jc w:val="both"/>
      </w:pPr>
      <w:r>
        <w:t>- Anunturi privind  comunicarea actului administrativ fiscal</w:t>
      </w:r>
      <w:r w:rsidR="007C0745">
        <w:t xml:space="preserve">, </w:t>
      </w:r>
    </w:p>
    <w:p w:rsidR="007C0745" w:rsidRDefault="007C0745" w:rsidP="00BA2DD7">
      <w:pPr>
        <w:spacing w:line="247" w:lineRule="auto"/>
        <w:ind w:left="330"/>
        <w:jc w:val="both"/>
      </w:pPr>
      <w:r>
        <w:t>-Informatii fiscale locale,</w:t>
      </w:r>
    </w:p>
    <w:p w:rsidR="007C0745" w:rsidRDefault="007C0745" w:rsidP="00BA2DD7">
      <w:pPr>
        <w:spacing w:line="247" w:lineRule="auto"/>
        <w:ind w:left="330"/>
        <w:jc w:val="both"/>
      </w:pPr>
      <w:r>
        <w:t>- Lista contribuabililor  mari,</w:t>
      </w:r>
    </w:p>
    <w:p w:rsidR="007C0745" w:rsidRDefault="007C0745" w:rsidP="00BA2DD7">
      <w:pPr>
        <w:spacing w:line="247" w:lineRule="auto"/>
        <w:ind w:left="330"/>
        <w:jc w:val="both"/>
      </w:pPr>
      <w:r>
        <w:t xml:space="preserve"> -Lista contribuabililor mijlocii,</w:t>
      </w:r>
    </w:p>
    <w:p w:rsidR="007C0745" w:rsidRDefault="007C0745" w:rsidP="00BA2DD7">
      <w:pPr>
        <w:spacing w:line="247" w:lineRule="auto"/>
        <w:ind w:left="330"/>
        <w:jc w:val="both"/>
      </w:pPr>
      <w:r>
        <w:t>- Lista contribuabililor  persoane fizice,</w:t>
      </w:r>
    </w:p>
    <w:p w:rsidR="00F85DE7" w:rsidRDefault="007C0745" w:rsidP="00BA2DD7">
      <w:pPr>
        <w:spacing w:line="247" w:lineRule="auto"/>
        <w:ind w:left="330"/>
        <w:jc w:val="both"/>
      </w:pPr>
      <w:r>
        <w:t xml:space="preserve">- Lista contribuabililor persoane juridice care au declarat si au achitat la scadenta obligatii  fiscale de plata si care nu au obligatii restante  </w:t>
      </w:r>
    </w:p>
    <w:p w:rsidR="001E757C" w:rsidRDefault="001E757C" w:rsidP="00BA2DD7">
      <w:pPr>
        <w:spacing w:line="247" w:lineRule="auto"/>
        <w:ind w:left="330"/>
        <w:jc w:val="both"/>
      </w:pPr>
      <w:r>
        <w:t xml:space="preserve">- Vanzarea  bunurilor  sechestrate </w:t>
      </w:r>
    </w:p>
    <w:p w:rsidR="00EB6CE6" w:rsidRDefault="00EB6CE6" w:rsidP="00EB6CE6">
      <w:pPr>
        <w:pStyle w:val="ListParagraph"/>
        <w:numPr>
          <w:ilvl w:val="0"/>
          <w:numId w:val="5"/>
        </w:numPr>
        <w:spacing w:line="247" w:lineRule="auto"/>
      </w:pPr>
      <w:r>
        <w:t>Orice alte  documente care fac obiectul adecerii la cunostinta publica , conform legii,</w:t>
      </w:r>
    </w:p>
    <w:p w:rsidR="00EB6CE6" w:rsidRDefault="00EB6CE6" w:rsidP="00D0253A">
      <w:pPr>
        <w:pStyle w:val="ListParagraph"/>
        <w:numPr>
          <w:ilvl w:val="0"/>
          <w:numId w:val="5"/>
        </w:numPr>
        <w:spacing w:line="247" w:lineRule="auto"/>
      </w:pPr>
      <w:r>
        <w:t xml:space="preserve">Orice alte documente a caror aducere la  cunostinta publică se apreciaza ca fiind oportuna </w:t>
      </w:r>
    </w:p>
    <w:p w:rsidR="005D260B" w:rsidRDefault="005D260B" w:rsidP="005D260B">
      <w:pPr>
        <w:pStyle w:val="ListParagraph"/>
        <w:spacing w:line="247" w:lineRule="auto"/>
        <w:ind w:left="540"/>
      </w:pPr>
    </w:p>
    <w:p w:rsidR="00BA2DD7" w:rsidRDefault="00F85DE7" w:rsidP="00BA2DD7">
      <w:pPr>
        <w:spacing w:line="247" w:lineRule="auto"/>
        <w:ind w:left="330"/>
        <w:jc w:val="both"/>
      </w:pPr>
      <w:r>
        <w:t>5</w:t>
      </w:r>
      <w:r w:rsidR="00400CD0">
        <w:t xml:space="preserve">) </w:t>
      </w:r>
      <w:r w:rsidR="00400CD0" w:rsidRPr="00400CD0">
        <w:rPr>
          <w:i/>
        </w:rPr>
        <w:t>Trișcău Mariana</w:t>
      </w:r>
      <w:r w:rsidR="00400CD0">
        <w:t xml:space="preserve"> – consilier , grad profesional asistent -compartiment administrarea  domeniului public  si  privat – Primaria  comunei  Ion Creanga :</w:t>
      </w:r>
    </w:p>
    <w:p w:rsidR="00400CD0" w:rsidRDefault="00400CD0" w:rsidP="00BA2DD7">
      <w:pPr>
        <w:spacing w:line="247" w:lineRule="auto"/>
        <w:ind w:left="330"/>
        <w:jc w:val="both"/>
      </w:pPr>
      <w:r>
        <w:t>- Accesul la  imobilele proprietate  publica</w:t>
      </w:r>
    </w:p>
    <w:p w:rsidR="00400CD0" w:rsidRDefault="00400CD0" w:rsidP="00BA2DD7">
      <w:pPr>
        <w:spacing w:line="247" w:lineRule="auto"/>
        <w:ind w:left="330"/>
        <w:jc w:val="both"/>
      </w:pPr>
      <w:r>
        <w:t xml:space="preserve">- Anunturi privind bunuri din proprietatea privata </w:t>
      </w:r>
    </w:p>
    <w:p w:rsidR="00400CD0" w:rsidRDefault="00400CD0" w:rsidP="00F85DE7">
      <w:pPr>
        <w:spacing w:line="247" w:lineRule="auto"/>
        <w:ind w:left="330"/>
        <w:jc w:val="both"/>
      </w:pPr>
      <w:r>
        <w:t xml:space="preserve">- Anunturi privind bunuri din proprietatea publica </w:t>
      </w:r>
    </w:p>
    <w:p w:rsidR="007C0745" w:rsidRDefault="007C0745" w:rsidP="00F85DE7">
      <w:pPr>
        <w:spacing w:line="247" w:lineRule="auto"/>
        <w:ind w:left="330"/>
        <w:jc w:val="both"/>
      </w:pPr>
      <w:r>
        <w:t xml:space="preserve">- Lista solicitantilor care au acces la  locuinte pentru tineri </w:t>
      </w:r>
    </w:p>
    <w:p w:rsidR="00D97DF9" w:rsidRDefault="00D97DF9" w:rsidP="00F85DE7">
      <w:pPr>
        <w:spacing w:line="247" w:lineRule="auto"/>
        <w:ind w:left="330"/>
        <w:jc w:val="both"/>
      </w:pPr>
      <w:r>
        <w:t>- Publicitatea  vânzării,</w:t>
      </w:r>
    </w:p>
    <w:p w:rsidR="005F011E" w:rsidRDefault="005F011E" w:rsidP="00F85DE7">
      <w:pPr>
        <w:spacing w:line="247" w:lineRule="auto"/>
        <w:ind w:left="330"/>
        <w:jc w:val="both"/>
      </w:pPr>
      <w:r>
        <w:t>-Anunturi publice,</w:t>
      </w:r>
    </w:p>
    <w:p w:rsidR="00EB6CE6" w:rsidRDefault="00EB6CE6" w:rsidP="00EB6CE6">
      <w:pPr>
        <w:spacing w:line="247" w:lineRule="auto"/>
      </w:pPr>
      <w:r>
        <w:t xml:space="preserve">      -Orice alte  documente care fac obiectul adecerii la cunostinta publica , conform legii,</w:t>
      </w:r>
    </w:p>
    <w:p w:rsidR="00EB6CE6" w:rsidRDefault="00EB6CE6" w:rsidP="00D0253A">
      <w:pPr>
        <w:spacing w:line="247" w:lineRule="auto"/>
      </w:pPr>
      <w:r>
        <w:t xml:space="preserve">       -Orice alte documente a caror aducere la  cunostinta publică se apreciaza ca fiind oportuna </w:t>
      </w:r>
    </w:p>
    <w:p w:rsidR="005F011E" w:rsidRDefault="005F011E" w:rsidP="00D0253A">
      <w:pPr>
        <w:spacing w:line="247" w:lineRule="auto"/>
      </w:pPr>
    </w:p>
    <w:p w:rsidR="00BB62C4" w:rsidRDefault="00ED1BFD" w:rsidP="00400CD0">
      <w:pPr>
        <w:spacing w:line="247" w:lineRule="auto"/>
      </w:pPr>
      <w:r w:rsidRPr="00F85DE7">
        <w:t xml:space="preserve">    </w:t>
      </w:r>
      <w:r w:rsidR="00F85DE7" w:rsidRPr="00F85DE7">
        <w:t>6</w:t>
      </w:r>
      <w:r w:rsidRPr="00F85DE7">
        <w:t>)</w:t>
      </w:r>
      <w:r w:rsidR="00E62BD3" w:rsidRPr="00ED1BFD">
        <w:rPr>
          <w:i/>
        </w:rPr>
        <w:t>Chelaru Elena- Florentina</w:t>
      </w:r>
      <w:r w:rsidR="00E62BD3">
        <w:t>-  consi</w:t>
      </w:r>
      <w:r>
        <w:t>lier grad profesional asistent -stare civilă,</w:t>
      </w:r>
      <w:r w:rsidR="00E62BD3">
        <w:t xml:space="preserve">  Primăria comunei Ion Creanga</w:t>
      </w:r>
      <w:r w:rsidR="00BB62C4">
        <w:t>;</w:t>
      </w:r>
    </w:p>
    <w:p w:rsidR="00226D43" w:rsidRDefault="00F67863" w:rsidP="004A708A">
      <w:pPr>
        <w:spacing w:line="247" w:lineRule="auto"/>
      </w:pPr>
      <w:r>
        <w:t>– Declaratii de  casatorie</w:t>
      </w:r>
      <w:r w:rsidR="00226D43">
        <w:t>,</w:t>
      </w:r>
    </w:p>
    <w:p w:rsidR="00716FBF" w:rsidRDefault="00716FBF" w:rsidP="004A708A">
      <w:pPr>
        <w:spacing w:line="247" w:lineRule="auto"/>
      </w:pPr>
      <w:r>
        <w:t xml:space="preserve">- </w:t>
      </w:r>
      <w:r w:rsidR="00226D43">
        <w:t xml:space="preserve">Declaratii de  avere, </w:t>
      </w:r>
    </w:p>
    <w:p w:rsidR="00F67863" w:rsidRDefault="00716FBF" w:rsidP="004A708A">
      <w:pPr>
        <w:spacing w:line="247" w:lineRule="auto"/>
      </w:pPr>
      <w:r>
        <w:t xml:space="preserve">- </w:t>
      </w:r>
      <w:r w:rsidR="00226D43">
        <w:t xml:space="preserve">Declaratii de  interese </w:t>
      </w:r>
      <w:r w:rsidR="005D260B">
        <w:t>,</w:t>
      </w:r>
    </w:p>
    <w:p w:rsidR="005F011E" w:rsidRDefault="005F011E" w:rsidP="004A708A">
      <w:pPr>
        <w:spacing w:line="247" w:lineRule="auto"/>
      </w:pPr>
      <w:r>
        <w:t>- Anunturi publice,</w:t>
      </w:r>
    </w:p>
    <w:p w:rsidR="00EB6CE6" w:rsidRDefault="005D260B" w:rsidP="005D260B">
      <w:pPr>
        <w:spacing w:line="247" w:lineRule="auto"/>
      </w:pPr>
      <w:r>
        <w:t>-</w:t>
      </w:r>
      <w:r w:rsidR="00EB6CE6">
        <w:t>Orice alte  documente care fac obiectul adecerii la cunostinta publica , conform legii,</w:t>
      </w:r>
    </w:p>
    <w:p w:rsidR="00EB6CE6" w:rsidRDefault="005D260B" w:rsidP="005D260B">
      <w:pPr>
        <w:spacing w:line="247" w:lineRule="auto"/>
      </w:pPr>
      <w:r>
        <w:t>-</w:t>
      </w:r>
      <w:r w:rsidR="00EB6CE6">
        <w:t xml:space="preserve">Orice alte documente a caror aducere la  cunostinta publică se apreciaza ca fiind oportuna </w:t>
      </w:r>
    </w:p>
    <w:p w:rsidR="005D260B" w:rsidRDefault="005D260B" w:rsidP="005D260B">
      <w:pPr>
        <w:spacing w:line="247" w:lineRule="auto"/>
      </w:pPr>
    </w:p>
    <w:p w:rsidR="00BB62C4" w:rsidRDefault="00F85DE7" w:rsidP="004A708A">
      <w:pPr>
        <w:spacing w:line="247" w:lineRule="auto"/>
      </w:pPr>
      <w:r>
        <w:t xml:space="preserve">    7</w:t>
      </w:r>
      <w:r w:rsidR="004A708A">
        <w:t>)</w:t>
      </w:r>
      <w:r w:rsidR="00E62BD3">
        <w:t xml:space="preserve"> </w:t>
      </w:r>
      <w:r w:rsidR="00E62BD3" w:rsidRPr="004A708A">
        <w:rPr>
          <w:i/>
        </w:rPr>
        <w:t>Arhip Sergiu- Ionuț</w:t>
      </w:r>
      <w:r w:rsidR="004A708A">
        <w:t>- consilier, grad profesional superior, compartiment urbanism si amenajarea teritoriului, Primăria comune</w:t>
      </w:r>
      <w:r>
        <w:t>i Ion Creanga</w:t>
      </w:r>
      <w:r w:rsidR="00BB62C4">
        <w:t>;</w:t>
      </w:r>
    </w:p>
    <w:p w:rsidR="00F85DE7" w:rsidRDefault="00F85DE7" w:rsidP="004A708A">
      <w:pPr>
        <w:spacing w:line="247" w:lineRule="auto"/>
      </w:pPr>
      <w:r>
        <w:t>- Autorizatiile de construire,</w:t>
      </w:r>
    </w:p>
    <w:p w:rsidR="00F85DE7" w:rsidRDefault="00F85DE7" w:rsidP="004A708A">
      <w:pPr>
        <w:spacing w:line="247" w:lineRule="auto"/>
      </w:pPr>
      <w:r>
        <w:t xml:space="preserve">- Certificate de urbanism, </w:t>
      </w:r>
    </w:p>
    <w:p w:rsidR="007C0745" w:rsidRDefault="007C0745" w:rsidP="004A708A">
      <w:pPr>
        <w:spacing w:line="247" w:lineRule="auto"/>
      </w:pPr>
      <w:r>
        <w:t xml:space="preserve"> - Planul urbanistic general,</w:t>
      </w:r>
    </w:p>
    <w:p w:rsidR="007C0745" w:rsidRDefault="007C0745" w:rsidP="004A708A">
      <w:pPr>
        <w:spacing w:line="247" w:lineRule="auto"/>
      </w:pPr>
      <w:r>
        <w:t>- Planul urbanistic zonal .</w:t>
      </w:r>
    </w:p>
    <w:p w:rsidR="001E757C" w:rsidRDefault="001E757C" w:rsidP="004A708A">
      <w:pPr>
        <w:spacing w:line="247" w:lineRule="auto"/>
      </w:pPr>
      <w:r>
        <w:t xml:space="preserve">- Registrul local al spatiilor  verzi </w:t>
      </w:r>
    </w:p>
    <w:p w:rsidR="005D260B" w:rsidRDefault="005D260B" w:rsidP="004A708A">
      <w:pPr>
        <w:spacing w:line="247" w:lineRule="auto"/>
      </w:pPr>
      <w:r>
        <w:t>-Anunturi publice,</w:t>
      </w:r>
    </w:p>
    <w:p w:rsidR="00EB6CE6" w:rsidRDefault="005D260B" w:rsidP="005D260B">
      <w:pPr>
        <w:spacing w:line="247" w:lineRule="auto"/>
      </w:pPr>
      <w:r>
        <w:t>-</w:t>
      </w:r>
      <w:r w:rsidR="00EB6CE6">
        <w:t>Orice alte  documente care fac obiectul adecerii la cunostinta publica , conform legii,</w:t>
      </w:r>
    </w:p>
    <w:p w:rsidR="00F23D4E" w:rsidRDefault="00F23D4E" w:rsidP="00F23D4E">
      <w:pPr>
        <w:spacing w:line="247" w:lineRule="auto"/>
        <w:jc w:val="center"/>
      </w:pPr>
      <w:r>
        <w:t>-04-</w:t>
      </w:r>
    </w:p>
    <w:p w:rsidR="00EB6CE6" w:rsidRDefault="005D260B" w:rsidP="005D260B">
      <w:pPr>
        <w:spacing w:line="247" w:lineRule="auto"/>
      </w:pPr>
      <w:r>
        <w:t>-</w:t>
      </w:r>
      <w:r w:rsidR="00EB6CE6">
        <w:t xml:space="preserve">Orice alte documente a caror aducere la  cunostinta publică se apreciaza ca fiind oportuna </w:t>
      </w:r>
    </w:p>
    <w:p w:rsidR="005F011E" w:rsidRDefault="005F011E" w:rsidP="005D260B">
      <w:pPr>
        <w:spacing w:line="247" w:lineRule="auto"/>
      </w:pPr>
    </w:p>
    <w:p w:rsidR="00BB62C4" w:rsidRDefault="00F85DE7" w:rsidP="00F85DE7">
      <w:pPr>
        <w:spacing w:line="247" w:lineRule="auto"/>
        <w:jc w:val="both"/>
      </w:pPr>
      <w:r>
        <w:t xml:space="preserve">    8) </w:t>
      </w:r>
      <w:r w:rsidR="00E62BD3" w:rsidRPr="00F85DE7">
        <w:rPr>
          <w:i/>
        </w:rPr>
        <w:t>Smeria  Corelia</w:t>
      </w:r>
      <w:r w:rsidR="00E62BD3">
        <w:t xml:space="preserve"> </w:t>
      </w:r>
      <w:r w:rsidR="007C0745">
        <w:t>– referent , grad profesional superior -</w:t>
      </w:r>
      <w:r w:rsidR="00BB62C4">
        <w:t xml:space="preserve"> </w:t>
      </w:r>
      <w:r w:rsidR="007C0745">
        <w:t xml:space="preserve">aget agricol, </w:t>
      </w:r>
      <w:r>
        <w:t xml:space="preserve"> Primăria comunei Ion Creanga</w:t>
      </w:r>
      <w:r w:rsidR="00BB62C4">
        <w:t xml:space="preserve">; </w:t>
      </w:r>
    </w:p>
    <w:p w:rsidR="007C0745" w:rsidRDefault="007C0745" w:rsidP="00F85DE7">
      <w:pPr>
        <w:spacing w:line="247" w:lineRule="auto"/>
        <w:jc w:val="both"/>
      </w:pPr>
      <w:r>
        <w:t xml:space="preserve">- Nomenclatura stradala </w:t>
      </w:r>
    </w:p>
    <w:p w:rsidR="007C0745" w:rsidRDefault="007C0745" w:rsidP="00F85DE7">
      <w:pPr>
        <w:spacing w:line="247" w:lineRule="auto"/>
        <w:jc w:val="both"/>
      </w:pPr>
      <w:r>
        <w:t>- Obligatii</w:t>
      </w:r>
      <w:r w:rsidR="001E757C">
        <w:t>le  privind  registrul agricol,</w:t>
      </w:r>
    </w:p>
    <w:p w:rsidR="00D0253A" w:rsidRDefault="005D260B" w:rsidP="00F85DE7">
      <w:pPr>
        <w:spacing w:line="247" w:lineRule="auto"/>
        <w:jc w:val="both"/>
      </w:pPr>
      <w:r>
        <w:t xml:space="preserve">- </w:t>
      </w:r>
      <w:r w:rsidR="00D0253A">
        <w:t xml:space="preserve">Recensamantul populatiei si locuintelor </w:t>
      </w:r>
    </w:p>
    <w:p w:rsidR="005D260B" w:rsidRDefault="005D260B" w:rsidP="00F85DE7">
      <w:pPr>
        <w:spacing w:line="247" w:lineRule="auto"/>
        <w:jc w:val="both"/>
      </w:pPr>
      <w:r>
        <w:t>-Anunturi publice ,</w:t>
      </w:r>
    </w:p>
    <w:p w:rsidR="00EB6CE6" w:rsidRDefault="005D260B" w:rsidP="005D260B">
      <w:pPr>
        <w:spacing w:line="247" w:lineRule="auto"/>
      </w:pPr>
      <w:r>
        <w:t>-</w:t>
      </w:r>
      <w:r w:rsidR="00EB6CE6">
        <w:t>Orice alte  documente care fac obiectul adecerii la cunostinta publica , conform legii,</w:t>
      </w:r>
    </w:p>
    <w:p w:rsidR="005D260B" w:rsidRDefault="005D260B" w:rsidP="005D260B">
      <w:pPr>
        <w:spacing w:line="247" w:lineRule="auto"/>
      </w:pPr>
      <w:r>
        <w:t>-</w:t>
      </w:r>
      <w:r w:rsidR="00EB6CE6">
        <w:t xml:space="preserve">Orice alte documente a caror aducere la  cunostinta publică se apreciaza ca fiind oportuna </w:t>
      </w:r>
    </w:p>
    <w:p w:rsidR="005D260B" w:rsidRDefault="005D260B" w:rsidP="005D260B">
      <w:pPr>
        <w:spacing w:line="247" w:lineRule="auto"/>
      </w:pPr>
    </w:p>
    <w:p w:rsidR="00CB54CC" w:rsidRDefault="00F85DE7" w:rsidP="005D260B">
      <w:pPr>
        <w:spacing w:line="247" w:lineRule="auto"/>
        <w:ind w:left="330"/>
        <w:jc w:val="both"/>
      </w:pPr>
      <w:r>
        <w:t xml:space="preserve">    9) </w:t>
      </w:r>
      <w:r w:rsidRPr="00CB54CC">
        <w:rPr>
          <w:i/>
        </w:rPr>
        <w:t>Huci Constantin- Cristian</w:t>
      </w:r>
      <w:r>
        <w:t xml:space="preserve"> , sef  SVSU Ion Creanga </w:t>
      </w:r>
      <w:r w:rsidR="005D260B">
        <w:t>-</w:t>
      </w:r>
      <w:r w:rsidR="005D260B" w:rsidRPr="005D260B">
        <w:t xml:space="preserve"> </w:t>
      </w:r>
      <w:r w:rsidR="005D260B">
        <w:t xml:space="preserve">Primaria comunei Ion Creanga </w:t>
      </w:r>
    </w:p>
    <w:p w:rsidR="00D97DF9" w:rsidRDefault="00CB54CC" w:rsidP="00D97DF9">
      <w:pPr>
        <w:spacing w:line="247" w:lineRule="auto"/>
        <w:jc w:val="both"/>
      </w:pPr>
      <w:r>
        <w:t xml:space="preserve">- documentele </w:t>
      </w:r>
      <w:r w:rsidR="00F85DE7">
        <w:t>Comitetul</w:t>
      </w:r>
      <w:r>
        <w:t>ui</w:t>
      </w:r>
      <w:r w:rsidR="00F85DE7">
        <w:t xml:space="preserve"> Local pentru Situatii  de  Urgență </w:t>
      </w:r>
      <w:r>
        <w:t xml:space="preserve">Ion Creangă, </w:t>
      </w:r>
    </w:p>
    <w:p w:rsidR="00D97DF9" w:rsidRDefault="00D97DF9" w:rsidP="00D97DF9">
      <w:pPr>
        <w:spacing w:line="247" w:lineRule="auto"/>
        <w:jc w:val="both"/>
      </w:pPr>
      <w:r>
        <w:t xml:space="preserve">-Protectia  animalelor </w:t>
      </w:r>
    </w:p>
    <w:p w:rsidR="005F011E" w:rsidRDefault="005F011E" w:rsidP="00D97DF9">
      <w:pPr>
        <w:spacing w:line="247" w:lineRule="auto"/>
        <w:jc w:val="both"/>
      </w:pPr>
      <w:r>
        <w:t>- Anunturi publice ,</w:t>
      </w:r>
    </w:p>
    <w:p w:rsidR="00EB6CE6" w:rsidRDefault="005D260B" w:rsidP="005D260B">
      <w:pPr>
        <w:spacing w:line="247" w:lineRule="auto"/>
      </w:pPr>
      <w:r>
        <w:t>-</w:t>
      </w:r>
      <w:r w:rsidR="00EB6CE6">
        <w:t>Orice alte  documente care fac obiectul adecerii la cunostinta publica , conform legii,</w:t>
      </w:r>
    </w:p>
    <w:p w:rsidR="00EB6CE6" w:rsidRDefault="005D260B" w:rsidP="005D260B">
      <w:pPr>
        <w:spacing w:line="247" w:lineRule="auto"/>
      </w:pPr>
      <w:r>
        <w:t>-</w:t>
      </w:r>
      <w:r w:rsidR="00EB6CE6">
        <w:t xml:space="preserve">Orice alte documente a caror aducere la  cunostinta publică se apreciaza ca fiind oportuna </w:t>
      </w:r>
    </w:p>
    <w:p w:rsidR="005F011E" w:rsidRDefault="005F011E" w:rsidP="005D260B">
      <w:pPr>
        <w:spacing w:line="247" w:lineRule="auto"/>
      </w:pPr>
    </w:p>
    <w:p w:rsidR="001E757C" w:rsidRDefault="001E757C" w:rsidP="005D260B">
      <w:pPr>
        <w:spacing w:line="247" w:lineRule="auto"/>
        <w:ind w:left="330"/>
        <w:jc w:val="both"/>
      </w:pPr>
      <w:r>
        <w:t xml:space="preserve">   10) </w:t>
      </w:r>
      <w:r w:rsidRPr="00D0253A">
        <w:rPr>
          <w:i/>
        </w:rPr>
        <w:t>Patrascu Irina – Elena</w:t>
      </w:r>
      <w:r>
        <w:t xml:space="preserve"> , consilier , grad profesional asistent , compartiment de asistenta  sociala</w:t>
      </w:r>
      <w:r w:rsidR="005D260B">
        <w:t xml:space="preserve">- </w:t>
      </w:r>
      <w:r w:rsidR="005D260B" w:rsidRPr="005D260B">
        <w:t xml:space="preserve"> </w:t>
      </w:r>
      <w:r w:rsidR="005D260B">
        <w:t xml:space="preserve">Primaria comunei Ion Creanga </w:t>
      </w:r>
    </w:p>
    <w:p w:rsidR="001E757C" w:rsidRDefault="001E757C" w:rsidP="00D97DF9">
      <w:pPr>
        <w:spacing w:line="247" w:lineRule="auto"/>
        <w:jc w:val="both"/>
      </w:pPr>
      <w:r>
        <w:t>-Venitul minim de  incluziune</w:t>
      </w:r>
    </w:p>
    <w:p w:rsidR="00EB6CE6" w:rsidRDefault="005D260B" w:rsidP="005D260B">
      <w:pPr>
        <w:spacing w:line="247" w:lineRule="auto"/>
      </w:pPr>
      <w:r>
        <w:t>-</w:t>
      </w:r>
      <w:r w:rsidR="00EB6CE6">
        <w:t>Orice alte  documente care fac obiectul adecerii la cunostinta publica , conform legii,</w:t>
      </w:r>
    </w:p>
    <w:p w:rsidR="00EB6CE6" w:rsidRDefault="005D260B" w:rsidP="005D260B">
      <w:pPr>
        <w:spacing w:line="247" w:lineRule="auto"/>
      </w:pPr>
      <w:r>
        <w:t>-</w:t>
      </w:r>
      <w:r w:rsidR="00EB6CE6">
        <w:t xml:space="preserve">Orice alte documente a caror aducere la  cunostinta publică se apreciaza ca fiind oportuna </w:t>
      </w:r>
    </w:p>
    <w:p w:rsidR="00EB6CE6" w:rsidRDefault="00D0253A" w:rsidP="00D97DF9">
      <w:pPr>
        <w:spacing w:line="247" w:lineRule="auto"/>
        <w:jc w:val="both"/>
      </w:pPr>
      <w:r>
        <w:t>- Anunturi privind ajutoarele ptr locuinte si suplimentul ptr energie</w:t>
      </w:r>
    </w:p>
    <w:p w:rsidR="00D0253A" w:rsidRDefault="00D0253A" w:rsidP="00D97DF9">
      <w:pPr>
        <w:spacing w:line="247" w:lineRule="auto"/>
        <w:jc w:val="both"/>
      </w:pPr>
      <w:r>
        <w:t xml:space="preserve">- Anunturi privind asigurarea obligatorie a locuintelor </w:t>
      </w:r>
    </w:p>
    <w:p w:rsidR="00D0253A" w:rsidRDefault="00D0253A" w:rsidP="00D97DF9">
      <w:pPr>
        <w:spacing w:line="247" w:lineRule="auto"/>
        <w:jc w:val="both"/>
      </w:pPr>
      <w:r>
        <w:t>-Anunturi publice ,</w:t>
      </w:r>
    </w:p>
    <w:p w:rsidR="005F011E" w:rsidRDefault="005F011E" w:rsidP="00D97DF9">
      <w:pPr>
        <w:spacing w:line="247" w:lineRule="auto"/>
        <w:jc w:val="both"/>
      </w:pPr>
    </w:p>
    <w:p w:rsidR="00D97DF9" w:rsidRDefault="005F011E" w:rsidP="00D97DF9">
      <w:pPr>
        <w:spacing w:line="247" w:lineRule="auto"/>
        <w:jc w:val="both"/>
      </w:pPr>
      <w:r>
        <w:t xml:space="preserve">      </w:t>
      </w:r>
      <w:r w:rsidR="00D0253A">
        <w:t xml:space="preserve">11) </w:t>
      </w:r>
      <w:r w:rsidR="00D0253A" w:rsidRPr="00D0253A">
        <w:rPr>
          <w:i/>
        </w:rPr>
        <w:t>Luca Codrut- Gabriel</w:t>
      </w:r>
      <w:r w:rsidR="00D0253A">
        <w:t xml:space="preserve">- consilier  achizitii publice – Primaria  </w:t>
      </w:r>
      <w:r>
        <w:t xml:space="preserve">comunei </w:t>
      </w:r>
      <w:r w:rsidR="00D0253A">
        <w:t xml:space="preserve">Ion Creanga </w:t>
      </w:r>
    </w:p>
    <w:p w:rsidR="00D0253A" w:rsidRDefault="00D0253A" w:rsidP="00D97DF9">
      <w:pPr>
        <w:spacing w:line="247" w:lineRule="auto"/>
        <w:jc w:val="both"/>
      </w:pPr>
      <w:r>
        <w:t>- Achizitii publice,</w:t>
      </w:r>
    </w:p>
    <w:p w:rsidR="00D0253A" w:rsidRDefault="00D0253A" w:rsidP="00D97DF9">
      <w:pPr>
        <w:spacing w:line="247" w:lineRule="auto"/>
        <w:jc w:val="both"/>
      </w:pPr>
      <w:r>
        <w:t>-  Anunturi publice,</w:t>
      </w:r>
    </w:p>
    <w:p w:rsidR="00D0253A" w:rsidRDefault="00D0253A" w:rsidP="00D97DF9">
      <w:pPr>
        <w:spacing w:line="247" w:lineRule="auto"/>
        <w:jc w:val="both"/>
      </w:pPr>
      <w:r>
        <w:t xml:space="preserve"> - Alte documente</w:t>
      </w:r>
    </w:p>
    <w:p w:rsidR="00D0253A" w:rsidRDefault="00D0253A" w:rsidP="00D97DF9">
      <w:pPr>
        <w:spacing w:line="247" w:lineRule="auto"/>
        <w:jc w:val="both"/>
      </w:pPr>
      <w:r>
        <w:t>- Proiecte finantate din fonduri europene</w:t>
      </w:r>
    </w:p>
    <w:p w:rsidR="005F011E" w:rsidRDefault="005F011E" w:rsidP="00D97DF9">
      <w:pPr>
        <w:spacing w:line="247" w:lineRule="auto"/>
        <w:jc w:val="both"/>
      </w:pPr>
    </w:p>
    <w:p w:rsidR="00D0253A" w:rsidRDefault="00D0253A" w:rsidP="005F011E">
      <w:pPr>
        <w:spacing w:line="247" w:lineRule="auto"/>
        <w:ind w:left="330"/>
        <w:jc w:val="both"/>
      </w:pPr>
      <w:r>
        <w:t xml:space="preserve">12) </w:t>
      </w:r>
      <w:r w:rsidRPr="005F011E">
        <w:rPr>
          <w:i/>
        </w:rPr>
        <w:t>Răileanu Marina- Zîna</w:t>
      </w:r>
      <w:r>
        <w:t xml:space="preserve"> , asistent medical comunitar </w:t>
      </w:r>
      <w:r w:rsidR="005F011E">
        <w:t>-</w:t>
      </w:r>
      <w:r w:rsidR="005F011E" w:rsidRPr="005F011E">
        <w:t xml:space="preserve"> </w:t>
      </w:r>
      <w:r w:rsidR="005F011E">
        <w:t xml:space="preserve">Primaria comunei Ion Creanga </w:t>
      </w:r>
    </w:p>
    <w:p w:rsidR="00D0253A" w:rsidRDefault="00D0253A" w:rsidP="00D97DF9">
      <w:pPr>
        <w:spacing w:line="247" w:lineRule="auto"/>
        <w:jc w:val="both"/>
      </w:pPr>
      <w:r>
        <w:t xml:space="preserve">- Serviciul de  asistenta comunitara </w:t>
      </w:r>
    </w:p>
    <w:p w:rsidR="00D0253A" w:rsidRDefault="00D0253A" w:rsidP="00D97DF9">
      <w:pPr>
        <w:spacing w:line="247" w:lineRule="auto"/>
        <w:jc w:val="both"/>
      </w:pPr>
      <w:r>
        <w:t>- Alte documente</w:t>
      </w:r>
      <w:r w:rsidR="005F011E">
        <w:t>,</w:t>
      </w:r>
    </w:p>
    <w:p w:rsidR="005F011E" w:rsidRDefault="005F011E" w:rsidP="00D97DF9">
      <w:pPr>
        <w:spacing w:line="247" w:lineRule="auto"/>
        <w:jc w:val="both"/>
      </w:pPr>
      <w:r>
        <w:t>- Anunturi publice,</w:t>
      </w:r>
    </w:p>
    <w:p w:rsidR="005D260B" w:rsidRDefault="005F011E" w:rsidP="00D97DF9">
      <w:pPr>
        <w:spacing w:line="247" w:lineRule="auto"/>
        <w:jc w:val="both"/>
      </w:pPr>
      <w:r>
        <w:t xml:space="preserve">        </w:t>
      </w:r>
      <w:r w:rsidRPr="005F011E">
        <w:rPr>
          <w:b/>
        </w:rPr>
        <w:t>Art. 2</w:t>
      </w:r>
      <w:r>
        <w:t xml:space="preserve">  Prezenta dispozitie va  fi dusa la indeplinire de  persoanele  nominalizate  la  art. 1 </w:t>
      </w:r>
    </w:p>
    <w:p w:rsidR="005D260B" w:rsidRDefault="005D260B" w:rsidP="005D260B">
      <w:pPr>
        <w:spacing w:line="276" w:lineRule="auto"/>
        <w:rPr>
          <w:lang w:val="fr-FR"/>
        </w:rPr>
      </w:pPr>
      <w:r>
        <w:rPr>
          <w:b/>
          <w:color w:val="000000"/>
          <w:lang w:val="en-US"/>
        </w:rPr>
        <w:t xml:space="preserve">        </w:t>
      </w:r>
      <w:r>
        <w:rPr>
          <w:b/>
          <w:color w:val="000000"/>
          <w:u w:val="single"/>
          <w:lang w:val="en-US"/>
        </w:rPr>
        <w:t>Art. 5</w:t>
      </w:r>
      <w:r w:rsidR="005F011E">
        <w:rPr>
          <w:color w:val="000000"/>
          <w:lang w:val="en-US"/>
        </w:rPr>
        <w:t xml:space="preserve"> </w:t>
      </w:r>
      <w:proofErr w:type="spellStart"/>
      <w:r w:rsidR="005F011E">
        <w:rPr>
          <w:color w:val="000000"/>
          <w:lang w:val="en-US"/>
        </w:rPr>
        <w:t>Secretarul</w:t>
      </w:r>
      <w:proofErr w:type="spellEnd"/>
      <w:r w:rsidR="005F011E">
        <w:rPr>
          <w:color w:val="000000"/>
          <w:lang w:val="en-US"/>
        </w:rPr>
        <w:t xml:space="preserve">  general  al   UAT</w:t>
      </w:r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va</w:t>
      </w:r>
      <w:proofErr w:type="spellEnd"/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comunica</w:t>
      </w:r>
      <w:proofErr w:type="spellEnd"/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prezenta</w:t>
      </w:r>
      <w:proofErr w:type="spellEnd"/>
      <w:r>
        <w:rPr>
          <w:color w:val="000000"/>
          <w:lang w:val="en-US"/>
        </w:rPr>
        <w:t xml:space="preserve">  </w:t>
      </w:r>
      <w:proofErr w:type="spellStart"/>
      <w:r>
        <w:rPr>
          <w:lang w:val="fr-FR"/>
        </w:rPr>
        <w:t>institutiilor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autoritatilor</w:t>
      </w:r>
      <w:proofErr w:type="spellEnd"/>
      <w:r>
        <w:rPr>
          <w:lang w:val="fr-FR"/>
        </w:rPr>
        <w:t xml:space="preserve">   si  </w:t>
      </w:r>
      <w:proofErr w:type="spellStart"/>
      <w:r>
        <w:rPr>
          <w:lang w:val="fr-FR"/>
        </w:rPr>
        <w:t>persoanelor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interesate</w:t>
      </w:r>
      <w:proofErr w:type="spellEnd"/>
      <w:r>
        <w:rPr>
          <w:lang w:val="fr-FR"/>
        </w:rPr>
        <w:t xml:space="preserve">  .</w:t>
      </w:r>
    </w:p>
    <w:p w:rsidR="005D260B" w:rsidRDefault="005D260B" w:rsidP="005D260B">
      <w:pPr>
        <w:spacing w:line="276" w:lineRule="auto"/>
        <w:rPr>
          <w:color w:val="000000"/>
        </w:rPr>
      </w:pPr>
    </w:p>
    <w:p w:rsidR="005D260B" w:rsidRDefault="005D260B" w:rsidP="005D260B">
      <w:pPr>
        <w:spacing w:line="276" w:lineRule="auto"/>
        <w:jc w:val="center"/>
        <w:rPr>
          <w:lang w:val="fr-FR"/>
        </w:rPr>
      </w:pPr>
      <w:r>
        <w:rPr>
          <w:lang w:val="fr-FR"/>
        </w:rPr>
        <w:t>PRIMAR</w:t>
      </w:r>
    </w:p>
    <w:p w:rsidR="005D260B" w:rsidRDefault="005D260B" w:rsidP="005D260B">
      <w:pPr>
        <w:spacing w:line="276" w:lineRule="auto"/>
        <w:jc w:val="center"/>
        <w:rPr>
          <w:lang w:val="fr-FR"/>
        </w:rPr>
      </w:pPr>
      <w:r>
        <w:rPr>
          <w:lang w:val="fr-FR"/>
        </w:rPr>
        <w:t xml:space="preserve">Dumitru – </w:t>
      </w:r>
      <w:proofErr w:type="spellStart"/>
      <w:r>
        <w:rPr>
          <w:lang w:val="fr-FR"/>
        </w:rPr>
        <w:t>Dorin</w:t>
      </w:r>
      <w:proofErr w:type="spellEnd"/>
      <w:r>
        <w:rPr>
          <w:lang w:val="fr-FR"/>
        </w:rPr>
        <w:t xml:space="preserve"> TABACARIU</w:t>
      </w:r>
    </w:p>
    <w:p w:rsidR="005D260B" w:rsidRDefault="005D260B" w:rsidP="005D260B">
      <w:pPr>
        <w:spacing w:line="276" w:lineRule="auto"/>
        <w:jc w:val="center"/>
        <w:rPr>
          <w:lang w:val="fr-FR"/>
        </w:rPr>
      </w:pPr>
    </w:p>
    <w:p w:rsidR="005D260B" w:rsidRDefault="005D260B" w:rsidP="005D260B">
      <w:pPr>
        <w:spacing w:line="276" w:lineRule="auto"/>
        <w:ind w:left="60"/>
        <w:jc w:val="right"/>
        <w:rPr>
          <w:lang w:val="fr-FR"/>
        </w:rPr>
      </w:pPr>
      <w:r>
        <w:rPr>
          <w:lang w:val="fr-FR"/>
        </w:rPr>
        <w:t xml:space="preserve">  </w:t>
      </w:r>
      <w:proofErr w:type="spellStart"/>
      <w:r>
        <w:rPr>
          <w:lang w:val="fr-FR"/>
        </w:rPr>
        <w:t>Avizat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ptr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Legalitate</w:t>
      </w:r>
      <w:proofErr w:type="spellEnd"/>
      <w:r>
        <w:rPr>
          <w:lang w:val="fr-FR"/>
        </w:rPr>
        <w:t xml:space="preserve"> </w:t>
      </w:r>
    </w:p>
    <w:p w:rsidR="005D260B" w:rsidRDefault="005D260B" w:rsidP="005D260B">
      <w:pPr>
        <w:spacing w:line="276" w:lineRule="auto"/>
        <w:ind w:left="60"/>
        <w:jc w:val="right"/>
        <w:rPr>
          <w:lang w:val="fr-FR"/>
        </w:rPr>
      </w:pPr>
      <w:proofErr w:type="gramStart"/>
      <w:r>
        <w:rPr>
          <w:lang w:val="fr-FR"/>
        </w:rPr>
        <w:t>SECRETAR  GENERAL</w:t>
      </w:r>
      <w:proofErr w:type="gramEnd"/>
      <w:r>
        <w:rPr>
          <w:lang w:val="fr-FR"/>
        </w:rPr>
        <w:t xml:space="preserve"> </w:t>
      </w:r>
    </w:p>
    <w:p w:rsidR="005D260B" w:rsidRDefault="005D260B" w:rsidP="005D260B">
      <w:pPr>
        <w:spacing w:line="276" w:lineRule="auto"/>
        <w:jc w:val="right"/>
        <w:rPr>
          <w:lang w:val="fr-FR"/>
        </w:rPr>
      </w:pPr>
      <w:proofErr w:type="spellStart"/>
      <w:r>
        <w:rPr>
          <w:lang w:val="fr-FR"/>
        </w:rPr>
        <w:t>Mihaela</w:t>
      </w:r>
      <w:proofErr w:type="spellEnd"/>
      <w:r>
        <w:rPr>
          <w:lang w:val="fr-FR"/>
        </w:rPr>
        <w:t xml:space="preserve"> NITA  </w:t>
      </w:r>
    </w:p>
    <w:p w:rsidR="005D260B" w:rsidRDefault="005D260B" w:rsidP="005D260B">
      <w:pPr>
        <w:jc w:val="center"/>
        <w:rPr>
          <w:lang w:val="fr-FR"/>
        </w:rPr>
      </w:pPr>
    </w:p>
    <w:p w:rsidR="00D97DF9" w:rsidRDefault="00D97DF9" w:rsidP="00D97DF9">
      <w:pPr>
        <w:spacing w:line="247" w:lineRule="auto"/>
        <w:jc w:val="both"/>
      </w:pPr>
    </w:p>
    <w:p w:rsidR="00A74A46" w:rsidRDefault="00A74A46" w:rsidP="00F23D4E">
      <w:pPr>
        <w:spacing w:line="276" w:lineRule="auto"/>
        <w:rPr>
          <w:lang w:val="en-US"/>
        </w:rPr>
      </w:pPr>
    </w:p>
    <w:sectPr w:rsidR="00A74A46" w:rsidSect="00620C82">
      <w:pgSz w:w="12240" w:h="15840"/>
      <w:pgMar w:top="36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5.25pt" o:bullet="t">
        <v:imagedata r:id="rId1" o:title="clip_image001"/>
      </v:shape>
    </w:pict>
  </w:numPicBullet>
  <w:abstractNum w:abstractNumId="0" w15:restartNumberingAfterBreak="0">
    <w:nsid w:val="0F3344F9"/>
    <w:multiLevelType w:val="hybridMultilevel"/>
    <w:tmpl w:val="7E06440E"/>
    <w:lvl w:ilvl="0" w:tplc="4EFEDA90">
      <w:start w:val="1985"/>
      <w:numFmt w:val="decimal"/>
      <w:lvlText w:val="%1"/>
      <w:lvlJc w:val="left"/>
      <w:pPr>
        <w:ind w:left="4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F4C0C9F"/>
    <w:multiLevelType w:val="hybridMultilevel"/>
    <w:tmpl w:val="CCEAE1D4"/>
    <w:lvl w:ilvl="0" w:tplc="35E01CC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94C36B4">
      <w:start w:val="1"/>
      <w:numFmt w:val="bullet"/>
      <w:lvlText w:val="o"/>
      <w:lvlJc w:val="left"/>
      <w:pPr>
        <w:ind w:left="166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BEE9378">
      <w:start w:val="1"/>
      <w:numFmt w:val="bullet"/>
      <w:lvlText w:val="▪"/>
      <w:lvlJc w:val="left"/>
      <w:pPr>
        <w:ind w:left="238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ACA1AA">
      <w:start w:val="1"/>
      <w:numFmt w:val="bullet"/>
      <w:lvlText w:val="•"/>
      <w:lvlJc w:val="left"/>
      <w:pPr>
        <w:ind w:left="310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450FBF4">
      <w:start w:val="1"/>
      <w:numFmt w:val="bullet"/>
      <w:lvlText w:val="o"/>
      <w:lvlJc w:val="left"/>
      <w:pPr>
        <w:ind w:left="382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DC1190">
      <w:start w:val="1"/>
      <w:numFmt w:val="bullet"/>
      <w:lvlText w:val="▪"/>
      <w:lvlJc w:val="left"/>
      <w:pPr>
        <w:ind w:left="454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3098C8">
      <w:start w:val="1"/>
      <w:numFmt w:val="bullet"/>
      <w:lvlText w:val="•"/>
      <w:lvlJc w:val="left"/>
      <w:pPr>
        <w:ind w:left="526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8AFC74">
      <w:start w:val="1"/>
      <w:numFmt w:val="bullet"/>
      <w:lvlText w:val="o"/>
      <w:lvlJc w:val="left"/>
      <w:pPr>
        <w:ind w:left="598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E3C437E">
      <w:start w:val="1"/>
      <w:numFmt w:val="bullet"/>
      <w:lvlText w:val="▪"/>
      <w:lvlJc w:val="left"/>
      <w:pPr>
        <w:ind w:left="670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7E5A34"/>
    <w:multiLevelType w:val="hybridMultilevel"/>
    <w:tmpl w:val="9E78F5D2"/>
    <w:lvl w:ilvl="0" w:tplc="FAA8AF1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28EA"/>
    <w:multiLevelType w:val="hybridMultilevel"/>
    <w:tmpl w:val="3A762172"/>
    <w:lvl w:ilvl="0" w:tplc="59F6AA7E">
      <w:start w:val="1"/>
      <w:numFmt w:val="decimal"/>
      <w:lvlText w:val="%1)"/>
      <w:lvlJc w:val="left"/>
      <w:pPr>
        <w:ind w:left="420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2327AE"/>
    <w:multiLevelType w:val="hybridMultilevel"/>
    <w:tmpl w:val="E6E8F282"/>
    <w:lvl w:ilvl="0" w:tplc="258E41CA">
      <w:start w:val="1"/>
      <w:numFmt w:val="bullet"/>
      <w:lvlText w:val="-"/>
      <w:lvlJc w:val="left"/>
      <w:pPr>
        <w:ind w:left="27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D80F3A">
      <w:start w:val="1"/>
      <w:numFmt w:val="bullet"/>
      <w:lvlText w:val="o"/>
      <w:lvlJc w:val="left"/>
      <w:pPr>
        <w:ind w:left="171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BC23022">
      <w:start w:val="1"/>
      <w:numFmt w:val="bullet"/>
      <w:lvlText w:val="▪"/>
      <w:lvlJc w:val="left"/>
      <w:pPr>
        <w:ind w:left="243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794C8AC">
      <w:start w:val="1"/>
      <w:numFmt w:val="bullet"/>
      <w:lvlText w:val="•"/>
      <w:lvlJc w:val="left"/>
      <w:pPr>
        <w:ind w:left="315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C25CD6">
      <w:start w:val="1"/>
      <w:numFmt w:val="bullet"/>
      <w:lvlText w:val="o"/>
      <w:lvlJc w:val="left"/>
      <w:pPr>
        <w:ind w:left="387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03CD8E4">
      <w:start w:val="1"/>
      <w:numFmt w:val="bullet"/>
      <w:lvlText w:val="▪"/>
      <w:lvlJc w:val="left"/>
      <w:pPr>
        <w:ind w:left="459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8801FE4">
      <w:start w:val="1"/>
      <w:numFmt w:val="bullet"/>
      <w:lvlText w:val="•"/>
      <w:lvlJc w:val="left"/>
      <w:pPr>
        <w:ind w:left="531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966B41A">
      <w:start w:val="1"/>
      <w:numFmt w:val="bullet"/>
      <w:lvlText w:val="o"/>
      <w:lvlJc w:val="left"/>
      <w:pPr>
        <w:ind w:left="603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743128">
      <w:start w:val="1"/>
      <w:numFmt w:val="bullet"/>
      <w:lvlText w:val="▪"/>
      <w:lvlJc w:val="left"/>
      <w:pPr>
        <w:ind w:left="675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3045ABB"/>
    <w:multiLevelType w:val="hybridMultilevel"/>
    <w:tmpl w:val="7BA294F0"/>
    <w:lvl w:ilvl="0" w:tplc="1E5C203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39646DC6"/>
    <w:multiLevelType w:val="hybridMultilevel"/>
    <w:tmpl w:val="3B1E4ED6"/>
    <w:lvl w:ilvl="0" w:tplc="E57EB1E0">
      <w:start w:val="1"/>
      <w:numFmt w:val="bullet"/>
      <w:lvlText w:val="•"/>
      <w:lvlPicBulletId w:val="0"/>
      <w:lvlJc w:val="left"/>
      <w:pPr>
        <w:ind w:left="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FC22DA2">
      <w:start w:val="1"/>
      <w:numFmt w:val="bullet"/>
      <w:lvlText w:val="o"/>
      <w:lvlJc w:val="left"/>
      <w:pPr>
        <w:ind w:left="1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CC0450">
      <w:start w:val="1"/>
      <w:numFmt w:val="bullet"/>
      <w:lvlText w:val="▪"/>
      <w:lvlJc w:val="left"/>
      <w:pPr>
        <w:ind w:left="2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5BA3AAE">
      <w:start w:val="1"/>
      <w:numFmt w:val="bullet"/>
      <w:lvlText w:val="•"/>
      <w:lvlJc w:val="left"/>
      <w:pPr>
        <w:ind w:left="3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D1E14CA">
      <w:start w:val="1"/>
      <w:numFmt w:val="bullet"/>
      <w:lvlText w:val="o"/>
      <w:lvlJc w:val="left"/>
      <w:pPr>
        <w:ind w:left="3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73EB0BA">
      <w:start w:val="1"/>
      <w:numFmt w:val="bullet"/>
      <w:lvlText w:val="▪"/>
      <w:lvlJc w:val="left"/>
      <w:pPr>
        <w:ind w:left="4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2FCC07E">
      <w:start w:val="1"/>
      <w:numFmt w:val="bullet"/>
      <w:lvlText w:val="•"/>
      <w:lvlJc w:val="left"/>
      <w:pPr>
        <w:ind w:left="5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C04B26">
      <w:start w:val="1"/>
      <w:numFmt w:val="bullet"/>
      <w:lvlText w:val="o"/>
      <w:lvlJc w:val="left"/>
      <w:pPr>
        <w:ind w:left="6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C26B348">
      <w:start w:val="1"/>
      <w:numFmt w:val="bullet"/>
      <w:lvlText w:val="▪"/>
      <w:lvlJc w:val="left"/>
      <w:pPr>
        <w:ind w:left="6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A202422"/>
    <w:multiLevelType w:val="hybridMultilevel"/>
    <w:tmpl w:val="C0F8610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93A1A"/>
    <w:multiLevelType w:val="hybridMultilevel"/>
    <w:tmpl w:val="5F000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59F9"/>
    <w:multiLevelType w:val="hybridMultilevel"/>
    <w:tmpl w:val="D2E0726A"/>
    <w:lvl w:ilvl="0" w:tplc="039A75D4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0" w15:restartNumberingAfterBreak="0">
    <w:nsid w:val="61CF0C09"/>
    <w:multiLevelType w:val="hybridMultilevel"/>
    <w:tmpl w:val="397EECD2"/>
    <w:lvl w:ilvl="0" w:tplc="7EC84B6E">
      <w:start w:val="1"/>
      <w:numFmt w:val="decimal"/>
      <w:lvlText w:val="%1)"/>
      <w:lvlJc w:val="left"/>
      <w:pPr>
        <w:ind w:left="6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63C25049"/>
    <w:multiLevelType w:val="hybridMultilevel"/>
    <w:tmpl w:val="B4162C76"/>
    <w:lvl w:ilvl="0" w:tplc="CC6CEF2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64A30E22"/>
    <w:multiLevelType w:val="hybridMultilevel"/>
    <w:tmpl w:val="DA965BFA"/>
    <w:lvl w:ilvl="0" w:tplc="3CAAA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E"/>
    <w:rsid w:val="00003426"/>
    <w:rsid w:val="000C47B2"/>
    <w:rsid w:val="001A23CE"/>
    <w:rsid w:val="001E757C"/>
    <w:rsid w:val="00226D43"/>
    <w:rsid w:val="00290D3E"/>
    <w:rsid w:val="00361166"/>
    <w:rsid w:val="003A6BF6"/>
    <w:rsid w:val="00400CD0"/>
    <w:rsid w:val="004A708A"/>
    <w:rsid w:val="004D10E4"/>
    <w:rsid w:val="005D260B"/>
    <w:rsid w:val="005F011E"/>
    <w:rsid w:val="00601F07"/>
    <w:rsid w:val="00620C82"/>
    <w:rsid w:val="00635BA6"/>
    <w:rsid w:val="00671CAE"/>
    <w:rsid w:val="006819E9"/>
    <w:rsid w:val="006D3D8A"/>
    <w:rsid w:val="00716FBF"/>
    <w:rsid w:val="007223BE"/>
    <w:rsid w:val="00773F6B"/>
    <w:rsid w:val="007C0745"/>
    <w:rsid w:val="00830B21"/>
    <w:rsid w:val="00902678"/>
    <w:rsid w:val="00913E6C"/>
    <w:rsid w:val="0097454B"/>
    <w:rsid w:val="009A5B3C"/>
    <w:rsid w:val="00A1764F"/>
    <w:rsid w:val="00A74A46"/>
    <w:rsid w:val="00B0266A"/>
    <w:rsid w:val="00B343A9"/>
    <w:rsid w:val="00BA2DD7"/>
    <w:rsid w:val="00BB62C4"/>
    <w:rsid w:val="00C138AD"/>
    <w:rsid w:val="00CB54CC"/>
    <w:rsid w:val="00CD23F5"/>
    <w:rsid w:val="00D0253A"/>
    <w:rsid w:val="00D97DF9"/>
    <w:rsid w:val="00E62BD3"/>
    <w:rsid w:val="00EB6CE6"/>
    <w:rsid w:val="00ED1BFD"/>
    <w:rsid w:val="00F23D4E"/>
    <w:rsid w:val="00F660F2"/>
    <w:rsid w:val="00F67863"/>
    <w:rsid w:val="00F85DE7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5EAD"/>
  <w15:chartTrackingRefBased/>
  <w15:docId w15:val="{36CB3FAF-E400-4260-97A9-4201C78D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next w:val="Normal"/>
    <w:link w:val="Heading1Char"/>
    <w:uiPriority w:val="9"/>
    <w:qFormat/>
    <w:rsid w:val="00913E6C"/>
    <w:pPr>
      <w:keepNext/>
      <w:keepLines/>
      <w:spacing w:after="0" w:line="256" w:lineRule="auto"/>
      <w:ind w:right="62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3E6C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E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77</cp:revision>
  <cp:lastPrinted>2025-12-11T08:38:00Z</cp:lastPrinted>
  <dcterms:created xsi:type="dcterms:W3CDTF">2025-12-10T10:57:00Z</dcterms:created>
  <dcterms:modified xsi:type="dcterms:W3CDTF">2025-12-11T08:59:00Z</dcterms:modified>
</cp:coreProperties>
</file>