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715E3" w14:textId="627FB0F4" w:rsidR="00E87579" w:rsidRPr="001900F3" w:rsidRDefault="00E87579" w:rsidP="0019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  <w:proofErr w:type="spellStart"/>
      <w:proofErr w:type="gramStart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Anexa</w:t>
      </w:r>
      <w:proofErr w:type="spellEnd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  </w:t>
      </w:r>
      <w:proofErr w:type="spellStart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nr</w:t>
      </w:r>
      <w:proofErr w:type="spellEnd"/>
      <w:proofErr w:type="gramEnd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. </w:t>
      </w:r>
      <w:r w:rsidR="00F572E7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12</w:t>
      </w:r>
    </w:p>
    <w:p w14:paraId="7D2F915C" w14:textId="77777777" w:rsidR="00E87579" w:rsidRPr="001900F3" w:rsidRDefault="00E87579" w:rsidP="0019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24E865D8" w14:textId="77777777" w:rsidR="00E87579" w:rsidRPr="001900F3" w:rsidRDefault="00E87579" w:rsidP="001900F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1900F3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LISTA</w:t>
      </w:r>
    </w:p>
    <w:p w14:paraId="0297C6D8" w14:textId="77777777" w:rsidR="00E87579" w:rsidRPr="001900F3" w:rsidRDefault="00E87579" w:rsidP="001900F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1900F3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Actelor normative , inclusiv Hotararile  de Consiliu local  al Comunei  Ion Creanga , in temeiul carora  s-au acordat  facilitati  fiscale  pe  o  perioada de 5  ani anteriori anului fiscal curent</w:t>
      </w:r>
    </w:p>
    <w:p w14:paraId="13B408DD" w14:textId="77777777" w:rsidR="00E87579" w:rsidRPr="001900F3" w:rsidRDefault="00E87579" w:rsidP="001900F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7749"/>
      </w:tblGrid>
      <w:tr w:rsidR="00E87579" w:rsidRPr="001900F3" w14:paraId="31080BD4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C932" w14:textId="77777777" w:rsidR="00E87579" w:rsidRPr="0073374D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Numarul si data actului normativ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7BE0" w14:textId="77777777" w:rsidR="00E87579" w:rsidRPr="0073374D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Continutul  pe  scurt</w:t>
            </w:r>
          </w:p>
        </w:tc>
      </w:tr>
      <w:tr w:rsidR="00E87579" w:rsidRPr="001900F3" w14:paraId="55E98FBE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9A7C" w14:textId="77777777" w:rsidR="00E87579" w:rsidRPr="0073374D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1.LEGI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520D" w14:textId="77777777" w:rsidR="00E87579" w:rsidRPr="0073374D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19000EBC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5B6B" w14:textId="77777777" w:rsidR="00E87579" w:rsidRPr="0073374D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 xml:space="preserve">227/2015 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239C" w14:textId="77777777" w:rsidR="00E87579" w:rsidRPr="0073374D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</w:pPr>
            <w:r w:rsidRPr="0073374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  <w:t xml:space="preserve">pentru  aprobarea  Codului  fiscal </w:t>
            </w:r>
          </w:p>
        </w:tc>
      </w:tr>
      <w:tr w:rsidR="00E87579" w:rsidRPr="001900F3" w14:paraId="6F5CE420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DE7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207/ 2015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4F6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Privind  aprobarea  Codului de  procedura  fiscala </w:t>
            </w:r>
          </w:p>
        </w:tc>
      </w:tr>
      <w:tr w:rsidR="00E87579" w:rsidRPr="001900F3" w14:paraId="50796E19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9C2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112/2016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CCED" w14:textId="7DFD671F" w:rsidR="00E87579" w:rsidRPr="0073374D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"unsaved://LexNavigator.htm/DB0;LexAct%20241083"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Ordonanţei de urgenţă a Guvernului nr. 41/2015</w:t>
            </w:r>
            <w:r w:rsidR="0073374D" w:rsidRPr="007337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pentru modificarea şi completarea unor acte normative, precum şi pentru reglementarea unor măsuri bugetare</w:t>
            </w:r>
          </w:p>
        </w:tc>
      </w:tr>
      <w:tr w:rsidR="00E87579" w:rsidRPr="001900F3" w14:paraId="524B7F55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24B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107/2017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9D41" w14:textId="6DD777B4" w:rsidR="00E87579" w:rsidRPr="0073374D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art. 456 alin. (1) lit. D) din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Legea nr. 227/2015</w:t>
            </w:r>
            <w:r w:rsidR="0073374D"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746D204D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CCFA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177/ 2017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843F" w14:textId="7C83BB85" w:rsidR="00E87579" w:rsidRPr="0073374D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"unsaved://LexNavigator.htm/DB0;LexAct%20275721"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Ordonanţei de urgenţă a Guvernului nr. 3/2017</w:t>
            </w:r>
            <w:r w:rsidR="0073374D"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pentru modificarea şi completarea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Legii nr. 227/2015</w:t>
            </w:r>
            <w:r w:rsidR="0073374D"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42EBCAE3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2BC0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209/2017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92E9" w14:textId="64101BD1" w:rsidR="00E87579" w:rsidRPr="0073374D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Legii nr. 227/2015</w:t>
            </w:r>
            <w:r w:rsidR="0073374D"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 </w:t>
            </w:r>
          </w:p>
        </w:tc>
      </w:tr>
      <w:tr w:rsidR="0074239F" w:rsidRPr="001900F3" w14:paraId="415781DB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145" w14:textId="36C205ED" w:rsidR="0074239F" w:rsidRPr="0073374D" w:rsidRDefault="0074239F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68/ 2020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EC4" w14:textId="20CD3D90" w:rsidR="0074239F" w:rsidRPr="0073374D" w:rsidRDefault="0074239F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</w:t>
            </w:r>
            <w:r w:rsidR="007E21DB"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art. 456 alin.(1) lit.”h”  din </w:t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</w:t>
            </w:r>
            <w:r w:rsidR="007E21DB"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ea</w:t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nr. 227/2015 privind Codul fiscal </w:t>
            </w:r>
          </w:p>
        </w:tc>
      </w:tr>
      <w:tr w:rsidR="009F0E87" w:rsidRPr="001900F3" w14:paraId="61B29AF7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41D4" w14:textId="4A348687" w:rsidR="009F0E87" w:rsidRPr="0073374D" w:rsidRDefault="009F0E8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192/2024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2440" w14:textId="23D28FDE" w:rsidR="009F0E87" w:rsidRPr="0073374D" w:rsidRDefault="009F0E8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completarea alin. (1) al art. 456 din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Legea nr. 227/2015</w:t>
            </w:r>
            <w:r w:rsidR="0073374D" w:rsidRPr="0073374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fldChar w:fldCharType="end"/>
            </w:r>
            <w:r w:rsidR="00424819" w:rsidRPr="00733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</w:p>
        </w:tc>
      </w:tr>
      <w:tr w:rsidR="001900F3" w:rsidRPr="001900F3" w14:paraId="0DBECDF0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F35" w14:textId="207C5FFC" w:rsidR="001900F3" w:rsidRPr="0073374D" w:rsidRDefault="001900F3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296/2020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7F83" w14:textId="139C4F3D" w:rsidR="001900F3" w:rsidRPr="0073374D" w:rsidRDefault="001900F3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modificarea şi completarea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Legii nr. 227/2015</w:t>
            </w:r>
            <w:r w:rsidR="0073374D" w:rsidRPr="0073374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</w:p>
        </w:tc>
      </w:tr>
      <w:tr w:rsidR="001900F3" w:rsidRPr="001900F3" w14:paraId="6B280B23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92A3" w14:textId="6C04C3FB" w:rsidR="001900F3" w:rsidRPr="0073374D" w:rsidRDefault="001900F3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74/2024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6AE7" w14:textId="0DDF548B" w:rsidR="001900F3" w:rsidRPr="0073374D" w:rsidRDefault="001900F3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pentru modificarea şi completarea Legii nr. 227/2015 privind Codul fiscal </w:t>
            </w:r>
          </w:p>
        </w:tc>
      </w:tr>
      <w:tr w:rsidR="00E87579" w:rsidRPr="001900F3" w14:paraId="3FFE1A5D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42ED" w14:textId="77777777" w:rsidR="00E87579" w:rsidRPr="0073374D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2.HOTARARI ALE GUVERNULUI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5D7B" w14:textId="77777777" w:rsidR="00E87579" w:rsidRPr="0073374D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780E308E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CCA4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1/ 2016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D04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Pentru  aprobarea  Normelor  metodologice  de  aplicare a Legii  nr. 227/2015  privind  Codul  fiscal</w:t>
            </w:r>
          </w:p>
        </w:tc>
      </w:tr>
      <w:tr w:rsidR="00E87579" w:rsidRPr="001900F3" w14:paraId="786FFCF6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AC66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A5CA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786B708C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6D9D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0CE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4FA82DB0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9029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64E9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37B41330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9A46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2109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EBC1A4F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FCC5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CD5C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0F66FBA4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4B60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7352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5DBB6C5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6CD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8776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208E2508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9BE7" w14:textId="77777777" w:rsidR="00E87579" w:rsidRPr="0073374D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3.ORDONANTE DE URGENTA ALE GUVERNULUI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BD1" w14:textId="77777777" w:rsidR="00E87579" w:rsidRPr="0073374D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4561C60C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645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50/2015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AA5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pentru  modificarea  si completarea  Legii  nr. 227/2015</w:t>
            </w:r>
          </w:p>
        </w:tc>
      </w:tr>
      <w:tr w:rsidR="00E87579" w:rsidRPr="001900F3" w14:paraId="45C34B28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219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8/2016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A92" w14:textId="7FD4B4AF" w:rsidR="00E87579" w:rsidRPr="0073374D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privind unele măsuri financiare în vederea finalizării proiectelor finanţate din fondurile Uniunii Europene aferente perioadei de programare 2007 – 2013, precum şi unele măsuri fiscal – bugetare</w:t>
            </w:r>
          </w:p>
        </w:tc>
      </w:tr>
      <w:tr w:rsidR="00E87579" w:rsidRPr="001900F3" w14:paraId="4CBA98AD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13D9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41/ 2016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4F44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Privind  stabilirea  unor  masuri de  simplificare  la  nivelul  administratiei  publice  central  si  pentru  modificarea si  completarea unor  acte  normative .</w:t>
            </w:r>
          </w:p>
        </w:tc>
      </w:tr>
      <w:tr w:rsidR="00E87579" w:rsidRPr="001900F3" w14:paraId="28CE10A2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CC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46/2016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638E" w14:textId="21D83940" w:rsidR="00E87579" w:rsidRPr="0073374D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completarea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Legii nr. 227/2015</w:t>
            </w:r>
            <w:r w:rsidR="0073374D" w:rsidRPr="007337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0C1F48A5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ECB9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84/2016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ED4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Pentru  modificarea si  completarea  unor  acte  normative  din domeniul financiar- fiscal</w:t>
            </w:r>
          </w:p>
        </w:tc>
      </w:tr>
      <w:tr w:rsidR="00E87579" w:rsidRPr="001900F3" w14:paraId="27FEEAD4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C50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79/ 10.11.2017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FA5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Pentru  modificarea  si  completarea  Legii  nr. 227/ 2017 privind  Codul  fiscal</w:t>
            </w:r>
          </w:p>
        </w:tc>
      </w:tr>
      <w:tr w:rsidR="00C56F07" w:rsidRPr="001900F3" w14:paraId="51A7FFC0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1E8C" w14:textId="521E268F" w:rsidR="00C56F07" w:rsidRPr="0073374D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29/ 2020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574" w14:textId="49E9958E" w:rsidR="00C56F07" w:rsidRPr="0073374D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Privind  unele  masuri  fiscal  bugetare </w:t>
            </w:r>
          </w:p>
        </w:tc>
      </w:tr>
      <w:tr w:rsidR="00C56F07" w:rsidRPr="001900F3" w14:paraId="1496279F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4BD" w14:textId="3FFC84EA" w:rsidR="00C56F07" w:rsidRPr="0073374D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69/ 2020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49A5" w14:textId="6A202A4D" w:rsidR="00C56F07" w:rsidRPr="0073374D" w:rsidRDefault="00C56F0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"unsaved://LexNavigator.htm/DB0;LexAct%20240232"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Legii nr. 227/2015</w:t>
            </w:r>
            <w:r w:rsidR="0073374D"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fiscalprecum  si pentru  instituirea unor  </w:t>
            </w: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masuri  fiscale .</w:t>
            </w:r>
          </w:p>
        </w:tc>
      </w:tr>
      <w:tr w:rsidR="00424819" w:rsidRPr="001900F3" w14:paraId="6452C999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9D8E" w14:textId="094B01AC" w:rsidR="00424819" w:rsidRPr="0073374D" w:rsidRDefault="0042481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8/2021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17B1" w14:textId="7DB1838E" w:rsidR="00424819" w:rsidRPr="0073374D" w:rsidRDefault="0042481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modificarea şi completarea </w: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"unsaved:/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instrText xml:space="preserve">/LexNavigator.htm/DB0;LexAct%20240232" </w:instrText>
            </w:r>
            <w:r w:rsidR="0073374D" w:rsidRPr="0073374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374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Legii nr. 227/2015</w:t>
            </w:r>
            <w:r w:rsidR="0073374D" w:rsidRPr="0073374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fldChar w:fldCharType="end"/>
            </w: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 (reesalonare  la  plata )</w:t>
            </w:r>
          </w:p>
        </w:tc>
      </w:tr>
      <w:tr w:rsidR="00B0216D" w:rsidRPr="001900F3" w14:paraId="0D423905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EF2C" w14:textId="381D4F5E" w:rsidR="00B0216D" w:rsidRPr="0073374D" w:rsidRDefault="00B0216D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Ordinul </w:t>
            </w:r>
            <w:proofErr w:type="spellStart"/>
            <w:r w:rsidRPr="0073374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Ministerul</w:t>
            </w:r>
            <w:proofErr w:type="spellEnd"/>
            <w:r w:rsidRPr="0073374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3374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Finantelor</w:t>
            </w:r>
            <w:proofErr w:type="spellEnd"/>
            <w:r w:rsidRPr="0073374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nr. 5.521 </w:t>
            </w:r>
            <w:proofErr w:type="spellStart"/>
            <w:r w:rsidRPr="0073374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din</w:t>
            </w:r>
            <w:proofErr w:type="spellEnd"/>
            <w:r w:rsidRPr="0073374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16.09.2024  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2F30" w14:textId="22F0E376" w:rsidR="00B0216D" w:rsidRPr="0073374D" w:rsidRDefault="00B0216D" w:rsidP="00B021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pentru</w:t>
            </w:r>
            <w:proofErr w:type="spellEnd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aprobarea</w:t>
            </w:r>
            <w:proofErr w:type="spellEnd"/>
            <w:proofErr w:type="gramEnd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Procedurii</w:t>
            </w:r>
            <w:proofErr w:type="spellEnd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 de </w:t>
            </w:r>
            <w:proofErr w:type="spellStart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anulare</w:t>
            </w:r>
            <w:proofErr w:type="spellEnd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 </w:t>
            </w:r>
            <w:proofErr w:type="spellStart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unor</w:t>
            </w:r>
            <w:proofErr w:type="spellEnd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obligații</w:t>
            </w:r>
            <w:proofErr w:type="spellEnd"/>
            <w:r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 fiscale ,</w:t>
            </w:r>
          </w:p>
          <w:p w14:paraId="736538D5" w14:textId="77777777" w:rsidR="00B0216D" w:rsidRPr="0073374D" w:rsidRDefault="00B0216D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0B64E889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9157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BE00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ECEEA51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7DC7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02FF" w14:textId="77777777" w:rsidR="00E87579" w:rsidRPr="0073374D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22A88608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2508" w14:textId="77777777" w:rsidR="00E87579" w:rsidRPr="0073374D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4.HOTARARI ALE CONSILIULUI LOCAL ION CREANGA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6446" w14:textId="77777777" w:rsidR="00E87579" w:rsidRPr="0073374D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5276454A" w14:textId="77777777" w:rsidTr="0073374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AE28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50/ 2015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B31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E87579" w:rsidRPr="001900F3" w14:paraId="115AE4CC" w14:textId="77777777" w:rsidTr="0073374D">
        <w:trPr>
          <w:trHeight w:val="21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1475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103/ 2016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6878D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2017</w:t>
            </w:r>
          </w:p>
        </w:tc>
      </w:tr>
      <w:tr w:rsidR="00E87579" w:rsidRPr="001900F3" w14:paraId="5085BFE2" w14:textId="77777777" w:rsidTr="0073374D">
        <w:trPr>
          <w:trHeight w:val="219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81EE7" w14:textId="77777777" w:rsidR="00E87579" w:rsidRPr="0073374D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111/ 2017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677FB" w14:textId="77777777" w:rsidR="00E87579" w:rsidRPr="0073374D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2018</w:t>
            </w:r>
          </w:p>
        </w:tc>
      </w:tr>
      <w:tr w:rsidR="002D69D2" w:rsidRPr="001900F3" w14:paraId="40F65B3B" w14:textId="77777777" w:rsidTr="0073374D">
        <w:trPr>
          <w:trHeight w:val="264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F29ED" w14:textId="77777777" w:rsidR="002D69D2" w:rsidRPr="0073374D" w:rsidRDefault="002D69D2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101/ 2018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8475B" w14:textId="579DAF47" w:rsidR="002D69D2" w:rsidRPr="0073374D" w:rsidRDefault="002D69D2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</w:t>
            </w:r>
            <w:r w:rsidR="00DB24BD" w:rsidRPr="007337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D69D2" w:rsidRPr="001900F3" w14:paraId="60A32768" w14:textId="77777777" w:rsidTr="0073374D">
        <w:trPr>
          <w:trHeight w:val="228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6B2DC" w14:textId="77777777" w:rsidR="002D69D2" w:rsidRPr="0073374D" w:rsidRDefault="002D69D2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18/2019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88640" w14:textId="77777777" w:rsidR="002D69D2" w:rsidRPr="0073374D" w:rsidRDefault="002D69D2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Se  aproba  modificarea  , completarea si  corectarea  H.C.L  nr. 101 / 2018 </w:t>
            </w:r>
          </w:p>
        </w:tc>
      </w:tr>
      <w:tr w:rsidR="00DB24BD" w:rsidRPr="001900F3" w14:paraId="128DA032" w14:textId="77777777" w:rsidTr="0073374D">
        <w:trPr>
          <w:trHeight w:val="192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0139F" w14:textId="60467CC7" w:rsidR="00DB24BD" w:rsidRPr="0073374D" w:rsidRDefault="00DB24BD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113/ 2019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D74FC" w14:textId="7992E336" w:rsidR="00DB24BD" w:rsidRPr="0073374D" w:rsidRDefault="00DB24BD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2020</w:t>
            </w:r>
          </w:p>
        </w:tc>
      </w:tr>
      <w:tr w:rsidR="0074239F" w:rsidRPr="001900F3" w14:paraId="4F79F32E" w14:textId="77777777" w:rsidTr="0073374D">
        <w:trPr>
          <w:trHeight w:val="237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6CDA2" w14:textId="35D3EBC0" w:rsidR="0074239F" w:rsidRPr="0073374D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94/ 2020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9617" w14:textId="3CCBEFF2" w:rsidR="0074239F" w:rsidRPr="0073374D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C56F07" w:rsidRPr="001900F3" w14:paraId="4054E47C" w14:textId="77777777" w:rsidTr="0073374D">
        <w:trPr>
          <w:trHeight w:val="192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ACDF0" w14:textId="595D4667" w:rsidR="00C56F07" w:rsidRPr="0073374D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26/ 2021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B478D" w14:textId="3DF77AD7" w:rsidR="00C56F07" w:rsidRPr="0073374D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Se  aproba  modificarea  , completarea si  corectarea  H.C.L  nr. 94 / 2020</w:t>
            </w:r>
          </w:p>
        </w:tc>
      </w:tr>
      <w:tr w:rsidR="00C61357" w:rsidRPr="001900F3" w14:paraId="1159E4B9" w14:textId="77777777" w:rsidTr="0073374D">
        <w:trPr>
          <w:trHeight w:val="30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39E0" w14:textId="071CF232" w:rsidR="00C61357" w:rsidRPr="0073374D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158/ 2021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E4BAC" w14:textId="5C259940" w:rsidR="00C61357" w:rsidRPr="0073374D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Privind impozitele  si  taxele  locale si  alte  taxe  asimilate acestora , precum si amenzile aplicabile in  Comuna  Ion Creanga  in  anul  fiscal 2022.</w:t>
            </w:r>
          </w:p>
        </w:tc>
      </w:tr>
      <w:tr w:rsidR="00C61357" w:rsidRPr="001900F3" w14:paraId="36C2C8EA" w14:textId="77777777" w:rsidTr="0073374D">
        <w:trPr>
          <w:trHeight w:val="192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5F0CA" w14:textId="1F6B09AA" w:rsidR="00C61357" w:rsidRPr="0073374D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23/ 2022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352F7" w14:textId="05995BA8" w:rsidR="00C61357" w:rsidRPr="0073374D" w:rsidRDefault="00C6135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pentru  modificarea   H.C.L  nr. 158 din 28.12.2021,</w:t>
            </w:r>
          </w:p>
        </w:tc>
      </w:tr>
      <w:tr w:rsidR="00C61357" w:rsidRPr="001900F3" w14:paraId="34956238" w14:textId="77777777" w:rsidTr="0073374D">
        <w:trPr>
          <w:trHeight w:val="30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78A7A" w14:textId="7B6F24B8" w:rsidR="00C61357" w:rsidRPr="0073374D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46/ 2022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86E1F" w14:textId="15F18D4B" w:rsidR="00C61357" w:rsidRPr="0073374D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3374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7337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61357" w:rsidRPr="001900F3" w14:paraId="2AB43D79" w14:textId="77777777" w:rsidTr="0073374D">
        <w:trPr>
          <w:trHeight w:val="30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BCDB" w14:textId="0A74719E" w:rsidR="00C61357" w:rsidRPr="0073374D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50/ 2022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B17FD" w14:textId="6EC62287" w:rsidR="00C61357" w:rsidRPr="0073374D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3374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</w:t>
            </w:r>
            <w:r w:rsidRPr="0073374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rivind  aprobarea  </w:t>
            </w:r>
            <w:r w:rsidRPr="0073374D">
              <w:rPr>
                <w:rFonts w:ascii="Times New Roman" w:hAnsi="Times New Roman" w:cs="Times New Roman"/>
                <w:bCs/>
                <w:sz w:val="18"/>
                <w:szCs w:val="18"/>
              </w:rPr>
              <w:t>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100D96" w:rsidRPr="001900F3" w14:paraId="2C1F14E0" w14:textId="77777777" w:rsidTr="0073374D">
        <w:trPr>
          <w:trHeight w:val="246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DD32C" w14:textId="676D3266" w:rsidR="00100D96" w:rsidRPr="0073374D" w:rsidRDefault="00100D96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106 /2022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B36B9" w14:textId="57601459" w:rsidR="00100D96" w:rsidRPr="0073374D" w:rsidRDefault="00100D96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3374D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 stabilirea impozitelor  si  taxelor  locale  pentru anul 2023, </w:t>
            </w:r>
          </w:p>
        </w:tc>
      </w:tr>
      <w:tr w:rsidR="008716B9" w:rsidRPr="001900F3" w14:paraId="7CC90ED7" w14:textId="77777777" w:rsidTr="0073374D">
        <w:trPr>
          <w:trHeight w:val="30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52080" w14:textId="324A99FF" w:rsidR="008716B9" w:rsidRPr="0073374D" w:rsidRDefault="008716B9" w:rsidP="001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137/ 20.11.2023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B42D" w14:textId="7302A001" w:rsidR="008716B9" w:rsidRPr="0073374D" w:rsidRDefault="008716B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privind indexarea cu rata inflaţiei în procent de 13,8%, a impozitelor si taxelor locale pentru anul fiscal 2025, conform Legii nr. 227/2015 privind Codul Fiscal</w:t>
            </w:r>
          </w:p>
        </w:tc>
      </w:tr>
      <w:tr w:rsidR="008716B9" w:rsidRPr="001900F3" w14:paraId="0404115A" w14:textId="77777777" w:rsidTr="0073374D">
        <w:trPr>
          <w:trHeight w:val="30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C8AE6" w14:textId="46C1346F" w:rsidR="008716B9" w:rsidRPr="0073374D" w:rsidRDefault="008716B9" w:rsidP="001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11/ 31.01.2024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966A8" w14:textId="7D0559B7" w:rsidR="008716B9" w:rsidRPr="0073374D" w:rsidRDefault="008716B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pentru  modificarea si  completarea H.C.L nr. 137 din 20.11.2023 privind indexarea cu rata inflaţiei în procent de 13,8%, a impozitelor si taxelor locale pentru anul fiscal 2024, conform Legii nr. 227/2015 privind Codul Fiscal.</w:t>
            </w:r>
          </w:p>
        </w:tc>
      </w:tr>
      <w:tr w:rsidR="003C127F" w:rsidRPr="001900F3" w14:paraId="49E73E71" w14:textId="77777777" w:rsidTr="0073374D">
        <w:trPr>
          <w:trHeight w:val="30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3C8A8" w14:textId="7F971508" w:rsidR="003C127F" w:rsidRPr="0073374D" w:rsidRDefault="006501D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3C127F"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 /  19.09.2024 </w:t>
            </w:r>
          </w:p>
          <w:p w14:paraId="21EC1205" w14:textId="620EC785" w:rsidR="006501D9" w:rsidRPr="0073374D" w:rsidRDefault="006501D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C0C0D" w14:textId="1F1B2884" w:rsidR="003C127F" w:rsidRPr="0073374D" w:rsidRDefault="003C127F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337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privind anularea accesoriilor aferente obligaţiilor bugetare principale, restante la data de 31 august 2024 inclusiv, conform </w:t>
            </w:r>
            <w:r w:rsidRPr="0073374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OUG nr. 107/2024 pentru reglementarea unor măsuri fiscal - bugetare în domeniul gestionării creanţelor bugetare şi a deficitului bugetar pentru bugetul general consolidat al României în anul 2024, precum şi pentru modificarea şi completarea unor acte normative</w:t>
            </w:r>
            <w:r w:rsidR="006501D9" w:rsidRPr="0073374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modificata  si  completata</w:t>
            </w:r>
            <w:r w:rsidR="006501D9"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501D9"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prin</w:t>
            </w:r>
            <w:proofErr w:type="spellEnd"/>
            <w:r w:rsidR="006501D9" w:rsidRPr="007337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H.C.L  nr. </w:t>
            </w:r>
            <w:r w:rsidR="006501D9" w:rsidRPr="007337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 din 17.10.2024</w:t>
            </w:r>
          </w:p>
        </w:tc>
      </w:tr>
      <w:tr w:rsidR="0061370A" w:rsidRPr="001900F3" w14:paraId="4D0CA03B" w14:textId="77777777" w:rsidTr="0073374D">
        <w:trPr>
          <w:trHeight w:val="30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55464" w14:textId="59523BFC" w:rsidR="0061370A" w:rsidRPr="0073374D" w:rsidRDefault="0061370A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94/ 18.12.2024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3414A" w14:textId="518B697C" w:rsidR="0061370A" w:rsidRPr="0073374D" w:rsidRDefault="0061370A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Indexarea  cu rata inflatiei inprocent de 10,4 % a  impozitelor si taxelor locale pentru anul fiscal 2025 , conform Legii  nr. 227/ 2015 privind  Codul fiscal </w:t>
            </w:r>
          </w:p>
        </w:tc>
      </w:tr>
      <w:tr w:rsidR="0061370A" w:rsidRPr="001900F3" w14:paraId="644BE20C" w14:textId="77777777" w:rsidTr="0073374D">
        <w:trPr>
          <w:trHeight w:val="620"/>
        </w:trPr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2F6D0" w14:textId="6AD65B05" w:rsidR="0061370A" w:rsidRPr="0073374D" w:rsidRDefault="00B50FDE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9/ 29.01.2025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35DA2" w14:textId="59362B1E" w:rsidR="0061370A" w:rsidRPr="0073374D" w:rsidRDefault="00B50FDE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7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pentru </w:t>
            </w:r>
            <w:r w:rsidRPr="0073374D">
              <w:rPr>
                <w:rFonts w:ascii="Times New Roman" w:hAnsi="Times New Roman" w:cs="Times New Roman"/>
                <w:sz w:val="18"/>
                <w:szCs w:val="18"/>
              </w:rPr>
              <w:t xml:space="preserve"> modificarea  H.C.L nr. 94 din 18.12.2024 privind  indexarea cu  rata  inflatiei , in  procent de 10,4 % a impozitelor  si  taxelor  locale  pentru  anul  fiscal 2025, conform Legii  nr. 227/ 2015 privind  Codul  fiscal .</w:t>
            </w:r>
          </w:p>
        </w:tc>
      </w:tr>
    </w:tbl>
    <w:p w14:paraId="6E2B98D2" w14:textId="77777777" w:rsidR="00E87579" w:rsidRPr="001900F3" w:rsidRDefault="00E87579" w:rsidP="001900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19929A8A" w14:textId="77777777" w:rsidR="00E87579" w:rsidRPr="001900F3" w:rsidRDefault="00E87579" w:rsidP="001900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70D2EF3C" w14:textId="77777777" w:rsidR="0065337E" w:rsidRDefault="0065337E" w:rsidP="00525B95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PREȘEDINTE  DE  ȘEDINȚĂ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14:paraId="6730CCE0" w14:textId="77777777" w:rsidR="0065337E" w:rsidRDefault="0065337E" w:rsidP="00525B95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14:paraId="5630A5C9" w14:textId="77777777" w:rsidR="0065337E" w:rsidRDefault="0065337E" w:rsidP="00525B95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14:paraId="283F697D" w14:textId="77777777" w:rsidR="00E87579" w:rsidRPr="001900F3" w:rsidRDefault="00E87579" w:rsidP="00525B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sectPr w:rsidR="00E87579" w:rsidRPr="001900F3" w:rsidSect="00F301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79"/>
    <w:rsid w:val="00000285"/>
    <w:rsid w:val="000002BE"/>
    <w:rsid w:val="00000B26"/>
    <w:rsid w:val="00000EA2"/>
    <w:rsid w:val="0000176A"/>
    <w:rsid w:val="00001FF9"/>
    <w:rsid w:val="00002DA0"/>
    <w:rsid w:val="00003665"/>
    <w:rsid w:val="00005319"/>
    <w:rsid w:val="0000531C"/>
    <w:rsid w:val="0000565A"/>
    <w:rsid w:val="0000620C"/>
    <w:rsid w:val="00006D75"/>
    <w:rsid w:val="00007850"/>
    <w:rsid w:val="00007CC9"/>
    <w:rsid w:val="000102D7"/>
    <w:rsid w:val="00010E5C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0D96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0F3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0FBC"/>
    <w:rsid w:val="002D13D9"/>
    <w:rsid w:val="002D1B2B"/>
    <w:rsid w:val="002D3D24"/>
    <w:rsid w:val="002D57F3"/>
    <w:rsid w:val="002D59E1"/>
    <w:rsid w:val="002D5ABE"/>
    <w:rsid w:val="002D69D2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5C6"/>
    <w:rsid w:val="002F7859"/>
    <w:rsid w:val="0030029A"/>
    <w:rsid w:val="003012F4"/>
    <w:rsid w:val="003018C7"/>
    <w:rsid w:val="00301C0E"/>
    <w:rsid w:val="003027BF"/>
    <w:rsid w:val="00302F82"/>
    <w:rsid w:val="0030362B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2B14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27F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30E"/>
    <w:rsid w:val="00423EA3"/>
    <w:rsid w:val="00424819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0E8D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3A77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27E"/>
    <w:rsid w:val="00522651"/>
    <w:rsid w:val="00522EBB"/>
    <w:rsid w:val="00522F52"/>
    <w:rsid w:val="00525A0C"/>
    <w:rsid w:val="00525B95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70A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D9"/>
    <w:rsid w:val="006501F8"/>
    <w:rsid w:val="00651318"/>
    <w:rsid w:val="006517E0"/>
    <w:rsid w:val="00651C11"/>
    <w:rsid w:val="0065337E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10B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4D"/>
    <w:rsid w:val="0073377B"/>
    <w:rsid w:val="00733EC0"/>
    <w:rsid w:val="007353DB"/>
    <w:rsid w:val="00735A11"/>
    <w:rsid w:val="00736A00"/>
    <w:rsid w:val="00736BFD"/>
    <w:rsid w:val="007375DA"/>
    <w:rsid w:val="00737E53"/>
    <w:rsid w:val="0074239F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1008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D79EB"/>
    <w:rsid w:val="007E09C0"/>
    <w:rsid w:val="007E1A20"/>
    <w:rsid w:val="007E21DB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837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0A"/>
    <w:rsid w:val="00843FA2"/>
    <w:rsid w:val="00844996"/>
    <w:rsid w:val="00844FC7"/>
    <w:rsid w:val="008454A6"/>
    <w:rsid w:val="00845F9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23A8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6B9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E87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B7DDE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156"/>
    <w:rsid w:val="00AF7638"/>
    <w:rsid w:val="00B009C0"/>
    <w:rsid w:val="00B01DFA"/>
    <w:rsid w:val="00B0216D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2F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0FDE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0628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6F07"/>
    <w:rsid w:val="00C57039"/>
    <w:rsid w:val="00C5769B"/>
    <w:rsid w:val="00C60B34"/>
    <w:rsid w:val="00C61268"/>
    <w:rsid w:val="00C6128A"/>
    <w:rsid w:val="00C61357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B8E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038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2A0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9A6"/>
    <w:rsid w:val="00DA5AA0"/>
    <w:rsid w:val="00DA5C8F"/>
    <w:rsid w:val="00DA6471"/>
    <w:rsid w:val="00DA6EA5"/>
    <w:rsid w:val="00DA7A73"/>
    <w:rsid w:val="00DB0D30"/>
    <w:rsid w:val="00DB1853"/>
    <w:rsid w:val="00DB24BD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87579"/>
    <w:rsid w:val="00E905AD"/>
    <w:rsid w:val="00E9206B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0330"/>
    <w:rsid w:val="00F2152E"/>
    <w:rsid w:val="00F2284F"/>
    <w:rsid w:val="00F24FC1"/>
    <w:rsid w:val="00F267CC"/>
    <w:rsid w:val="00F2763D"/>
    <w:rsid w:val="00F301CC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C83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2E7"/>
    <w:rsid w:val="00F57F89"/>
    <w:rsid w:val="00F60A59"/>
    <w:rsid w:val="00F60B78"/>
    <w:rsid w:val="00F60F12"/>
    <w:rsid w:val="00F6147C"/>
    <w:rsid w:val="00F61B92"/>
    <w:rsid w:val="00F63A8F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30C9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1F2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2CD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6C21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38DC"/>
  <w15:docId w15:val="{7EDAAC8B-CEA3-477B-9D82-37EA77A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62</cp:revision>
  <cp:lastPrinted>2022-09-14T09:04:00Z</cp:lastPrinted>
  <dcterms:created xsi:type="dcterms:W3CDTF">2019-12-19T12:43:00Z</dcterms:created>
  <dcterms:modified xsi:type="dcterms:W3CDTF">2025-12-29T09:45:00Z</dcterms:modified>
</cp:coreProperties>
</file>