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AE6D" w14:textId="4CF473D3" w:rsidR="006E544E" w:rsidRDefault="006E544E" w:rsidP="00041F48">
      <w:pPr>
        <w:spacing w:line="36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  <w:lang w:val="ro-MD"/>
        </w:rPr>
      </w:pPr>
    </w:p>
    <w:p w14:paraId="79D42254" w14:textId="77777777" w:rsidR="0034547A" w:rsidRDefault="0034547A" w:rsidP="00041F48">
      <w:pPr>
        <w:spacing w:line="36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  <w:lang w:val="ro-MD"/>
        </w:rPr>
      </w:pPr>
    </w:p>
    <w:p w14:paraId="6C71BC6A" w14:textId="77777777" w:rsidR="00E21185" w:rsidRPr="007A72B9" w:rsidRDefault="00E21185" w:rsidP="00E211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2B9">
        <w:rPr>
          <w:rFonts w:ascii="Times New Roman" w:hAnsi="Times New Roman"/>
          <w:b/>
          <w:bCs/>
          <w:sz w:val="24"/>
          <w:szCs w:val="24"/>
        </w:rPr>
        <w:t>LISTA</w:t>
      </w:r>
    </w:p>
    <w:p w14:paraId="62562CD6" w14:textId="475F7669" w:rsidR="00E21185" w:rsidRPr="007A72B9" w:rsidRDefault="00E21185" w:rsidP="00E211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2B9">
        <w:rPr>
          <w:rFonts w:ascii="Times New Roman" w:hAnsi="Times New Roman"/>
          <w:b/>
          <w:bCs/>
          <w:sz w:val="24"/>
          <w:szCs w:val="24"/>
        </w:rPr>
        <w:t>bunurilor primite cu titlu gratuit cu prilejul unor acțiuni de protocol în exercitarea mandatului sau a funcției și depuse la Comisia de evaluare</w:t>
      </w:r>
      <w:r w:rsidR="00A55D81">
        <w:rPr>
          <w:rFonts w:ascii="Times New Roman" w:hAnsi="Times New Roman"/>
          <w:b/>
          <w:bCs/>
          <w:sz w:val="24"/>
          <w:szCs w:val="24"/>
        </w:rPr>
        <w:t xml:space="preserve"> și inventariere</w:t>
      </w:r>
      <w:r w:rsidRPr="007A72B9">
        <w:rPr>
          <w:rFonts w:ascii="Times New Roman" w:hAnsi="Times New Roman"/>
          <w:b/>
          <w:bCs/>
          <w:sz w:val="24"/>
          <w:szCs w:val="24"/>
        </w:rPr>
        <w:t xml:space="preserve"> din cadrul</w:t>
      </w:r>
      <w:r w:rsidR="00EF1398">
        <w:rPr>
          <w:rFonts w:ascii="Times New Roman" w:hAnsi="Times New Roman"/>
          <w:b/>
          <w:bCs/>
          <w:sz w:val="24"/>
          <w:szCs w:val="24"/>
        </w:rPr>
        <w:t xml:space="preserve"> unității</w:t>
      </w:r>
      <w:r w:rsidRPr="007A72B9">
        <w:rPr>
          <w:rFonts w:ascii="Times New Roman" w:hAnsi="Times New Roman"/>
          <w:b/>
          <w:bCs/>
          <w:sz w:val="24"/>
          <w:szCs w:val="24"/>
        </w:rPr>
        <w:t xml:space="preserve"> în anul</w:t>
      </w:r>
      <w:r w:rsidR="00323B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5E2E">
        <w:rPr>
          <w:rFonts w:ascii="Times New Roman" w:hAnsi="Times New Roman"/>
          <w:b/>
          <w:bCs/>
          <w:sz w:val="24"/>
          <w:szCs w:val="24"/>
        </w:rPr>
        <w:t>202</w:t>
      </w:r>
      <w:r w:rsidR="0037296E">
        <w:rPr>
          <w:rFonts w:ascii="Times New Roman" w:hAnsi="Times New Roman"/>
          <w:b/>
          <w:bCs/>
          <w:sz w:val="24"/>
          <w:szCs w:val="24"/>
        </w:rPr>
        <w:t>5</w:t>
      </w:r>
    </w:p>
    <w:p w14:paraId="590C329A" w14:textId="328D7725" w:rsidR="006E544E" w:rsidRDefault="006E544E" w:rsidP="00041F48">
      <w:pPr>
        <w:spacing w:line="36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  <w:lang w:val="ro-MD"/>
        </w:rPr>
      </w:pPr>
    </w:p>
    <w:p w14:paraId="5D6E66AC" w14:textId="77777777" w:rsidR="009D05A8" w:rsidRPr="009D05A8" w:rsidRDefault="009D05A8" w:rsidP="009D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569"/>
        <w:gridCol w:w="1917"/>
        <w:gridCol w:w="2145"/>
        <w:gridCol w:w="1561"/>
        <w:gridCol w:w="1322"/>
        <w:gridCol w:w="1395"/>
        <w:gridCol w:w="2007"/>
      </w:tblGrid>
      <w:tr w:rsidR="009D05A8" w:rsidRPr="009D05A8" w14:paraId="3391314E" w14:textId="77777777" w:rsidTr="005F4572">
        <w:trPr>
          <w:jc w:val="center"/>
        </w:trPr>
        <w:tc>
          <w:tcPr>
            <w:tcW w:w="569" w:type="dxa"/>
            <w:vMerge w:val="restart"/>
          </w:tcPr>
          <w:p w14:paraId="6F65C3E6" w14:textId="77777777" w:rsidR="009D05A8" w:rsidRPr="00DB4001" w:rsidRDefault="009D05A8" w:rsidP="005F4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001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917" w:type="dxa"/>
            <w:vMerge w:val="restart"/>
          </w:tcPr>
          <w:p w14:paraId="2E195294" w14:textId="77777777" w:rsidR="009D05A8" w:rsidRPr="00DB4001" w:rsidRDefault="009D05A8" w:rsidP="005F4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001">
              <w:rPr>
                <w:rFonts w:ascii="Times New Roman" w:hAnsi="Times New Roman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3706" w:type="dxa"/>
            <w:gridSpan w:val="2"/>
            <w:vMerge w:val="restart"/>
          </w:tcPr>
          <w:p w14:paraId="1C81D3B5" w14:textId="77777777" w:rsidR="009D05A8" w:rsidRPr="00DB4001" w:rsidRDefault="009D05A8" w:rsidP="005F4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001">
              <w:rPr>
                <w:rFonts w:ascii="Times New Roman" w:hAnsi="Times New Roman"/>
                <w:b/>
                <w:bCs/>
                <w:sz w:val="24"/>
                <w:szCs w:val="24"/>
              </w:rPr>
              <w:t>Descrierea bunului care a fost oferit cu titlul gratuit</w:t>
            </w:r>
          </w:p>
        </w:tc>
        <w:tc>
          <w:tcPr>
            <w:tcW w:w="2717" w:type="dxa"/>
            <w:gridSpan w:val="2"/>
          </w:tcPr>
          <w:p w14:paraId="3BA3755C" w14:textId="77777777" w:rsidR="009D05A8" w:rsidRPr="00DB4001" w:rsidRDefault="009D05A8" w:rsidP="005F4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001">
              <w:rPr>
                <w:rFonts w:ascii="Times New Roman" w:hAnsi="Times New Roman"/>
                <w:b/>
                <w:bCs/>
                <w:sz w:val="24"/>
                <w:szCs w:val="24"/>
              </w:rPr>
              <w:t>Valoarea bunului</w:t>
            </w:r>
          </w:p>
        </w:tc>
        <w:tc>
          <w:tcPr>
            <w:tcW w:w="2007" w:type="dxa"/>
            <w:vMerge w:val="restart"/>
          </w:tcPr>
          <w:p w14:paraId="08DA2384" w14:textId="77777777" w:rsidR="009D05A8" w:rsidRPr="00DB4001" w:rsidRDefault="009D05A8" w:rsidP="005F4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001">
              <w:rPr>
                <w:rFonts w:ascii="Times New Roman" w:hAnsi="Times New Roman"/>
                <w:b/>
                <w:bCs/>
                <w:sz w:val="24"/>
                <w:szCs w:val="24"/>
              </w:rPr>
              <w:t>Destinația bunului</w:t>
            </w:r>
          </w:p>
        </w:tc>
      </w:tr>
      <w:tr w:rsidR="009D05A8" w:rsidRPr="009D05A8" w14:paraId="527E2095" w14:textId="77777777" w:rsidTr="005F4572">
        <w:trPr>
          <w:jc w:val="center"/>
        </w:trPr>
        <w:tc>
          <w:tcPr>
            <w:tcW w:w="569" w:type="dxa"/>
            <w:vMerge/>
          </w:tcPr>
          <w:p w14:paraId="641D5992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550226E1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vMerge/>
          </w:tcPr>
          <w:p w14:paraId="4E9A74B5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67C1DF8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Euro</w:t>
            </w:r>
          </w:p>
        </w:tc>
        <w:tc>
          <w:tcPr>
            <w:tcW w:w="1395" w:type="dxa"/>
          </w:tcPr>
          <w:p w14:paraId="3296813F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Lei</w:t>
            </w:r>
          </w:p>
        </w:tc>
        <w:tc>
          <w:tcPr>
            <w:tcW w:w="2007" w:type="dxa"/>
            <w:vMerge/>
          </w:tcPr>
          <w:p w14:paraId="52E912AC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5A8" w:rsidRPr="009D05A8" w14:paraId="6A7C13B0" w14:textId="77777777" w:rsidTr="005F4572">
        <w:trPr>
          <w:jc w:val="center"/>
        </w:trPr>
        <w:tc>
          <w:tcPr>
            <w:tcW w:w="569" w:type="dxa"/>
          </w:tcPr>
          <w:p w14:paraId="4BB4D4A3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</w:tcPr>
          <w:p w14:paraId="734E4941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</w:tcPr>
          <w:p w14:paraId="1D5D2CDD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A8EE3A4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76BFDDBF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9AADA0E" w14:textId="77777777" w:rsidR="009D05A8" w:rsidRPr="009D05A8" w:rsidRDefault="009D05A8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547A" w:rsidRPr="009D05A8" w14:paraId="5D881E2F" w14:textId="77777777" w:rsidTr="005F4572">
        <w:trPr>
          <w:jc w:val="center"/>
        </w:trPr>
        <w:tc>
          <w:tcPr>
            <w:tcW w:w="569" w:type="dxa"/>
          </w:tcPr>
          <w:p w14:paraId="795335B5" w14:textId="374FE814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</w:tcPr>
          <w:p w14:paraId="08405E90" w14:textId="5CC3344D" w:rsidR="0034547A" w:rsidRPr="009D05A8" w:rsidRDefault="00547065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CC3D9C" wp14:editId="1CA0B81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38100</wp:posOffset>
                      </wp:positionV>
                      <wp:extent cx="6553200" cy="571500"/>
                      <wp:effectExtent l="9525" t="9525" r="9525" b="9525"/>
                      <wp:wrapNone/>
                      <wp:docPr id="1973047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82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3pt;width:51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"/>
                  </w:pict>
                </mc:Fallback>
              </mc:AlternateContent>
            </w:r>
          </w:p>
        </w:tc>
        <w:tc>
          <w:tcPr>
            <w:tcW w:w="3706" w:type="dxa"/>
            <w:gridSpan w:val="2"/>
          </w:tcPr>
          <w:p w14:paraId="28786CE4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EF6319C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5D9EBCA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4376E1E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7A" w:rsidRPr="009D05A8" w14:paraId="6BB3DA9F" w14:textId="77777777" w:rsidTr="005F4572">
        <w:trPr>
          <w:jc w:val="center"/>
        </w:trPr>
        <w:tc>
          <w:tcPr>
            <w:tcW w:w="569" w:type="dxa"/>
          </w:tcPr>
          <w:p w14:paraId="15917FD7" w14:textId="0F870B4E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14:paraId="09E21EEB" w14:textId="7DC576A2" w:rsidR="0034547A" w:rsidRPr="009D05A8" w:rsidRDefault="00547065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5B1FD" wp14:editId="74911AF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293370</wp:posOffset>
                      </wp:positionV>
                      <wp:extent cx="6591300" cy="885825"/>
                      <wp:effectExtent l="9525" t="9525" r="9525" b="9525"/>
                      <wp:wrapNone/>
                      <wp:docPr id="177588812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0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14840" id="AutoShape 3" o:spid="_x0000_s1026" type="#_x0000_t32" style="position:absolute;margin-left:-4.6pt;margin-top:23.1pt;width:519pt;height:6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"/>
                  </w:pict>
                </mc:Fallback>
              </mc:AlternateContent>
            </w:r>
          </w:p>
        </w:tc>
        <w:tc>
          <w:tcPr>
            <w:tcW w:w="3706" w:type="dxa"/>
            <w:gridSpan w:val="2"/>
          </w:tcPr>
          <w:p w14:paraId="42C8DF9C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F372D07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2C738B6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FD78FC8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7A" w:rsidRPr="009D05A8" w14:paraId="7491CD40" w14:textId="77777777" w:rsidTr="005F4572">
        <w:trPr>
          <w:jc w:val="center"/>
        </w:trPr>
        <w:tc>
          <w:tcPr>
            <w:tcW w:w="569" w:type="dxa"/>
          </w:tcPr>
          <w:p w14:paraId="3524989E" w14:textId="4AC9601D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14:paraId="57FFAB75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06617AFA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4B789A2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027EA42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652E115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7A" w:rsidRPr="009D05A8" w14:paraId="2A8B3485" w14:textId="77777777" w:rsidTr="005F4572">
        <w:trPr>
          <w:jc w:val="center"/>
        </w:trPr>
        <w:tc>
          <w:tcPr>
            <w:tcW w:w="569" w:type="dxa"/>
          </w:tcPr>
          <w:p w14:paraId="6B8FA8F2" w14:textId="2A791BE4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</w:tcPr>
          <w:p w14:paraId="01514F44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275AA737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BCDB5B5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DC0C617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77C6713" w14:textId="77777777" w:rsidR="0034547A" w:rsidRPr="009D05A8" w:rsidRDefault="0034547A" w:rsidP="005F4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5A8" w:rsidRPr="009D05A8" w14:paraId="4F35656C" w14:textId="77777777" w:rsidTr="005F4572">
        <w:trPr>
          <w:jc w:val="center"/>
        </w:trPr>
        <w:tc>
          <w:tcPr>
            <w:tcW w:w="569" w:type="dxa"/>
          </w:tcPr>
          <w:p w14:paraId="350C4784" w14:textId="032FCE20" w:rsidR="009D05A8" w:rsidRPr="009D05A8" w:rsidRDefault="0034547A" w:rsidP="005F4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</w:tcPr>
          <w:p w14:paraId="3320611B" w14:textId="39C24302" w:rsidR="009D05A8" w:rsidRPr="009D05A8" w:rsidRDefault="009D05A8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7C3A0D97" w14:textId="7B497AE3" w:rsidR="009D05A8" w:rsidRPr="009D05A8" w:rsidRDefault="009D05A8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A285051" w14:textId="0FF669E7" w:rsidR="009D05A8" w:rsidRPr="009D05A8" w:rsidRDefault="009D05A8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79E1402" w14:textId="35C2DF1F" w:rsidR="009D05A8" w:rsidRPr="009D05A8" w:rsidRDefault="009D05A8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6726FBC" w14:textId="49FACE23" w:rsidR="009D05A8" w:rsidRPr="009D05A8" w:rsidRDefault="009D05A8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47A" w:rsidRPr="009D05A8" w14:paraId="19DFF4DC" w14:textId="77777777" w:rsidTr="00D15C90">
        <w:trPr>
          <w:jc w:val="center"/>
        </w:trPr>
        <w:tc>
          <w:tcPr>
            <w:tcW w:w="10916" w:type="dxa"/>
            <w:gridSpan w:val="7"/>
          </w:tcPr>
          <w:p w14:paraId="0B50126F" w14:textId="423FCB26" w:rsidR="0034547A" w:rsidRPr="0034547A" w:rsidRDefault="0034547A" w:rsidP="00275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47A">
              <w:rPr>
                <w:rFonts w:ascii="Times New Roman" w:hAnsi="Times New Roman"/>
                <w:b/>
                <w:bCs/>
                <w:sz w:val="24"/>
                <w:szCs w:val="24"/>
              </w:rPr>
              <w:t>În cursul anului 202</w:t>
            </w:r>
            <w:r w:rsidR="0037296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4547A">
              <w:rPr>
                <w:rFonts w:ascii="Times New Roman" w:hAnsi="Times New Roman"/>
                <w:b/>
                <w:bCs/>
                <w:sz w:val="24"/>
                <w:szCs w:val="24"/>
              </w:rPr>
              <w:t>, nu au existat bunuri primite cu titlu gratuit la nivelul UAT Ion Creangă</w:t>
            </w:r>
          </w:p>
        </w:tc>
      </w:tr>
      <w:tr w:rsidR="0034547A" w:rsidRPr="009D05A8" w14:paraId="22FF1006" w14:textId="256DC04B" w:rsidTr="0034547A">
        <w:trPr>
          <w:trHeight w:val="120"/>
          <w:jc w:val="center"/>
        </w:trPr>
        <w:tc>
          <w:tcPr>
            <w:tcW w:w="4631" w:type="dxa"/>
            <w:gridSpan w:val="3"/>
            <w:vMerge w:val="restart"/>
          </w:tcPr>
          <w:p w14:paraId="3666A911" w14:textId="77777777" w:rsidR="0034547A" w:rsidRDefault="0034547A" w:rsidP="00345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22416" w14:textId="499D6634" w:rsidR="0034547A" w:rsidRPr="0034547A" w:rsidRDefault="0034547A" w:rsidP="003454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47A">
              <w:rPr>
                <w:rFonts w:ascii="Times New Roman" w:hAnsi="Times New Roman"/>
                <w:b/>
                <w:bCs/>
                <w:sz w:val="24"/>
                <w:szCs w:val="24"/>
              </w:rPr>
              <w:t>Comisia de evaluare și inventariere</w:t>
            </w:r>
          </w:p>
        </w:tc>
        <w:tc>
          <w:tcPr>
            <w:tcW w:w="6285" w:type="dxa"/>
            <w:gridSpan w:val="4"/>
          </w:tcPr>
          <w:p w14:paraId="7E76D0DD" w14:textId="585FA75A" w:rsidR="0034547A" w:rsidRPr="009D05A8" w:rsidRDefault="0034547A" w:rsidP="00345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Președinte – </w:t>
            </w:r>
            <w:r w:rsidR="00727D52">
              <w:rPr>
                <w:rFonts w:ascii="Times New Roman" w:hAnsi="Times New Roman"/>
                <w:sz w:val="24"/>
                <w:szCs w:val="24"/>
              </w:rPr>
              <w:t>Trișcău Mariana</w:t>
            </w:r>
          </w:p>
        </w:tc>
      </w:tr>
      <w:tr w:rsidR="0034547A" w:rsidRPr="009D05A8" w14:paraId="086DDB58" w14:textId="77777777" w:rsidTr="0034547A">
        <w:trPr>
          <w:trHeight w:val="188"/>
          <w:jc w:val="center"/>
        </w:trPr>
        <w:tc>
          <w:tcPr>
            <w:tcW w:w="4631" w:type="dxa"/>
            <w:gridSpan w:val="3"/>
            <w:vMerge/>
          </w:tcPr>
          <w:p w14:paraId="63EF7E12" w14:textId="77777777" w:rsidR="0034547A" w:rsidRDefault="0034547A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4"/>
          </w:tcPr>
          <w:p w14:paraId="75C457EB" w14:textId="238BCEB9" w:rsidR="0034547A" w:rsidRPr="009D05A8" w:rsidRDefault="0034547A" w:rsidP="00345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– Bălăiță Mariana</w:t>
            </w:r>
          </w:p>
        </w:tc>
      </w:tr>
      <w:tr w:rsidR="0034547A" w:rsidRPr="009D05A8" w14:paraId="2D6F39B2" w14:textId="77777777" w:rsidTr="0034547A">
        <w:trPr>
          <w:trHeight w:val="255"/>
          <w:jc w:val="center"/>
        </w:trPr>
        <w:tc>
          <w:tcPr>
            <w:tcW w:w="4631" w:type="dxa"/>
            <w:gridSpan w:val="3"/>
            <w:vMerge/>
          </w:tcPr>
          <w:p w14:paraId="1A24C709" w14:textId="77777777" w:rsidR="0034547A" w:rsidRDefault="0034547A" w:rsidP="00275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4"/>
          </w:tcPr>
          <w:p w14:paraId="0FF46263" w14:textId="340C154D" w:rsidR="0034547A" w:rsidRPr="009D05A8" w:rsidRDefault="0034547A" w:rsidP="00345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– Niță Daniela</w:t>
            </w:r>
          </w:p>
        </w:tc>
      </w:tr>
    </w:tbl>
    <w:p w14:paraId="782090EB" w14:textId="77777777" w:rsidR="0075381E" w:rsidRPr="00041F48" w:rsidRDefault="0075381E" w:rsidP="00041F48">
      <w:pPr>
        <w:spacing w:line="360" w:lineRule="auto"/>
        <w:contextualSpacing/>
        <w:rPr>
          <w:rFonts w:ascii="Times New Roman" w:hAnsi="Times New Roman"/>
          <w:b/>
          <w:bCs/>
          <w:color w:val="FF0000"/>
          <w:sz w:val="24"/>
          <w:szCs w:val="24"/>
          <w:lang w:val="ro-MD"/>
        </w:rPr>
      </w:pPr>
    </w:p>
    <w:sectPr w:rsidR="0075381E" w:rsidRPr="00041F48" w:rsidSect="00774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51593" w14:textId="77777777" w:rsidR="008567F1" w:rsidRDefault="008567F1" w:rsidP="0034547A">
      <w:pPr>
        <w:spacing w:after="0" w:line="240" w:lineRule="auto"/>
      </w:pPr>
      <w:r>
        <w:separator/>
      </w:r>
    </w:p>
  </w:endnote>
  <w:endnote w:type="continuationSeparator" w:id="0">
    <w:p w14:paraId="469F9972" w14:textId="77777777" w:rsidR="008567F1" w:rsidRDefault="008567F1" w:rsidP="0034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94540" w14:textId="77777777" w:rsidR="008567F1" w:rsidRDefault="008567F1" w:rsidP="0034547A">
      <w:pPr>
        <w:spacing w:after="0" w:line="240" w:lineRule="auto"/>
      </w:pPr>
      <w:r>
        <w:separator/>
      </w:r>
    </w:p>
  </w:footnote>
  <w:footnote w:type="continuationSeparator" w:id="0">
    <w:p w14:paraId="2002EF07" w14:textId="77777777" w:rsidR="008567F1" w:rsidRDefault="008567F1" w:rsidP="00345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71"/>
    <w:rsid w:val="00041F48"/>
    <w:rsid w:val="000609BF"/>
    <w:rsid w:val="000B5B7F"/>
    <w:rsid w:val="0015369F"/>
    <w:rsid w:val="001D32B4"/>
    <w:rsid w:val="00275E2E"/>
    <w:rsid w:val="00315304"/>
    <w:rsid w:val="00323B00"/>
    <w:rsid w:val="0034547A"/>
    <w:rsid w:val="00370350"/>
    <w:rsid w:val="0037296E"/>
    <w:rsid w:val="00391AD2"/>
    <w:rsid w:val="00443D71"/>
    <w:rsid w:val="004565DC"/>
    <w:rsid w:val="00467A86"/>
    <w:rsid w:val="00547065"/>
    <w:rsid w:val="00580245"/>
    <w:rsid w:val="00586844"/>
    <w:rsid w:val="005B501E"/>
    <w:rsid w:val="005B5C7F"/>
    <w:rsid w:val="005D0C44"/>
    <w:rsid w:val="006E544E"/>
    <w:rsid w:val="00727D52"/>
    <w:rsid w:val="0075381E"/>
    <w:rsid w:val="00774CB0"/>
    <w:rsid w:val="007A72B9"/>
    <w:rsid w:val="008567F1"/>
    <w:rsid w:val="008C1153"/>
    <w:rsid w:val="00921393"/>
    <w:rsid w:val="009D05A8"/>
    <w:rsid w:val="00A4114A"/>
    <w:rsid w:val="00A55D81"/>
    <w:rsid w:val="00B40E6F"/>
    <w:rsid w:val="00BD6BE3"/>
    <w:rsid w:val="00BF7A84"/>
    <w:rsid w:val="00C81CAC"/>
    <w:rsid w:val="00CD6110"/>
    <w:rsid w:val="00DB4001"/>
    <w:rsid w:val="00E11A7D"/>
    <w:rsid w:val="00E21185"/>
    <w:rsid w:val="00E575A2"/>
    <w:rsid w:val="00EF1398"/>
    <w:rsid w:val="00F42C91"/>
    <w:rsid w:val="00F727A7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24DB"/>
  <w15:chartTrackingRefBased/>
  <w15:docId w15:val="{D2C83B03-144D-4038-AEDB-690DA5E6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48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350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5A2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5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5A2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39"/>
    <w:rsid w:val="009D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7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5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7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DUMITRIU GHE. MIHAELA</cp:lastModifiedBy>
  <cp:revision>5</cp:revision>
  <dcterms:created xsi:type="dcterms:W3CDTF">2024-02-09T10:57:00Z</dcterms:created>
  <dcterms:modified xsi:type="dcterms:W3CDTF">2026-01-09T07:54:00Z</dcterms:modified>
</cp:coreProperties>
</file>