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E5" w:rsidRPr="000837E5" w:rsidRDefault="005564A8" w:rsidP="000837E5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r w:rsidR="000837E5" w:rsidRPr="000837E5">
        <w:rPr>
          <w:rFonts w:ascii="Times New Roman" w:eastAsia="Times New Roman" w:hAnsi="Times New Roman"/>
          <w:sz w:val="24"/>
          <w:szCs w:val="24"/>
          <w:lang w:val="fr-FR"/>
        </w:rPr>
        <w:t>ROMANIA</w:t>
      </w:r>
    </w:p>
    <w:p w:rsidR="000837E5" w:rsidRPr="000837E5" w:rsidRDefault="000837E5" w:rsidP="000837E5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proofErr w:type="gramStart"/>
      <w:r w:rsidRPr="000837E5">
        <w:rPr>
          <w:rFonts w:ascii="Times New Roman" w:eastAsia="Times New Roman" w:hAnsi="Times New Roman"/>
          <w:sz w:val="24"/>
          <w:szCs w:val="24"/>
          <w:lang w:val="fr-FR"/>
        </w:rPr>
        <w:t>JUDETUL  NEAMT</w:t>
      </w:r>
      <w:proofErr w:type="gramEnd"/>
    </w:p>
    <w:p w:rsidR="000837E5" w:rsidRPr="000837E5" w:rsidRDefault="000837E5" w:rsidP="000837E5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proofErr w:type="gramStart"/>
      <w:r w:rsidRPr="000837E5">
        <w:rPr>
          <w:rFonts w:ascii="Times New Roman" w:eastAsia="Times New Roman" w:hAnsi="Times New Roman"/>
          <w:sz w:val="24"/>
          <w:szCs w:val="24"/>
          <w:lang w:val="fr-FR"/>
        </w:rPr>
        <w:t>PRIMARIA  COMUNEI</w:t>
      </w:r>
      <w:proofErr w:type="gramEnd"/>
      <w:r w:rsidRPr="000837E5">
        <w:rPr>
          <w:rFonts w:ascii="Times New Roman" w:eastAsia="Times New Roman" w:hAnsi="Times New Roman"/>
          <w:sz w:val="24"/>
          <w:szCs w:val="24"/>
          <w:lang w:val="fr-FR"/>
        </w:rPr>
        <w:t xml:space="preserve">  ION  CREANGA </w:t>
      </w:r>
    </w:p>
    <w:p w:rsidR="000837E5" w:rsidRPr="000837E5" w:rsidRDefault="005564A8" w:rsidP="000837E5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Nr. 1190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04.02</w:t>
      </w:r>
      <w:r w:rsidR="000837E5" w:rsidRPr="000837E5">
        <w:rPr>
          <w:rFonts w:ascii="Times New Roman" w:eastAsia="Times New Roman" w:hAnsi="Times New Roman"/>
          <w:sz w:val="24"/>
          <w:szCs w:val="24"/>
          <w:lang w:val="fr-FR"/>
        </w:rPr>
        <w:t>.2026</w:t>
      </w:r>
    </w:p>
    <w:p w:rsidR="000837E5" w:rsidRPr="000837E5" w:rsidRDefault="000837E5" w:rsidP="000837E5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0837E5" w:rsidRPr="000837E5" w:rsidRDefault="000837E5" w:rsidP="000837E5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0837E5" w:rsidRPr="000837E5" w:rsidRDefault="005564A8" w:rsidP="000837E5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:rsidR="000837E5" w:rsidRPr="000837E5" w:rsidRDefault="000837E5" w:rsidP="000837E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0837E5">
        <w:rPr>
          <w:rFonts w:ascii="Times New Roman" w:eastAsia="Times New Roman" w:hAnsi="Times New Roman"/>
          <w:b/>
          <w:sz w:val="24"/>
          <w:szCs w:val="24"/>
          <w:lang w:val="fr-FR"/>
        </w:rPr>
        <w:t>ANUNT</w:t>
      </w:r>
    </w:p>
    <w:p w:rsidR="000837E5" w:rsidRPr="000837E5" w:rsidRDefault="000837E5" w:rsidP="000837E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0837E5" w:rsidRPr="000837E5" w:rsidRDefault="005564A8" w:rsidP="000837E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fr-FR"/>
        </w:rPr>
        <w:t>DIN  04</w:t>
      </w:r>
      <w:r w:rsidR="000837E5" w:rsidRPr="000837E5">
        <w:rPr>
          <w:rFonts w:ascii="Times New Roman" w:eastAsia="Times New Roman" w:hAnsi="Times New Roman"/>
          <w:b/>
          <w:sz w:val="24"/>
          <w:szCs w:val="24"/>
          <w:lang w:val="fr-FR"/>
        </w:rPr>
        <w:t>.0</w:t>
      </w:r>
      <w:r>
        <w:rPr>
          <w:rFonts w:ascii="Times New Roman" w:eastAsia="Times New Roman" w:hAnsi="Times New Roman"/>
          <w:b/>
          <w:sz w:val="24"/>
          <w:szCs w:val="24"/>
          <w:lang w:val="fr-FR"/>
        </w:rPr>
        <w:t>2</w:t>
      </w:r>
      <w:r w:rsidR="000837E5" w:rsidRPr="000837E5">
        <w:rPr>
          <w:rFonts w:ascii="Times New Roman" w:eastAsia="Times New Roman" w:hAnsi="Times New Roman"/>
          <w:b/>
          <w:sz w:val="24"/>
          <w:szCs w:val="24"/>
          <w:lang w:val="fr-FR"/>
        </w:rPr>
        <w:t>.2026</w:t>
      </w:r>
      <w:proofErr w:type="gramEnd"/>
      <w:r w:rsidR="000837E5" w:rsidRPr="000837E5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</w:p>
    <w:p w:rsidR="000837E5" w:rsidRPr="000837E5" w:rsidRDefault="000837E5" w:rsidP="000837E5">
      <w:pPr>
        <w:shd w:val="clear" w:color="auto" w:fill="FFFFFF"/>
        <w:spacing w:after="0"/>
        <w:rPr>
          <w:rFonts w:ascii="Times New Roman" w:eastAsia="Times New Roman" w:hAnsi="Times New Roman"/>
          <w:color w:val="555555"/>
          <w:sz w:val="24"/>
          <w:szCs w:val="24"/>
        </w:rPr>
      </w:pPr>
    </w:p>
    <w:p w:rsidR="000837E5" w:rsidRPr="000837E5" w:rsidRDefault="000837E5" w:rsidP="000837E5">
      <w:pPr>
        <w:spacing w:after="0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0837E5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   </w:t>
      </w:r>
      <w:r w:rsidRPr="000837E5">
        <w:rPr>
          <w:rFonts w:ascii="Times New Roman" w:eastAsia="Times New Roman" w:hAnsi="Times New Roman"/>
          <w:sz w:val="24"/>
          <w:szCs w:val="24"/>
        </w:rPr>
        <w:t>Se supune dezbaterii publice Proiectul de Hotărâre a Consiliului Local</w:t>
      </w:r>
      <w:r w:rsidR="005564A8" w:rsidRPr="005564A8">
        <w:rPr>
          <w:rFonts w:ascii="Times New Roman" w:eastAsia="Times New Roman" w:hAnsi="Times New Roman"/>
          <w:sz w:val="24"/>
          <w:szCs w:val="24"/>
        </w:rPr>
        <w:t xml:space="preserve"> p</w:t>
      </w:r>
      <w:r w:rsidR="005564A8" w:rsidRPr="005564A8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rivind aprobarea  utilizarii drumurilor locale  si comunale pentru  acces ,, la si de  la ,,   perimetrul</w:t>
      </w:r>
      <w:r w:rsidR="005564A8" w:rsidRPr="005564A8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 Siret 4, râu Siret, centrul albiei, extravilan  comuna  Ion Creanga , jud.  Neamț, </w:t>
      </w:r>
      <w:r w:rsidR="005564A8" w:rsidRPr="005564A8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de  catre  S.C  </w:t>
      </w:r>
      <w:r w:rsidR="005564A8" w:rsidRPr="005564A8">
        <w:rPr>
          <w:rFonts w:ascii="Times New Roman" w:hAnsi="Times New Roman"/>
          <w:sz w:val="24"/>
          <w:szCs w:val="24"/>
        </w:rPr>
        <w:t>CORE</w:t>
      </w:r>
      <w:r w:rsidR="005564A8">
        <w:rPr>
          <w:rFonts w:ascii="Times New Roman" w:hAnsi="Times New Roman"/>
          <w:sz w:val="24"/>
          <w:szCs w:val="24"/>
        </w:rPr>
        <w:t xml:space="preserve">  CONSTRUCTION BUILDING S.R.L</w:t>
      </w:r>
      <w:r w:rsidRPr="000837E5">
        <w:rPr>
          <w:rFonts w:ascii="Times New Roman" w:eastAsiaTheme="minorHAnsi" w:hAnsi="Times New Roman"/>
          <w:color w:val="000000"/>
          <w:sz w:val="24"/>
          <w:szCs w:val="24"/>
        </w:rPr>
        <w:t>, în conformitate cu prevederile art.7 alin.(1) din Legea nr.52/2003 privind transparenţa decizională în administraţia publică, cu modificările şi completările ulterioare,</w:t>
      </w:r>
    </w:p>
    <w:p w:rsidR="000837E5" w:rsidRPr="000837E5" w:rsidRDefault="000837E5" w:rsidP="000837E5">
      <w:pPr>
        <w:spacing w:after="0"/>
        <w:rPr>
          <w:rFonts w:ascii="Times New Roman" w:eastAsiaTheme="minorHAnsi" w:hAnsi="Times New Roman"/>
          <w:b/>
          <w:i/>
          <w:sz w:val="24"/>
          <w:szCs w:val="24"/>
        </w:rPr>
      </w:pPr>
      <w:r w:rsidRPr="000837E5">
        <w:rPr>
          <w:rFonts w:ascii="Times New Roman" w:eastAsiaTheme="minorHAnsi" w:hAnsi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</w:t>
      </w:r>
      <w:r w:rsidRPr="000837E5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“</w:t>
      </w:r>
      <w:r w:rsidR="005564A8" w:rsidRPr="005564A8">
        <w:rPr>
          <w:rFonts w:ascii="Times New Roman" w:eastAsia="Times New Roman" w:hAnsi="Times New Roman"/>
          <w:sz w:val="24"/>
          <w:szCs w:val="24"/>
        </w:rPr>
        <w:t xml:space="preserve"> </w:t>
      </w:r>
      <w:r w:rsidR="005564A8" w:rsidRPr="005564A8">
        <w:rPr>
          <w:rFonts w:ascii="Times New Roman" w:eastAsia="Times New Roman" w:hAnsi="Times New Roman"/>
          <w:i/>
          <w:sz w:val="24"/>
          <w:szCs w:val="24"/>
        </w:rPr>
        <w:t>p</w:t>
      </w:r>
      <w:r w:rsidR="005564A8" w:rsidRPr="005564A8">
        <w:rPr>
          <w:rFonts w:ascii="Times New Roman" w:eastAsia="Times New Roman" w:hAnsi="Times New Roman"/>
          <w:i/>
          <w:noProof/>
          <w:sz w:val="24"/>
          <w:szCs w:val="24"/>
          <w:lang w:val="fr-FR" w:eastAsia="ro-RO"/>
        </w:rPr>
        <w:t>rivind aprobarea  utilizarii drumurilor locale  si comunale pentru  acces ,, la si de  la ,,   perimetrul</w:t>
      </w:r>
      <w:r w:rsidR="005564A8" w:rsidRPr="005564A8">
        <w:rPr>
          <w:rFonts w:ascii="Times New Roman" w:eastAsia="Times New Roman" w:hAnsi="Times New Roman"/>
          <w:i/>
          <w:noProof/>
          <w:sz w:val="24"/>
          <w:szCs w:val="24"/>
          <w:lang w:eastAsia="ro-RO"/>
        </w:rPr>
        <w:t xml:space="preserve"> Siret 4, râu Siret, centrul albiei, extravilan  comuna  Ion Creanga , jud.  Neamț, </w:t>
      </w:r>
      <w:r w:rsidR="005564A8" w:rsidRPr="005564A8">
        <w:rPr>
          <w:rFonts w:ascii="Times New Roman" w:eastAsia="Times New Roman" w:hAnsi="Times New Roman"/>
          <w:i/>
          <w:noProof/>
          <w:sz w:val="24"/>
          <w:szCs w:val="24"/>
          <w:lang w:val="fr-FR" w:eastAsia="ro-RO"/>
        </w:rPr>
        <w:t xml:space="preserve">de  catre  S.C  </w:t>
      </w:r>
      <w:r w:rsidR="005564A8" w:rsidRPr="005564A8">
        <w:rPr>
          <w:rFonts w:ascii="Times New Roman" w:hAnsi="Times New Roman"/>
          <w:i/>
          <w:sz w:val="24"/>
          <w:szCs w:val="24"/>
        </w:rPr>
        <w:t>CORE  CONSTRUCTION BUILDING S.R.L</w:t>
      </w:r>
      <w:r w:rsidRPr="000837E5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”</w:t>
      </w:r>
    </w:p>
    <w:p w:rsidR="000837E5" w:rsidRPr="000837E5" w:rsidRDefault="000837E5" w:rsidP="000837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837E5">
        <w:rPr>
          <w:rFonts w:ascii="Times New Roman" w:eastAsiaTheme="minorHAnsi" w:hAnsi="Times New Roman"/>
          <w:color w:val="000000"/>
          <w:sz w:val="24"/>
          <w:szCs w:val="24"/>
        </w:rPr>
        <w:t xml:space="preserve">   Documentația aferentă proiectului de act normativ include: referatul de aprobare, raportul de specialitate întocmit de compartimentul de specialitate.</w:t>
      </w:r>
    </w:p>
    <w:p w:rsidR="000837E5" w:rsidRPr="000837E5" w:rsidRDefault="000837E5" w:rsidP="000837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837E5">
        <w:rPr>
          <w:rFonts w:ascii="Times New Roman" w:eastAsiaTheme="minorHAnsi" w:hAnsi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:rsidR="000837E5" w:rsidRPr="000837E5" w:rsidRDefault="000837E5" w:rsidP="000837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837E5">
        <w:rPr>
          <w:rFonts w:ascii="Times New Roman" w:eastAsiaTheme="minorHAnsi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0837E5">
        <w:rPr>
          <w:rFonts w:ascii="Times New Roman" w:eastAsiaTheme="minorHAnsi" w:hAnsi="Times New Roman"/>
          <w:color w:val="000000"/>
          <w:sz w:val="24"/>
          <w:szCs w:val="24"/>
        </w:rPr>
        <w:t>; la sediul instituției, str. I.C.Brătianu, nr. 111;</w:t>
      </w:r>
    </w:p>
    <w:p w:rsidR="000837E5" w:rsidRPr="000837E5" w:rsidRDefault="000837E5" w:rsidP="000837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837E5">
        <w:rPr>
          <w:rFonts w:ascii="Times New Roman" w:eastAsiaTheme="minorHAnsi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:rsidR="000837E5" w:rsidRPr="000837E5" w:rsidRDefault="000837E5" w:rsidP="000837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837E5">
        <w:rPr>
          <w:rFonts w:ascii="Times New Roman" w:eastAsiaTheme="minorHAnsi" w:hAnsi="Times New Roman"/>
          <w:color w:val="000000"/>
          <w:sz w:val="24"/>
          <w:szCs w:val="24"/>
        </w:rPr>
        <w:t>instituției.</w:t>
      </w:r>
    </w:p>
    <w:p w:rsidR="000837E5" w:rsidRPr="000837E5" w:rsidRDefault="000837E5" w:rsidP="000837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837E5">
        <w:rPr>
          <w:rFonts w:ascii="Times New Roman" w:eastAsiaTheme="minorHAnsi" w:hAnsi="Times New Roman"/>
          <w:color w:val="000000"/>
          <w:sz w:val="24"/>
          <w:szCs w:val="24"/>
        </w:rPr>
        <w:t xml:space="preserve">   Propuneri, sugestii, opinii cu valoare de recomandare privind proiectul de act normativ supus consultării publice se pot depune până la data de </w:t>
      </w:r>
      <w:r w:rsidR="005564A8">
        <w:rPr>
          <w:rFonts w:ascii="Times New Roman" w:eastAsiaTheme="minorHAnsi" w:hAnsi="Times New Roman"/>
          <w:color w:val="000000"/>
          <w:sz w:val="24"/>
          <w:szCs w:val="24"/>
        </w:rPr>
        <w:t xml:space="preserve">13 februarie </w:t>
      </w:r>
      <w:r w:rsidRPr="000837E5">
        <w:rPr>
          <w:rFonts w:ascii="Times New Roman" w:eastAsiaTheme="minorHAnsi" w:hAnsi="Times New Roman"/>
          <w:color w:val="000000"/>
          <w:sz w:val="24"/>
          <w:szCs w:val="24"/>
        </w:rPr>
        <w:t>2026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:rsidR="000837E5" w:rsidRPr="000837E5" w:rsidRDefault="000837E5" w:rsidP="005564A8">
      <w:pPr>
        <w:spacing w:after="0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0837E5">
        <w:rPr>
          <w:rFonts w:ascii="Times New Roman" w:eastAsiaTheme="minorHAnsi" w:hAnsi="Times New Roman"/>
          <w:color w:val="000000"/>
          <w:sz w:val="24"/>
          <w:szCs w:val="24"/>
        </w:rPr>
        <w:t xml:space="preserve">   Materialele transmise vor purta mențiunea: </w:t>
      </w:r>
      <w:r w:rsidRPr="000837E5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“</w:t>
      </w:r>
      <w:r w:rsidRPr="000837E5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564A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5564A8" w:rsidRPr="005564A8">
        <w:rPr>
          <w:rFonts w:ascii="Times New Roman" w:eastAsia="Times New Roman" w:hAnsi="Times New Roman"/>
          <w:i/>
          <w:sz w:val="24"/>
          <w:szCs w:val="24"/>
        </w:rPr>
        <w:t>p</w:t>
      </w:r>
      <w:r w:rsidR="005564A8" w:rsidRPr="005564A8">
        <w:rPr>
          <w:rFonts w:ascii="Times New Roman" w:eastAsia="Times New Roman" w:hAnsi="Times New Roman"/>
          <w:i/>
          <w:noProof/>
          <w:sz w:val="24"/>
          <w:szCs w:val="24"/>
          <w:lang w:val="fr-FR" w:eastAsia="ro-RO"/>
        </w:rPr>
        <w:t>rivind aprobarea  utilizarii drumurilor locale  si comunale pentru  acces ,, la si de  la ,,   perimetrul</w:t>
      </w:r>
      <w:r w:rsidR="005564A8" w:rsidRPr="005564A8">
        <w:rPr>
          <w:rFonts w:ascii="Times New Roman" w:eastAsia="Times New Roman" w:hAnsi="Times New Roman"/>
          <w:i/>
          <w:noProof/>
          <w:sz w:val="24"/>
          <w:szCs w:val="24"/>
          <w:lang w:eastAsia="ro-RO"/>
        </w:rPr>
        <w:t xml:space="preserve"> Siret 4, râu Siret, centrul albiei, extravilan  comuna  Ion Creanga , jud.  Neamț, </w:t>
      </w:r>
      <w:r w:rsidR="005564A8" w:rsidRPr="005564A8">
        <w:rPr>
          <w:rFonts w:ascii="Times New Roman" w:eastAsia="Times New Roman" w:hAnsi="Times New Roman"/>
          <w:i/>
          <w:noProof/>
          <w:sz w:val="24"/>
          <w:szCs w:val="24"/>
          <w:lang w:val="fr-FR" w:eastAsia="ro-RO"/>
        </w:rPr>
        <w:t xml:space="preserve">de  catre  S.C  </w:t>
      </w:r>
      <w:r w:rsidR="005564A8" w:rsidRPr="005564A8">
        <w:rPr>
          <w:rFonts w:ascii="Times New Roman" w:hAnsi="Times New Roman"/>
          <w:i/>
          <w:sz w:val="24"/>
          <w:szCs w:val="24"/>
        </w:rPr>
        <w:t>CORE  CONSTRUCTION BUILDING S.R.L</w:t>
      </w:r>
      <w:r w:rsidRPr="000837E5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”</w:t>
      </w:r>
    </w:p>
    <w:p w:rsidR="000837E5" w:rsidRPr="000837E5" w:rsidRDefault="000837E5" w:rsidP="000837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837E5">
        <w:rPr>
          <w:rFonts w:ascii="Times New Roman" w:eastAsiaTheme="minorHAnsi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:rsidR="000837E5" w:rsidRPr="000837E5" w:rsidRDefault="000837E5" w:rsidP="000837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837E5">
        <w:rPr>
          <w:rFonts w:ascii="Times New Roman" w:eastAsiaTheme="minorHAnsi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:rsidR="000837E5" w:rsidRPr="000837E5" w:rsidRDefault="000837E5" w:rsidP="000837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837E5">
        <w:rPr>
          <w:rFonts w:ascii="Times New Roman" w:eastAsiaTheme="minorHAnsi" w:hAnsi="Times New Roman"/>
          <w:color w:val="000000"/>
          <w:sz w:val="24"/>
          <w:szCs w:val="24"/>
        </w:rPr>
        <w:t>asociaţie legal constituită sau de către o altă auto</w:t>
      </w:r>
      <w:r w:rsidR="005564A8">
        <w:rPr>
          <w:rFonts w:ascii="Times New Roman" w:eastAsiaTheme="minorHAnsi" w:hAnsi="Times New Roman"/>
          <w:color w:val="000000"/>
          <w:sz w:val="24"/>
          <w:szCs w:val="24"/>
        </w:rPr>
        <w:t xml:space="preserve">ritate publică până la data de 17 februarie </w:t>
      </w:r>
      <w:r w:rsidRPr="000837E5">
        <w:rPr>
          <w:rFonts w:ascii="Times New Roman" w:eastAsiaTheme="minorHAnsi" w:hAnsi="Times New Roman"/>
          <w:color w:val="000000"/>
          <w:sz w:val="24"/>
          <w:szCs w:val="24"/>
        </w:rPr>
        <w:t>2026.</w:t>
      </w:r>
    </w:p>
    <w:p w:rsidR="000837E5" w:rsidRPr="000837E5" w:rsidRDefault="000837E5" w:rsidP="000837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837E5">
        <w:rPr>
          <w:rFonts w:ascii="Times New Roman" w:eastAsiaTheme="minorHAnsi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:rsidR="000837E5" w:rsidRPr="000837E5" w:rsidRDefault="000837E5" w:rsidP="000837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0837E5" w:rsidRPr="000837E5" w:rsidRDefault="000837E5" w:rsidP="000837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0837E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    Secretar general  UAT ,                                                                                    Întocmit,</w:t>
      </w:r>
    </w:p>
    <w:p w:rsidR="000837E5" w:rsidRPr="000837E5" w:rsidRDefault="000837E5" w:rsidP="000837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0837E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       Mihaela NIȚĂ                                                                       Responsabil Legea 52/2003</w:t>
      </w:r>
    </w:p>
    <w:p w:rsidR="000837E5" w:rsidRPr="000837E5" w:rsidRDefault="000837E5" w:rsidP="000837E5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0837E5">
        <w:rPr>
          <w:rFonts w:ascii="Times New Roman" w:eastAsia="Times New Roman" w:hAnsi="Times New Roman"/>
          <w:b/>
          <w:sz w:val="24"/>
          <w:szCs w:val="24"/>
        </w:rPr>
        <w:t xml:space="preserve">Mihaela  DUMITRIU </w:t>
      </w:r>
    </w:p>
    <w:p w:rsidR="000837E5" w:rsidRPr="000837E5" w:rsidRDefault="000837E5" w:rsidP="000837E5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837E5" w:rsidRPr="000837E5" w:rsidRDefault="000837E5" w:rsidP="000837E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5564A8" w:rsidRDefault="005564A8" w:rsidP="00D54B0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5564A8" w:rsidRDefault="005564A8" w:rsidP="00D54B0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bookmarkStart w:id="0" w:name="_GoBack"/>
      <w:bookmarkEnd w:id="0"/>
    </w:p>
    <w:sectPr w:rsidR="005564A8" w:rsidSect="00F82C2F">
      <w:pgSz w:w="11906" w:h="16838"/>
      <w:pgMar w:top="284" w:right="1196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5044"/>
    <w:multiLevelType w:val="hybridMultilevel"/>
    <w:tmpl w:val="CAF49DD4"/>
    <w:lvl w:ilvl="0" w:tplc="06AC2E2A">
      <w:start w:val="1"/>
      <w:numFmt w:val="decimal"/>
      <w:lvlText w:val="%1."/>
      <w:lvlJc w:val="left"/>
      <w:pPr>
        <w:ind w:left="35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FED402">
      <w:start w:val="1"/>
      <w:numFmt w:val="decimal"/>
      <w:lvlText w:val="%2."/>
      <w:lvlJc w:val="left"/>
      <w:pPr>
        <w:ind w:left="1170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50697C2">
      <w:start w:val="1"/>
      <w:numFmt w:val="bullet"/>
      <w:lvlText w:val="-"/>
      <w:lvlJc w:val="left"/>
      <w:pPr>
        <w:ind w:left="16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E888F96">
      <w:start w:val="1"/>
      <w:numFmt w:val="bullet"/>
      <w:lvlText w:val="•"/>
      <w:lvlJc w:val="left"/>
      <w:pPr>
        <w:ind w:left="2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904072A">
      <w:start w:val="1"/>
      <w:numFmt w:val="bullet"/>
      <w:lvlText w:val="o"/>
      <w:lvlJc w:val="left"/>
      <w:pPr>
        <w:ind w:left="3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F76B072">
      <w:start w:val="1"/>
      <w:numFmt w:val="bullet"/>
      <w:lvlText w:val="▪"/>
      <w:lvlJc w:val="left"/>
      <w:pPr>
        <w:ind w:left="4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756968E">
      <w:start w:val="1"/>
      <w:numFmt w:val="bullet"/>
      <w:lvlText w:val="•"/>
      <w:lvlJc w:val="left"/>
      <w:pPr>
        <w:ind w:left="4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F74160E">
      <w:start w:val="1"/>
      <w:numFmt w:val="bullet"/>
      <w:lvlText w:val="o"/>
      <w:lvlJc w:val="left"/>
      <w:pPr>
        <w:ind w:left="5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E7A7948">
      <w:start w:val="1"/>
      <w:numFmt w:val="bullet"/>
      <w:lvlText w:val="▪"/>
      <w:lvlJc w:val="left"/>
      <w:pPr>
        <w:ind w:left="6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9D35673"/>
    <w:multiLevelType w:val="hybridMultilevel"/>
    <w:tmpl w:val="34C26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D18A0"/>
    <w:multiLevelType w:val="hybridMultilevel"/>
    <w:tmpl w:val="F474B178"/>
    <w:lvl w:ilvl="0" w:tplc="06AC2E2A">
      <w:start w:val="1"/>
      <w:numFmt w:val="decimal"/>
      <w:lvlText w:val="%1."/>
      <w:lvlJc w:val="left"/>
      <w:pPr>
        <w:ind w:left="35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FED402">
      <w:start w:val="1"/>
      <w:numFmt w:val="decimal"/>
      <w:lvlText w:val="%2."/>
      <w:lvlJc w:val="left"/>
      <w:pPr>
        <w:ind w:left="1170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50697C2">
      <w:start w:val="1"/>
      <w:numFmt w:val="bullet"/>
      <w:lvlText w:val="-"/>
      <w:lvlJc w:val="left"/>
      <w:pPr>
        <w:ind w:left="16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E888F96">
      <w:start w:val="1"/>
      <w:numFmt w:val="bullet"/>
      <w:lvlText w:val="•"/>
      <w:lvlJc w:val="left"/>
      <w:pPr>
        <w:ind w:left="2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904072A">
      <w:start w:val="1"/>
      <w:numFmt w:val="bullet"/>
      <w:lvlText w:val="o"/>
      <w:lvlJc w:val="left"/>
      <w:pPr>
        <w:ind w:left="3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F76B072">
      <w:start w:val="1"/>
      <w:numFmt w:val="bullet"/>
      <w:lvlText w:val="▪"/>
      <w:lvlJc w:val="left"/>
      <w:pPr>
        <w:ind w:left="4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756968E">
      <w:start w:val="1"/>
      <w:numFmt w:val="bullet"/>
      <w:lvlText w:val="•"/>
      <w:lvlJc w:val="left"/>
      <w:pPr>
        <w:ind w:left="4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F74160E">
      <w:start w:val="1"/>
      <w:numFmt w:val="bullet"/>
      <w:lvlText w:val="o"/>
      <w:lvlJc w:val="left"/>
      <w:pPr>
        <w:ind w:left="5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E7A7948">
      <w:start w:val="1"/>
      <w:numFmt w:val="bullet"/>
      <w:lvlText w:val="▪"/>
      <w:lvlJc w:val="left"/>
      <w:pPr>
        <w:ind w:left="6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5A85174"/>
    <w:multiLevelType w:val="hybridMultilevel"/>
    <w:tmpl w:val="C4462BF6"/>
    <w:lvl w:ilvl="0" w:tplc="956CB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E6580"/>
    <w:multiLevelType w:val="hybridMultilevel"/>
    <w:tmpl w:val="DC2049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F8"/>
    <w:rsid w:val="0006790C"/>
    <w:rsid w:val="00073486"/>
    <w:rsid w:val="000837E5"/>
    <w:rsid w:val="000916E7"/>
    <w:rsid w:val="00102CBB"/>
    <w:rsid w:val="001073D7"/>
    <w:rsid w:val="00117F5B"/>
    <w:rsid w:val="001B4370"/>
    <w:rsid w:val="001B7C7F"/>
    <w:rsid w:val="00304850"/>
    <w:rsid w:val="0031029A"/>
    <w:rsid w:val="0035084E"/>
    <w:rsid w:val="003619B2"/>
    <w:rsid w:val="00380DC4"/>
    <w:rsid w:val="00383122"/>
    <w:rsid w:val="00436221"/>
    <w:rsid w:val="00485B78"/>
    <w:rsid w:val="004C104D"/>
    <w:rsid w:val="004C5AB9"/>
    <w:rsid w:val="004D4F14"/>
    <w:rsid w:val="004E7C7C"/>
    <w:rsid w:val="00504E2C"/>
    <w:rsid w:val="0054183A"/>
    <w:rsid w:val="00543951"/>
    <w:rsid w:val="00543F2B"/>
    <w:rsid w:val="00544EF8"/>
    <w:rsid w:val="005564A8"/>
    <w:rsid w:val="005C1D9E"/>
    <w:rsid w:val="00655B2F"/>
    <w:rsid w:val="00686837"/>
    <w:rsid w:val="006A0B6A"/>
    <w:rsid w:val="006B6E7B"/>
    <w:rsid w:val="00714880"/>
    <w:rsid w:val="0072198D"/>
    <w:rsid w:val="007462F3"/>
    <w:rsid w:val="00773FEF"/>
    <w:rsid w:val="007933F8"/>
    <w:rsid w:val="007E2236"/>
    <w:rsid w:val="00805C75"/>
    <w:rsid w:val="00823734"/>
    <w:rsid w:val="008452CD"/>
    <w:rsid w:val="00885A68"/>
    <w:rsid w:val="00895601"/>
    <w:rsid w:val="008E0AEE"/>
    <w:rsid w:val="008F1FC8"/>
    <w:rsid w:val="00923A2E"/>
    <w:rsid w:val="009630DF"/>
    <w:rsid w:val="00975001"/>
    <w:rsid w:val="00985401"/>
    <w:rsid w:val="009D1FC4"/>
    <w:rsid w:val="009F50F4"/>
    <w:rsid w:val="009F7E95"/>
    <w:rsid w:val="00A1047B"/>
    <w:rsid w:val="00A159BC"/>
    <w:rsid w:val="00A45BA3"/>
    <w:rsid w:val="00A66713"/>
    <w:rsid w:val="00A66959"/>
    <w:rsid w:val="00A76B12"/>
    <w:rsid w:val="00AB64CA"/>
    <w:rsid w:val="00AC3AAC"/>
    <w:rsid w:val="00AD306A"/>
    <w:rsid w:val="00B26BD9"/>
    <w:rsid w:val="00C35929"/>
    <w:rsid w:val="00C36733"/>
    <w:rsid w:val="00C87E57"/>
    <w:rsid w:val="00C90C55"/>
    <w:rsid w:val="00C95D58"/>
    <w:rsid w:val="00CE307A"/>
    <w:rsid w:val="00D24B49"/>
    <w:rsid w:val="00D315F5"/>
    <w:rsid w:val="00D320B2"/>
    <w:rsid w:val="00D52B8B"/>
    <w:rsid w:val="00D54B0B"/>
    <w:rsid w:val="00D82914"/>
    <w:rsid w:val="00DF14E6"/>
    <w:rsid w:val="00E244B8"/>
    <w:rsid w:val="00E32129"/>
    <w:rsid w:val="00E64029"/>
    <w:rsid w:val="00E76DA0"/>
    <w:rsid w:val="00E87266"/>
    <w:rsid w:val="00E876E4"/>
    <w:rsid w:val="00EA008E"/>
    <w:rsid w:val="00EB5D47"/>
    <w:rsid w:val="00EE27A4"/>
    <w:rsid w:val="00F31343"/>
    <w:rsid w:val="00F76160"/>
    <w:rsid w:val="00F82C2F"/>
    <w:rsid w:val="00FB33DF"/>
    <w:rsid w:val="00FC164A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0A6E"/>
  <w15:docId w15:val="{25244EA5-010C-4D09-BB91-DA2620AD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E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0B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116</cp:revision>
  <cp:lastPrinted>2026-02-17T15:34:00Z</cp:lastPrinted>
  <dcterms:created xsi:type="dcterms:W3CDTF">2016-02-22T14:13:00Z</dcterms:created>
  <dcterms:modified xsi:type="dcterms:W3CDTF">2026-02-19T14:35:00Z</dcterms:modified>
</cp:coreProperties>
</file>