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4ADD6" w14:textId="77777777" w:rsidR="00C07572" w:rsidRDefault="00C07572" w:rsidP="00C07572">
      <w:pPr>
        <w:spacing w:after="0"/>
        <w:jc w:val="center"/>
        <w:rPr>
          <w:rFonts w:ascii="Times New Roman" w:hAnsi="Times New Roman" w:cs="Times New Roman"/>
          <w:lang w:val="en-US"/>
        </w:rPr>
      </w:pPr>
    </w:p>
    <w:p w14:paraId="67348560" w14:textId="5ACC6D29" w:rsidR="00FB7F2E" w:rsidRPr="00C07572" w:rsidRDefault="00FB7F2E" w:rsidP="00C07572">
      <w:pPr>
        <w:spacing w:after="0"/>
        <w:jc w:val="center"/>
        <w:rPr>
          <w:rFonts w:ascii="Times New Roman" w:hAnsi="Times New Roman" w:cs="Times New Roman"/>
          <w:lang w:val="en-US"/>
        </w:rPr>
      </w:pPr>
      <w:r w:rsidRPr="00C07572">
        <w:rPr>
          <w:rFonts w:ascii="Times New Roman" w:hAnsi="Times New Roman" w:cs="Times New Roman"/>
          <w:lang w:val="en-US"/>
        </w:rPr>
        <w:t>ROMANIA</w:t>
      </w:r>
    </w:p>
    <w:p w14:paraId="64ED9E7F" w14:textId="77777777" w:rsidR="00FB7F2E" w:rsidRPr="00C07572" w:rsidRDefault="00FB7F2E" w:rsidP="00C07572">
      <w:pPr>
        <w:spacing w:after="0"/>
        <w:jc w:val="center"/>
        <w:rPr>
          <w:rFonts w:ascii="Times New Roman" w:hAnsi="Times New Roman" w:cs="Times New Roman"/>
          <w:lang w:val="en-US"/>
        </w:rPr>
      </w:pPr>
      <w:proofErr w:type="gramStart"/>
      <w:r w:rsidRPr="00C07572">
        <w:rPr>
          <w:rFonts w:ascii="Times New Roman" w:hAnsi="Times New Roman" w:cs="Times New Roman"/>
          <w:lang w:val="en-US"/>
        </w:rPr>
        <w:t>JUDETUL  NEAMT</w:t>
      </w:r>
      <w:proofErr w:type="gramEnd"/>
    </w:p>
    <w:p w14:paraId="0AE65A30" w14:textId="77777777" w:rsidR="00FB7F2E" w:rsidRPr="00C07572" w:rsidRDefault="00FB7F2E" w:rsidP="00C07572">
      <w:pPr>
        <w:spacing w:after="0"/>
        <w:jc w:val="center"/>
        <w:rPr>
          <w:rFonts w:ascii="Times New Roman" w:hAnsi="Times New Roman" w:cs="Times New Roman"/>
          <w:lang w:val="en-US"/>
        </w:rPr>
      </w:pPr>
      <w:proofErr w:type="gramStart"/>
      <w:r w:rsidRPr="00C07572">
        <w:rPr>
          <w:rFonts w:ascii="Times New Roman" w:hAnsi="Times New Roman" w:cs="Times New Roman"/>
          <w:lang w:val="en-US"/>
        </w:rPr>
        <w:t>COMUNA  ION</w:t>
      </w:r>
      <w:proofErr w:type="gramEnd"/>
      <w:r w:rsidRPr="00C07572">
        <w:rPr>
          <w:rFonts w:ascii="Times New Roman" w:hAnsi="Times New Roman" w:cs="Times New Roman"/>
          <w:lang w:val="en-US"/>
        </w:rPr>
        <w:t xml:space="preserve">  CREANGA </w:t>
      </w:r>
    </w:p>
    <w:p w14:paraId="421E9411" w14:textId="77777777" w:rsidR="00FB7F2E" w:rsidRPr="00C07572" w:rsidRDefault="00FB7F2E" w:rsidP="00C07572">
      <w:pPr>
        <w:spacing w:after="0"/>
        <w:jc w:val="center"/>
        <w:rPr>
          <w:rFonts w:ascii="Times New Roman" w:hAnsi="Times New Roman" w:cs="Times New Roman"/>
          <w:lang w:val="en-US"/>
        </w:rPr>
      </w:pPr>
      <w:r w:rsidRPr="00C07572">
        <w:rPr>
          <w:rFonts w:ascii="Times New Roman" w:hAnsi="Times New Roman" w:cs="Times New Roman"/>
          <w:lang w:val="en-US"/>
        </w:rPr>
        <w:t>PRIMAR</w:t>
      </w:r>
    </w:p>
    <w:p w14:paraId="228560EA" w14:textId="77777777" w:rsidR="00511A6B" w:rsidRPr="00C07572" w:rsidRDefault="00511A6B" w:rsidP="00C07572">
      <w:pPr>
        <w:pStyle w:val="NoSpacing"/>
        <w:spacing w:line="276" w:lineRule="auto"/>
        <w:jc w:val="center"/>
        <w:rPr>
          <w:rFonts w:ascii="Times New Roman" w:hAnsi="Times New Roman"/>
          <w:b/>
          <w:bCs/>
          <w:lang w:val="it-IT"/>
        </w:rPr>
      </w:pPr>
    </w:p>
    <w:p w14:paraId="022D0146" w14:textId="77777777" w:rsidR="00FB7F2E" w:rsidRPr="00C07572" w:rsidRDefault="008A38CD" w:rsidP="00C07572">
      <w:pPr>
        <w:pStyle w:val="NoSpacing"/>
        <w:spacing w:line="276" w:lineRule="auto"/>
        <w:jc w:val="center"/>
        <w:rPr>
          <w:rFonts w:ascii="Times New Roman" w:hAnsi="Times New Roman"/>
          <w:b/>
          <w:bCs/>
          <w:lang w:val="it-IT"/>
        </w:rPr>
      </w:pPr>
      <w:r w:rsidRPr="00C07572">
        <w:rPr>
          <w:rFonts w:ascii="Times New Roman" w:hAnsi="Times New Roman"/>
          <w:b/>
          <w:bCs/>
          <w:lang w:val="it-IT"/>
        </w:rPr>
        <w:t>DISPOZIŢIA</w:t>
      </w:r>
    </w:p>
    <w:p w14:paraId="786A7CFA" w14:textId="4A7973E3" w:rsidR="00DB478F" w:rsidRPr="00C07572" w:rsidRDefault="008A38CD" w:rsidP="00C07572">
      <w:pPr>
        <w:pStyle w:val="NoSpacing"/>
        <w:spacing w:line="276" w:lineRule="auto"/>
        <w:jc w:val="center"/>
        <w:rPr>
          <w:rFonts w:ascii="Times New Roman" w:hAnsi="Times New Roman"/>
          <w:b/>
          <w:bCs/>
        </w:rPr>
      </w:pPr>
      <w:r w:rsidRPr="00C07572">
        <w:rPr>
          <w:rFonts w:ascii="Times New Roman" w:hAnsi="Times New Roman"/>
          <w:b/>
          <w:bCs/>
          <w:lang w:val="it-IT"/>
        </w:rPr>
        <w:t xml:space="preserve"> Nr. </w:t>
      </w:r>
      <w:r w:rsidR="00CB4007">
        <w:rPr>
          <w:rFonts w:ascii="Times New Roman" w:hAnsi="Times New Roman"/>
          <w:b/>
          <w:bCs/>
          <w:lang w:val="it-IT"/>
        </w:rPr>
        <w:t>22</w:t>
      </w:r>
      <w:r w:rsidR="0009016E" w:rsidRPr="00C07572">
        <w:rPr>
          <w:rFonts w:ascii="Times New Roman" w:hAnsi="Times New Roman"/>
          <w:b/>
          <w:bCs/>
          <w:lang w:val="it-IT"/>
        </w:rPr>
        <w:t xml:space="preserve"> din 03</w:t>
      </w:r>
      <w:r w:rsidRPr="00C07572">
        <w:rPr>
          <w:rFonts w:ascii="Times New Roman" w:hAnsi="Times New Roman"/>
          <w:b/>
          <w:bCs/>
          <w:lang w:val="it-IT"/>
        </w:rPr>
        <w:t>.</w:t>
      </w:r>
      <w:r w:rsidR="00FB7F2E" w:rsidRPr="00C07572">
        <w:rPr>
          <w:rFonts w:ascii="Times New Roman" w:hAnsi="Times New Roman"/>
          <w:b/>
          <w:bCs/>
        </w:rPr>
        <w:t>0</w:t>
      </w:r>
      <w:r w:rsidR="0009016E" w:rsidRPr="00C07572">
        <w:rPr>
          <w:rFonts w:ascii="Times New Roman" w:hAnsi="Times New Roman"/>
          <w:b/>
          <w:bCs/>
        </w:rPr>
        <w:t>2</w:t>
      </w:r>
      <w:r w:rsidRPr="00C07572">
        <w:rPr>
          <w:rFonts w:ascii="Times New Roman" w:hAnsi="Times New Roman"/>
          <w:b/>
          <w:bCs/>
          <w:lang w:val="it-IT"/>
        </w:rPr>
        <w:t>.202</w:t>
      </w:r>
      <w:r w:rsidR="0009016E" w:rsidRPr="00C07572">
        <w:rPr>
          <w:rFonts w:ascii="Times New Roman" w:hAnsi="Times New Roman"/>
          <w:b/>
          <w:bCs/>
        </w:rPr>
        <w:t>6</w:t>
      </w:r>
    </w:p>
    <w:p w14:paraId="5319819B" w14:textId="341E812E" w:rsidR="003A7349" w:rsidRPr="00C07572" w:rsidRDefault="008A38CD" w:rsidP="00C07572">
      <w:pPr>
        <w:pStyle w:val="NoSpacing"/>
        <w:spacing w:line="276" w:lineRule="auto"/>
        <w:jc w:val="center"/>
        <w:rPr>
          <w:rFonts w:ascii="Times New Roman" w:hAnsi="Times New Roman"/>
          <w:b/>
          <w:bCs/>
        </w:rPr>
      </w:pPr>
      <w:r w:rsidRPr="00C07572">
        <w:rPr>
          <w:rFonts w:ascii="Times New Roman" w:hAnsi="Times New Roman"/>
          <w:b/>
          <w:bCs/>
        </w:rPr>
        <w:t xml:space="preserve">privind </w:t>
      </w:r>
      <w:r w:rsidR="003A7349" w:rsidRPr="00C07572">
        <w:rPr>
          <w:rFonts w:ascii="Times New Roman" w:hAnsi="Times New Roman"/>
          <w:b/>
          <w:bCs/>
        </w:rPr>
        <w:t>desemnarea persoanei responsabile pentru exercitarea controlului financiar preventiv propriu, la Comuna</w:t>
      </w:r>
      <w:r w:rsidR="00FB7F2E" w:rsidRPr="00C07572">
        <w:rPr>
          <w:rFonts w:ascii="Times New Roman" w:hAnsi="Times New Roman"/>
          <w:b/>
          <w:bCs/>
        </w:rPr>
        <w:t xml:space="preserve"> Ion Creangă , Județul </w:t>
      </w:r>
      <w:proofErr w:type="spellStart"/>
      <w:r w:rsidR="00FB7F2E" w:rsidRPr="00C07572">
        <w:rPr>
          <w:rFonts w:ascii="Times New Roman" w:hAnsi="Times New Roman"/>
          <w:b/>
          <w:bCs/>
        </w:rPr>
        <w:t>Neamt</w:t>
      </w:r>
      <w:proofErr w:type="spellEnd"/>
      <w:r w:rsidR="00FB7F2E" w:rsidRPr="00C07572">
        <w:rPr>
          <w:rFonts w:ascii="Times New Roman" w:hAnsi="Times New Roman"/>
          <w:b/>
          <w:bCs/>
        </w:rPr>
        <w:t>.</w:t>
      </w:r>
    </w:p>
    <w:p w14:paraId="72BCDE7D" w14:textId="77777777" w:rsidR="00E973AA" w:rsidRPr="00C07572" w:rsidRDefault="008A38CD" w:rsidP="00C07572">
      <w:pPr>
        <w:pStyle w:val="NoSpacing"/>
        <w:spacing w:line="276" w:lineRule="auto"/>
        <w:jc w:val="center"/>
        <w:rPr>
          <w:rFonts w:ascii="Times New Roman" w:hAnsi="Times New Roman"/>
        </w:rPr>
      </w:pPr>
      <w:r w:rsidRPr="00C07572">
        <w:rPr>
          <w:rFonts w:ascii="Times New Roman" w:hAnsi="Times New Roman"/>
        </w:rPr>
        <w:tab/>
      </w:r>
    </w:p>
    <w:p w14:paraId="0F6865F2" w14:textId="0BF1114E" w:rsidR="00FB7F2E" w:rsidRPr="00C07572" w:rsidRDefault="00E973AA" w:rsidP="00C07572">
      <w:pPr>
        <w:pStyle w:val="NoSpacing"/>
        <w:spacing w:line="276" w:lineRule="auto"/>
        <w:ind w:right="359"/>
        <w:rPr>
          <w:rFonts w:ascii="Times New Roman" w:hAnsi="Times New Roman"/>
        </w:rPr>
      </w:pPr>
      <w:r w:rsidRPr="00C07572">
        <w:rPr>
          <w:rFonts w:ascii="Times New Roman" w:hAnsi="Times New Roman"/>
        </w:rPr>
        <w:t xml:space="preserve">         </w:t>
      </w:r>
      <w:r w:rsidR="00FB7F2E" w:rsidRPr="00C07572">
        <w:rPr>
          <w:rFonts w:ascii="Times New Roman" w:hAnsi="Times New Roman"/>
          <w:color w:val="000000"/>
        </w:rPr>
        <w:t xml:space="preserve"> </w:t>
      </w:r>
      <w:r w:rsidR="00FB7F2E" w:rsidRPr="00C07572">
        <w:rPr>
          <w:rFonts w:ascii="Times New Roman" w:hAnsi="Times New Roman"/>
          <w:noProof/>
          <w:lang w:val="fr-FR" w:eastAsia="en-US"/>
        </w:rPr>
        <w:t>Analizând  temeiurile  juridice :</w:t>
      </w:r>
    </w:p>
    <w:p w14:paraId="331BAA30" w14:textId="77777777" w:rsidR="00FB7F2E" w:rsidRPr="00C07572" w:rsidRDefault="00FB7F2E" w:rsidP="00C07572">
      <w:pPr>
        <w:spacing w:after="0"/>
        <w:ind w:right="359"/>
        <w:rPr>
          <w:rFonts w:ascii="Times New Roman" w:hAnsi="Times New Roman" w:cs="Times New Roman"/>
          <w:b/>
          <w:lang w:val="en-US"/>
        </w:rPr>
      </w:pPr>
      <w:r w:rsidRPr="00C07572">
        <w:rPr>
          <w:rFonts w:ascii="Times New Roman" w:hAnsi="Times New Roman" w:cs="Times New Roman"/>
          <w:noProof/>
          <w:lang w:val="fr-FR" w:eastAsia="en-US"/>
        </w:rPr>
        <w:t>- art. 10 din Legea  nr. 82/ 1991 a contabilitatii , republicata , cu modificarile  si  completarile  ulterioare,</w:t>
      </w:r>
    </w:p>
    <w:p w14:paraId="475CD2E5" w14:textId="77777777" w:rsidR="00FB7F2E" w:rsidRPr="00C07572" w:rsidRDefault="00FB7F2E" w:rsidP="00C07572">
      <w:pPr>
        <w:spacing w:after="0"/>
        <w:ind w:right="359"/>
        <w:rPr>
          <w:rFonts w:ascii="Times New Roman" w:hAnsi="Times New Roman" w:cs="Times New Roman"/>
          <w:b/>
          <w:lang w:val="en-US"/>
        </w:rPr>
      </w:pPr>
      <w:r w:rsidRPr="00C07572">
        <w:rPr>
          <w:rFonts w:ascii="Times New Roman" w:hAnsi="Times New Roman" w:cs="Times New Roman"/>
          <w:color w:val="000000"/>
          <w:lang w:val="en-US" w:eastAsia="en-US"/>
        </w:rPr>
        <w:t xml:space="preserve">- </w:t>
      </w:r>
      <w:r w:rsidRPr="00C07572">
        <w:rPr>
          <w:rFonts w:ascii="Times New Roman" w:hAnsi="Times New Roman" w:cs="Times New Roman"/>
          <w:bCs/>
          <w:iCs/>
          <w:color w:val="000000"/>
          <w:lang w:val="en-US" w:eastAsia="en-US"/>
        </w:rPr>
        <w:t xml:space="preserve">art.24 </w:t>
      </w:r>
      <w:proofErr w:type="spellStart"/>
      <w:proofErr w:type="gramStart"/>
      <w:r w:rsidRPr="00C07572">
        <w:rPr>
          <w:rFonts w:ascii="Times New Roman" w:hAnsi="Times New Roman" w:cs="Times New Roman"/>
          <w:bCs/>
          <w:iCs/>
          <w:color w:val="000000"/>
          <w:lang w:val="en-US" w:eastAsia="en-US"/>
        </w:rPr>
        <w:t>alin</w:t>
      </w:r>
      <w:proofErr w:type="spellEnd"/>
      <w:r w:rsidRPr="00C07572">
        <w:rPr>
          <w:rFonts w:ascii="Times New Roman" w:hAnsi="Times New Roman" w:cs="Times New Roman"/>
          <w:bCs/>
          <w:iCs/>
          <w:color w:val="000000"/>
          <w:lang w:val="en-US" w:eastAsia="en-US"/>
        </w:rPr>
        <w:t>.(</w:t>
      </w:r>
      <w:proofErr w:type="gramEnd"/>
      <w:r w:rsidRPr="00C07572">
        <w:rPr>
          <w:rFonts w:ascii="Times New Roman" w:hAnsi="Times New Roman" w:cs="Times New Roman"/>
          <w:bCs/>
          <w:iCs/>
          <w:color w:val="000000"/>
          <w:lang w:val="en-US" w:eastAsia="en-US"/>
        </w:rPr>
        <w:t xml:space="preserve">1) </w:t>
      </w:r>
      <w:proofErr w:type="spellStart"/>
      <w:r w:rsidRPr="00C07572">
        <w:rPr>
          <w:rFonts w:ascii="Times New Roman" w:hAnsi="Times New Roman" w:cs="Times New Roman"/>
          <w:bCs/>
          <w:iCs/>
          <w:color w:val="000000"/>
          <w:lang w:val="en-US" w:eastAsia="en-US"/>
        </w:rPr>
        <w:t>si</w:t>
      </w:r>
      <w:proofErr w:type="spellEnd"/>
      <w:r w:rsidRPr="00C07572">
        <w:rPr>
          <w:rFonts w:ascii="Times New Roman" w:hAnsi="Times New Roman" w:cs="Times New Roman"/>
          <w:bCs/>
          <w:iCs/>
          <w:color w:val="000000"/>
          <w:lang w:val="en-US" w:eastAsia="en-US"/>
        </w:rPr>
        <w:t xml:space="preserve"> </w:t>
      </w:r>
      <w:proofErr w:type="spellStart"/>
      <w:r w:rsidRPr="00C07572">
        <w:rPr>
          <w:rFonts w:ascii="Times New Roman" w:hAnsi="Times New Roman" w:cs="Times New Roman"/>
          <w:bCs/>
          <w:iCs/>
          <w:color w:val="000000"/>
          <w:lang w:val="en-US" w:eastAsia="en-US"/>
        </w:rPr>
        <w:t>alin</w:t>
      </w:r>
      <w:proofErr w:type="spellEnd"/>
      <w:r w:rsidRPr="00C07572">
        <w:rPr>
          <w:rFonts w:ascii="Times New Roman" w:hAnsi="Times New Roman" w:cs="Times New Roman"/>
          <w:bCs/>
          <w:iCs/>
          <w:color w:val="000000"/>
          <w:lang w:val="en-US" w:eastAsia="en-US"/>
        </w:rPr>
        <w:t xml:space="preserve">.(3) din </w:t>
      </w:r>
      <w:proofErr w:type="spellStart"/>
      <w:r w:rsidRPr="00C07572">
        <w:rPr>
          <w:rFonts w:ascii="Times New Roman" w:hAnsi="Times New Roman" w:cs="Times New Roman"/>
          <w:bCs/>
          <w:iCs/>
          <w:color w:val="000000"/>
          <w:lang w:val="en-US" w:eastAsia="en-US"/>
        </w:rPr>
        <w:t>Legea</w:t>
      </w:r>
      <w:proofErr w:type="spellEnd"/>
      <w:r w:rsidRPr="00C07572">
        <w:rPr>
          <w:rFonts w:ascii="Times New Roman" w:hAnsi="Times New Roman" w:cs="Times New Roman"/>
          <w:bCs/>
          <w:iCs/>
          <w:color w:val="000000"/>
          <w:lang w:val="en-US" w:eastAsia="en-US"/>
        </w:rPr>
        <w:t xml:space="preserve"> nr. 273 / 2006</w:t>
      </w:r>
      <w:r w:rsidRPr="00C07572">
        <w:rPr>
          <w:rFonts w:ascii="Times New Roman" w:hAnsi="Times New Roman" w:cs="Times New Roman"/>
          <w:color w:val="000000"/>
          <w:lang w:val="en-US" w:eastAsia="en-US"/>
        </w:rPr>
        <w:t xml:space="preserve"> </w:t>
      </w:r>
      <w:proofErr w:type="spellStart"/>
      <w:r w:rsidRPr="00C07572">
        <w:rPr>
          <w:rFonts w:ascii="Times New Roman" w:hAnsi="Times New Roman" w:cs="Times New Roman"/>
          <w:iCs/>
          <w:color w:val="000000"/>
          <w:lang w:val="en-US" w:eastAsia="en-US"/>
        </w:rPr>
        <w:t>privind</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finantele</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publice</w:t>
      </w:r>
      <w:proofErr w:type="spellEnd"/>
      <w:r w:rsidRPr="00C07572">
        <w:rPr>
          <w:rFonts w:ascii="Times New Roman" w:hAnsi="Times New Roman" w:cs="Times New Roman"/>
          <w:iCs/>
          <w:color w:val="000000"/>
          <w:lang w:val="en-US" w:eastAsia="en-US"/>
        </w:rPr>
        <w:t xml:space="preserve"> locale, </w:t>
      </w:r>
      <w:r w:rsidRPr="00C07572">
        <w:rPr>
          <w:rFonts w:ascii="Times New Roman" w:hAnsi="Times New Roman" w:cs="Times New Roman"/>
          <w:iCs/>
          <w:lang w:val="en-GB" w:eastAsia="en-US"/>
        </w:rPr>
        <w:t xml:space="preserve">cu </w:t>
      </w:r>
      <w:proofErr w:type="spellStart"/>
      <w:r w:rsidRPr="00C07572">
        <w:rPr>
          <w:rFonts w:ascii="Times New Roman" w:hAnsi="Times New Roman" w:cs="Times New Roman"/>
          <w:iCs/>
          <w:lang w:val="en-GB" w:eastAsia="en-US"/>
        </w:rPr>
        <w:t>modificările</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și</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completările</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ulterioare</w:t>
      </w:r>
      <w:proofErr w:type="spellEnd"/>
      <w:r w:rsidRPr="00C07572">
        <w:rPr>
          <w:rFonts w:ascii="Times New Roman" w:hAnsi="Times New Roman" w:cs="Times New Roman"/>
          <w:iCs/>
          <w:lang w:val="en-GB" w:eastAsia="en-US"/>
        </w:rPr>
        <w:t>;</w:t>
      </w:r>
    </w:p>
    <w:p w14:paraId="4F1384C4" w14:textId="77777777" w:rsidR="00FB7F2E" w:rsidRPr="00C07572" w:rsidRDefault="00FB7F2E" w:rsidP="00C07572">
      <w:pPr>
        <w:spacing w:after="0"/>
        <w:ind w:right="359"/>
        <w:jc w:val="both"/>
        <w:rPr>
          <w:rFonts w:ascii="Times New Roman" w:hAnsi="Times New Roman" w:cs="Times New Roman"/>
          <w:lang w:val="en-US" w:eastAsia="en-US"/>
        </w:rPr>
      </w:pPr>
      <w:r w:rsidRPr="00C07572">
        <w:rPr>
          <w:rFonts w:ascii="Times New Roman" w:hAnsi="Times New Roman" w:cs="Times New Roman"/>
          <w:lang w:val="en-US" w:eastAsia="en-US"/>
        </w:rPr>
        <w:t xml:space="preserve"> - </w:t>
      </w:r>
      <w:r w:rsidRPr="00C07572">
        <w:rPr>
          <w:rFonts w:ascii="Times New Roman" w:hAnsi="Times New Roman" w:cs="Times New Roman"/>
          <w:bCs/>
          <w:iCs/>
          <w:lang w:val="en-US" w:eastAsia="en-US"/>
        </w:rPr>
        <w:t xml:space="preserve">art.9 </w:t>
      </w:r>
      <w:proofErr w:type="spellStart"/>
      <w:proofErr w:type="gramStart"/>
      <w:r w:rsidRPr="00C07572">
        <w:rPr>
          <w:rFonts w:ascii="Times New Roman" w:hAnsi="Times New Roman" w:cs="Times New Roman"/>
          <w:bCs/>
          <w:iCs/>
          <w:lang w:val="en-US" w:eastAsia="en-US"/>
        </w:rPr>
        <w:t>alin</w:t>
      </w:r>
      <w:proofErr w:type="spellEnd"/>
      <w:r w:rsidRPr="00C07572">
        <w:rPr>
          <w:rFonts w:ascii="Times New Roman" w:hAnsi="Times New Roman" w:cs="Times New Roman"/>
          <w:bCs/>
          <w:iCs/>
          <w:lang w:val="en-US" w:eastAsia="en-US"/>
        </w:rPr>
        <w:t>.(</w:t>
      </w:r>
      <w:proofErr w:type="gramEnd"/>
      <w:r w:rsidRPr="00C07572">
        <w:rPr>
          <w:rFonts w:ascii="Times New Roman" w:hAnsi="Times New Roman" w:cs="Times New Roman"/>
          <w:bCs/>
          <w:iCs/>
          <w:lang w:val="en-US" w:eastAsia="en-US"/>
        </w:rPr>
        <w:t xml:space="preserve">5), art.10, art. 11 </w:t>
      </w:r>
      <w:proofErr w:type="spellStart"/>
      <w:r w:rsidRPr="00C07572">
        <w:rPr>
          <w:rFonts w:ascii="Times New Roman" w:hAnsi="Times New Roman" w:cs="Times New Roman"/>
          <w:bCs/>
          <w:iCs/>
          <w:lang w:val="en-US" w:eastAsia="en-US"/>
        </w:rPr>
        <w:t>si</w:t>
      </w:r>
      <w:proofErr w:type="spellEnd"/>
      <w:r w:rsidRPr="00C07572">
        <w:rPr>
          <w:rFonts w:ascii="Times New Roman" w:hAnsi="Times New Roman" w:cs="Times New Roman"/>
          <w:bCs/>
          <w:iCs/>
          <w:lang w:val="en-US" w:eastAsia="en-US"/>
        </w:rPr>
        <w:t xml:space="preserve"> art. 11^1  din O.G nr. 119 / 1999</w:t>
      </w:r>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iCs/>
          <w:lang w:val="en-US" w:eastAsia="en-US"/>
        </w:rPr>
        <w:t>privind</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auditul</w:t>
      </w:r>
      <w:proofErr w:type="spellEnd"/>
      <w:r w:rsidRPr="00C07572">
        <w:rPr>
          <w:rFonts w:ascii="Times New Roman" w:hAnsi="Times New Roman" w:cs="Times New Roman"/>
          <w:iCs/>
          <w:lang w:val="en-US" w:eastAsia="en-US"/>
        </w:rPr>
        <w:t xml:space="preserve"> intern </w:t>
      </w:r>
      <w:proofErr w:type="spellStart"/>
      <w:r w:rsidRPr="00C07572">
        <w:rPr>
          <w:rFonts w:ascii="Times New Roman" w:hAnsi="Times New Roman" w:cs="Times New Roman"/>
          <w:iCs/>
          <w:lang w:val="en-US" w:eastAsia="en-US"/>
        </w:rPr>
        <w:t>si</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controlul</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financiar</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preventiv</w:t>
      </w:r>
      <w:proofErr w:type="spellEnd"/>
      <w:r w:rsidRPr="00C07572">
        <w:rPr>
          <w:rFonts w:ascii="Times New Roman" w:hAnsi="Times New Roman" w:cs="Times New Roman"/>
          <w:iCs/>
          <w:lang w:val="en-US" w:eastAsia="en-US"/>
        </w:rPr>
        <w:t>,</w:t>
      </w:r>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republicată</w:t>
      </w:r>
      <w:proofErr w:type="spellEnd"/>
      <w:r w:rsidRPr="00C07572">
        <w:rPr>
          <w:rFonts w:ascii="Times New Roman" w:hAnsi="Times New Roman" w:cs="Times New Roman"/>
          <w:iCs/>
          <w:lang w:val="en-GB" w:eastAsia="en-US"/>
        </w:rPr>
        <w:t xml:space="preserve">, cu </w:t>
      </w:r>
      <w:proofErr w:type="spellStart"/>
      <w:r w:rsidRPr="00C07572">
        <w:rPr>
          <w:rFonts w:ascii="Times New Roman" w:hAnsi="Times New Roman" w:cs="Times New Roman"/>
          <w:iCs/>
          <w:lang w:val="en-GB" w:eastAsia="en-US"/>
        </w:rPr>
        <w:t>modificările</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și</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completările</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ulterioare</w:t>
      </w:r>
      <w:proofErr w:type="spellEnd"/>
      <w:r w:rsidRPr="00C07572">
        <w:rPr>
          <w:rFonts w:ascii="Times New Roman" w:hAnsi="Times New Roman" w:cs="Times New Roman"/>
          <w:iCs/>
          <w:lang w:val="en-GB" w:eastAsia="en-US"/>
        </w:rPr>
        <w:t>;</w:t>
      </w:r>
      <w:r w:rsidRPr="00C07572">
        <w:rPr>
          <w:rFonts w:ascii="Times New Roman" w:hAnsi="Times New Roman" w:cs="Times New Roman"/>
          <w:lang w:val="en-US" w:eastAsia="en-US"/>
        </w:rPr>
        <w:t xml:space="preserve">    </w:t>
      </w:r>
    </w:p>
    <w:p w14:paraId="3AD92A6C" w14:textId="145B4EA5" w:rsidR="00FB7F2E" w:rsidRPr="00C07572" w:rsidRDefault="00FB7F2E" w:rsidP="00C07572">
      <w:pPr>
        <w:spacing w:after="0"/>
        <w:ind w:right="359"/>
        <w:jc w:val="both"/>
        <w:rPr>
          <w:rFonts w:ascii="Times New Roman" w:hAnsi="Times New Roman" w:cs="Times New Roman"/>
          <w:lang w:val="en-US" w:eastAsia="en-US"/>
        </w:rPr>
      </w:pPr>
      <w:r w:rsidRPr="00C07572">
        <w:rPr>
          <w:rFonts w:ascii="Times New Roman" w:hAnsi="Times New Roman" w:cs="Times New Roman"/>
          <w:lang w:val="en-US" w:eastAsia="en-US"/>
        </w:rPr>
        <w:t xml:space="preserve">- art. </w:t>
      </w:r>
      <w:proofErr w:type="gramStart"/>
      <w:r w:rsidRPr="00C07572">
        <w:rPr>
          <w:rFonts w:ascii="Times New Roman" w:hAnsi="Times New Roman" w:cs="Times New Roman"/>
          <w:lang w:val="en-US" w:eastAsia="en-US"/>
        </w:rPr>
        <w:t>23 ,</w:t>
      </w:r>
      <w:proofErr w:type="gramEnd"/>
      <w:r w:rsidRPr="00C07572">
        <w:rPr>
          <w:rFonts w:ascii="Times New Roman" w:hAnsi="Times New Roman" w:cs="Times New Roman"/>
          <w:lang w:val="en-US" w:eastAsia="en-US"/>
        </w:rPr>
        <w:t xml:space="preserve"> art. 23 din  </w:t>
      </w:r>
      <w:proofErr w:type="spellStart"/>
      <w:r w:rsidRPr="00C07572">
        <w:rPr>
          <w:rFonts w:ascii="Times New Roman" w:hAnsi="Times New Roman" w:cs="Times New Roman"/>
          <w:lang w:val="en-US" w:eastAsia="en-US"/>
        </w:rPr>
        <w:t>Legea</w:t>
      </w:r>
      <w:proofErr w:type="spellEnd"/>
      <w:r w:rsidRPr="00C07572">
        <w:rPr>
          <w:rFonts w:ascii="Times New Roman" w:hAnsi="Times New Roman" w:cs="Times New Roman"/>
          <w:lang w:val="en-US" w:eastAsia="en-US"/>
        </w:rPr>
        <w:t xml:space="preserve">  nr. 500/ 2002 </w:t>
      </w:r>
      <w:proofErr w:type="spellStart"/>
      <w:proofErr w:type="gramStart"/>
      <w:r w:rsidRPr="00C07572">
        <w:rPr>
          <w:rFonts w:ascii="Times New Roman" w:hAnsi="Times New Roman" w:cs="Times New Roman"/>
          <w:lang w:val="en-US" w:eastAsia="en-US"/>
        </w:rPr>
        <w:t>privind</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fina</w:t>
      </w:r>
      <w:r w:rsidR="00B73A59" w:rsidRPr="00C07572">
        <w:rPr>
          <w:rFonts w:ascii="Times New Roman" w:hAnsi="Times New Roman" w:cs="Times New Roman"/>
          <w:lang w:val="en-US" w:eastAsia="en-US"/>
        </w:rPr>
        <w:t>n</w:t>
      </w:r>
      <w:r w:rsidRPr="00C07572">
        <w:rPr>
          <w:rFonts w:ascii="Times New Roman" w:hAnsi="Times New Roman" w:cs="Times New Roman"/>
          <w:lang w:val="en-US" w:eastAsia="en-US"/>
        </w:rPr>
        <w:t>tele</w:t>
      </w:r>
      <w:proofErr w:type="spellEnd"/>
      <w:proofErr w:type="gram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publice</w:t>
      </w:r>
      <w:proofErr w:type="spellEnd"/>
      <w:r w:rsidRPr="00C07572">
        <w:rPr>
          <w:rFonts w:ascii="Times New Roman" w:hAnsi="Times New Roman" w:cs="Times New Roman"/>
          <w:lang w:val="en-US" w:eastAsia="en-US"/>
        </w:rPr>
        <w:t xml:space="preserve"> , cu </w:t>
      </w:r>
      <w:proofErr w:type="spellStart"/>
      <w:r w:rsidRPr="00C07572">
        <w:rPr>
          <w:rFonts w:ascii="Times New Roman" w:hAnsi="Times New Roman" w:cs="Times New Roman"/>
          <w:lang w:val="en-US" w:eastAsia="en-US"/>
        </w:rPr>
        <w:t>modificarile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si</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completarile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ulterioare</w:t>
      </w:r>
      <w:proofErr w:type="spellEnd"/>
      <w:r w:rsidRPr="00C07572">
        <w:rPr>
          <w:rFonts w:ascii="Times New Roman" w:hAnsi="Times New Roman" w:cs="Times New Roman"/>
          <w:lang w:val="en-US" w:eastAsia="en-US"/>
        </w:rPr>
        <w:t xml:space="preserve">, </w:t>
      </w:r>
    </w:p>
    <w:p w14:paraId="583DBDB8" w14:textId="486A0C37" w:rsidR="00FB7F2E" w:rsidRPr="00C07572" w:rsidRDefault="00FB7F2E" w:rsidP="00C07572">
      <w:pPr>
        <w:spacing w:after="0"/>
        <w:ind w:right="359"/>
        <w:jc w:val="both"/>
        <w:rPr>
          <w:rFonts w:ascii="Times New Roman" w:hAnsi="Times New Roman" w:cs="Times New Roman"/>
          <w:iCs/>
          <w:color w:val="000000"/>
        </w:rPr>
      </w:pPr>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bCs/>
          <w:iCs/>
          <w:lang w:val="en-US" w:eastAsia="en-US"/>
        </w:rPr>
        <w:t>Ordinul</w:t>
      </w:r>
      <w:proofErr w:type="spellEnd"/>
      <w:r w:rsidRPr="00C07572">
        <w:rPr>
          <w:rFonts w:ascii="Times New Roman" w:hAnsi="Times New Roman" w:cs="Times New Roman"/>
          <w:lang w:val="en-US" w:eastAsia="en-US"/>
        </w:rPr>
        <w:t xml:space="preserve"> </w:t>
      </w:r>
      <w:r w:rsidRPr="00C07572">
        <w:rPr>
          <w:rFonts w:ascii="Times New Roman" w:hAnsi="Times New Roman" w:cs="Times New Roman"/>
          <w:bCs/>
          <w:iCs/>
          <w:lang w:val="en-US" w:eastAsia="en-US"/>
        </w:rPr>
        <w:t>nr. 923 / 2014</w:t>
      </w:r>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iCs/>
          <w:lang w:val="en-US" w:eastAsia="en-US"/>
        </w:rPr>
        <w:t>pentru</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aprobarea</w:t>
      </w:r>
      <w:proofErr w:type="spellEnd"/>
      <w:r w:rsidRPr="00C07572">
        <w:rPr>
          <w:rFonts w:ascii="Times New Roman" w:hAnsi="Times New Roman" w:cs="Times New Roman"/>
          <w:iCs/>
          <w:lang w:val="en-US" w:eastAsia="en-US"/>
        </w:rPr>
        <w:t xml:space="preserve"> </w:t>
      </w:r>
      <w:hyperlink w:history="1">
        <w:proofErr w:type="spellStart"/>
        <w:r w:rsidRPr="00C07572">
          <w:rPr>
            <w:rFonts w:ascii="Times New Roman" w:hAnsi="Times New Roman" w:cs="Times New Roman"/>
            <w:iCs/>
            <w:color w:val="000000"/>
            <w:lang w:val="en-US" w:eastAsia="en-US"/>
          </w:rPr>
          <w:t>Normelor</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metodologice</w:t>
        </w:r>
        <w:proofErr w:type="spellEnd"/>
        <w:r w:rsidRPr="00C07572">
          <w:rPr>
            <w:rFonts w:ascii="Times New Roman" w:hAnsi="Times New Roman" w:cs="Times New Roman"/>
            <w:iCs/>
            <w:color w:val="000000"/>
            <w:lang w:val="en-US" w:eastAsia="en-US"/>
          </w:rPr>
          <w:t xml:space="preserve"> generale</w:t>
        </w:r>
      </w:hyperlink>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referitoare</w:t>
      </w:r>
      <w:proofErr w:type="spellEnd"/>
      <w:r w:rsidRPr="00C07572">
        <w:rPr>
          <w:rFonts w:ascii="Times New Roman" w:hAnsi="Times New Roman" w:cs="Times New Roman"/>
          <w:iCs/>
          <w:color w:val="000000"/>
          <w:lang w:val="en-US" w:eastAsia="en-US"/>
        </w:rPr>
        <w:t xml:space="preserve"> la </w:t>
      </w:r>
      <w:proofErr w:type="spellStart"/>
      <w:r w:rsidRPr="00C07572">
        <w:rPr>
          <w:rFonts w:ascii="Times New Roman" w:hAnsi="Times New Roman" w:cs="Times New Roman"/>
          <w:iCs/>
          <w:color w:val="000000"/>
          <w:lang w:val="en-US" w:eastAsia="en-US"/>
        </w:rPr>
        <w:t>exercitarea</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controlului</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financiar</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preventiv</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şi</w:t>
      </w:r>
      <w:proofErr w:type="spellEnd"/>
      <w:r w:rsidRPr="00C07572">
        <w:rPr>
          <w:rFonts w:ascii="Times New Roman" w:hAnsi="Times New Roman" w:cs="Times New Roman"/>
          <w:iCs/>
          <w:color w:val="000000"/>
          <w:lang w:val="en-US" w:eastAsia="en-US"/>
        </w:rPr>
        <w:t xml:space="preserve"> a </w:t>
      </w:r>
      <w:hyperlink w:history="1">
        <w:proofErr w:type="spellStart"/>
        <w:r w:rsidRPr="00C07572">
          <w:rPr>
            <w:rFonts w:ascii="Times New Roman" w:hAnsi="Times New Roman" w:cs="Times New Roman"/>
            <w:iCs/>
            <w:color w:val="000000"/>
            <w:lang w:val="en-US" w:eastAsia="en-US"/>
          </w:rPr>
          <w:t>Codului</w:t>
        </w:r>
        <w:proofErr w:type="spellEnd"/>
        <w:r w:rsidRPr="00C07572">
          <w:rPr>
            <w:rFonts w:ascii="Times New Roman" w:hAnsi="Times New Roman" w:cs="Times New Roman"/>
            <w:iCs/>
            <w:color w:val="000000"/>
            <w:lang w:val="en-US" w:eastAsia="en-US"/>
          </w:rPr>
          <w:t xml:space="preserve"> specific de </w:t>
        </w:r>
        <w:proofErr w:type="spellStart"/>
        <w:r w:rsidRPr="00C07572">
          <w:rPr>
            <w:rFonts w:ascii="Times New Roman" w:hAnsi="Times New Roman" w:cs="Times New Roman"/>
            <w:iCs/>
            <w:color w:val="000000"/>
            <w:lang w:val="en-US" w:eastAsia="en-US"/>
          </w:rPr>
          <w:t>norme</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profesionale</w:t>
        </w:r>
        <w:proofErr w:type="spellEnd"/>
      </w:hyperlink>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pentru</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persoanele</w:t>
      </w:r>
      <w:proofErr w:type="spellEnd"/>
      <w:r w:rsidRPr="00C07572">
        <w:rPr>
          <w:rFonts w:ascii="Times New Roman" w:hAnsi="Times New Roman" w:cs="Times New Roman"/>
          <w:iCs/>
          <w:color w:val="000000"/>
          <w:lang w:val="en-US" w:eastAsia="en-US"/>
        </w:rPr>
        <w:t xml:space="preserve"> care </w:t>
      </w:r>
      <w:proofErr w:type="spellStart"/>
      <w:r w:rsidRPr="00C07572">
        <w:rPr>
          <w:rFonts w:ascii="Times New Roman" w:hAnsi="Times New Roman" w:cs="Times New Roman"/>
          <w:iCs/>
          <w:color w:val="000000"/>
          <w:lang w:val="en-US" w:eastAsia="en-US"/>
        </w:rPr>
        <w:t>desfăşoară</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activitatea</w:t>
      </w:r>
      <w:proofErr w:type="spellEnd"/>
      <w:r w:rsidRPr="00C07572">
        <w:rPr>
          <w:rFonts w:ascii="Times New Roman" w:hAnsi="Times New Roman" w:cs="Times New Roman"/>
          <w:iCs/>
          <w:color w:val="000000"/>
          <w:lang w:val="en-US" w:eastAsia="en-US"/>
        </w:rPr>
        <w:t xml:space="preserve"> de control </w:t>
      </w:r>
      <w:proofErr w:type="spellStart"/>
      <w:r w:rsidRPr="00C07572">
        <w:rPr>
          <w:rFonts w:ascii="Times New Roman" w:hAnsi="Times New Roman" w:cs="Times New Roman"/>
          <w:iCs/>
          <w:color w:val="000000"/>
          <w:lang w:val="en-US" w:eastAsia="en-US"/>
        </w:rPr>
        <w:t>financiar</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preventiv</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propriu</w:t>
      </w:r>
      <w:proofErr w:type="spellEnd"/>
      <w:r w:rsidRPr="00C07572">
        <w:rPr>
          <w:rFonts w:ascii="Times New Roman" w:hAnsi="Times New Roman" w:cs="Times New Roman"/>
          <w:iCs/>
          <w:color w:val="000000"/>
          <w:lang w:val="en-US" w:eastAsia="en-US"/>
        </w:rPr>
        <w:t>,</w:t>
      </w:r>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republicat</w:t>
      </w:r>
      <w:proofErr w:type="spellEnd"/>
      <w:r w:rsidRPr="00C07572">
        <w:rPr>
          <w:rFonts w:ascii="Times New Roman" w:hAnsi="Times New Roman" w:cs="Times New Roman"/>
          <w:iCs/>
          <w:lang w:val="en-GB" w:eastAsia="en-US"/>
        </w:rPr>
        <w:t xml:space="preserve">, cu </w:t>
      </w:r>
      <w:proofErr w:type="spellStart"/>
      <w:r w:rsidRPr="00C07572">
        <w:rPr>
          <w:rFonts w:ascii="Times New Roman" w:hAnsi="Times New Roman" w:cs="Times New Roman"/>
          <w:iCs/>
          <w:lang w:val="en-GB" w:eastAsia="en-US"/>
        </w:rPr>
        <w:t>modificările</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și</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completările</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ulterioare</w:t>
      </w:r>
      <w:proofErr w:type="spellEnd"/>
      <w:r w:rsidRPr="00C07572">
        <w:rPr>
          <w:rFonts w:ascii="Times New Roman" w:hAnsi="Times New Roman" w:cs="Times New Roman"/>
          <w:iCs/>
          <w:lang w:val="en-GB" w:eastAsia="en-US"/>
        </w:rPr>
        <w:t>;</w:t>
      </w:r>
      <w:r w:rsidRPr="00C07572">
        <w:rPr>
          <w:rFonts w:ascii="Times New Roman" w:hAnsi="Times New Roman" w:cs="Times New Roman"/>
          <w:iCs/>
          <w:lang w:val="en-US" w:eastAsia="en-US"/>
        </w:rPr>
        <w:t xml:space="preserve">          </w:t>
      </w:r>
    </w:p>
    <w:p w14:paraId="57FD9676" w14:textId="246B61BF" w:rsidR="00FB7F2E" w:rsidRPr="00C07572" w:rsidRDefault="00FB7F2E" w:rsidP="00C07572">
      <w:pPr>
        <w:spacing w:after="0"/>
        <w:ind w:right="359"/>
        <w:jc w:val="both"/>
        <w:rPr>
          <w:rFonts w:ascii="Times New Roman" w:hAnsi="Times New Roman" w:cs="Times New Roman"/>
          <w:color w:val="000000"/>
          <w:lang w:val="en-US" w:eastAsia="en-US"/>
        </w:rPr>
      </w:pPr>
      <w:r w:rsidRPr="00C07572">
        <w:rPr>
          <w:rFonts w:ascii="Times New Roman" w:hAnsi="Times New Roman" w:cs="Times New Roman"/>
          <w:lang w:val="en-US" w:eastAsia="en-US"/>
        </w:rPr>
        <w:t xml:space="preserve">  -</w:t>
      </w:r>
      <w:r w:rsidRPr="00C07572">
        <w:rPr>
          <w:rFonts w:ascii="Times New Roman" w:hAnsi="Times New Roman" w:cs="Times New Roman"/>
          <w:bCs/>
          <w:iCs/>
          <w:lang w:val="en-US" w:eastAsia="en-US"/>
        </w:rPr>
        <w:t xml:space="preserve"> </w:t>
      </w:r>
      <w:proofErr w:type="spellStart"/>
      <w:proofErr w:type="gramStart"/>
      <w:r w:rsidR="002E5CBD" w:rsidRPr="00C07572">
        <w:rPr>
          <w:rFonts w:ascii="Times New Roman" w:hAnsi="Times New Roman" w:cs="Times New Roman"/>
          <w:bCs/>
          <w:iCs/>
          <w:lang w:val="en-US" w:eastAsia="en-US"/>
        </w:rPr>
        <w:t>cap.II</w:t>
      </w:r>
      <w:proofErr w:type="spellEnd"/>
      <w:proofErr w:type="gramEnd"/>
      <w:r w:rsidR="002E5CBD" w:rsidRPr="00C07572">
        <w:rPr>
          <w:rFonts w:ascii="Times New Roman" w:hAnsi="Times New Roman" w:cs="Times New Roman"/>
          <w:bCs/>
          <w:iCs/>
          <w:lang w:val="en-US" w:eastAsia="en-US"/>
        </w:rPr>
        <w:t xml:space="preserve">, cap III , pct. 6  lit.,, d,, la </w:t>
      </w:r>
      <w:proofErr w:type="spellStart"/>
      <w:r w:rsidRPr="00C07572">
        <w:rPr>
          <w:rFonts w:ascii="Times New Roman" w:hAnsi="Times New Roman" w:cs="Times New Roman"/>
          <w:bCs/>
          <w:iCs/>
          <w:lang w:val="en-US" w:eastAsia="en-US"/>
        </w:rPr>
        <w:t>Ordinul</w:t>
      </w:r>
      <w:proofErr w:type="spellEnd"/>
      <w:r w:rsidRPr="00C07572">
        <w:rPr>
          <w:rFonts w:ascii="Times New Roman" w:hAnsi="Times New Roman" w:cs="Times New Roman"/>
          <w:lang w:val="en-US" w:eastAsia="en-US"/>
        </w:rPr>
        <w:t xml:space="preserve"> </w:t>
      </w:r>
      <w:r w:rsidRPr="00C07572">
        <w:rPr>
          <w:rFonts w:ascii="Times New Roman" w:hAnsi="Times New Roman" w:cs="Times New Roman"/>
          <w:bCs/>
          <w:iCs/>
          <w:lang w:val="en-US" w:eastAsia="en-US"/>
        </w:rPr>
        <w:t>nr. 17 / 2022</w:t>
      </w:r>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iCs/>
          <w:lang w:val="en-US" w:eastAsia="en-US"/>
        </w:rPr>
        <w:t>privind</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color w:val="000000"/>
          <w:lang w:val="en-US" w:eastAsia="en-US"/>
        </w:rPr>
        <w:t>modificarea</w:t>
      </w:r>
      <w:proofErr w:type="spellEnd"/>
      <w:r w:rsidRPr="00C07572">
        <w:rPr>
          <w:rFonts w:ascii="Times New Roman" w:hAnsi="Times New Roman" w:cs="Times New Roman"/>
          <w:iCs/>
          <w:color w:val="000000"/>
          <w:lang w:val="en-US" w:eastAsia="en-US"/>
        </w:rPr>
        <w:t xml:space="preserve"> </w:t>
      </w:r>
      <w:hyperlink w:history="1">
        <w:proofErr w:type="spellStart"/>
        <w:r w:rsidRPr="00C07572">
          <w:rPr>
            <w:rFonts w:ascii="Times New Roman" w:hAnsi="Times New Roman" w:cs="Times New Roman"/>
            <w:iCs/>
            <w:color w:val="000000"/>
            <w:lang w:val="en-US" w:eastAsia="en-US"/>
          </w:rPr>
          <w:t>anexei</w:t>
        </w:r>
        <w:proofErr w:type="spellEnd"/>
        <w:r w:rsidRPr="00C07572">
          <w:rPr>
            <w:rFonts w:ascii="Times New Roman" w:hAnsi="Times New Roman" w:cs="Times New Roman"/>
            <w:iCs/>
            <w:color w:val="000000"/>
            <w:lang w:val="en-US" w:eastAsia="en-US"/>
          </w:rPr>
          <w:t xml:space="preserve"> nr. 2 la </w:t>
        </w:r>
        <w:proofErr w:type="spellStart"/>
        <w:r w:rsidRPr="00C07572">
          <w:rPr>
            <w:rFonts w:ascii="Times New Roman" w:hAnsi="Times New Roman" w:cs="Times New Roman"/>
            <w:iCs/>
            <w:color w:val="000000"/>
            <w:lang w:val="en-US" w:eastAsia="en-US"/>
          </w:rPr>
          <w:t>Ordinul</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ministrului</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finanţelor</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publice</w:t>
        </w:r>
        <w:proofErr w:type="spellEnd"/>
        <w:r w:rsidRPr="00C07572">
          <w:rPr>
            <w:rFonts w:ascii="Times New Roman" w:hAnsi="Times New Roman" w:cs="Times New Roman"/>
            <w:iCs/>
            <w:color w:val="000000"/>
            <w:lang w:val="en-US" w:eastAsia="en-US"/>
          </w:rPr>
          <w:t xml:space="preserve"> nr. 923/2014</w:t>
        </w:r>
      </w:hyperlink>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pentru</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aprobarea</w:t>
      </w:r>
      <w:proofErr w:type="spellEnd"/>
      <w:r w:rsidRPr="00C07572">
        <w:rPr>
          <w:rFonts w:ascii="Times New Roman" w:hAnsi="Times New Roman" w:cs="Times New Roman"/>
          <w:iCs/>
          <w:color w:val="000000"/>
          <w:lang w:val="en-US" w:eastAsia="en-US"/>
        </w:rPr>
        <w:t xml:space="preserve"> </w:t>
      </w:r>
      <w:hyperlink w:history="1">
        <w:proofErr w:type="spellStart"/>
        <w:r w:rsidRPr="00C07572">
          <w:rPr>
            <w:rFonts w:ascii="Times New Roman" w:hAnsi="Times New Roman" w:cs="Times New Roman"/>
            <w:iCs/>
            <w:color w:val="000000"/>
            <w:lang w:val="en-US" w:eastAsia="en-US"/>
          </w:rPr>
          <w:t>Normelor</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metodologice</w:t>
        </w:r>
        <w:proofErr w:type="spellEnd"/>
      </w:hyperlink>
      <w:r w:rsidRPr="00C07572">
        <w:rPr>
          <w:rFonts w:ascii="Times New Roman" w:hAnsi="Times New Roman" w:cs="Times New Roman"/>
          <w:iCs/>
          <w:color w:val="000000"/>
          <w:lang w:val="en-US" w:eastAsia="en-US"/>
        </w:rPr>
        <w:t xml:space="preserve"> generale </w:t>
      </w:r>
      <w:proofErr w:type="spellStart"/>
      <w:r w:rsidRPr="00C07572">
        <w:rPr>
          <w:rFonts w:ascii="Times New Roman" w:hAnsi="Times New Roman" w:cs="Times New Roman"/>
          <w:iCs/>
          <w:color w:val="000000"/>
          <w:lang w:val="en-US" w:eastAsia="en-US"/>
        </w:rPr>
        <w:t>referitoare</w:t>
      </w:r>
      <w:proofErr w:type="spellEnd"/>
      <w:r w:rsidRPr="00C07572">
        <w:rPr>
          <w:rFonts w:ascii="Times New Roman" w:hAnsi="Times New Roman" w:cs="Times New Roman"/>
          <w:iCs/>
          <w:color w:val="000000"/>
          <w:lang w:val="en-US" w:eastAsia="en-US"/>
        </w:rPr>
        <w:t xml:space="preserve"> la </w:t>
      </w:r>
      <w:proofErr w:type="spellStart"/>
      <w:r w:rsidRPr="00C07572">
        <w:rPr>
          <w:rFonts w:ascii="Times New Roman" w:hAnsi="Times New Roman" w:cs="Times New Roman"/>
          <w:iCs/>
          <w:color w:val="000000"/>
          <w:lang w:val="en-US" w:eastAsia="en-US"/>
        </w:rPr>
        <w:t>exercitarea</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controlului</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financiar</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preventiv</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şi</w:t>
      </w:r>
      <w:proofErr w:type="spellEnd"/>
      <w:r w:rsidRPr="00C07572">
        <w:rPr>
          <w:rFonts w:ascii="Times New Roman" w:hAnsi="Times New Roman" w:cs="Times New Roman"/>
          <w:iCs/>
          <w:color w:val="000000"/>
          <w:lang w:val="en-US" w:eastAsia="en-US"/>
        </w:rPr>
        <w:t xml:space="preserve"> a </w:t>
      </w:r>
      <w:hyperlink w:history="1">
        <w:proofErr w:type="spellStart"/>
        <w:r w:rsidRPr="00C07572">
          <w:rPr>
            <w:rFonts w:ascii="Times New Roman" w:hAnsi="Times New Roman" w:cs="Times New Roman"/>
            <w:iCs/>
            <w:color w:val="000000"/>
            <w:lang w:val="en-US" w:eastAsia="en-US"/>
          </w:rPr>
          <w:t>Codului</w:t>
        </w:r>
        <w:proofErr w:type="spellEnd"/>
        <w:r w:rsidRPr="00C07572">
          <w:rPr>
            <w:rFonts w:ascii="Times New Roman" w:hAnsi="Times New Roman" w:cs="Times New Roman"/>
            <w:iCs/>
            <w:color w:val="000000"/>
            <w:lang w:val="en-US" w:eastAsia="en-US"/>
          </w:rPr>
          <w:t xml:space="preserve"> specific</w:t>
        </w:r>
      </w:hyperlink>
      <w:r w:rsidRPr="00C07572">
        <w:rPr>
          <w:rFonts w:ascii="Times New Roman" w:hAnsi="Times New Roman" w:cs="Times New Roman"/>
          <w:iCs/>
          <w:color w:val="000000"/>
          <w:lang w:val="en-US" w:eastAsia="en-US"/>
        </w:rPr>
        <w:t xml:space="preserve"> de </w:t>
      </w:r>
      <w:proofErr w:type="spellStart"/>
      <w:r w:rsidRPr="00C07572">
        <w:rPr>
          <w:rFonts w:ascii="Times New Roman" w:hAnsi="Times New Roman" w:cs="Times New Roman"/>
          <w:iCs/>
          <w:color w:val="000000"/>
          <w:lang w:val="en-US" w:eastAsia="en-US"/>
        </w:rPr>
        <w:t>norme</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profesionale</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pentru</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persoanele</w:t>
      </w:r>
      <w:proofErr w:type="spellEnd"/>
      <w:r w:rsidRPr="00C07572">
        <w:rPr>
          <w:rFonts w:ascii="Times New Roman" w:hAnsi="Times New Roman" w:cs="Times New Roman"/>
          <w:iCs/>
          <w:color w:val="000000"/>
          <w:lang w:val="en-US" w:eastAsia="en-US"/>
        </w:rPr>
        <w:t xml:space="preserve"> care </w:t>
      </w:r>
      <w:proofErr w:type="spellStart"/>
      <w:r w:rsidRPr="00C07572">
        <w:rPr>
          <w:rFonts w:ascii="Times New Roman" w:hAnsi="Times New Roman" w:cs="Times New Roman"/>
          <w:iCs/>
          <w:color w:val="000000"/>
          <w:lang w:val="en-US" w:eastAsia="en-US"/>
        </w:rPr>
        <w:t>desfăşoară</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activitatea</w:t>
      </w:r>
      <w:proofErr w:type="spellEnd"/>
      <w:r w:rsidRPr="00C07572">
        <w:rPr>
          <w:rFonts w:ascii="Times New Roman" w:hAnsi="Times New Roman" w:cs="Times New Roman"/>
          <w:iCs/>
          <w:color w:val="000000"/>
          <w:lang w:val="en-US" w:eastAsia="en-US"/>
        </w:rPr>
        <w:t xml:space="preserve"> de control </w:t>
      </w:r>
      <w:proofErr w:type="spellStart"/>
      <w:r w:rsidRPr="00C07572">
        <w:rPr>
          <w:rFonts w:ascii="Times New Roman" w:hAnsi="Times New Roman" w:cs="Times New Roman"/>
          <w:iCs/>
          <w:color w:val="000000"/>
          <w:lang w:val="en-US" w:eastAsia="en-US"/>
        </w:rPr>
        <w:t>financiar</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preventiv</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propriu</w:t>
      </w:r>
      <w:proofErr w:type="spellEnd"/>
      <w:r w:rsidRPr="00C07572">
        <w:rPr>
          <w:rFonts w:ascii="Times New Roman" w:hAnsi="Times New Roman" w:cs="Times New Roman"/>
          <w:iCs/>
          <w:color w:val="000000"/>
          <w:lang w:val="en-US" w:eastAsia="en-US"/>
        </w:rPr>
        <w:t>;</w:t>
      </w:r>
    </w:p>
    <w:p w14:paraId="368218EA" w14:textId="77777777" w:rsidR="00FB7F2E" w:rsidRPr="00C07572" w:rsidRDefault="00FB7F2E" w:rsidP="00C07572">
      <w:pPr>
        <w:autoSpaceDE w:val="0"/>
        <w:autoSpaceDN w:val="0"/>
        <w:adjustRightInd w:val="0"/>
        <w:spacing w:after="0"/>
        <w:ind w:right="359"/>
        <w:jc w:val="both"/>
        <w:rPr>
          <w:rFonts w:ascii="Times New Roman" w:hAnsi="Times New Roman" w:cs="Times New Roman"/>
          <w:iCs/>
          <w:color w:val="000000"/>
          <w:lang w:val="en-US" w:eastAsia="en-US"/>
        </w:rPr>
      </w:pPr>
      <w:r w:rsidRPr="00C07572">
        <w:rPr>
          <w:rFonts w:ascii="Times New Roman" w:hAnsi="Times New Roman" w:cs="Times New Roman"/>
          <w:color w:val="000000"/>
          <w:lang w:val="en-US" w:eastAsia="en-US"/>
        </w:rPr>
        <w:t xml:space="preserve">  - </w:t>
      </w:r>
      <w:r w:rsidRPr="00C07572">
        <w:rPr>
          <w:rFonts w:ascii="Times New Roman" w:hAnsi="Times New Roman" w:cs="Times New Roman"/>
          <w:bCs/>
          <w:iCs/>
          <w:color w:val="000000"/>
          <w:lang w:val="en-US" w:eastAsia="en-US"/>
        </w:rPr>
        <w:t xml:space="preserve">art. 15 din </w:t>
      </w:r>
      <w:proofErr w:type="spellStart"/>
      <w:r w:rsidRPr="00C07572">
        <w:rPr>
          <w:rFonts w:ascii="Times New Roman" w:hAnsi="Times New Roman" w:cs="Times New Roman"/>
          <w:bCs/>
          <w:iCs/>
          <w:color w:val="000000"/>
          <w:lang w:val="en-US" w:eastAsia="en-US"/>
        </w:rPr>
        <w:t>Legea</w:t>
      </w:r>
      <w:proofErr w:type="spellEnd"/>
      <w:r w:rsidRPr="00C07572">
        <w:rPr>
          <w:rFonts w:ascii="Times New Roman" w:hAnsi="Times New Roman" w:cs="Times New Roman"/>
          <w:bCs/>
          <w:iCs/>
          <w:color w:val="000000"/>
          <w:lang w:val="en-US" w:eastAsia="en-US"/>
        </w:rPr>
        <w:t xml:space="preserve"> nr. 153 / 2017</w:t>
      </w:r>
      <w:r w:rsidRPr="00C07572">
        <w:rPr>
          <w:rFonts w:ascii="Times New Roman" w:hAnsi="Times New Roman" w:cs="Times New Roman"/>
          <w:color w:val="000000"/>
          <w:lang w:val="en-US" w:eastAsia="en-US"/>
        </w:rPr>
        <w:t xml:space="preserve"> </w:t>
      </w:r>
      <w:proofErr w:type="spellStart"/>
      <w:r w:rsidRPr="00C07572">
        <w:rPr>
          <w:rFonts w:ascii="Times New Roman" w:hAnsi="Times New Roman" w:cs="Times New Roman"/>
          <w:iCs/>
          <w:color w:val="000000"/>
          <w:lang w:val="en-US" w:eastAsia="en-US"/>
        </w:rPr>
        <w:t>privind</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salarizarea</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personalului</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platit</w:t>
      </w:r>
      <w:proofErr w:type="spellEnd"/>
      <w:r w:rsidRPr="00C07572">
        <w:rPr>
          <w:rFonts w:ascii="Times New Roman" w:hAnsi="Times New Roman" w:cs="Times New Roman"/>
          <w:iCs/>
          <w:color w:val="000000"/>
          <w:lang w:val="en-US" w:eastAsia="en-US"/>
        </w:rPr>
        <w:t xml:space="preserve"> din </w:t>
      </w:r>
      <w:proofErr w:type="spellStart"/>
      <w:r w:rsidRPr="00C07572">
        <w:rPr>
          <w:rFonts w:ascii="Times New Roman" w:hAnsi="Times New Roman" w:cs="Times New Roman"/>
          <w:iCs/>
          <w:color w:val="000000"/>
          <w:lang w:val="en-US" w:eastAsia="en-US"/>
        </w:rPr>
        <w:t>fonduri</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publice</w:t>
      </w:r>
      <w:proofErr w:type="spellEnd"/>
      <w:r w:rsidRPr="00C07572">
        <w:rPr>
          <w:rFonts w:ascii="Times New Roman" w:hAnsi="Times New Roman" w:cs="Times New Roman"/>
          <w:iCs/>
          <w:color w:val="000000"/>
          <w:lang w:val="en-US" w:eastAsia="en-US"/>
        </w:rPr>
        <w:t>,</w:t>
      </w:r>
      <w:r w:rsidRPr="00C07572">
        <w:rPr>
          <w:rFonts w:ascii="Times New Roman" w:hAnsi="Times New Roman" w:cs="Times New Roman"/>
          <w:iCs/>
          <w:lang w:val="en-GB" w:eastAsia="en-US"/>
        </w:rPr>
        <w:t xml:space="preserve"> cu </w:t>
      </w:r>
      <w:proofErr w:type="spellStart"/>
      <w:r w:rsidRPr="00C07572">
        <w:rPr>
          <w:rFonts w:ascii="Times New Roman" w:hAnsi="Times New Roman" w:cs="Times New Roman"/>
          <w:iCs/>
          <w:lang w:val="en-GB" w:eastAsia="en-US"/>
        </w:rPr>
        <w:t>modificările</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și</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completările</w:t>
      </w:r>
      <w:proofErr w:type="spellEnd"/>
      <w:r w:rsidRPr="00C07572">
        <w:rPr>
          <w:rFonts w:ascii="Times New Roman" w:hAnsi="Times New Roman" w:cs="Times New Roman"/>
          <w:iCs/>
          <w:lang w:val="en-GB" w:eastAsia="en-US"/>
        </w:rPr>
        <w:t xml:space="preserve"> </w:t>
      </w:r>
      <w:proofErr w:type="spellStart"/>
      <w:r w:rsidRPr="00C07572">
        <w:rPr>
          <w:rFonts w:ascii="Times New Roman" w:hAnsi="Times New Roman" w:cs="Times New Roman"/>
          <w:iCs/>
          <w:lang w:val="en-GB" w:eastAsia="en-US"/>
        </w:rPr>
        <w:t>ulterioare</w:t>
      </w:r>
      <w:proofErr w:type="spellEnd"/>
      <w:r w:rsidRPr="00C07572">
        <w:rPr>
          <w:rFonts w:ascii="Times New Roman" w:hAnsi="Times New Roman" w:cs="Times New Roman"/>
          <w:iCs/>
          <w:lang w:val="en-GB" w:eastAsia="en-US"/>
        </w:rPr>
        <w:t>;</w:t>
      </w:r>
      <w:r w:rsidRPr="00C07572">
        <w:rPr>
          <w:rFonts w:ascii="Times New Roman" w:hAnsi="Times New Roman" w:cs="Times New Roman"/>
          <w:iCs/>
          <w:color w:val="000000"/>
          <w:lang w:val="en-US" w:eastAsia="en-US"/>
        </w:rPr>
        <w:t xml:space="preserve"> </w:t>
      </w:r>
    </w:p>
    <w:p w14:paraId="3802A000" w14:textId="1AD715BF" w:rsidR="00FB7F2E" w:rsidRPr="00C07572" w:rsidRDefault="00FB7F2E" w:rsidP="00C07572">
      <w:pPr>
        <w:autoSpaceDE w:val="0"/>
        <w:autoSpaceDN w:val="0"/>
        <w:adjustRightInd w:val="0"/>
        <w:spacing w:after="0"/>
        <w:ind w:right="359"/>
        <w:jc w:val="both"/>
        <w:rPr>
          <w:rFonts w:ascii="Times New Roman" w:hAnsi="Times New Roman" w:cs="Times New Roman"/>
          <w:iCs/>
          <w:color w:val="000000"/>
          <w:lang w:val="en-US" w:eastAsia="en-US"/>
        </w:rPr>
      </w:pPr>
      <w:r w:rsidRPr="00C07572">
        <w:rPr>
          <w:rFonts w:ascii="Times New Roman" w:hAnsi="Times New Roman" w:cs="Times New Roman"/>
          <w:lang w:val="en-US" w:eastAsia="en-US"/>
        </w:rPr>
        <w:t xml:space="preserve">  - </w:t>
      </w:r>
      <w:r w:rsidRPr="00C07572">
        <w:rPr>
          <w:rFonts w:ascii="Times New Roman" w:hAnsi="Times New Roman" w:cs="Times New Roman"/>
          <w:bCs/>
          <w:iCs/>
          <w:lang w:val="en-US" w:eastAsia="en-US"/>
        </w:rPr>
        <w:t xml:space="preserve">art. 154 </w:t>
      </w:r>
      <w:proofErr w:type="spellStart"/>
      <w:proofErr w:type="gramStart"/>
      <w:r w:rsidRPr="00C07572">
        <w:rPr>
          <w:rFonts w:ascii="Times New Roman" w:hAnsi="Times New Roman" w:cs="Times New Roman"/>
          <w:bCs/>
          <w:iCs/>
          <w:lang w:val="en-US" w:eastAsia="en-US"/>
        </w:rPr>
        <w:t>alin</w:t>
      </w:r>
      <w:proofErr w:type="spellEnd"/>
      <w:r w:rsidRPr="00C07572">
        <w:rPr>
          <w:rFonts w:ascii="Times New Roman" w:hAnsi="Times New Roman" w:cs="Times New Roman"/>
          <w:bCs/>
          <w:iCs/>
          <w:lang w:val="en-US" w:eastAsia="en-US"/>
        </w:rPr>
        <w:t>.(</w:t>
      </w:r>
      <w:proofErr w:type="gramEnd"/>
      <w:r w:rsidRPr="00C07572">
        <w:rPr>
          <w:rFonts w:ascii="Times New Roman" w:hAnsi="Times New Roman" w:cs="Times New Roman"/>
          <w:bCs/>
          <w:iCs/>
          <w:lang w:val="en-US" w:eastAsia="en-US"/>
        </w:rPr>
        <w:t xml:space="preserve">2) , </w:t>
      </w:r>
      <w:proofErr w:type="spellStart"/>
      <w:r w:rsidRPr="00C07572">
        <w:rPr>
          <w:rFonts w:ascii="Times New Roman" w:hAnsi="Times New Roman" w:cs="Times New Roman"/>
          <w:bCs/>
          <w:iCs/>
          <w:lang w:val="en-US" w:eastAsia="en-US"/>
        </w:rPr>
        <w:t>alin</w:t>
      </w:r>
      <w:proofErr w:type="spellEnd"/>
      <w:r w:rsidRPr="00C07572">
        <w:rPr>
          <w:rFonts w:ascii="Times New Roman" w:hAnsi="Times New Roman" w:cs="Times New Roman"/>
          <w:bCs/>
          <w:iCs/>
          <w:lang w:val="en-US" w:eastAsia="en-US"/>
        </w:rPr>
        <w:t>. (</w:t>
      </w:r>
      <w:proofErr w:type="gramStart"/>
      <w:r w:rsidRPr="00C07572">
        <w:rPr>
          <w:rFonts w:ascii="Times New Roman" w:hAnsi="Times New Roman" w:cs="Times New Roman"/>
          <w:bCs/>
          <w:iCs/>
          <w:lang w:val="en-US" w:eastAsia="en-US"/>
        </w:rPr>
        <w:t>3 )</w:t>
      </w:r>
      <w:proofErr w:type="gramEnd"/>
      <w:r w:rsidRPr="00C07572">
        <w:rPr>
          <w:rFonts w:ascii="Times New Roman" w:hAnsi="Times New Roman" w:cs="Times New Roman"/>
          <w:bCs/>
          <w:iCs/>
          <w:lang w:val="en-US" w:eastAsia="en-US"/>
        </w:rPr>
        <w:t xml:space="preserve"> </w:t>
      </w:r>
      <w:proofErr w:type="spellStart"/>
      <w:r w:rsidRPr="00C07572">
        <w:rPr>
          <w:rFonts w:ascii="Times New Roman" w:hAnsi="Times New Roman" w:cs="Times New Roman"/>
          <w:bCs/>
          <w:iCs/>
          <w:lang w:val="en-US" w:eastAsia="en-US"/>
        </w:rPr>
        <w:t>si</w:t>
      </w:r>
      <w:proofErr w:type="spellEnd"/>
      <w:r w:rsidRPr="00C07572">
        <w:rPr>
          <w:rFonts w:ascii="Times New Roman" w:hAnsi="Times New Roman" w:cs="Times New Roman"/>
          <w:bCs/>
          <w:iCs/>
          <w:lang w:val="en-US" w:eastAsia="en-US"/>
        </w:rPr>
        <w:t xml:space="preserve"> </w:t>
      </w:r>
      <w:proofErr w:type="spellStart"/>
      <w:r w:rsidRPr="00C07572">
        <w:rPr>
          <w:rFonts w:ascii="Times New Roman" w:hAnsi="Times New Roman" w:cs="Times New Roman"/>
          <w:bCs/>
          <w:iCs/>
          <w:lang w:val="en-US" w:eastAsia="en-US"/>
        </w:rPr>
        <w:t>alin</w:t>
      </w:r>
      <w:proofErr w:type="spellEnd"/>
      <w:r w:rsidRPr="00C07572">
        <w:rPr>
          <w:rFonts w:ascii="Times New Roman" w:hAnsi="Times New Roman" w:cs="Times New Roman"/>
          <w:bCs/>
          <w:iCs/>
          <w:lang w:val="en-US" w:eastAsia="en-US"/>
        </w:rPr>
        <w:t xml:space="preserve">.(4 ), art. 155 </w:t>
      </w:r>
      <w:proofErr w:type="spellStart"/>
      <w:r w:rsidRPr="00C07572">
        <w:rPr>
          <w:rFonts w:ascii="Times New Roman" w:hAnsi="Times New Roman" w:cs="Times New Roman"/>
          <w:bCs/>
          <w:iCs/>
          <w:lang w:val="en-US" w:eastAsia="en-US"/>
        </w:rPr>
        <w:t>alin</w:t>
      </w:r>
      <w:proofErr w:type="spellEnd"/>
      <w:r w:rsidRPr="00C07572">
        <w:rPr>
          <w:rFonts w:ascii="Times New Roman" w:hAnsi="Times New Roman" w:cs="Times New Roman"/>
          <w:bCs/>
          <w:iCs/>
          <w:lang w:val="en-US" w:eastAsia="en-US"/>
        </w:rPr>
        <w:t xml:space="preserve">.(1) lit. ,,e” </w:t>
      </w:r>
      <w:r w:rsidR="002E5CBD" w:rsidRPr="00C07572">
        <w:rPr>
          <w:rFonts w:ascii="Times New Roman" w:hAnsi="Times New Roman" w:cs="Times New Roman"/>
          <w:bCs/>
          <w:iCs/>
          <w:lang w:val="en-US" w:eastAsia="en-US"/>
        </w:rPr>
        <w:t xml:space="preserve">, </w:t>
      </w:r>
      <w:r w:rsidRPr="00C07572">
        <w:rPr>
          <w:rFonts w:ascii="Times New Roman" w:hAnsi="Times New Roman" w:cs="Times New Roman"/>
          <w:bCs/>
          <w:iCs/>
          <w:lang w:val="en-US" w:eastAsia="en-US"/>
        </w:rPr>
        <w:t xml:space="preserve"> </w:t>
      </w:r>
      <w:r w:rsidR="002E5CBD" w:rsidRPr="00C07572">
        <w:rPr>
          <w:rFonts w:ascii="Times New Roman" w:hAnsi="Times New Roman" w:cs="Times New Roman"/>
          <w:lang w:val="en-US" w:eastAsia="en-US"/>
        </w:rPr>
        <w:t xml:space="preserve">art. 438  </w:t>
      </w:r>
      <w:proofErr w:type="spellStart"/>
      <w:r w:rsidR="002E5CBD" w:rsidRPr="00C07572">
        <w:rPr>
          <w:rFonts w:ascii="Times New Roman" w:hAnsi="Times New Roman" w:cs="Times New Roman"/>
          <w:lang w:val="en-US" w:eastAsia="en-US"/>
        </w:rPr>
        <w:t>alin</w:t>
      </w:r>
      <w:proofErr w:type="spellEnd"/>
      <w:r w:rsidR="002E5CBD" w:rsidRPr="00C07572">
        <w:rPr>
          <w:rFonts w:ascii="Times New Roman" w:hAnsi="Times New Roman" w:cs="Times New Roman"/>
          <w:lang w:val="en-US" w:eastAsia="en-US"/>
        </w:rPr>
        <w:t xml:space="preserve">.(1), </w:t>
      </w:r>
      <w:proofErr w:type="spellStart"/>
      <w:r w:rsidR="002E5CBD" w:rsidRPr="00C07572">
        <w:rPr>
          <w:rFonts w:ascii="Times New Roman" w:hAnsi="Times New Roman" w:cs="Times New Roman"/>
          <w:lang w:val="en-US" w:eastAsia="en-US"/>
        </w:rPr>
        <w:t>alin</w:t>
      </w:r>
      <w:proofErr w:type="spellEnd"/>
      <w:r w:rsidR="002E5CBD" w:rsidRPr="00C07572">
        <w:rPr>
          <w:rFonts w:ascii="Times New Roman" w:hAnsi="Times New Roman" w:cs="Times New Roman"/>
          <w:lang w:val="en-US" w:eastAsia="en-US"/>
        </w:rPr>
        <w:t xml:space="preserve">.(3) , </w:t>
      </w:r>
      <w:proofErr w:type="spellStart"/>
      <w:r w:rsidR="002E5CBD" w:rsidRPr="00C07572">
        <w:rPr>
          <w:rFonts w:ascii="Times New Roman" w:hAnsi="Times New Roman" w:cs="Times New Roman"/>
          <w:lang w:val="en-US" w:eastAsia="en-US"/>
        </w:rPr>
        <w:t>alin</w:t>
      </w:r>
      <w:proofErr w:type="spellEnd"/>
      <w:r w:rsidR="002E5CBD" w:rsidRPr="00C07572">
        <w:rPr>
          <w:rFonts w:ascii="Times New Roman" w:hAnsi="Times New Roman" w:cs="Times New Roman"/>
          <w:lang w:val="en-US" w:eastAsia="en-US"/>
        </w:rPr>
        <w:t xml:space="preserve">.(8), </w:t>
      </w:r>
      <w:proofErr w:type="spellStart"/>
      <w:r w:rsidR="002E5CBD" w:rsidRPr="00C07572">
        <w:rPr>
          <w:rFonts w:ascii="Times New Roman" w:hAnsi="Times New Roman" w:cs="Times New Roman"/>
          <w:lang w:val="en-US" w:eastAsia="en-US"/>
        </w:rPr>
        <w:t>alin</w:t>
      </w:r>
      <w:proofErr w:type="spellEnd"/>
      <w:r w:rsidR="002E5CBD" w:rsidRPr="00C07572">
        <w:rPr>
          <w:rFonts w:ascii="Times New Roman" w:hAnsi="Times New Roman" w:cs="Times New Roman"/>
          <w:lang w:val="en-US" w:eastAsia="en-US"/>
        </w:rPr>
        <w:t xml:space="preserve">.(9) , </w:t>
      </w:r>
      <w:proofErr w:type="spellStart"/>
      <w:r w:rsidR="002E5CBD" w:rsidRPr="00C07572">
        <w:rPr>
          <w:rFonts w:ascii="Times New Roman" w:hAnsi="Times New Roman" w:cs="Times New Roman"/>
          <w:lang w:val="en-US" w:eastAsia="en-US"/>
        </w:rPr>
        <w:t>alin</w:t>
      </w:r>
      <w:proofErr w:type="spellEnd"/>
      <w:r w:rsidR="002E5CBD" w:rsidRPr="00C07572">
        <w:rPr>
          <w:rFonts w:ascii="Times New Roman" w:hAnsi="Times New Roman" w:cs="Times New Roman"/>
          <w:lang w:val="en-US" w:eastAsia="en-US"/>
        </w:rPr>
        <w:t xml:space="preserve">.(10) </w:t>
      </w:r>
      <w:proofErr w:type="spellStart"/>
      <w:r w:rsidR="002E5CBD" w:rsidRPr="00C07572">
        <w:rPr>
          <w:rFonts w:ascii="Times New Roman" w:hAnsi="Times New Roman" w:cs="Times New Roman"/>
          <w:lang w:val="en-US" w:eastAsia="en-US"/>
        </w:rPr>
        <w:t>si</w:t>
      </w:r>
      <w:proofErr w:type="spellEnd"/>
      <w:r w:rsidR="002E5CBD" w:rsidRPr="00C07572">
        <w:rPr>
          <w:rFonts w:ascii="Times New Roman" w:hAnsi="Times New Roman" w:cs="Times New Roman"/>
          <w:lang w:val="en-US" w:eastAsia="en-US"/>
        </w:rPr>
        <w:t xml:space="preserve"> </w:t>
      </w:r>
      <w:proofErr w:type="spellStart"/>
      <w:r w:rsidR="002E5CBD" w:rsidRPr="00C07572">
        <w:rPr>
          <w:rFonts w:ascii="Times New Roman" w:hAnsi="Times New Roman" w:cs="Times New Roman"/>
          <w:lang w:val="en-US" w:eastAsia="en-US"/>
        </w:rPr>
        <w:t>alin</w:t>
      </w:r>
      <w:proofErr w:type="spellEnd"/>
      <w:r w:rsidR="002E5CBD" w:rsidRPr="00C07572">
        <w:rPr>
          <w:rFonts w:ascii="Times New Roman" w:hAnsi="Times New Roman" w:cs="Times New Roman"/>
          <w:lang w:val="en-US" w:eastAsia="en-US"/>
        </w:rPr>
        <w:t xml:space="preserve">.(12) </w:t>
      </w:r>
      <w:r w:rsidRPr="00C07572">
        <w:rPr>
          <w:rFonts w:ascii="Times New Roman" w:hAnsi="Times New Roman" w:cs="Times New Roman"/>
          <w:bCs/>
          <w:iCs/>
          <w:lang w:val="en-US" w:eastAsia="en-US"/>
        </w:rPr>
        <w:t>din O</w:t>
      </w:r>
      <w:r w:rsidR="002E5CBD" w:rsidRPr="00C07572">
        <w:rPr>
          <w:rFonts w:ascii="Times New Roman" w:hAnsi="Times New Roman" w:cs="Times New Roman"/>
          <w:bCs/>
          <w:iCs/>
          <w:lang w:val="en-US" w:eastAsia="en-US"/>
        </w:rPr>
        <w:t>.</w:t>
      </w:r>
      <w:r w:rsidRPr="00C07572">
        <w:rPr>
          <w:rFonts w:ascii="Times New Roman" w:hAnsi="Times New Roman" w:cs="Times New Roman"/>
          <w:bCs/>
          <w:iCs/>
          <w:lang w:val="en-US" w:eastAsia="en-US"/>
        </w:rPr>
        <w:t>U</w:t>
      </w:r>
      <w:r w:rsidR="002E5CBD" w:rsidRPr="00C07572">
        <w:rPr>
          <w:rFonts w:ascii="Times New Roman" w:hAnsi="Times New Roman" w:cs="Times New Roman"/>
          <w:bCs/>
          <w:iCs/>
          <w:lang w:val="en-US" w:eastAsia="en-US"/>
        </w:rPr>
        <w:t>.</w:t>
      </w:r>
      <w:r w:rsidRPr="00C07572">
        <w:rPr>
          <w:rFonts w:ascii="Times New Roman" w:hAnsi="Times New Roman" w:cs="Times New Roman"/>
          <w:bCs/>
          <w:iCs/>
          <w:lang w:val="en-US" w:eastAsia="en-US"/>
        </w:rPr>
        <w:t>G nr. 57/</w:t>
      </w:r>
      <w:proofErr w:type="gramStart"/>
      <w:r w:rsidRPr="00C07572">
        <w:rPr>
          <w:rFonts w:ascii="Times New Roman" w:hAnsi="Times New Roman" w:cs="Times New Roman"/>
          <w:bCs/>
          <w:iCs/>
          <w:lang w:val="en-US" w:eastAsia="en-US"/>
        </w:rPr>
        <w:t>2019</w:t>
      </w:r>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iCs/>
          <w:lang w:val="en-US" w:eastAsia="en-US"/>
        </w:rPr>
        <w:t>privind</w:t>
      </w:r>
      <w:proofErr w:type="spellEnd"/>
      <w:proofErr w:type="gram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Codul</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administrativ</w:t>
      </w:r>
      <w:proofErr w:type="spellEnd"/>
      <w:r w:rsidRPr="00C07572">
        <w:rPr>
          <w:rFonts w:ascii="Times New Roman" w:hAnsi="Times New Roman" w:cs="Times New Roman"/>
          <w:iCs/>
          <w:lang w:val="en-US" w:eastAsia="en-US"/>
        </w:rPr>
        <w:t xml:space="preserve">, cu </w:t>
      </w:r>
      <w:proofErr w:type="spellStart"/>
      <w:r w:rsidRPr="00C07572">
        <w:rPr>
          <w:rFonts w:ascii="Times New Roman" w:hAnsi="Times New Roman" w:cs="Times New Roman"/>
          <w:iCs/>
          <w:lang w:val="en-US" w:eastAsia="en-US"/>
        </w:rPr>
        <w:t>modificările</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și</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completările</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ulterioare</w:t>
      </w:r>
      <w:proofErr w:type="spellEnd"/>
      <w:r w:rsidRPr="00C07572">
        <w:rPr>
          <w:rFonts w:ascii="Times New Roman" w:hAnsi="Times New Roman" w:cs="Times New Roman"/>
          <w:iCs/>
          <w:lang w:val="en-US" w:eastAsia="en-US"/>
        </w:rPr>
        <w:t xml:space="preserve">;            </w:t>
      </w:r>
    </w:p>
    <w:p w14:paraId="57C0F56B" w14:textId="77777777" w:rsidR="00FB7F2E" w:rsidRPr="00C07572" w:rsidRDefault="00FB7F2E" w:rsidP="00C07572">
      <w:pPr>
        <w:autoSpaceDE w:val="0"/>
        <w:autoSpaceDN w:val="0"/>
        <w:adjustRightInd w:val="0"/>
        <w:spacing w:after="0"/>
        <w:ind w:right="359"/>
        <w:jc w:val="both"/>
        <w:rPr>
          <w:rFonts w:ascii="Times New Roman" w:hAnsi="Times New Roman" w:cs="Times New Roman"/>
          <w:iCs/>
          <w:lang w:val="en-US" w:eastAsia="en-US"/>
        </w:rPr>
      </w:pPr>
      <w:r w:rsidRPr="00C07572">
        <w:rPr>
          <w:rFonts w:ascii="Times New Roman" w:hAnsi="Times New Roman" w:cs="Times New Roman"/>
          <w:color w:val="000000"/>
          <w:lang w:val="en-US" w:eastAsia="en-US"/>
        </w:rPr>
        <w:t xml:space="preserve">   - </w:t>
      </w:r>
      <w:proofErr w:type="spellStart"/>
      <w:r w:rsidRPr="00C07572">
        <w:rPr>
          <w:rFonts w:ascii="Times New Roman" w:hAnsi="Times New Roman" w:cs="Times New Roman"/>
          <w:bCs/>
          <w:iCs/>
          <w:color w:val="000000"/>
          <w:lang w:val="en-US" w:eastAsia="en-US"/>
        </w:rPr>
        <w:t>Legea</w:t>
      </w:r>
      <w:proofErr w:type="spellEnd"/>
      <w:r w:rsidRPr="00C07572">
        <w:rPr>
          <w:rFonts w:ascii="Times New Roman" w:hAnsi="Times New Roman" w:cs="Times New Roman"/>
          <w:bCs/>
          <w:iCs/>
          <w:color w:val="000000"/>
          <w:lang w:val="en-US" w:eastAsia="en-US"/>
        </w:rPr>
        <w:t xml:space="preserve"> nr. 554 /2004 </w:t>
      </w:r>
      <w:proofErr w:type="spellStart"/>
      <w:proofErr w:type="gramStart"/>
      <w:r w:rsidRPr="00C07572">
        <w:rPr>
          <w:rFonts w:ascii="Times New Roman" w:hAnsi="Times New Roman" w:cs="Times New Roman"/>
          <w:iCs/>
          <w:color w:val="000000"/>
          <w:lang w:val="en-US" w:eastAsia="en-US"/>
        </w:rPr>
        <w:t>privind</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Contenciosul</w:t>
      </w:r>
      <w:proofErr w:type="spellEnd"/>
      <w:proofErr w:type="gram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administrativ</w:t>
      </w:r>
      <w:proofErr w:type="spellEnd"/>
      <w:r w:rsidRPr="00C07572">
        <w:rPr>
          <w:rFonts w:ascii="Times New Roman" w:hAnsi="Times New Roman" w:cs="Times New Roman"/>
          <w:iCs/>
          <w:color w:val="000000"/>
          <w:lang w:val="en-US" w:eastAsia="en-US"/>
        </w:rPr>
        <w:t xml:space="preserve"> , </w:t>
      </w:r>
      <w:r w:rsidRPr="00C07572">
        <w:rPr>
          <w:rFonts w:ascii="Times New Roman" w:hAnsi="Times New Roman" w:cs="Times New Roman"/>
          <w:iCs/>
          <w:lang w:val="en-US" w:eastAsia="en-US"/>
        </w:rPr>
        <w:t xml:space="preserve">cu </w:t>
      </w:r>
      <w:proofErr w:type="spellStart"/>
      <w:r w:rsidRPr="00C07572">
        <w:rPr>
          <w:rFonts w:ascii="Times New Roman" w:hAnsi="Times New Roman" w:cs="Times New Roman"/>
          <w:iCs/>
          <w:lang w:val="en-US" w:eastAsia="en-US"/>
        </w:rPr>
        <w:t>modificările</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și</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completările</w:t>
      </w:r>
      <w:proofErr w:type="spellEnd"/>
      <w:r w:rsidRPr="00C07572">
        <w:rPr>
          <w:rFonts w:ascii="Times New Roman" w:hAnsi="Times New Roman" w:cs="Times New Roman"/>
          <w:iCs/>
          <w:lang w:val="en-US" w:eastAsia="en-US"/>
        </w:rPr>
        <w:t xml:space="preserve"> </w:t>
      </w:r>
      <w:proofErr w:type="spellStart"/>
      <w:r w:rsidRPr="00C07572">
        <w:rPr>
          <w:rFonts w:ascii="Times New Roman" w:hAnsi="Times New Roman" w:cs="Times New Roman"/>
          <w:iCs/>
          <w:lang w:val="en-US" w:eastAsia="en-US"/>
        </w:rPr>
        <w:t>ulterioare</w:t>
      </w:r>
      <w:proofErr w:type="spellEnd"/>
      <w:r w:rsidRPr="00C07572">
        <w:rPr>
          <w:rFonts w:ascii="Times New Roman" w:hAnsi="Times New Roman" w:cs="Times New Roman"/>
          <w:iCs/>
          <w:lang w:val="en-US" w:eastAsia="en-US"/>
        </w:rPr>
        <w:t>;</w:t>
      </w:r>
    </w:p>
    <w:p w14:paraId="2093E669" w14:textId="77777777" w:rsidR="00FB7F2E" w:rsidRPr="00C07572" w:rsidRDefault="00FB7F2E" w:rsidP="00C07572">
      <w:pPr>
        <w:spacing w:after="0"/>
        <w:ind w:left="360" w:right="359"/>
        <w:rPr>
          <w:rFonts w:ascii="Times New Roman" w:hAnsi="Times New Roman" w:cs="Times New Roman"/>
          <w:noProof/>
        </w:rPr>
      </w:pPr>
      <w:r w:rsidRPr="00C07572">
        <w:rPr>
          <w:rFonts w:ascii="Times New Roman" w:hAnsi="Times New Roman" w:cs="Times New Roman"/>
          <w:noProof/>
          <w:lang w:val="fr-FR"/>
        </w:rPr>
        <w:t xml:space="preserve">Ținând  seama  de prevederile </w:t>
      </w:r>
      <w:r w:rsidRPr="00C07572">
        <w:rPr>
          <w:rFonts w:ascii="Times New Roman" w:hAnsi="Times New Roman" w:cs="Times New Roman"/>
          <w:noProof/>
        </w:rPr>
        <w:t>:</w:t>
      </w:r>
    </w:p>
    <w:p w14:paraId="7949EA10" w14:textId="67DE9E4C" w:rsidR="009F2E8F" w:rsidRPr="00C07572" w:rsidRDefault="00FB7F2E" w:rsidP="00C07572">
      <w:pPr>
        <w:spacing w:after="0"/>
        <w:ind w:right="359"/>
        <w:rPr>
          <w:rFonts w:ascii="Times New Roman" w:hAnsi="Times New Roman" w:cs="Times New Roman"/>
        </w:rPr>
      </w:pPr>
      <w:r w:rsidRPr="00C07572">
        <w:rPr>
          <w:rFonts w:ascii="Times New Roman" w:hAnsi="Times New Roman" w:cs="Times New Roman"/>
          <w:lang w:eastAsia="zh-CN"/>
        </w:rPr>
        <w:t xml:space="preserve">-Hotărârea  nr.142  din 20.11.2023  </w:t>
      </w:r>
      <w:r w:rsidRPr="00C07572">
        <w:rPr>
          <w:rFonts w:ascii="Times New Roman" w:hAnsi="Times New Roman" w:cs="Times New Roman"/>
        </w:rPr>
        <w:t xml:space="preserve">privind aprobarea reorganizării aparatului de specialitate al primarului comunei  Ion Creanga începând cu 01 noiembrie 2023 precum si aprobarea statului de </w:t>
      </w:r>
      <w:proofErr w:type="spellStart"/>
      <w:r w:rsidRPr="00C07572">
        <w:rPr>
          <w:rFonts w:ascii="Times New Roman" w:hAnsi="Times New Roman" w:cs="Times New Roman"/>
        </w:rPr>
        <w:t>functii</w:t>
      </w:r>
      <w:proofErr w:type="spellEnd"/>
      <w:r w:rsidRPr="00C07572">
        <w:rPr>
          <w:rFonts w:ascii="Times New Roman" w:hAnsi="Times New Roman" w:cs="Times New Roman"/>
        </w:rPr>
        <w:t xml:space="preserve"> si a organigramei în conformitate cu Legea nr. 296/2023 privind unele măsuri fiscal-bugetare pentru asigurarea </w:t>
      </w:r>
      <w:proofErr w:type="spellStart"/>
      <w:r w:rsidRPr="00C07572">
        <w:rPr>
          <w:rFonts w:ascii="Times New Roman" w:hAnsi="Times New Roman" w:cs="Times New Roman"/>
        </w:rPr>
        <w:t>sustenabilităţii</w:t>
      </w:r>
      <w:proofErr w:type="spellEnd"/>
      <w:r w:rsidRPr="00C07572">
        <w:rPr>
          <w:rFonts w:ascii="Times New Roman" w:hAnsi="Times New Roman" w:cs="Times New Roman"/>
        </w:rPr>
        <w:t xml:space="preserve"> financiare a României pe termen lung,</w:t>
      </w:r>
      <w:r w:rsidR="009F2E8F" w:rsidRPr="00C07572">
        <w:rPr>
          <w:rFonts w:ascii="Times New Roman" w:hAnsi="Times New Roman" w:cs="Times New Roman"/>
        </w:rPr>
        <w:t xml:space="preserve"> cu </w:t>
      </w:r>
      <w:proofErr w:type="spellStart"/>
      <w:r w:rsidR="009F2E8F" w:rsidRPr="00C07572">
        <w:rPr>
          <w:rFonts w:ascii="Times New Roman" w:hAnsi="Times New Roman" w:cs="Times New Roman"/>
        </w:rPr>
        <w:t>modificarile</w:t>
      </w:r>
      <w:proofErr w:type="spellEnd"/>
      <w:r w:rsidR="009F2E8F" w:rsidRPr="00C07572">
        <w:rPr>
          <w:rFonts w:ascii="Times New Roman" w:hAnsi="Times New Roman" w:cs="Times New Roman"/>
        </w:rPr>
        <w:t xml:space="preserve"> si </w:t>
      </w:r>
      <w:proofErr w:type="spellStart"/>
      <w:r w:rsidR="009F2E8F" w:rsidRPr="00C07572">
        <w:rPr>
          <w:rFonts w:ascii="Times New Roman" w:hAnsi="Times New Roman" w:cs="Times New Roman"/>
        </w:rPr>
        <w:t>completarile</w:t>
      </w:r>
      <w:proofErr w:type="spellEnd"/>
      <w:r w:rsidR="009F2E8F" w:rsidRPr="00C07572">
        <w:rPr>
          <w:rFonts w:ascii="Times New Roman" w:hAnsi="Times New Roman" w:cs="Times New Roman"/>
        </w:rPr>
        <w:t xml:space="preserve"> ulterioare ,</w:t>
      </w:r>
    </w:p>
    <w:p w14:paraId="23A56F6F" w14:textId="77777777" w:rsidR="009F2E8F" w:rsidRPr="00C07572" w:rsidRDefault="009F2E8F" w:rsidP="00C07572">
      <w:pPr>
        <w:spacing w:after="0"/>
        <w:ind w:left="90" w:right="359"/>
        <w:rPr>
          <w:rFonts w:ascii="Times New Roman" w:hAnsi="Times New Roman" w:cs="Times New Roman"/>
        </w:rPr>
      </w:pPr>
      <w:r w:rsidRPr="00C07572">
        <w:rPr>
          <w:rFonts w:ascii="Times New Roman" w:hAnsi="Times New Roman" w:cs="Times New Roman"/>
        </w:rPr>
        <w:t xml:space="preserve">        Luând act de:</w:t>
      </w:r>
    </w:p>
    <w:p w14:paraId="1CB0C679" w14:textId="07F81BB9" w:rsidR="009F2E8F" w:rsidRPr="00FB05AF" w:rsidRDefault="009F2E8F" w:rsidP="00FB05AF">
      <w:pPr>
        <w:pStyle w:val="ListParagraph"/>
        <w:autoSpaceDE w:val="0"/>
        <w:autoSpaceDN w:val="0"/>
        <w:adjustRightInd w:val="0"/>
        <w:spacing w:line="276" w:lineRule="auto"/>
        <w:ind w:left="90" w:right="359"/>
        <w:rPr>
          <w:bCs/>
          <w:iCs/>
          <w:sz w:val="22"/>
          <w:szCs w:val="22"/>
        </w:rPr>
      </w:pPr>
      <w:r w:rsidRPr="00C07572">
        <w:rPr>
          <w:iCs/>
          <w:color w:val="000000"/>
          <w:sz w:val="22"/>
          <w:szCs w:val="22"/>
        </w:rPr>
        <w:t xml:space="preserve">-Acordul  scris  al d-nei </w:t>
      </w:r>
      <w:r w:rsidR="00FB05AF">
        <w:rPr>
          <w:iCs/>
          <w:color w:val="000000"/>
          <w:sz w:val="22"/>
          <w:szCs w:val="22"/>
        </w:rPr>
        <w:t xml:space="preserve">                  </w:t>
      </w:r>
      <w:r w:rsidRPr="00C07572">
        <w:rPr>
          <w:iCs/>
          <w:color w:val="000000"/>
          <w:sz w:val="22"/>
          <w:szCs w:val="22"/>
        </w:rPr>
        <w:t xml:space="preserve"> , </w:t>
      </w:r>
      <w:proofErr w:type="spellStart"/>
      <w:r w:rsidRPr="00C07572">
        <w:rPr>
          <w:iCs/>
          <w:color w:val="000000"/>
          <w:sz w:val="22"/>
          <w:szCs w:val="22"/>
        </w:rPr>
        <w:t>inregistrat</w:t>
      </w:r>
      <w:proofErr w:type="spellEnd"/>
      <w:r w:rsidRPr="00C07572">
        <w:rPr>
          <w:iCs/>
          <w:color w:val="000000"/>
          <w:sz w:val="22"/>
          <w:szCs w:val="22"/>
        </w:rPr>
        <w:t xml:space="preserve">  la  nr. 1080  din 03.02.2026 </w:t>
      </w:r>
      <w:r w:rsidRPr="00C07572">
        <w:rPr>
          <w:bCs/>
          <w:sz w:val="22"/>
          <w:szCs w:val="22"/>
        </w:rPr>
        <w:t>privind</w:t>
      </w:r>
      <w:r w:rsidRPr="00C07572">
        <w:rPr>
          <w:bCs/>
          <w:iCs/>
          <w:sz w:val="22"/>
          <w:szCs w:val="22"/>
        </w:rPr>
        <w:t xml:space="preserve"> </w:t>
      </w:r>
      <w:r w:rsidRPr="00FB05AF">
        <w:rPr>
          <w:bCs/>
          <w:iCs/>
          <w:sz w:val="22"/>
          <w:szCs w:val="22"/>
        </w:rPr>
        <w:t>modificarea raportului de serviciu, prin mutarea definitivă din cadrul</w:t>
      </w:r>
      <w:r w:rsidRPr="00FB05AF">
        <w:rPr>
          <w:b/>
          <w:bCs/>
          <w:iCs/>
          <w:sz w:val="22"/>
          <w:szCs w:val="22"/>
        </w:rPr>
        <w:t xml:space="preserve"> </w:t>
      </w:r>
      <w:r w:rsidRPr="00FB05AF">
        <w:rPr>
          <w:bCs/>
          <w:iCs/>
          <w:sz w:val="22"/>
          <w:szCs w:val="22"/>
        </w:rPr>
        <w:t>Compartimentului  administrarea domeniului public și privat în cadrul Compartimentului financiar -contabilitate,  impozite și taxe locale, din aparatul de specialitate al primarului comunei</w:t>
      </w:r>
      <w:r w:rsidRPr="00FB05AF">
        <w:rPr>
          <w:bCs/>
          <w:i/>
          <w:iCs/>
          <w:sz w:val="22"/>
          <w:szCs w:val="22"/>
        </w:rPr>
        <w:t xml:space="preserve">  </w:t>
      </w:r>
      <w:r w:rsidRPr="00FB05AF">
        <w:rPr>
          <w:bCs/>
          <w:iCs/>
          <w:sz w:val="22"/>
          <w:szCs w:val="22"/>
        </w:rPr>
        <w:t>Ion Creangă,</w:t>
      </w:r>
    </w:p>
    <w:p w14:paraId="44BADEEE" w14:textId="345C387A" w:rsidR="009F2E8F" w:rsidRPr="00C07572" w:rsidRDefault="009F2E8F" w:rsidP="00C07572">
      <w:pPr>
        <w:pStyle w:val="NoSpacing"/>
        <w:spacing w:line="276" w:lineRule="auto"/>
        <w:ind w:left="90" w:right="359"/>
        <w:rPr>
          <w:rFonts w:ascii="Times New Roman" w:hAnsi="Times New Roman"/>
          <w:bCs/>
        </w:rPr>
      </w:pPr>
      <w:r w:rsidRPr="00C07572">
        <w:rPr>
          <w:rFonts w:ascii="Times New Roman" w:hAnsi="Times New Roman"/>
          <w:iCs/>
          <w:color w:val="000000"/>
        </w:rPr>
        <w:t xml:space="preserve">-Cererea  nr. 133/ 12.01.2026 a  d-nei </w:t>
      </w:r>
      <w:r w:rsidR="00FB05AF">
        <w:rPr>
          <w:rFonts w:ascii="Times New Roman" w:hAnsi="Times New Roman"/>
          <w:iCs/>
          <w:color w:val="000000"/>
        </w:rPr>
        <w:t xml:space="preserve">                   </w:t>
      </w:r>
      <w:r w:rsidRPr="00C07572">
        <w:rPr>
          <w:rFonts w:ascii="Times New Roman" w:hAnsi="Times New Roman"/>
          <w:iCs/>
          <w:color w:val="000000"/>
        </w:rPr>
        <w:t xml:space="preserve">, privind  </w:t>
      </w:r>
      <w:proofErr w:type="spellStart"/>
      <w:r w:rsidRPr="00C07572">
        <w:rPr>
          <w:rFonts w:ascii="Times New Roman" w:hAnsi="Times New Roman"/>
          <w:iCs/>
          <w:color w:val="000000"/>
        </w:rPr>
        <w:t>renuntarea</w:t>
      </w:r>
      <w:proofErr w:type="spellEnd"/>
      <w:r w:rsidRPr="00C07572">
        <w:rPr>
          <w:rFonts w:ascii="Times New Roman" w:hAnsi="Times New Roman"/>
          <w:iCs/>
          <w:color w:val="000000"/>
        </w:rPr>
        <w:t xml:space="preserve"> la exercitarea </w:t>
      </w:r>
      <w:r w:rsidRPr="00C07572">
        <w:rPr>
          <w:rFonts w:ascii="Times New Roman" w:hAnsi="Times New Roman"/>
          <w:bCs/>
        </w:rPr>
        <w:t xml:space="preserve">controlului financiar preventiv propriu, la Comuna Ion Creangă , Județul </w:t>
      </w:r>
      <w:proofErr w:type="spellStart"/>
      <w:r w:rsidRPr="00C07572">
        <w:rPr>
          <w:rFonts w:ascii="Times New Roman" w:hAnsi="Times New Roman"/>
          <w:bCs/>
        </w:rPr>
        <w:t>Neamt</w:t>
      </w:r>
      <w:proofErr w:type="spellEnd"/>
      <w:r w:rsidRPr="00C07572">
        <w:rPr>
          <w:rFonts w:ascii="Times New Roman" w:hAnsi="Times New Roman"/>
          <w:bCs/>
        </w:rPr>
        <w:t>, aprobată de primarul comunei  Ion Creanga ,</w:t>
      </w:r>
    </w:p>
    <w:p w14:paraId="50073B88" w14:textId="240E3C8C" w:rsidR="009F2E8F" w:rsidRPr="00C07572" w:rsidRDefault="009F2E8F" w:rsidP="00C07572">
      <w:pPr>
        <w:pStyle w:val="ListParagraph"/>
        <w:autoSpaceDE w:val="0"/>
        <w:autoSpaceDN w:val="0"/>
        <w:adjustRightInd w:val="0"/>
        <w:spacing w:line="276" w:lineRule="auto"/>
        <w:ind w:left="90" w:right="359"/>
        <w:jc w:val="both"/>
        <w:rPr>
          <w:iCs/>
          <w:color w:val="000000"/>
          <w:sz w:val="22"/>
          <w:szCs w:val="22"/>
        </w:rPr>
      </w:pPr>
      <w:r w:rsidRPr="00C07572">
        <w:rPr>
          <w:iCs/>
          <w:color w:val="000000"/>
          <w:sz w:val="22"/>
          <w:szCs w:val="22"/>
        </w:rPr>
        <w:t xml:space="preserve">-Referatul nr. 561 din 22.01.2026  </w:t>
      </w:r>
      <w:proofErr w:type="spellStart"/>
      <w:r w:rsidRPr="00C07572">
        <w:rPr>
          <w:iCs/>
          <w:color w:val="000000"/>
          <w:sz w:val="22"/>
          <w:szCs w:val="22"/>
        </w:rPr>
        <w:t>intocmit</w:t>
      </w:r>
      <w:proofErr w:type="spellEnd"/>
      <w:r w:rsidRPr="00C07572">
        <w:rPr>
          <w:iCs/>
          <w:color w:val="000000"/>
          <w:sz w:val="22"/>
          <w:szCs w:val="22"/>
        </w:rPr>
        <w:t xml:space="preserve"> de d-na  </w:t>
      </w:r>
      <w:r w:rsidR="00FB05AF">
        <w:rPr>
          <w:iCs/>
          <w:color w:val="000000"/>
          <w:sz w:val="22"/>
          <w:szCs w:val="22"/>
        </w:rPr>
        <w:t xml:space="preserve">                   </w:t>
      </w:r>
      <w:r w:rsidRPr="00C07572">
        <w:rPr>
          <w:iCs/>
          <w:color w:val="000000"/>
          <w:sz w:val="22"/>
          <w:szCs w:val="22"/>
        </w:rPr>
        <w:t xml:space="preserve"> , </w:t>
      </w:r>
    </w:p>
    <w:p w14:paraId="0A0DB992" w14:textId="77777777" w:rsidR="00FB7F2E" w:rsidRPr="00C07572" w:rsidRDefault="00FB7F2E" w:rsidP="00C07572">
      <w:pPr>
        <w:spacing w:after="0"/>
        <w:ind w:left="360" w:right="359"/>
        <w:rPr>
          <w:rFonts w:ascii="Times New Roman" w:hAnsi="Times New Roman" w:cs="Times New Roman"/>
        </w:rPr>
      </w:pPr>
      <w:r w:rsidRPr="00C07572">
        <w:rPr>
          <w:rFonts w:ascii="Times New Roman" w:hAnsi="Times New Roman" w:cs="Times New Roman"/>
        </w:rPr>
        <w:t>Luând act de:</w:t>
      </w:r>
    </w:p>
    <w:p w14:paraId="4B94D521" w14:textId="22A32685" w:rsidR="00FB7F2E" w:rsidRPr="00C07572" w:rsidRDefault="00FB7F2E" w:rsidP="00C07572">
      <w:pPr>
        <w:autoSpaceDE w:val="0"/>
        <w:autoSpaceDN w:val="0"/>
        <w:adjustRightInd w:val="0"/>
        <w:spacing w:after="0"/>
        <w:ind w:right="359"/>
        <w:jc w:val="both"/>
        <w:rPr>
          <w:rFonts w:ascii="Times New Roman" w:hAnsi="Times New Roman" w:cs="Times New Roman"/>
          <w:iCs/>
          <w:color w:val="000000"/>
          <w:lang w:val="en-US" w:eastAsia="en-US"/>
        </w:rPr>
      </w:pPr>
      <w:r w:rsidRPr="00C07572">
        <w:rPr>
          <w:rFonts w:ascii="Times New Roman" w:hAnsi="Times New Roman" w:cs="Times New Roman"/>
          <w:iCs/>
          <w:color w:val="000000"/>
          <w:lang w:val="en-US" w:eastAsia="en-US"/>
        </w:rPr>
        <w:t>-</w:t>
      </w:r>
      <w:proofErr w:type="spellStart"/>
      <w:r w:rsidRPr="00C07572">
        <w:rPr>
          <w:rFonts w:ascii="Times New Roman" w:hAnsi="Times New Roman" w:cs="Times New Roman"/>
          <w:iCs/>
          <w:color w:val="000000"/>
          <w:lang w:val="en-US" w:eastAsia="en-US"/>
        </w:rPr>
        <w:t>Acordul</w:t>
      </w:r>
      <w:proofErr w:type="spellEnd"/>
      <w:r w:rsidRPr="00C07572">
        <w:rPr>
          <w:rFonts w:ascii="Times New Roman" w:hAnsi="Times New Roman" w:cs="Times New Roman"/>
          <w:iCs/>
          <w:color w:val="000000"/>
          <w:lang w:val="en-US" w:eastAsia="en-US"/>
        </w:rPr>
        <w:t xml:space="preserve"> </w:t>
      </w:r>
      <w:proofErr w:type="gramStart"/>
      <w:r w:rsidRPr="00C07572">
        <w:rPr>
          <w:rFonts w:ascii="Times New Roman" w:hAnsi="Times New Roman" w:cs="Times New Roman"/>
          <w:iCs/>
          <w:color w:val="000000"/>
          <w:lang w:val="en-US" w:eastAsia="en-US"/>
        </w:rPr>
        <w:t xml:space="preserve">de  </w:t>
      </w:r>
      <w:proofErr w:type="spellStart"/>
      <w:r w:rsidRPr="00C07572">
        <w:rPr>
          <w:rFonts w:ascii="Times New Roman" w:hAnsi="Times New Roman" w:cs="Times New Roman"/>
          <w:iCs/>
          <w:color w:val="000000"/>
          <w:lang w:val="en-US" w:eastAsia="en-US"/>
        </w:rPr>
        <w:t>acceptare</w:t>
      </w:r>
      <w:proofErr w:type="spellEnd"/>
      <w:proofErr w:type="gramEnd"/>
      <w:r w:rsidRPr="00C07572">
        <w:rPr>
          <w:rFonts w:ascii="Times New Roman" w:hAnsi="Times New Roman" w:cs="Times New Roman"/>
          <w:iCs/>
          <w:color w:val="000000"/>
          <w:lang w:val="en-US" w:eastAsia="en-US"/>
        </w:rPr>
        <w:t xml:space="preserve"> a  </w:t>
      </w:r>
      <w:proofErr w:type="spellStart"/>
      <w:r w:rsidRPr="00C07572">
        <w:rPr>
          <w:rFonts w:ascii="Times New Roman" w:hAnsi="Times New Roman" w:cs="Times New Roman"/>
          <w:iCs/>
          <w:color w:val="000000"/>
          <w:lang w:val="en-US" w:eastAsia="en-US"/>
        </w:rPr>
        <w:t>exercitării</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controlului</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finaciar</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preventiv</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propriu</w:t>
      </w:r>
      <w:proofErr w:type="spellEnd"/>
      <w:r w:rsidRPr="00C07572">
        <w:rPr>
          <w:rFonts w:ascii="Times New Roman" w:hAnsi="Times New Roman" w:cs="Times New Roman"/>
          <w:iCs/>
          <w:color w:val="000000"/>
          <w:lang w:val="en-US" w:eastAsia="en-US"/>
        </w:rPr>
        <w:t xml:space="preserve">, </w:t>
      </w:r>
      <w:proofErr w:type="spellStart"/>
      <w:r w:rsidRPr="00C07572">
        <w:rPr>
          <w:rFonts w:ascii="Times New Roman" w:hAnsi="Times New Roman" w:cs="Times New Roman"/>
          <w:iCs/>
          <w:color w:val="000000"/>
          <w:lang w:val="en-US" w:eastAsia="en-US"/>
        </w:rPr>
        <w:t>inregistrat</w:t>
      </w:r>
      <w:proofErr w:type="spellEnd"/>
      <w:r w:rsidRPr="00C07572">
        <w:rPr>
          <w:rFonts w:ascii="Times New Roman" w:hAnsi="Times New Roman" w:cs="Times New Roman"/>
          <w:iCs/>
          <w:color w:val="000000"/>
          <w:lang w:val="en-US" w:eastAsia="en-US"/>
        </w:rPr>
        <w:t xml:space="preserve">  la  nr. 8646 din 31.07.2025 al d-</w:t>
      </w:r>
      <w:proofErr w:type="spellStart"/>
      <w:r w:rsidRPr="00C07572">
        <w:rPr>
          <w:rFonts w:ascii="Times New Roman" w:hAnsi="Times New Roman" w:cs="Times New Roman"/>
          <w:iCs/>
          <w:color w:val="000000"/>
          <w:lang w:val="en-US" w:eastAsia="en-US"/>
        </w:rPr>
        <w:t>nei</w:t>
      </w:r>
      <w:proofErr w:type="spellEnd"/>
      <w:r w:rsidRPr="00C07572">
        <w:rPr>
          <w:rFonts w:ascii="Times New Roman" w:hAnsi="Times New Roman" w:cs="Times New Roman"/>
          <w:iCs/>
          <w:color w:val="000000"/>
          <w:lang w:val="en-US" w:eastAsia="en-US"/>
        </w:rPr>
        <w:t xml:space="preserve"> </w:t>
      </w:r>
      <w:r w:rsidR="00FB05AF">
        <w:rPr>
          <w:rFonts w:ascii="Times New Roman" w:hAnsi="Times New Roman" w:cs="Times New Roman"/>
          <w:iCs/>
          <w:color w:val="000000"/>
          <w:lang w:val="en-US" w:eastAsia="en-US"/>
        </w:rPr>
        <w:t xml:space="preserve">                            </w:t>
      </w:r>
      <w:proofErr w:type="gramStart"/>
      <w:r w:rsidR="00FB05AF">
        <w:rPr>
          <w:rFonts w:ascii="Times New Roman" w:hAnsi="Times New Roman" w:cs="Times New Roman"/>
          <w:iCs/>
          <w:color w:val="000000"/>
          <w:lang w:val="en-US" w:eastAsia="en-US"/>
        </w:rPr>
        <w:t xml:space="preserve">  </w:t>
      </w:r>
      <w:r w:rsidRPr="00C07572">
        <w:rPr>
          <w:rFonts w:ascii="Times New Roman" w:hAnsi="Times New Roman" w:cs="Times New Roman"/>
          <w:iCs/>
          <w:color w:val="000000"/>
          <w:lang w:val="en-US" w:eastAsia="en-US"/>
        </w:rPr>
        <w:t>,</w:t>
      </w:r>
      <w:proofErr w:type="gramEnd"/>
    </w:p>
    <w:p w14:paraId="1FB89589" w14:textId="4C50416D" w:rsidR="009F2E8F" w:rsidRPr="00C07572" w:rsidRDefault="009F2E8F" w:rsidP="00C07572">
      <w:pPr>
        <w:pStyle w:val="ListParagraph"/>
        <w:autoSpaceDE w:val="0"/>
        <w:autoSpaceDN w:val="0"/>
        <w:adjustRightInd w:val="0"/>
        <w:spacing w:line="276" w:lineRule="auto"/>
        <w:ind w:left="90" w:right="359"/>
        <w:jc w:val="both"/>
        <w:rPr>
          <w:iCs/>
          <w:color w:val="000000"/>
          <w:sz w:val="22"/>
          <w:szCs w:val="22"/>
        </w:rPr>
      </w:pPr>
      <w:r w:rsidRPr="00C07572">
        <w:rPr>
          <w:sz w:val="22"/>
          <w:szCs w:val="22"/>
        </w:rPr>
        <w:t xml:space="preserve">     În temeiul </w:t>
      </w:r>
      <w:proofErr w:type="spellStart"/>
      <w:r w:rsidRPr="00C07572">
        <w:rPr>
          <w:sz w:val="22"/>
          <w:szCs w:val="22"/>
        </w:rPr>
        <w:t>dispoziţiilor</w:t>
      </w:r>
      <w:proofErr w:type="spellEnd"/>
      <w:r w:rsidRPr="00C07572">
        <w:rPr>
          <w:sz w:val="22"/>
          <w:szCs w:val="22"/>
        </w:rPr>
        <w:t xml:space="preserve"> art. 155 alin. (1) lit. “d” și alin. (5) </w:t>
      </w:r>
      <w:proofErr w:type="spellStart"/>
      <w:r w:rsidRPr="00C07572">
        <w:rPr>
          <w:sz w:val="22"/>
          <w:szCs w:val="22"/>
        </w:rPr>
        <w:t>lit</w:t>
      </w:r>
      <w:proofErr w:type="spellEnd"/>
      <w:r w:rsidRPr="00C07572">
        <w:rPr>
          <w:sz w:val="22"/>
          <w:szCs w:val="22"/>
        </w:rPr>
        <w:t xml:space="preserve">.”a”, “e”,  si ale </w:t>
      </w:r>
      <w:r w:rsidRPr="00C07572">
        <w:rPr>
          <w:rFonts w:eastAsia="Andale Sans UI"/>
          <w:bCs/>
          <w:iCs/>
          <w:kern w:val="3"/>
          <w:sz w:val="22"/>
          <w:szCs w:val="22"/>
          <w:lang w:val="en-GB"/>
        </w:rPr>
        <w:t xml:space="preserve">art. 196 </w:t>
      </w:r>
      <w:proofErr w:type="spellStart"/>
      <w:proofErr w:type="gramStart"/>
      <w:r w:rsidRPr="00C07572">
        <w:rPr>
          <w:rFonts w:eastAsia="Andale Sans UI"/>
          <w:bCs/>
          <w:iCs/>
          <w:kern w:val="3"/>
          <w:sz w:val="22"/>
          <w:szCs w:val="22"/>
          <w:lang w:val="en-GB"/>
        </w:rPr>
        <w:t>alin</w:t>
      </w:r>
      <w:proofErr w:type="spellEnd"/>
      <w:r w:rsidRPr="00C07572">
        <w:rPr>
          <w:rFonts w:eastAsia="Andale Sans UI"/>
          <w:bCs/>
          <w:iCs/>
          <w:kern w:val="3"/>
          <w:sz w:val="22"/>
          <w:szCs w:val="22"/>
          <w:lang w:val="en-GB"/>
        </w:rPr>
        <w:t>.(</w:t>
      </w:r>
      <w:proofErr w:type="gramEnd"/>
      <w:r w:rsidRPr="00C07572">
        <w:rPr>
          <w:rFonts w:eastAsia="Andale Sans UI"/>
          <w:bCs/>
          <w:iCs/>
          <w:kern w:val="3"/>
          <w:sz w:val="22"/>
          <w:szCs w:val="22"/>
          <w:lang w:val="en-GB"/>
        </w:rPr>
        <w:t>1) lit. ,,b”   din  O.U.G  nr. 57/</w:t>
      </w:r>
      <w:proofErr w:type="gramStart"/>
      <w:r w:rsidRPr="00C07572">
        <w:rPr>
          <w:rFonts w:eastAsia="Andale Sans UI"/>
          <w:bCs/>
          <w:iCs/>
          <w:kern w:val="3"/>
          <w:sz w:val="22"/>
          <w:szCs w:val="22"/>
          <w:lang w:val="en-GB"/>
        </w:rPr>
        <w:t>2019</w:t>
      </w:r>
      <w:r w:rsidRPr="00C07572">
        <w:rPr>
          <w:rFonts w:eastAsia="Andale Sans UI"/>
          <w:kern w:val="3"/>
          <w:sz w:val="22"/>
          <w:szCs w:val="22"/>
          <w:lang w:val="en-GB"/>
        </w:rPr>
        <w:t xml:space="preserve">  </w:t>
      </w:r>
      <w:proofErr w:type="spellStart"/>
      <w:r w:rsidRPr="00C07572">
        <w:rPr>
          <w:rFonts w:eastAsia="Andale Sans UI"/>
          <w:iCs/>
          <w:kern w:val="3"/>
          <w:sz w:val="22"/>
          <w:szCs w:val="22"/>
          <w:lang w:val="en-GB"/>
        </w:rPr>
        <w:t>privind</w:t>
      </w:r>
      <w:proofErr w:type="spellEnd"/>
      <w:proofErr w:type="gramEnd"/>
      <w:r w:rsidRPr="00C07572">
        <w:rPr>
          <w:rFonts w:eastAsia="Andale Sans UI"/>
          <w:iCs/>
          <w:kern w:val="3"/>
          <w:sz w:val="22"/>
          <w:szCs w:val="22"/>
          <w:lang w:val="en-GB"/>
        </w:rPr>
        <w:t xml:space="preserve">  </w:t>
      </w:r>
      <w:proofErr w:type="spellStart"/>
      <w:r w:rsidRPr="00C07572">
        <w:rPr>
          <w:rFonts w:eastAsia="Andale Sans UI"/>
          <w:iCs/>
          <w:kern w:val="3"/>
          <w:sz w:val="22"/>
          <w:szCs w:val="22"/>
          <w:lang w:val="en-GB"/>
        </w:rPr>
        <w:t>Codul</w:t>
      </w:r>
      <w:proofErr w:type="spellEnd"/>
      <w:r w:rsidRPr="00C07572">
        <w:rPr>
          <w:rFonts w:eastAsia="Andale Sans UI"/>
          <w:iCs/>
          <w:kern w:val="3"/>
          <w:sz w:val="22"/>
          <w:szCs w:val="22"/>
          <w:lang w:val="en-GB"/>
        </w:rPr>
        <w:t xml:space="preserve">  </w:t>
      </w:r>
      <w:proofErr w:type="spellStart"/>
      <w:r w:rsidRPr="00C07572">
        <w:rPr>
          <w:rFonts w:eastAsia="Andale Sans UI"/>
          <w:iCs/>
          <w:kern w:val="3"/>
          <w:sz w:val="22"/>
          <w:szCs w:val="22"/>
          <w:lang w:val="en-GB"/>
        </w:rPr>
        <w:t>administrativ</w:t>
      </w:r>
      <w:proofErr w:type="spellEnd"/>
      <w:r w:rsidRPr="00C07572">
        <w:rPr>
          <w:rFonts w:eastAsia="Andale Sans UI"/>
          <w:iCs/>
          <w:kern w:val="3"/>
          <w:sz w:val="22"/>
          <w:szCs w:val="22"/>
          <w:lang w:val="en-GB"/>
        </w:rPr>
        <w:t xml:space="preserve">, cu </w:t>
      </w:r>
      <w:proofErr w:type="spellStart"/>
      <w:r w:rsidRPr="00C07572">
        <w:rPr>
          <w:rFonts w:eastAsia="Andale Sans UI"/>
          <w:iCs/>
          <w:kern w:val="3"/>
          <w:sz w:val="22"/>
          <w:szCs w:val="22"/>
          <w:lang w:val="en-GB"/>
        </w:rPr>
        <w:t>modificările</w:t>
      </w:r>
      <w:proofErr w:type="spellEnd"/>
      <w:r w:rsidRPr="00C07572">
        <w:rPr>
          <w:rFonts w:eastAsia="Andale Sans UI"/>
          <w:iCs/>
          <w:kern w:val="3"/>
          <w:sz w:val="22"/>
          <w:szCs w:val="22"/>
          <w:lang w:val="en-GB"/>
        </w:rPr>
        <w:t xml:space="preserve"> </w:t>
      </w:r>
      <w:proofErr w:type="spellStart"/>
      <w:r w:rsidRPr="00C07572">
        <w:rPr>
          <w:rFonts w:eastAsia="Andale Sans UI"/>
          <w:iCs/>
          <w:kern w:val="3"/>
          <w:sz w:val="22"/>
          <w:szCs w:val="22"/>
          <w:lang w:val="en-GB"/>
        </w:rPr>
        <w:t>și</w:t>
      </w:r>
      <w:proofErr w:type="spellEnd"/>
      <w:r w:rsidRPr="00C07572">
        <w:rPr>
          <w:rFonts w:eastAsia="Andale Sans UI"/>
          <w:iCs/>
          <w:kern w:val="3"/>
          <w:sz w:val="22"/>
          <w:szCs w:val="22"/>
          <w:lang w:val="en-GB"/>
        </w:rPr>
        <w:t xml:space="preserve"> </w:t>
      </w:r>
      <w:proofErr w:type="spellStart"/>
      <w:r w:rsidRPr="00C07572">
        <w:rPr>
          <w:rFonts w:eastAsia="Andale Sans UI"/>
          <w:iCs/>
          <w:kern w:val="3"/>
          <w:sz w:val="22"/>
          <w:szCs w:val="22"/>
          <w:lang w:val="en-GB"/>
        </w:rPr>
        <w:t>completările</w:t>
      </w:r>
      <w:proofErr w:type="spellEnd"/>
      <w:r w:rsidRPr="00C07572">
        <w:rPr>
          <w:rFonts w:eastAsia="Andale Sans UI"/>
          <w:iCs/>
          <w:kern w:val="3"/>
          <w:sz w:val="22"/>
          <w:szCs w:val="22"/>
          <w:lang w:val="en-GB"/>
        </w:rPr>
        <w:t xml:space="preserve"> </w:t>
      </w:r>
      <w:proofErr w:type="spellStart"/>
      <w:r w:rsidRPr="00C07572">
        <w:rPr>
          <w:rFonts w:eastAsia="Andale Sans UI"/>
          <w:iCs/>
          <w:kern w:val="3"/>
          <w:sz w:val="22"/>
          <w:szCs w:val="22"/>
          <w:lang w:val="en-GB"/>
        </w:rPr>
        <w:t>ulterioare</w:t>
      </w:r>
      <w:proofErr w:type="spellEnd"/>
      <w:r w:rsidRPr="00C07572">
        <w:rPr>
          <w:rFonts w:eastAsia="Andale Sans UI"/>
          <w:iCs/>
          <w:kern w:val="3"/>
          <w:sz w:val="22"/>
          <w:szCs w:val="22"/>
          <w:lang w:val="en-GB"/>
        </w:rPr>
        <w:t>:</w:t>
      </w:r>
    </w:p>
    <w:p w14:paraId="074D6B03" w14:textId="77777777" w:rsidR="009F2E8F" w:rsidRPr="00C07572" w:rsidRDefault="009F2E8F" w:rsidP="00C07572">
      <w:pPr>
        <w:spacing w:after="0"/>
        <w:ind w:left="90" w:right="359"/>
        <w:rPr>
          <w:rFonts w:ascii="Times New Roman" w:hAnsi="Times New Roman" w:cs="Times New Roman"/>
          <w:b/>
        </w:rPr>
      </w:pPr>
      <w:r w:rsidRPr="00C07572">
        <w:rPr>
          <w:rFonts w:ascii="Times New Roman" w:hAnsi="Times New Roman" w:cs="Times New Roman"/>
          <w:b/>
        </w:rPr>
        <w:t xml:space="preserve">        Primarul  Comunei  Ion Creanga, </w:t>
      </w:r>
      <w:proofErr w:type="spellStart"/>
      <w:r w:rsidRPr="00C07572">
        <w:rPr>
          <w:rFonts w:ascii="Times New Roman" w:hAnsi="Times New Roman" w:cs="Times New Roman"/>
          <w:b/>
        </w:rPr>
        <w:t>judetul</w:t>
      </w:r>
      <w:proofErr w:type="spellEnd"/>
      <w:r w:rsidRPr="00C07572">
        <w:rPr>
          <w:rFonts w:ascii="Times New Roman" w:hAnsi="Times New Roman" w:cs="Times New Roman"/>
          <w:b/>
        </w:rPr>
        <w:t xml:space="preserve"> </w:t>
      </w:r>
      <w:proofErr w:type="spellStart"/>
      <w:r w:rsidRPr="00C07572">
        <w:rPr>
          <w:rFonts w:ascii="Times New Roman" w:hAnsi="Times New Roman" w:cs="Times New Roman"/>
          <w:b/>
        </w:rPr>
        <w:t>Neamt</w:t>
      </w:r>
      <w:proofErr w:type="spellEnd"/>
      <w:r w:rsidRPr="00C07572">
        <w:rPr>
          <w:rFonts w:ascii="Times New Roman" w:hAnsi="Times New Roman" w:cs="Times New Roman"/>
          <w:b/>
        </w:rPr>
        <w:t xml:space="preserve"> ,</w:t>
      </w:r>
    </w:p>
    <w:p w14:paraId="400EF515" w14:textId="77777777" w:rsidR="009F2E8F" w:rsidRPr="00C07572" w:rsidRDefault="009F2E8F" w:rsidP="00C07572">
      <w:pPr>
        <w:pStyle w:val="ListParagraph"/>
        <w:spacing w:line="276" w:lineRule="auto"/>
        <w:ind w:left="90" w:right="359"/>
        <w:rPr>
          <w:b/>
          <w:sz w:val="22"/>
          <w:szCs w:val="22"/>
        </w:rPr>
      </w:pPr>
    </w:p>
    <w:p w14:paraId="18DCF9CD" w14:textId="500DD2D1" w:rsidR="009F2E8F" w:rsidRDefault="009F2E8F" w:rsidP="00C07572">
      <w:pPr>
        <w:spacing w:after="0"/>
        <w:jc w:val="center"/>
        <w:rPr>
          <w:rFonts w:ascii="Times New Roman" w:hAnsi="Times New Roman" w:cs="Times New Roman"/>
          <w:b/>
        </w:rPr>
      </w:pPr>
      <w:r w:rsidRPr="00C07572">
        <w:rPr>
          <w:rFonts w:ascii="Times New Roman" w:hAnsi="Times New Roman" w:cs="Times New Roman"/>
          <w:b/>
        </w:rPr>
        <w:t>DISPUNE:</w:t>
      </w:r>
    </w:p>
    <w:p w14:paraId="3D5D814E" w14:textId="77777777" w:rsidR="00C07572" w:rsidRPr="00C07572" w:rsidRDefault="00C07572" w:rsidP="00C07572">
      <w:pPr>
        <w:spacing w:after="0"/>
        <w:jc w:val="center"/>
        <w:rPr>
          <w:rFonts w:ascii="Times New Roman" w:hAnsi="Times New Roman" w:cs="Times New Roman"/>
          <w:b/>
        </w:rPr>
      </w:pPr>
    </w:p>
    <w:p w14:paraId="1B5C19E9" w14:textId="72C32117" w:rsidR="00A07540" w:rsidRPr="00C07572" w:rsidRDefault="00A07540" w:rsidP="00C07572">
      <w:pPr>
        <w:pStyle w:val="NoSpacing"/>
        <w:spacing w:line="276" w:lineRule="auto"/>
        <w:rPr>
          <w:rFonts w:ascii="Times New Roman" w:hAnsi="Times New Roman"/>
          <w:b/>
        </w:rPr>
      </w:pPr>
    </w:p>
    <w:p w14:paraId="6D15E7B5" w14:textId="29222216" w:rsidR="006D3AA9" w:rsidRPr="00C07572" w:rsidRDefault="00A07540" w:rsidP="00C07572">
      <w:pPr>
        <w:pStyle w:val="NoSpacing"/>
        <w:spacing w:line="276" w:lineRule="auto"/>
        <w:ind w:right="359"/>
        <w:rPr>
          <w:rFonts w:ascii="Times New Roman" w:hAnsi="Times New Roman"/>
          <w:bCs/>
        </w:rPr>
      </w:pPr>
      <w:r w:rsidRPr="00C07572">
        <w:rPr>
          <w:rFonts w:ascii="Times New Roman" w:hAnsi="Times New Roman"/>
          <w:b/>
        </w:rPr>
        <w:lastRenderedPageBreak/>
        <w:tab/>
        <w:t>Art.</w:t>
      </w:r>
      <w:r w:rsidR="0079653C" w:rsidRPr="00C07572">
        <w:rPr>
          <w:rFonts w:ascii="Times New Roman" w:hAnsi="Times New Roman"/>
          <w:b/>
        </w:rPr>
        <w:t xml:space="preserve"> 1. </w:t>
      </w:r>
      <w:r w:rsidRPr="00C07572">
        <w:rPr>
          <w:rFonts w:ascii="Times New Roman" w:hAnsi="Times New Roman"/>
          <w:bCs/>
        </w:rPr>
        <w:t xml:space="preserve">(1) La nivelul Comunei </w:t>
      </w:r>
      <w:r w:rsidR="002E5CBD" w:rsidRPr="00C07572">
        <w:rPr>
          <w:rFonts w:ascii="Times New Roman" w:hAnsi="Times New Roman"/>
          <w:bCs/>
        </w:rPr>
        <w:t>Ion Creangă,</w:t>
      </w:r>
      <w:r w:rsidRPr="00C07572">
        <w:rPr>
          <w:rFonts w:ascii="Times New Roman" w:hAnsi="Times New Roman"/>
          <w:bCs/>
        </w:rPr>
        <w:t xml:space="preserve"> județul </w:t>
      </w:r>
      <w:r w:rsidR="002E5CBD" w:rsidRPr="00C07572">
        <w:rPr>
          <w:rFonts w:ascii="Times New Roman" w:hAnsi="Times New Roman"/>
          <w:bCs/>
        </w:rPr>
        <w:t>Neamț</w:t>
      </w:r>
      <w:r w:rsidRPr="00C07572">
        <w:rPr>
          <w:rFonts w:ascii="Times New Roman" w:hAnsi="Times New Roman"/>
          <w:bCs/>
        </w:rPr>
        <w:t>, controlul financiar preventiv propriu va fi exercitat de către doamna</w:t>
      </w:r>
      <w:r w:rsidR="002E5CBD" w:rsidRPr="00C07572">
        <w:rPr>
          <w:rFonts w:ascii="Times New Roman" w:hAnsi="Times New Roman"/>
          <w:bCs/>
        </w:rPr>
        <w:t xml:space="preserve">  </w:t>
      </w:r>
      <w:r w:rsidR="009F2E8F" w:rsidRPr="00C07572">
        <w:rPr>
          <w:rFonts w:ascii="Times New Roman" w:hAnsi="Times New Roman"/>
          <w:b/>
          <w:bCs/>
        </w:rPr>
        <w:t xml:space="preserve"> </w:t>
      </w:r>
      <w:r w:rsidR="00FB05AF">
        <w:rPr>
          <w:rFonts w:ascii="Times New Roman" w:hAnsi="Times New Roman"/>
          <w:b/>
          <w:bCs/>
        </w:rPr>
        <w:t xml:space="preserve">                   </w:t>
      </w:r>
      <w:r w:rsidRPr="00C07572">
        <w:rPr>
          <w:rFonts w:ascii="Times New Roman" w:hAnsi="Times New Roman"/>
          <w:bCs/>
        </w:rPr>
        <w:t xml:space="preserve">, </w:t>
      </w:r>
      <w:r w:rsidR="006D3AA9" w:rsidRPr="00C07572">
        <w:rPr>
          <w:rFonts w:ascii="Times New Roman" w:hAnsi="Times New Roman"/>
          <w:bCs/>
        </w:rPr>
        <w:t>consilier</w:t>
      </w:r>
      <w:r w:rsidRPr="00C07572">
        <w:rPr>
          <w:rFonts w:ascii="Times New Roman" w:hAnsi="Times New Roman"/>
          <w:bCs/>
        </w:rPr>
        <w:t>, clasa I, grad profesional</w:t>
      </w:r>
      <w:r w:rsidR="009F2E8F" w:rsidRPr="00C07572">
        <w:rPr>
          <w:rFonts w:ascii="Times New Roman" w:hAnsi="Times New Roman"/>
          <w:bCs/>
        </w:rPr>
        <w:t xml:space="preserve"> asistent</w:t>
      </w:r>
      <w:r w:rsidR="00B8429D" w:rsidRPr="00C07572">
        <w:rPr>
          <w:rFonts w:ascii="Times New Roman" w:hAnsi="Times New Roman"/>
          <w:bCs/>
        </w:rPr>
        <w:t>,</w:t>
      </w:r>
      <w:r w:rsidR="008F233C" w:rsidRPr="00C07572">
        <w:rPr>
          <w:rFonts w:ascii="Times New Roman" w:hAnsi="Times New Roman"/>
          <w:bCs/>
        </w:rPr>
        <w:t xml:space="preserve"> în cadrul compartimentului</w:t>
      </w:r>
      <w:r w:rsidR="002E5CBD" w:rsidRPr="00C07572">
        <w:rPr>
          <w:rFonts w:ascii="Times New Roman" w:hAnsi="Times New Roman"/>
          <w:bCs/>
        </w:rPr>
        <w:t xml:space="preserve"> financiar-contabilitate, </w:t>
      </w:r>
      <w:r w:rsidR="008F233C" w:rsidRPr="00C07572">
        <w:rPr>
          <w:rFonts w:ascii="Times New Roman" w:hAnsi="Times New Roman"/>
          <w:bCs/>
        </w:rPr>
        <w:t>impozite</w:t>
      </w:r>
      <w:r w:rsidR="002E5CBD" w:rsidRPr="00C07572">
        <w:rPr>
          <w:rFonts w:ascii="Times New Roman" w:hAnsi="Times New Roman"/>
          <w:bCs/>
        </w:rPr>
        <w:t xml:space="preserve"> si taxe locale</w:t>
      </w:r>
      <w:r w:rsidR="008F233C" w:rsidRPr="00C07572">
        <w:rPr>
          <w:rFonts w:ascii="Times New Roman" w:hAnsi="Times New Roman"/>
          <w:bCs/>
        </w:rPr>
        <w:t>,</w:t>
      </w:r>
      <w:r w:rsidR="002E5CBD" w:rsidRPr="00C07572">
        <w:rPr>
          <w:rFonts w:ascii="Times New Roman" w:hAnsi="Times New Roman"/>
          <w:bCs/>
        </w:rPr>
        <w:t xml:space="preserve"> din aparatul de specialitate  al  primarului  comunei Ion Creangă</w:t>
      </w:r>
      <w:r w:rsidRPr="00C07572">
        <w:rPr>
          <w:rFonts w:ascii="Times New Roman" w:hAnsi="Times New Roman"/>
          <w:bCs/>
        </w:rPr>
        <w:t xml:space="preserve">. </w:t>
      </w:r>
    </w:p>
    <w:p w14:paraId="09322F72" w14:textId="031AE758" w:rsidR="00A07540" w:rsidRPr="00C07572" w:rsidRDefault="002E5CBD" w:rsidP="00C07572">
      <w:pPr>
        <w:pStyle w:val="NoSpacing"/>
        <w:spacing w:line="276" w:lineRule="auto"/>
        <w:ind w:right="359" w:firstLine="720"/>
        <w:jc w:val="both"/>
        <w:rPr>
          <w:rFonts w:ascii="Times New Roman" w:hAnsi="Times New Roman"/>
          <w:bCs/>
        </w:rPr>
      </w:pPr>
      <w:r w:rsidRPr="00C07572">
        <w:rPr>
          <w:rFonts w:ascii="Times New Roman" w:hAnsi="Times New Roman"/>
          <w:bCs/>
        </w:rPr>
        <w:t xml:space="preserve">          </w:t>
      </w:r>
      <w:r w:rsidR="00A07540" w:rsidRPr="00C07572">
        <w:rPr>
          <w:rFonts w:ascii="Times New Roman" w:hAnsi="Times New Roman"/>
          <w:bCs/>
        </w:rPr>
        <w:t xml:space="preserve">(2) Doamna </w:t>
      </w:r>
      <w:r w:rsidR="00C07572" w:rsidRPr="00C07572">
        <w:rPr>
          <w:rFonts w:ascii="Times New Roman" w:hAnsi="Times New Roman"/>
          <w:b/>
          <w:bCs/>
        </w:rPr>
        <w:t xml:space="preserve"> </w:t>
      </w:r>
      <w:r w:rsidR="00FB05AF">
        <w:rPr>
          <w:rFonts w:ascii="Times New Roman" w:hAnsi="Times New Roman"/>
          <w:b/>
          <w:bCs/>
        </w:rPr>
        <w:t xml:space="preserve">                      </w:t>
      </w:r>
      <w:r w:rsidR="00C07572" w:rsidRPr="00C07572">
        <w:rPr>
          <w:rFonts w:ascii="Times New Roman" w:hAnsi="Times New Roman"/>
          <w:b/>
          <w:bCs/>
        </w:rPr>
        <w:t xml:space="preserve"> , </w:t>
      </w:r>
      <w:r w:rsidR="00A07540" w:rsidRPr="00C07572">
        <w:rPr>
          <w:rFonts w:ascii="Times New Roman" w:hAnsi="Times New Roman"/>
          <w:bCs/>
        </w:rPr>
        <w:t>va beneficia de majorarea de 10% la salariul de bază pentru activitatea de control financiar preventiv, pe perioada de exercitare a acestei activit</w:t>
      </w:r>
      <w:r w:rsidR="008F233C" w:rsidRPr="00C07572">
        <w:rPr>
          <w:rFonts w:ascii="Times New Roman" w:hAnsi="Times New Roman"/>
          <w:bCs/>
        </w:rPr>
        <w:t>ăț</w:t>
      </w:r>
      <w:r w:rsidR="00A07540" w:rsidRPr="00C07572">
        <w:rPr>
          <w:rFonts w:ascii="Times New Roman" w:hAnsi="Times New Roman"/>
          <w:bCs/>
        </w:rPr>
        <w:t xml:space="preserve">i. </w:t>
      </w:r>
    </w:p>
    <w:p w14:paraId="7EA3EBAA" w14:textId="2B5659D7" w:rsidR="00A67D49" w:rsidRPr="00C07572" w:rsidRDefault="00AC2AE8" w:rsidP="00C07572">
      <w:pPr>
        <w:pStyle w:val="NoSpacing"/>
        <w:spacing w:line="276" w:lineRule="auto"/>
        <w:ind w:right="359" w:firstLine="720"/>
        <w:jc w:val="both"/>
        <w:rPr>
          <w:rFonts w:ascii="Times New Roman" w:hAnsi="Times New Roman"/>
          <w:bCs/>
        </w:rPr>
      </w:pPr>
      <w:r w:rsidRPr="00C07572">
        <w:rPr>
          <w:rFonts w:ascii="Times New Roman" w:hAnsi="Times New Roman"/>
          <w:b/>
        </w:rPr>
        <w:t>Art. 2.</w:t>
      </w:r>
      <w:r w:rsidRPr="00C07572">
        <w:rPr>
          <w:rFonts w:ascii="Times New Roman" w:hAnsi="Times New Roman"/>
          <w:bCs/>
        </w:rPr>
        <w:t xml:space="preserve"> (1)</w:t>
      </w:r>
      <w:r w:rsidR="00A67D49" w:rsidRPr="00C07572">
        <w:rPr>
          <w:rFonts w:ascii="Times New Roman" w:hAnsi="Times New Roman"/>
          <w:bCs/>
        </w:rPr>
        <w:t xml:space="preserve"> Viza de control financiar preventiv se exercită prin semnătura persoanei desemnate </w:t>
      </w:r>
      <w:proofErr w:type="spellStart"/>
      <w:r w:rsidR="00A67D49" w:rsidRPr="00C07572">
        <w:rPr>
          <w:rFonts w:ascii="Times New Roman" w:hAnsi="Times New Roman"/>
          <w:bCs/>
        </w:rPr>
        <w:t>şi</w:t>
      </w:r>
      <w:proofErr w:type="spellEnd"/>
      <w:r w:rsidR="00A67D49" w:rsidRPr="00C07572">
        <w:rPr>
          <w:rFonts w:ascii="Times New Roman" w:hAnsi="Times New Roman"/>
          <w:bCs/>
        </w:rPr>
        <w:t xml:space="preserve"> prin aplicarea sigiliului care va cuprinde următoarele informa</w:t>
      </w:r>
      <w:r w:rsidR="001F64B8" w:rsidRPr="00C07572">
        <w:rPr>
          <w:rFonts w:ascii="Times New Roman" w:hAnsi="Times New Roman"/>
          <w:bCs/>
        </w:rPr>
        <w:t>ț</w:t>
      </w:r>
      <w:r w:rsidR="00A67D49" w:rsidRPr="00C07572">
        <w:rPr>
          <w:rFonts w:ascii="Times New Roman" w:hAnsi="Times New Roman"/>
          <w:bCs/>
        </w:rPr>
        <w:t>ii:</w:t>
      </w:r>
    </w:p>
    <w:p w14:paraId="1EEFD84A" w14:textId="55E8227E" w:rsidR="00A67D49" w:rsidRPr="00C07572" w:rsidRDefault="00A67D49" w:rsidP="00C07572">
      <w:pPr>
        <w:pStyle w:val="NoSpacing"/>
        <w:spacing w:line="276" w:lineRule="auto"/>
        <w:ind w:right="359" w:firstLine="720"/>
        <w:jc w:val="both"/>
        <w:rPr>
          <w:rFonts w:ascii="Times New Roman" w:hAnsi="Times New Roman"/>
          <w:bCs/>
        </w:rPr>
      </w:pPr>
      <w:r w:rsidRPr="00C07572">
        <w:rPr>
          <w:rFonts w:ascii="Times New Roman" w:hAnsi="Times New Roman"/>
          <w:bCs/>
        </w:rPr>
        <w:t>a) denumirea institu</w:t>
      </w:r>
      <w:r w:rsidR="001F64B8" w:rsidRPr="00C07572">
        <w:rPr>
          <w:rFonts w:ascii="Times New Roman" w:hAnsi="Times New Roman"/>
          <w:bCs/>
        </w:rPr>
        <w:t>ț</w:t>
      </w:r>
      <w:r w:rsidRPr="00C07572">
        <w:rPr>
          <w:rFonts w:ascii="Times New Roman" w:hAnsi="Times New Roman"/>
          <w:bCs/>
        </w:rPr>
        <w:t>iei publice;</w:t>
      </w:r>
    </w:p>
    <w:p w14:paraId="20CC1585" w14:textId="61986DDD" w:rsidR="00A67D49" w:rsidRPr="00C07572" w:rsidRDefault="00A67D49" w:rsidP="00C07572">
      <w:pPr>
        <w:pStyle w:val="NoSpacing"/>
        <w:spacing w:line="276" w:lineRule="auto"/>
        <w:ind w:right="359" w:firstLine="720"/>
        <w:jc w:val="both"/>
        <w:rPr>
          <w:rFonts w:ascii="Times New Roman" w:hAnsi="Times New Roman"/>
          <w:bCs/>
        </w:rPr>
      </w:pPr>
      <w:r w:rsidRPr="00C07572">
        <w:rPr>
          <w:rFonts w:ascii="Times New Roman" w:hAnsi="Times New Roman"/>
          <w:bCs/>
        </w:rPr>
        <w:t>b) men</w:t>
      </w:r>
      <w:r w:rsidR="001F64B8" w:rsidRPr="00C07572">
        <w:rPr>
          <w:rFonts w:ascii="Times New Roman" w:hAnsi="Times New Roman"/>
          <w:bCs/>
        </w:rPr>
        <w:t>ț</w:t>
      </w:r>
      <w:r w:rsidRPr="00C07572">
        <w:rPr>
          <w:rFonts w:ascii="Times New Roman" w:hAnsi="Times New Roman"/>
          <w:bCs/>
        </w:rPr>
        <w:t xml:space="preserve">iunea: vizat control financiar preventiv; </w:t>
      </w:r>
    </w:p>
    <w:p w14:paraId="6524236E" w14:textId="77777777" w:rsidR="00A67D49" w:rsidRPr="00C07572" w:rsidRDefault="00A67D49" w:rsidP="00C07572">
      <w:pPr>
        <w:pStyle w:val="NoSpacing"/>
        <w:spacing w:line="276" w:lineRule="auto"/>
        <w:ind w:right="359" w:firstLine="720"/>
        <w:jc w:val="both"/>
        <w:rPr>
          <w:rFonts w:ascii="Times New Roman" w:hAnsi="Times New Roman"/>
          <w:bCs/>
        </w:rPr>
      </w:pPr>
      <w:r w:rsidRPr="00C07572">
        <w:rPr>
          <w:rFonts w:ascii="Times New Roman" w:hAnsi="Times New Roman"/>
          <w:bCs/>
        </w:rPr>
        <w:t xml:space="preserve">c) elementele de identificare: nume, prenume </w:t>
      </w:r>
      <w:proofErr w:type="spellStart"/>
      <w:r w:rsidRPr="00C07572">
        <w:rPr>
          <w:rFonts w:ascii="Times New Roman" w:hAnsi="Times New Roman"/>
          <w:bCs/>
        </w:rPr>
        <w:t>şi</w:t>
      </w:r>
      <w:proofErr w:type="spellEnd"/>
      <w:r w:rsidRPr="00C07572">
        <w:rPr>
          <w:rFonts w:ascii="Times New Roman" w:hAnsi="Times New Roman"/>
          <w:bCs/>
        </w:rPr>
        <w:t xml:space="preserve"> data acordării vizei (an, luna, zi). </w:t>
      </w:r>
    </w:p>
    <w:p w14:paraId="36CE3999" w14:textId="5CA0BCBA" w:rsidR="00A67D49" w:rsidRPr="00C07572" w:rsidRDefault="00A67D49" w:rsidP="00C07572">
      <w:pPr>
        <w:pStyle w:val="NoSpacing"/>
        <w:spacing w:line="276" w:lineRule="auto"/>
        <w:ind w:right="359" w:firstLine="720"/>
        <w:jc w:val="both"/>
        <w:rPr>
          <w:rFonts w:ascii="Times New Roman" w:hAnsi="Times New Roman"/>
          <w:bCs/>
        </w:rPr>
      </w:pPr>
      <w:r w:rsidRPr="00C07572">
        <w:rPr>
          <w:rFonts w:ascii="Times New Roman" w:hAnsi="Times New Roman"/>
          <w:bCs/>
        </w:rPr>
        <w:t>(</w:t>
      </w:r>
      <w:r w:rsidR="00AC2AE8" w:rsidRPr="00C07572">
        <w:rPr>
          <w:rFonts w:ascii="Times New Roman" w:hAnsi="Times New Roman"/>
          <w:bCs/>
        </w:rPr>
        <w:t>2</w:t>
      </w:r>
      <w:r w:rsidRPr="00C07572">
        <w:rPr>
          <w:rFonts w:ascii="Times New Roman" w:hAnsi="Times New Roman"/>
          <w:bCs/>
        </w:rPr>
        <w:t>) Documentele prezentate la viză se înscriu în registrul privind operațiunile prezentate la viza de control financiar preventiv propriu.</w:t>
      </w:r>
    </w:p>
    <w:p w14:paraId="06426558" w14:textId="5933DB62" w:rsidR="008F233C" w:rsidRPr="00C07572" w:rsidRDefault="00A07540" w:rsidP="00C07572">
      <w:pPr>
        <w:pStyle w:val="NoSpacing"/>
        <w:spacing w:line="276" w:lineRule="auto"/>
        <w:ind w:right="359" w:firstLine="720"/>
        <w:jc w:val="both"/>
        <w:rPr>
          <w:rFonts w:ascii="Times New Roman" w:hAnsi="Times New Roman"/>
          <w:bCs/>
        </w:rPr>
      </w:pPr>
      <w:r w:rsidRPr="00C07572">
        <w:rPr>
          <w:rFonts w:ascii="Times New Roman" w:hAnsi="Times New Roman"/>
          <w:b/>
        </w:rPr>
        <w:t>Art. 3</w:t>
      </w:r>
      <w:r w:rsidRPr="00C07572">
        <w:rPr>
          <w:rFonts w:ascii="Times New Roman" w:hAnsi="Times New Roman"/>
          <w:bCs/>
        </w:rPr>
        <w:t>. - Se aprobă tabelul cuprinzând specimenul de semnătură al persoane</w:t>
      </w:r>
      <w:r w:rsidR="00F67ED8" w:rsidRPr="00C07572">
        <w:rPr>
          <w:rFonts w:ascii="Times New Roman" w:hAnsi="Times New Roman"/>
          <w:bCs/>
        </w:rPr>
        <w:t>i</w:t>
      </w:r>
      <w:r w:rsidRPr="00C07572">
        <w:rPr>
          <w:rFonts w:ascii="Times New Roman" w:hAnsi="Times New Roman"/>
          <w:bCs/>
        </w:rPr>
        <w:t xml:space="preserve">  împuternicite să exercite controlul financiar preventiv propriu</w:t>
      </w:r>
      <w:r w:rsidR="00F67ED8" w:rsidRPr="00C07572">
        <w:rPr>
          <w:rFonts w:ascii="Times New Roman" w:hAnsi="Times New Roman"/>
          <w:bCs/>
        </w:rPr>
        <w:t>,</w:t>
      </w:r>
      <w:r w:rsidRPr="00C07572">
        <w:rPr>
          <w:rFonts w:ascii="Times New Roman" w:hAnsi="Times New Roman"/>
          <w:bCs/>
        </w:rPr>
        <w:t xml:space="preserve"> conform </w:t>
      </w:r>
      <w:r w:rsidRPr="00C07572">
        <w:rPr>
          <w:rFonts w:ascii="Times New Roman" w:hAnsi="Times New Roman"/>
          <w:b/>
        </w:rPr>
        <w:t>anexei nr.</w:t>
      </w:r>
      <w:r w:rsidR="00335B43" w:rsidRPr="00C07572">
        <w:rPr>
          <w:rFonts w:ascii="Times New Roman" w:hAnsi="Times New Roman"/>
          <w:b/>
        </w:rPr>
        <w:t xml:space="preserve"> </w:t>
      </w:r>
      <w:r w:rsidRPr="00C07572">
        <w:rPr>
          <w:rFonts w:ascii="Times New Roman" w:hAnsi="Times New Roman"/>
          <w:b/>
        </w:rPr>
        <w:t>1</w:t>
      </w:r>
      <w:r w:rsidRPr="00C07572">
        <w:rPr>
          <w:rFonts w:ascii="Times New Roman" w:hAnsi="Times New Roman"/>
          <w:bCs/>
        </w:rPr>
        <w:t xml:space="preserve"> la prezenta dispozi</w:t>
      </w:r>
      <w:r w:rsidR="008F233C" w:rsidRPr="00C07572">
        <w:rPr>
          <w:rFonts w:ascii="Times New Roman" w:hAnsi="Times New Roman"/>
          <w:bCs/>
        </w:rPr>
        <w:t>ț</w:t>
      </w:r>
      <w:r w:rsidRPr="00C07572">
        <w:rPr>
          <w:rFonts w:ascii="Times New Roman" w:hAnsi="Times New Roman"/>
          <w:bCs/>
        </w:rPr>
        <w:t>ie</w:t>
      </w:r>
      <w:r w:rsidR="00F67ED8" w:rsidRPr="00C07572">
        <w:rPr>
          <w:rFonts w:ascii="Times New Roman" w:hAnsi="Times New Roman"/>
          <w:bCs/>
        </w:rPr>
        <w:t>, care face parte integrantă din aceasta</w:t>
      </w:r>
      <w:r w:rsidRPr="00C07572">
        <w:rPr>
          <w:rFonts w:ascii="Times New Roman" w:hAnsi="Times New Roman"/>
          <w:bCs/>
        </w:rPr>
        <w:t xml:space="preserve">. </w:t>
      </w:r>
    </w:p>
    <w:p w14:paraId="1F503E03" w14:textId="2D49C70B" w:rsidR="0079653C" w:rsidRPr="00C07572" w:rsidRDefault="00A07540" w:rsidP="00C07572">
      <w:pPr>
        <w:pStyle w:val="NoSpacing"/>
        <w:spacing w:line="276" w:lineRule="auto"/>
        <w:ind w:right="359" w:firstLine="720"/>
        <w:jc w:val="both"/>
        <w:rPr>
          <w:rFonts w:ascii="Times New Roman" w:hAnsi="Times New Roman"/>
          <w:bCs/>
        </w:rPr>
      </w:pPr>
      <w:r w:rsidRPr="00C07572">
        <w:rPr>
          <w:rFonts w:ascii="Times New Roman" w:hAnsi="Times New Roman"/>
          <w:b/>
        </w:rPr>
        <w:t>Art. 4</w:t>
      </w:r>
      <w:r w:rsidRPr="00C07572">
        <w:rPr>
          <w:rFonts w:ascii="Times New Roman" w:hAnsi="Times New Roman"/>
          <w:bCs/>
        </w:rPr>
        <w:t>. - Se aprobă Cadrul general al proiectelor de opera</w:t>
      </w:r>
      <w:r w:rsidR="0079653C" w:rsidRPr="00C07572">
        <w:rPr>
          <w:rFonts w:ascii="Times New Roman" w:hAnsi="Times New Roman"/>
          <w:bCs/>
        </w:rPr>
        <w:t>ț</w:t>
      </w:r>
      <w:r w:rsidRPr="00C07572">
        <w:rPr>
          <w:rFonts w:ascii="Times New Roman" w:hAnsi="Times New Roman"/>
          <w:bCs/>
        </w:rPr>
        <w:t xml:space="preserve">iuni supuse controlului financiar preventiv, conform </w:t>
      </w:r>
      <w:r w:rsidRPr="00C07572">
        <w:rPr>
          <w:rFonts w:ascii="Times New Roman" w:hAnsi="Times New Roman"/>
          <w:b/>
        </w:rPr>
        <w:t>anexei nr. 2</w:t>
      </w:r>
      <w:r w:rsidRPr="00C07572">
        <w:rPr>
          <w:rFonts w:ascii="Times New Roman" w:hAnsi="Times New Roman"/>
          <w:bCs/>
        </w:rPr>
        <w:t xml:space="preserve"> la prezenta dispozi</w:t>
      </w:r>
      <w:r w:rsidR="0079653C" w:rsidRPr="00C07572">
        <w:rPr>
          <w:rFonts w:ascii="Times New Roman" w:hAnsi="Times New Roman"/>
          <w:bCs/>
        </w:rPr>
        <w:t>ț</w:t>
      </w:r>
      <w:r w:rsidRPr="00C07572">
        <w:rPr>
          <w:rFonts w:ascii="Times New Roman" w:hAnsi="Times New Roman"/>
          <w:bCs/>
        </w:rPr>
        <w:t xml:space="preserve">ie. </w:t>
      </w:r>
    </w:p>
    <w:p w14:paraId="3FA0743E" w14:textId="77777777" w:rsidR="00F67ED8" w:rsidRPr="00C07572" w:rsidRDefault="00A07540" w:rsidP="00C07572">
      <w:pPr>
        <w:pStyle w:val="NoSpacing"/>
        <w:spacing w:line="276" w:lineRule="auto"/>
        <w:ind w:right="359" w:firstLine="720"/>
        <w:jc w:val="both"/>
        <w:rPr>
          <w:rFonts w:ascii="Times New Roman" w:hAnsi="Times New Roman"/>
          <w:bCs/>
        </w:rPr>
      </w:pPr>
      <w:r w:rsidRPr="00C07572">
        <w:rPr>
          <w:rFonts w:ascii="Times New Roman" w:hAnsi="Times New Roman"/>
          <w:b/>
        </w:rPr>
        <w:t>Art. 5.</w:t>
      </w:r>
      <w:r w:rsidRPr="00C07572">
        <w:rPr>
          <w:rFonts w:ascii="Times New Roman" w:hAnsi="Times New Roman"/>
          <w:bCs/>
        </w:rPr>
        <w:t xml:space="preserve"> - Se aprobă graficul de circula</w:t>
      </w:r>
      <w:r w:rsidR="003563FF" w:rsidRPr="00C07572">
        <w:rPr>
          <w:rFonts w:ascii="Times New Roman" w:hAnsi="Times New Roman"/>
          <w:bCs/>
        </w:rPr>
        <w:t>ț</w:t>
      </w:r>
      <w:r w:rsidRPr="00C07572">
        <w:rPr>
          <w:rFonts w:ascii="Times New Roman" w:hAnsi="Times New Roman"/>
          <w:bCs/>
        </w:rPr>
        <w:t>ie al documentelor ce con</w:t>
      </w:r>
      <w:r w:rsidR="003563FF" w:rsidRPr="00C07572">
        <w:rPr>
          <w:rFonts w:ascii="Times New Roman" w:hAnsi="Times New Roman"/>
          <w:bCs/>
        </w:rPr>
        <w:t>ț</w:t>
      </w:r>
      <w:r w:rsidRPr="00C07572">
        <w:rPr>
          <w:rFonts w:ascii="Times New Roman" w:hAnsi="Times New Roman"/>
          <w:bCs/>
        </w:rPr>
        <w:t>in opera</w:t>
      </w:r>
      <w:r w:rsidR="003563FF" w:rsidRPr="00C07572">
        <w:rPr>
          <w:rFonts w:ascii="Times New Roman" w:hAnsi="Times New Roman"/>
          <w:bCs/>
        </w:rPr>
        <w:t>ț</w:t>
      </w:r>
      <w:r w:rsidRPr="00C07572">
        <w:rPr>
          <w:rFonts w:ascii="Times New Roman" w:hAnsi="Times New Roman"/>
          <w:bCs/>
        </w:rPr>
        <w:t xml:space="preserve">iuni supuse controlului financiar preventiv propriu, conform </w:t>
      </w:r>
      <w:r w:rsidRPr="00C07572">
        <w:rPr>
          <w:rFonts w:ascii="Times New Roman" w:hAnsi="Times New Roman"/>
          <w:b/>
        </w:rPr>
        <w:t>anexei nr. 3</w:t>
      </w:r>
      <w:r w:rsidRPr="00C07572">
        <w:rPr>
          <w:rFonts w:ascii="Times New Roman" w:hAnsi="Times New Roman"/>
          <w:bCs/>
        </w:rPr>
        <w:t xml:space="preserve"> la prezenta dispozi</w:t>
      </w:r>
      <w:r w:rsidR="003563FF" w:rsidRPr="00C07572">
        <w:rPr>
          <w:rFonts w:ascii="Times New Roman" w:hAnsi="Times New Roman"/>
          <w:bCs/>
        </w:rPr>
        <w:t>ț</w:t>
      </w:r>
      <w:r w:rsidRPr="00C07572">
        <w:rPr>
          <w:rFonts w:ascii="Times New Roman" w:hAnsi="Times New Roman"/>
          <w:bCs/>
        </w:rPr>
        <w:t xml:space="preserve">ie. </w:t>
      </w:r>
    </w:p>
    <w:p w14:paraId="5F7E1EED" w14:textId="746BDD04" w:rsidR="0066755B" w:rsidRPr="00C07572" w:rsidRDefault="0066755B" w:rsidP="00C07572">
      <w:pPr>
        <w:pStyle w:val="NoSpacing"/>
        <w:spacing w:line="276" w:lineRule="auto"/>
        <w:ind w:right="359" w:firstLine="720"/>
        <w:jc w:val="both"/>
        <w:rPr>
          <w:rFonts w:ascii="Times New Roman" w:eastAsia="Times New Roman" w:hAnsi="Times New Roman"/>
          <w:lang w:val="en-US"/>
        </w:rPr>
      </w:pPr>
      <w:r w:rsidRPr="00C07572">
        <w:rPr>
          <w:rFonts w:ascii="Times New Roman" w:eastAsia="Times New Roman" w:hAnsi="Times New Roman"/>
          <w:b/>
          <w:bCs/>
          <w:lang w:val="en-US"/>
        </w:rPr>
        <w:t>Art. 6.</w:t>
      </w:r>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Codul</w:t>
      </w:r>
      <w:proofErr w:type="spellEnd"/>
      <w:r w:rsidRPr="00C07572">
        <w:rPr>
          <w:rFonts w:ascii="Times New Roman" w:eastAsia="Times New Roman" w:hAnsi="Times New Roman"/>
          <w:lang w:val="en-US"/>
        </w:rPr>
        <w:t xml:space="preserve"> specific de </w:t>
      </w:r>
      <w:proofErr w:type="spellStart"/>
      <w:r w:rsidRPr="00C07572">
        <w:rPr>
          <w:rFonts w:ascii="Times New Roman" w:eastAsia="Times New Roman" w:hAnsi="Times New Roman"/>
          <w:lang w:val="en-US"/>
        </w:rPr>
        <w:t>norme</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profesionale</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pentru</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persoanele</w:t>
      </w:r>
      <w:proofErr w:type="spellEnd"/>
      <w:r w:rsidRPr="00C07572">
        <w:rPr>
          <w:rFonts w:ascii="Times New Roman" w:eastAsia="Times New Roman" w:hAnsi="Times New Roman"/>
          <w:lang w:val="en-US"/>
        </w:rPr>
        <w:t xml:space="preserve"> care </w:t>
      </w:r>
      <w:proofErr w:type="spellStart"/>
      <w:r w:rsidRPr="00C07572">
        <w:rPr>
          <w:rFonts w:ascii="Times New Roman" w:eastAsia="Times New Roman" w:hAnsi="Times New Roman"/>
          <w:lang w:val="en-US"/>
        </w:rPr>
        <w:t>exercită</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activitatea</w:t>
      </w:r>
      <w:proofErr w:type="spellEnd"/>
      <w:r w:rsidRPr="00C07572">
        <w:rPr>
          <w:rFonts w:ascii="Times New Roman" w:eastAsia="Times New Roman" w:hAnsi="Times New Roman"/>
          <w:lang w:val="en-US"/>
        </w:rPr>
        <w:t xml:space="preserve"> de control </w:t>
      </w:r>
      <w:proofErr w:type="spellStart"/>
      <w:r w:rsidRPr="00C07572">
        <w:rPr>
          <w:rFonts w:ascii="Times New Roman" w:eastAsia="Times New Roman" w:hAnsi="Times New Roman"/>
          <w:lang w:val="en-US"/>
        </w:rPr>
        <w:t>financiar</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preventiv</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este</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prezentat</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în</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b/>
          <w:bCs/>
          <w:lang w:val="en-US"/>
        </w:rPr>
        <w:t>Anexa</w:t>
      </w:r>
      <w:proofErr w:type="spellEnd"/>
      <w:r w:rsidRPr="00C07572">
        <w:rPr>
          <w:rFonts w:ascii="Times New Roman" w:eastAsia="Times New Roman" w:hAnsi="Times New Roman"/>
          <w:b/>
          <w:bCs/>
          <w:lang w:val="en-US"/>
        </w:rPr>
        <w:t xml:space="preserve"> nr. 4.</w:t>
      </w:r>
      <w:r w:rsidRPr="00C07572">
        <w:rPr>
          <w:rFonts w:ascii="Times New Roman" w:eastAsia="Times New Roman" w:hAnsi="Times New Roman"/>
          <w:lang w:val="en-US"/>
        </w:rPr>
        <w:t xml:space="preserve"> care face </w:t>
      </w:r>
      <w:proofErr w:type="spellStart"/>
      <w:r w:rsidRPr="00C07572">
        <w:rPr>
          <w:rFonts w:ascii="Times New Roman" w:eastAsia="Times New Roman" w:hAnsi="Times New Roman"/>
          <w:lang w:val="en-US"/>
        </w:rPr>
        <w:t>parte</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integrantă</w:t>
      </w:r>
      <w:proofErr w:type="spellEnd"/>
      <w:r w:rsidRPr="00C07572">
        <w:rPr>
          <w:rFonts w:ascii="Times New Roman" w:eastAsia="Times New Roman" w:hAnsi="Times New Roman"/>
          <w:lang w:val="en-US"/>
        </w:rPr>
        <w:t xml:space="preserve"> din </w:t>
      </w:r>
      <w:proofErr w:type="spellStart"/>
      <w:r w:rsidRPr="00C07572">
        <w:rPr>
          <w:rFonts w:ascii="Times New Roman" w:eastAsia="Times New Roman" w:hAnsi="Times New Roman"/>
          <w:lang w:val="en-US"/>
        </w:rPr>
        <w:t>prezenta</w:t>
      </w:r>
      <w:proofErr w:type="spellEnd"/>
      <w:r w:rsidRPr="00C07572">
        <w:rPr>
          <w:rFonts w:ascii="Times New Roman" w:eastAsia="Times New Roman" w:hAnsi="Times New Roman"/>
          <w:lang w:val="en-US"/>
        </w:rPr>
        <w:t xml:space="preserve"> </w:t>
      </w:r>
      <w:proofErr w:type="spellStart"/>
      <w:r w:rsidRPr="00C07572">
        <w:rPr>
          <w:rFonts w:ascii="Times New Roman" w:eastAsia="Times New Roman" w:hAnsi="Times New Roman"/>
          <w:lang w:val="en-US"/>
        </w:rPr>
        <w:t>dispoziție</w:t>
      </w:r>
      <w:proofErr w:type="spellEnd"/>
      <w:r w:rsidR="00A67D49" w:rsidRPr="00C07572">
        <w:rPr>
          <w:rFonts w:ascii="Times New Roman" w:eastAsia="Times New Roman" w:hAnsi="Times New Roman"/>
          <w:lang w:val="en-US"/>
        </w:rPr>
        <w:t>.</w:t>
      </w:r>
    </w:p>
    <w:p w14:paraId="1F2F963F" w14:textId="04DEEC4B" w:rsidR="00A67D49" w:rsidRPr="00C07572" w:rsidRDefault="00A67D49" w:rsidP="00C07572">
      <w:pPr>
        <w:spacing w:after="0"/>
        <w:ind w:right="359"/>
        <w:jc w:val="both"/>
        <w:rPr>
          <w:rFonts w:ascii="Times New Roman" w:eastAsia="Times New Roman" w:hAnsi="Times New Roman" w:cs="Times New Roman"/>
          <w:lang w:val="it-IT"/>
        </w:rPr>
      </w:pPr>
      <w:r w:rsidRPr="00C07572">
        <w:rPr>
          <w:rFonts w:ascii="Times New Roman" w:eastAsia="Times New Roman" w:hAnsi="Times New Roman" w:cs="Times New Roman"/>
          <w:lang w:val="it-IT"/>
        </w:rPr>
        <w:t xml:space="preserve">            </w:t>
      </w:r>
      <w:r w:rsidRPr="00C07572">
        <w:rPr>
          <w:rFonts w:ascii="Times New Roman" w:eastAsia="Times New Roman" w:hAnsi="Times New Roman" w:cs="Times New Roman"/>
          <w:b/>
          <w:bCs/>
          <w:lang w:val="it-IT"/>
        </w:rPr>
        <w:t>Art. 7.</w:t>
      </w:r>
      <w:r w:rsidRPr="00C07572">
        <w:rPr>
          <w:rFonts w:ascii="Times New Roman" w:eastAsia="Times New Roman" w:hAnsi="Times New Roman" w:cs="Times New Roman"/>
          <w:lang w:val="it-IT"/>
        </w:rPr>
        <w:t xml:space="preserve"> Termenul pentru pronunțarea (acordarea/refuzul vizei) va fi dat în timpul cel mai scurt, permis de durata efectivă a verificărilor necesare, astfel incat sa nu se afecteze desfasurarea in bune conditii si in termen a operatiunii al carei proiect se supune controlului financiar preventiv,</w:t>
      </w:r>
      <w:r w:rsidR="002D3500" w:rsidRPr="00C07572">
        <w:rPr>
          <w:rFonts w:ascii="Times New Roman" w:eastAsia="Times New Roman" w:hAnsi="Times New Roman" w:cs="Times New Roman"/>
          <w:lang w:val="it-IT"/>
        </w:rPr>
        <w:t xml:space="preserve"> după cum urmeaza: </w:t>
      </w:r>
    </w:p>
    <w:p w14:paraId="26CF4D8F" w14:textId="77777777" w:rsidR="002D3500" w:rsidRPr="00C07572" w:rsidRDefault="002D3500" w:rsidP="00C07572">
      <w:pPr>
        <w:autoSpaceDE w:val="0"/>
        <w:autoSpaceDN w:val="0"/>
        <w:adjustRightInd w:val="0"/>
        <w:spacing w:after="0"/>
        <w:ind w:right="359"/>
        <w:jc w:val="both"/>
        <w:rPr>
          <w:rFonts w:ascii="Times New Roman" w:hAnsi="Times New Roman" w:cs="Times New Roman"/>
          <w:lang w:val="en-US" w:eastAsia="en-US"/>
        </w:rPr>
      </w:pPr>
      <w:r w:rsidRPr="00C07572">
        <w:rPr>
          <w:rFonts w:ascii="Times New Roman" w:hAnsi="Times New Roman" w:cs="Times New Roman"/>
          <w:lang w:val="en-US" w:eastAsia="en-US"/>
        </w:rPr>
        <w:t xml:space="preserve">- 3 </w:t>
      </w:r>
      <w:proofErr w:type="spellStart"/>
      <w:r w:rsidRPr="00C07572">
        <w:rPr>
          <w:rFonts w:ascii="Times New Roman" w:hAnsi="Times New Roman" w:cs="Times New Roman"/>
          <w:lang w:val="en-US" w:eastAsia="en-US"/>
        </w:rPr>
        <w:t>zile</w:t>
      </w:r>
      <w:proofErr w:type="spellEnd"/>
      <w:r w:rsidRPr="00C07572">
        <w:rPr>
          <w:rFonts w:ascii="Times New Roman" w:hAnsi="Times New Roman" w:cs="Times New Roman"/>
          <w:lang w:val="en-US" w:eastAsia="en-US"/>
        </w:rPr>
        <w:t xml:space="preserve"> de la </w:t>
      </w:r>
      <w:proofErr w:type="spellStart"/>
      <w:r w:rsidRPr="00C07572">
        <w:rPr>
          <w:rFonts w:ascii="Times New Roman" w:hAnsi="Times New Roman" w:cs="Times New Roman"/>
          <w:lang w:val="en-US" w:eastAsia="en-US"/>
        </w:rPr>
        <w:t>primire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pentru</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contractele</w:t>
      </w:r>
      <w:proofErr w:type="spellEnd"/>
      <w:r w:rsidRPr="00C07572">
        <w:rPr>
          <w:rFonts w:ascii="Times New Roman" w:hAnsi="Times New Roman" w:cs="Times New Roman"/>
          <w:lang w:val="en-US" w:eastAsia="en-US"/>
        </w:rPr>
        <w:t xml:space="preserve"> civile, </w:t>
      </w:r>
      <w:proofErr w:type="spellStart"/>
      <w:r w:rsidRPr="00C07572">
        <w:rPr>
          <w:rFonts w:ascii="Times New Roman" w:hAnsi="Times New Roman" w:cs="Times New Roman"/>
          <w:lang w:val="en-US" w:eastAsia="en-US"/>
        </w:rPr>
        <w:t>comerciale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economice</w:t>
      </w:r>
      <w:proofErr w:type="spellEnd"/>
      <w:r w:rsidRPr="00C07572">
        <w:rPr>
          <w:rFonts w:ascii="Times New Roman" w:hAnsi="Times New Roman" w:cs="Times New Roman"/>
          <w:lang w:val="en-US" w:eastAsia="en-US"/>
        </w:rPr>
        <w:t>,</w:t>
      </w:r>
    </w:p>
    <w:p w14:paraId="4EC997BF" w14:textId="7CE8F96D" w:rsidR="002D3500" w:rsidRPr="00C07572" w:rsidRDefault="002D3500" w:rsidP="00C07572">
      <w:pPr>
        <w:autoSpaceDE w:val="0"/>
        <w:autoSpaceDN w:val="0"/>
        <w:adjustRightInd w:val="0"/>
        <w:spacing w:after="0"/>
        <w:ind w:right="359"/>
        <w:jc w:val="both"/>
        <w:rPr>
          <w:rFonts w:ascii="Times New Roman" w:hAnsi="Times New Roman" w:cs="Times New Roman"/>
          <w:lang w:val="en-US" w:eastAsia="en-US"/>
        </w:rPr>
      </w:pPr>
      <w:r w:rsidRPr="00C07572">
        <w:rPr>
          <w:rFonts w:ascii="Times New Roman" w:hAnsi="Times New Roman" w:cs="Times New Roman"/>
          <w:lang w:val="en-US" w:eastAsia="en-US"/>
        </w:rPr>
        <w:t xml:space="preserve"> - 3 </w:t>
      </w:r>
      <w:proofErr w:type="spellStart"/>
      <w:r w:rsidRPr="00C07572">
        <w:rPr>
          <w:rFonts w:ascii="Times New Roman" w:hAnsi="Times New Roman" w:cs="Times New Roman"/>
          <w:lang w:val="en-US" w:eastAsia="en-US"/>
        </w:rPr>
        <w:t>zile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pentru</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facturi</w:t>
      </w:r>
      <w:proofErr w:type="spellEnd"/>
      <w:r w:rsidRPr="00C07572">
        <w:rPr>
          <w:rFonts w:ascii="Times New Roman" w:hAnsi="Times New Roman" w:cs="Times New Roman"/>
          <w:lang w:val="en-US" w:eastAsia="en-US"/>
        </w:rPr>
        <w:t>.</w:t>
      </w:r>
    </w:p>
    <w:p w14:paraId="6785E04B" w14:textId="61FAB4D6" w:rsidR="001B4091" w:rsidRPr="00C07572" w:rsidRDefault="00A07540" w:rsidP="00C07572">
      <w:pPr>
        <w:pStyle w:val="NoSpacing"/>
        <w:spacing w:line="276" w:lineRule="auto"/>
        <w:ind w:right="359" w:firstLine="720"/>
        <w:jc w:val="both"/>
        <w:rPr>
          <w:rFonts w:ascii="Times New Roman" w:hAnsi="Times New Roman"/>
          <w:bCs/>
        </w:rPr>
      </w:pPr>
      <w:r w:rsidRPr="00C07572">
        <w:rPr>
          <w:rFonts w:ascii="Times New Roman" w:hAnsi="Times New Roman"/>
          <w:b/>
        </w:rPr>
        <w:t xml:space="preserve">Art. </w:t>
      </w:r>
      <w:r w:rsidR="001B4091" w:rsidRPr="00C07572">
        <w:rPr>
          <w:rFonts w:ascii="Times New Roman" w:hAnsi="Times New Roman"/>
          <w:b/>
        </w:rPr>
        <w:t>8</w:t>
      </w:r>
      <w:r w:rsidRPr="00C07572">
        <w:rPr>
          <w:rFonts w:ascii="Times New Roman" w:hAnsi="Times New Roman"/>
          <w:b/>
        </w:rPr>
        <w:t>. -</w:t>
      </w:r>
      <w:r w:rsidR="00E77636" w:rsidRPr="00C07572">
        <w:rPr>
          <w:rFonts w:ascii="Times New Roman" w:hAnsi="Times New Roman"/>
          <w:bCs/>
        </w:rPr>
        <w:t xml:space="preserve">  Persoana  împuternicită</w:t>
      </w:r>
      <w:r w:rsidRPr="00C07572">
        <w:rPr>
          <w:rFonts w:ascii="Times New Roman" w:hAnsi="Times New Roman"/>
          <w:bCs/>
        </w:rPr>
        <w:t xml:space="preserve"> să exercite controlul financiar preventiv propriu, po</w:t>
      </w:r>
      <w:r w:rsidR="00E77636" w:rsidRPr="00C07572">
        <w:rPr>
          <w:rFonts w:ascii="Times New Roman" w:hAnsi="Times New Roman"/>
          <w:bCs/>
        </w:rPr>
        <w:t>a</w:t>
      </w:r>
      <w:r w:rsidRPr="00C07572">
        <w:rPr>
          <w:rFonts w:ascii="Times New Roman" w:hAnsi="Times New Roman"/>
          <w:bCs/>
        </w:rPr>
        <w:t>t</w:t>
      </w:r>
      <w:r w:rsidR="00E77636" w:rsidRPr="00C07572">
        <w:rPr>
          <w:rFonts w:ascii="Times New Roman" w:hAnsi="Times New Roman"/>
          <w:bCs/>
        </w:rPr>
        <w:t>e</w:t>
      </w:r>
      <w:r w:rsidRPr="00C07572">
        <w:rPr>
          <w:rFonts w:ascii="Times New Roman" w:hAnsi="Times New Roman"/>
          <w:bCs/>
        </w:rPr>
        <w:t xml:space="preserve">  să refuze motivat vizarea documentelor, dacă opera</w:t>
      </w:r>
      <w:r w:rsidR="008D09D2" w:rsidRPr="00C07572">
        <w:rPr>
          <w:rFonts w:ascii="Times New Roman" w:hAnsi="Times New Roman"/>
          <w:bCs/>
        </w:rPr>
        <w:t>ț</w:t>
      </w:r>
      <w:r w:rsidRPr="00C07572">
        <w:rPr>
          <w:rFonts w:ascii="Times New Roman" w:hAnsi="Times New Roman"/>
          <w:bCs/>
        </w:rPr>
        <w:t xml:space="preserve">iunile înscrise în acestea se abat de la principiile </w:t>
      </w:r>
      <w:proofErr w:type="spellStart"/>
      <w:r w:rsidRPr="00C07572">
        <w:rPr>
          <w:rFonts w:ascii="Times New Roman" w:hAnsi="Times New Roman"/>
          <w:bCs/>
        </w:rPr>
        <w:t>legalităţii</w:t>
      </w:r>
      <w:proofErr w:type="spellEnd"/>
      <w:r w:rsidRPr="00C07572">
        <w:rPr>
          <w:rFonts w:ascii="Times New Roman" w:hAnsi="Times New Roman"/>
          <w:bCs/>
        </w:rPr>
        <w:t xml:space="preserve">, </w:t>
      </w:r>
      <w:proofErr w:type="spellStart"/>
      <w:r w:rsidRPr="00C07572">
        <w:rPr>
          <w:rFonts w:ascii="Times New Roman" w:hAnsi="Times New Roman"/>
          <w:bCs/>
        </w:rPr>
        <w:t>regularităţii</w:t>
      </w:r>
      <w:proofErr w:type="spellEnd"/>
      <w:r w:rsidRPr="00C07572">
        <w:rPr>
          <w:rFonts w:ascii="Times New Roman" w:hAnsi="Times New Roman"/>
          <w:bCs/>
        </w:rPr>
        <w:t xml:space="preserve"> </w:t>
      </w:r>
      <w:proofErr w:type="spellStart"/>
      <w:r w:rsidRPr="00C07572">
        <w:rPr>
          <w:rFonts w:ascii="Times New Roman" w:hAnsi="Times New Roman"/>
          <w:bCs/>
        </w:rPr>
        <w:t>şi</w:t>
      </w:r>
      <w:proofErr w:type="spellEnd"/>
      <w:r w:rsidRPr="00C07572">
        <w:rPr>
          <w:rFonts w:ascii="Times New Roman" w:hAnsi="Times New Roman"/>
          <w:bCs/>
        </w:rPr>
        <w:t xml:space="preserve"> încadrării în limitele angajamentelor bugetare, stabilite potrivit legii</w:t>
      </w:r>
      <w:r w:rsidR="008000C9" w:rsidRPr="00C07572">
        <w:rPr>
          <w:rFonts w:ascii="Times New Roman" w:hAnsi="Times New Roman"/>
          <w:bCs/>
        </w:rPr>
        <w:t xml:space="preserve"> și</w:t>
      </w:r>
      <w:r w:rsidR="008000C9" w:rsidRPr="00C07572">
        <w:rPr>
          <w:rFonts w:ascii="Times New Roman" w:hAnsi="Times New Roman"/>
        </w:rPr>
        <w:t xml:space="preserve"> să sesizeze motivat, în scris, neavizarea documentelor</w:t>
      </w:r>
      <w:r w:rsidRPr="00C07572">
        <w:rPr>
          <w:rFonts w:ascii="Times New Roman" w:hAnsi="Times New Roman"/>
          <w:bCs/>
        </w:rPr>
        <w:t xml:space="preserve">. </w:t>
      </w:r>
    </w:p>
    <w:p w14:paraId="4019D99E" w14:textId="4E9C1464" w:rsidR="008000C9" w:rsidRPr="00C07572" w:rsidRDefault="008000C9" w:rsidP="00C07572">
      <w:pPr>
        <w:pStyle w:val="NoSpacing"/>
        <w:spacing w:line="276" w:lineRule="auto"/>
        <w:ind w:right="359" w:firstLine="720"/>
        <w:jc w:val="both"/>
        <w:rPr>
          <w:rFonts w:ascii="Times New Roman" w:hAnsi="Times New Roman"/>
        </w:rPr>
      </w:pPr>
      <w:r w:rsidRPr="00C07572">
        <w:rPr>
          <w:rFonts w:ascii="Times New Roman" w:hAnsi="Times New Roman"/>
          <w:b/>
        </w:rPr>
        <w:t xml:space="preserve">Art. 9. </w:t>
      </w:r>
      <w:r w:rsidR="00E973AA" w:rsidRPr="00C07572">
        <w:rPr>
          <w:rFonts w:ascii="Times New Roman" w:hAnsi="Times New Roman"/>
          <w:b/>
        </w:rPr>
        <w:t>-</w:t>
      </w:r>
      <w:r w:rsidRPr="00C07572">
        <w:rPr>
          <w:rFonts w:ascii="Times New Roman" w:hAnsi="Times New Roman"/>
        </w:rPr>
        <w:t>Persoana care exercită controlul financiar preventiv, conform delegărilor de competență, are obligația să sesizeze motivat, în scris, neavizarea documentelor, dacă se constată că operațiunile pe care le conțin nu sunt legale.</w:t>
      </w:r>
    </w:p>
    <w:p w14:paraId="3ABE6B73" w14:textId="54C70CAE" w:rsidR="008000C9" w:rsidRPr="00C07572" w:rsidRDefault="008000C9" w:rsidP="00C07572">
      <w:pPr>
        <w:pStyle w:val="NoSpacing"/>
        <w:spacing w:line="276" w:lineRule="auto"/>
        <w:ind w:right="359"/>
        <w:jc w:val="both"/>
        <w:rPr>
          <w:rFonts w:ascii="Times New Roman" w:hAnsi="Times New Roman"/>
        </w:rPr>
      </w:pPr>
      <w:r w:rsidRPr="00C07572">
        <w:rPr>
          <w:rFonts w:ascii="Times New Roman" w:hAnsi="Times New Roman"/>
        </w:rPr>
        <w:tab/>
      </w:r>
      <w:r w:rsidRPr="00C07572">
        <w:rPr>
          <w:rFonts w:ascii="Times New Roman" w:hAnsi="Times New Roman"/>
          <w:b/>
        </w:rPr>
        <w:t xml:space="preserve">Art. </w:t>
      </w:r>
      <w:r w:rsidR="0098747B" w:rsidRPr="00C07572">
        <w:rPr>
          <w:rFonts w:ascii="Times New Roman" w:hAnsi="Times New Roman"/>
          <w:b/>
        </w:rPr>
        <w:t>10</w:t>
      </w:r>
      <w:r w:rsidRPr="00C07572">
        <w:rPr>
          <w:rFonts w:ascii="Times New Roman" w:hAnsi="Times New Roman"/>
          <w:b/>
        </w:rPr>
        <w:t>.</w:t>
      </w:r>
      <w:r w:rsidR="00E973AA" w:rsidRPr="00C07572">
        <w:rPr>
          <w:rFonts w:ascii="Times New Roman" w:hAnsi="Times New Roman"/>
          <w:b/>
        </w:rPr>
        <w:t>-</w:t>
      </w:r>
      <w:r w:rsidRPr="00C07572">
        <w:rPr>
          <w:rFonts w:ascii="Times New Roman" w:hAnsi="Times New Roman"/>
          <w:b/>
        </w:rPr>
        <w:t xml:space="preserve"> </w:t>
      </w:r>
      <w:r w:rsidRPr="00C07572">
        <w:rPr>
          <w:rFonts w:ascii="Times New Roman" w:hAnsi="Times New Roman"/>
        </w:rPr>
        <w:t>Documentele referitoare la operații supuse controlului financiar preventiv care nu au fost vizate, nu pot fi înregistrate în contabilitate, acestea se vor evidenția separat.  De asemenea, se va întocmi o evidență separată a documentelor vizate pentru control financiar preventiv din dispoziția conducătorului unității.</w:t>
      </w:r>
    </w:p>
    <w:p w14:paraId="61AD1C52" w14:textId="380C6351" w:rsidR="002D3500" w:rsidRPr="00C07572" w:rsidRDefault="002D3500" w:rsidP="00C07572">
      <w:pPr>
        <w:spacing w:after="0"/>
        <w:ind w:right="359"/>
        <w:jc w:val="both"/>
        <w:rPr>
          <w:rFonts w:ascii="Times New Roman" w:hAnsi="Times New Roman" w:cs="Times New Roman"/>
          <w:lang w:val="en-US" w:eastAsia="en-US"/>
        </w:rPr>
      </w:pPr>
      <w:r w:rsidRPr="00C07572">
        <w:rPr>
          <w:rFonts w:ascii="Times New Roman" w:eastAsia="Times New Roman" w:hAnsi="Times New Roman" w:cs="Times New Roman"/>
          <w:b/>
        </w:rPr>
        <w:t xml:space="preserve">            Art.11</w:t>
      </w:r>
      <w:r w:rsidR="00E973AA" w:rsidRPr="00C07572">
        <w:rPr>
          <w:rFonts w:ascii="Times New Roman" w:eastAsia="Times New Roman" w:hAnsi="Times New Roman" w:cs="Times New Roman"/>
          <w:b/>
        </w:rPr>
        <w:t>.-</w:t>
      </w:r>
      <w:r w:rsidRPr="00C07572">
        <w:rPr>
          <w:rFonts w:ascii="Times New Roman" w:eastAsia="Times New Roman" w:hAnsi="Times New Roman" w:cs="Times New Roman"/>
          <w:b/>
        </w:rPr>
        <w:t xml:space="preserve"> </w:t>
      </w:r>
      <w:proofErr w:type="spellStart"/>
      <w:r w:rsidRPr="00C07572">
        <w:rPr>
          <w:rFonts w:ascii="Times New Roman" w:hAnsi="Times New Roman" w:cs="Times New Roman"/>
          <w:lang w:val="en-US" w:eastAsia="en-US"/>
        </w:rPr>
        <w:t>Prezenta</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dispoziţie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poate</w:t>
      </w:r>
      <w:proofErr w:type="spellEnd"/>
      <w:r w:rsidRPr="00C07572">
        <w:rPr>
          <w:rFonts w:ascii="Times New Roman" w:hAnsi="Times New Roman" w:cs="Times New Roman"/>
          <w:lang w:val="en-US" w:eastAsia="en-US"/>
        </w:rPr>
        <w:t xml:space="preserve"> fi </w:t>
      </w:r>
      <w:proofErr w:type="spellStart"/>
      <w:r w:rsidRPr="00C07572">
        <w:rPr>
          <w:rFonts w:ascii="Times New Roman" w:hAnsi="Times New Roman" w:cs="Times New Roman"/>
          <w:lang w:val="en-US" w:eastAsia="en-US"/>
        </w:rPr>
        <w:t>contestată</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în</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condiţiile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şi</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în</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termenele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prevăzute</w:t>
      </w:r>
      <w:proofErr w:type="spellEnd"/>
      <w:r w:rsidRPr="00C07572">
        <w:rPr>
          <w:rFonts w:ascii="Times New Roman" w:hAnsi="Times New Roman" w:cs="Times New Roman"/>
          <w:lang w:val="en-US" w:eastAsia="en-US"/>
        </w:rPr>
        <w:t xml:space="preserve"> de </w:t>
      </w:r>
      <w:proofErr w:type="spellStart"/>
      <w:r w:rsidRPr="00C07572">
        <w:rPr>
          <w:rFonts w:ascii="Times New Roman" w:hAnsi="Times New Roman" w:cs="Times New Roman"/>
          <w:lang w:val="en-US" w:eastAsia="en-US"/>
        </w:rPr>
        <w:t>Legea</w:t>
      </w:r>
      <w:proofErr w:type="spellEnd"/>
      <w:r w:rsidRPr="00C07572">
        <w:rPr>
          <w:rFonts w:ascii="Times New Roman" w:hAnsi="Times New Roman" w:cs="Times New Roman"/>
          <w:lang w:val="en-US" w:eastAsia="en-US"/>
        </w:rPr>
        <w:t xml:space="preserve">                         nr. 554/2004 a </w:t>
      </w:r>
      <w:proofErr w:type="spellStart"/>
      <w:r w:rsidRPr="00C07572">
        <w:rPr>
          <w:rFonts w:ascii="Times New Roman" w:hAnsi="Times New Roman" w:cs="Times New Roman"/>
          <w:lang w:val="en-US" w:eastAsia="en-US"/>
        </w:rPr>
        <w:t>Contenciosului</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administrativ</w:t>
      </w:r>
      <w:proofErr w:type="spellEnd"/>
      <w:r w:rsidRPr="00C07572">
        <w:rPr>
          <w:rFonts w:ascii="Times New Roman" w:hAnsi="Times New Roman" w:cs="Times New Roman"/>
          <w:lang w:val="en-US" w:eastAsia="en-US"/>
        </w:rPr>
        <w:t xml:space="preserve">, cu </w:t>
      </w:r>
      <w:proofErr w:type="spellStart"/>
      <w:r w:rsidRPr="00C07572">
        <w:rPr>
          <w:rFonts w:ascii="Times New Roman" w:hAnsi="Times New Roman" w:cs="Times New Roman"/>
          <w:lang w:val="en-US" w:eastAsia="en-US"/>
        </w:rPr>
        <w:t>modificările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și</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completările</w:t>
      </w:r>
      <w:proofErr w:type="spellEnd"/>
      <w:r w:rsidRPr="00C07572">
        <w:rPr>
          <w:rFonts w:ascii="Times New Roman" w:hAnsi="Times New Roman" w:cs="Times New Roman"/>
          <w:lang w:val="en-US" w:eastAsia="en-US"/>
        </w:rPr>
        <w:t xml:space="preserve"> </w:t>
      </w:r>
      <w:proofErr w:type="spellStart"/>
      <w:r w:rsidRPr="00C07572">
        <w:rPr>
          <w:rFonts w:ascii="Times New Roman" w:hAnsi="Times New Roman" w:cs="Times New Roman"/>
          <w:lang w:val="en-US" w:eastAsia="en-US"/>
        </w:rPr>
        <w:t>ulterioare</w:t>
      </w:r>
      <w:proofErr w:type="spellEnd"/>
      <w:r w:rsidRPr="00C07572">
        <w:rPr>
          <w:rFonts w:ascii="Times New Roman" w:hAnsi="Times New Roman" w:cs="Times New Roman"/>
          <w:lang w:val="en-US" w:eastAsia="en-US"/>
        </w:rPr>
        <w:t>;</w:t>
      </w:r>
    </w:p>
    <w:p w14:paraId="1D9CAC86" w14:textId="2552E34F" w:rsidR="002D3500" w:rsidRPr="00C07572" w:rsidRDefault="00E973AA" w:rsidP="00C07572">
      <w:pPr>
        <w:spacing w:after="0"/>
        <w:ind w:right="359"/>
        <w:jc w:val="both"/>
        <w:rPr>
          <w:rFonts w:ascii="Times New Roman" w:eastAsia="Times New Roman" w:hAnsi="Times New Roman" w:cs="Times New Roman"/>
        </w:rPr>
      </w:pPr>
      <w:r w:rsidRPr="00C07572">
        <w:rPr>
          <w:rFonts w:ascii="Times New Roman" w:eastAsia="Times New Roman" w:hAnsi="Times New Roman" w:cs="Times New Roman"/>
        </w:rPr>
        <w:t xml:space="preserve">          </w:t>
      </w:r>
      <w:r w:rsidR="0098747B" w:rsidRPr="00C07572">
        <w:rPr>
          <w:rFonts w:ascii="Times New Roman" w:eastAsia="Times New Roman" w:hAnsi="Times New Roman" w:cs="Times New Roman"/>
          <w:b/>
        </w:rPr>
        <w:t xml:space="preserve">Art. 12. </w:t>
      </w:r>
      <w:r w:rsidRPr="00C07572">
        <w:rPr>
          <w:rFonts w:ascii="Times New Roman" w:eastAsia="Times New Roman" w:hAnsi="Times New Roman" w:cs="Times New Roman"/>
          <w:b/>
        </w:rPr>
        <w:t>-</w:t>
      </w:r>
      <w:r w:rsidR="0098747B" w:rsidRPr="00C07572">
        <w:rPr>
          <w:rFonts w:ascii="Times New Roman" w:eastAsia="Times New Roman" w:hAnsi="Times New Roman" w:cs="Times New Roman"/>
        </w:rPr>
        <w:t>Prevederile prezentei dispoziții vor fi duse la îndeplinire de către persoana n</w:t>
      </w:r>
      <w:r w:rsidR="00867025" w:rsidRPr="00C07572">
        <w:rPr>
          <w:rFonts w:ascii="Times New Roman" w:eastAsia="Times New Roman" w:hAnsi="Times New Roman" w:cs="Times New Roman"/>
        </w:rPr>
        <w:t xml:space="preserve">ominalizată la art. 1 alin. (1), </w:t>
      </w:r>
      <w:r w:rsidR="00867025" w:rsidRPr="00C07572">
        <w:rPr>
          <w:rFonts w:ascii="Times New Roman" w:hAnsi="Times New Roman" w:cs="Times New Roman"/>
          <w:lang w:val="en-US" w:eastAsia="en-US"/>
        </w:rPr>
        <w:t xml:space="preserve"> </w:t>
      </w:r>
      <w:proofErr w:type="spellStart"/>
      <w:r w:rsidR="00867025" w:rsidRPr="00C07572">
        <w:rPr>
          <w:rFonts w:ascii="Times New Roman" w:hAnsi="Times New Roman" w:cs="Times New Roman"/>
          <w:lang w:val="en-US" w:eastAsia="en-US"/>
        </w:rPr>
        <w:t>începând</w:t>
      </w:r>
      <w:proofErr w:type="spellEnd"/>
      <w:r w:rsidR="00867025" w:rsidRPr="00C07572">
        <w:rPr>
          <w:rFonts w:ascii="Times New Roman" w:hAnsi="Times New Roman" w:cs="Times New Roman"/>
          <w:lang w:val="en-US" w:eastAsia="en-US"/>
        </w:rPr>
        <w:t xml:space="preserve">  cu  data  de  0</w:t>
      </w:r>
      <w:r w:rsidR="00C07572" w:rsidRPr="00C07572">
        <w:rPr>
          <w:rFonts w:ascii="Times New Roman" w:hAnsi="Times New Roman" w:cs="Times New Roman"/>
          <w:lang w:val="en-US" w:eastAsia="en-US"/>
        </w:rPr>
        <w:t>1</w:t>
      </w:r>
      <w:r w:rsidR="00867025" w:rsidRPr="00C07572">
        <w:rPr>
          <w:rFonts w:ascii="Times New Roman" w:hAnsi="Times New Roman" w:cs="Times New Roman"/>
          <w:lang w:val="en-US" w:eastAsia="en-US"/>
        </w:rPr>
        <w:t>.0</w:t>
      </w:r>
      <w:r w:rsidR="00C07572" w:rsidRPr="00C07572">
        <w:rPr>
          <w:rFonts w:ascii="Times New Roman" w:hAnsi="Times New Roman" w:cs="Times New Roman"/>
          <w:lang w:val="en-US" w:eastAsia="en-US"/>
        </w:rPr>
        <w:t>2.2026</w:t>
      </w:r>
      <w:r w:rsidR="00867025" w:rsidRPr="00C07572">
        <w:rPr>
          <w:rFonts w:ascii="Times New Roman" w:hAnsi="Times New Roman" w:cs="Times New Roman"/>
          <w:lang w:val="en-US" w:eastAsia="en-US"/>
        </w:rPr>
        <w:t xml:space="preserve"> </w:t>
      </w:r>
    </w:p>
    <w:p w14:paraId="7541DD26" w14:textId="6D16A335" w:rsidR="00867025" w:rsidRPr="00C07572" w:rsidRDefault="00E973AA" w:rsidP="00C07572">
      <w:pPr>
        <w:pStyle w:val="NoSpacing"/>
        <w:spacing w:line="276" w:lineRule="auto"/>
        <w:ind w:right="359"/>
        <w:rPr>
          <w:rFonts w:ascii="Times New Roman" w:hAnsi="Times New Roman"/>
          <w:bCs/>
        </w:rPr>
      </w:pPr>
      <w:r w:rsidRPr="00C07572">
        <w:rPr>
          <w:rFonts w:ascii="Times New Roman" w:eastAsia="Times New Roman" w:hAnsi="Times New Roman"/>
        </w:rPr>
        <w:t xml:space="preserve">          </w:t>
      </w:r>
      <w:r w:rsidR="002D3500" w:rsidRPr="00C07572">
        <w:rPr>
          <w:rFonts w:ascii="Times New Roman" w:hAnsi="Times New Roman"/>
          <w:lang w:val="en-US" w:eastAsia="en-US"/>
        </w:rPr>
        <w:t xml:space="preserve"> </w:t>
      </w:r>
      <w:r w:rsidR="002D3500" w:rsidRPr="00C07572">
        <w:rPr>
          <w:rFonts w:ascii="Times New Roman" w:hAnsi="Times New Roman"/>
          <w:b/>
          <w:bCs/>
          <w:iCs/>
          <w:lang w:val="en-US" w:eastAsia="en-US"/>
        </w:rPr>
        <w:t>Art.13</w:t>
      </w:r>
      <w:r w:rsidRPr="00C07572">
        <w:rPr>
          <w:rFonts w:ascii="Times New Roman" w:hAnsi="Times New Roman"/>
          <w:b/>
          <w:bCs/>
          <w:iCs/>
          <w:lang w:val="en-US" w:eastAsia="en-US"/>
        </w:rPr>
        <w:t>.</w:t>
      </w:r>
      <w:proofErr w:type="gramStart"/>
      <w:r w:rsidRPr="00C07572">
        <w:rPr>
          <w:rFonts w:ascii="Times New Roman" w:hAnsi="Times New Roman"/>
          <w:b/>
          <w:bCs/>
          <w:iCs/>
          <w:lang w:val="en-US" w:eastAsia="en-US"/>
        </w:rPr>
        <w:t>-</w:t>
      </w:r>
      <w:r w:rsidR="002D3500" w:rsidRPr="00C07572">
        <w:rPr>
          <w:rFonts w:ascii="Times New Roman" w:hAnsi="Times New Roman"/>
          <w:lang w:val="en-US" w:eastAsia="en-US"/>
        </w:rPr>
        <w:t xml:space="preserve">  </w:t>
      </w:r>
      <w:r w:rsidR="00867025" w:rsidRPr="00C07572">
        <w:rPr>
          <w:rFonts w:ascii="Times New Roman" w:hAnsi="Times New Roman"/>
          <w:lang w:val="en-US" w:eastAsia="en-US"/>
        </w:rPr>
        <w:t>Se</w:t>
      </w:r>
      <w:proofErr w:type="gramEnd"/>
      <w:r w:rsidR="00867025" w:rsidRPr="00C07572">
        <w:rPr>
          <w:rFonts w:ascii="Times New Roman" w:hAnsi="Times New Roman"/>
          <w:lang w:val="en-US" w:eastAsia="en-US"/>
        </w:rPr>
        <w:t xml:space="preserve">  </w:t>
      </w:r>
      <w:proofErr w:type="spellStart"/>
      <w:r w:rsidR="00867025" w:rsidRPr="00C07572">
        <w:rPr>
          <w:rFonts w:ascii="Times New Roman" w:hAnsi="Times New Roman"/>
          <w:lang w:val="en-US" w:eastAsia="en-US"/>
        </w:rPr>
        <w:t>abrogă</w:t>
      </w:r>
      <w:proofErr w:type="spellEnd"/>
      <w:r w:rsidR="00867025" w:rsidRPr="00C07572">
        <w:rPr>
          <w:rFonts w:ascii="Times New Roman" w:hAnsi="Times New Roman"/>
          <w:lang w:val="en-US" w:eastAsia="en-US"/>
        </w:rPr>
        <w:t xml:space="preserve"> </w:t>
      </w:r>
      <w:proofErr w:type="spellStart"/>
      <w:r w:rsidR="00867025" w:rsidRPr="00C07572">
        <w:rPr>
          <w:rFonts w:ascii="Times New Roman" w:hAnsi="Times New Roman"/>
          <w:lang w:val="en-US" w:eastAsia="en-US"/>
        </w:rPr>
        <w:t>Dispozitia</w:t>
      </w:r>
      <w:proofErr w:type="spellEnd"/>
      <w:r w:rsidR="00867025" w:rsidRPr="00C07572">
        <w:rPr>
          <w:rFonts w:ascii="Times New Roman" w:hAnsi="Times New Roman"/>
          <w:lang w:val="en-US" w:eastAsia="en-US"/>
        </w:rPr>
        <w:t xml:space="preserve"> </w:t>
      </w:r>
      <w:r w:rsidR="00C07572" w:rsidRPr="00C07572">
        <w:rPr>
          <w:rFonts w:ascii="Times New Roman" w:hAnsi="Times New Roman"/>
          <w:lang w:val="en-US" w:eastAsia="en-US"/>
        </w:rPr>
        <w:t xml:space="preserve">nr. </w:t>
      </w:r>
      <w:r w:rsidR="00882265">
        <w:rPr>
          <w:rFonts w:ascii="Times New Roman" w:hAnsi="Times New Roman"/>
          <w:lang w:val="en-US" w:eastAsia="en-US"/>
        </w:rPr>
        <w:t>1</w:t>
      </w:r>
      <w:r w:rsidR="00C07572" w:rsidRPr="00C07572">
        <w:rPr>
          <w:rFonts w:ascii="Times New Roman" w:hAnsi="Times New Roman"/>
          <w:lang w:val="en-US" w:eastAsia="en-US"/>
        </w:rPr>
        <w:t>72 din 08</w:t>
      </w:r>
      <w:r w:rsidR="00867025" w:rsidRPr="00C07572">
        <w:rPr>
          <w:rFonts w:ascii="Times New Roman" w:hAnsi="Times New Roman"/>
          <w:lang w:val="en-US" w:eastAsia="en-US"/>
        </w:rPr>
        <w:t>.0</w:t>
      </w:r>
      <w:r w:rsidR="00C07572" w:rsidRPr="00C07572">
        <w:rPr>
          <w:rFonts w:ascii="Times New Roman" w:hAnsi="Times New Roman"/>
          <w:lang w:val="en-US" w:eastAsia="en-US"/>
        </w:rPr>
        <w:t>8</w:t>
      </w:r>
      <w:r w:rsidR="00867025" w:rsidRPr="00C07572">
        <w:rPr>
          <w:rFonts w:ascii="Times New Roman" w:hAnsi="Times New Roman"/>
          <w:lang w:val="en-US" w:eastAsia="en-US"/>
        </w:rPr>
        <w:t>.2025</w:t>
      </w:r>
      <w:r w:rsidR="00867025" w:rsidRPr="00C07572">
        <w:rPr>
          <w:rFonts w:ascii="Times New Roman" w:hAnsi="Times New Roman"/>
          <w:b/>
          <w:bCs/>
        </w:rPr>
        <w:t xml:space="preserve"> </w:t>
      </w:r>
      <w:r w:rsidR="00867025" w:rsidRPr="00C07572">
        <w:rPr>
          <w:rFonts w:ascii="Times New Roman" w:hAnsi="Times New Roman"/>
          <w:bCs/>
        </w:rPr>
        <w:t xml:space="preserve">privind desemnarea persoanei responsabile pentru exercitarea controlului financiar preventiv propriu, la Comuna Ion </w:t>
      </w:r>
      <w:proofErr w:type="gramStart"/>
      <w:r w:rsidR="00867025" w:rsidRPr="00C07572">
        <w:rPr>
          <w:rFonts w:ascii="Times New Roman" w:hAnsi="Times New Roman"/>
          <w:bCs/>
        </w:rPr>
        <w:t>Creangă ,</w:t>
      </w:r>
      <w:proofErr w:type="gramEnd"/>
      <w:r w:rsidR="00867025" w:rsidRPr="00C07572">
        <w:rPr>
          <w:rFonts w:ascii="Times New Roman" w:hAnsi="Times New Roman"/>
          <w:bCs/>
        </w:rPr>
        <w:t xml:space="preserve"> Județul </w:t>
      </w:r>
      <w:proofErr w:type="spellStart"/>
      <w:r w:rsidR="00867025" w:rsidRPr="00C07572">
        <w:rPr>
          <w:rFonts w:ascii="Times New Roman" w:hAnsi="Times New Roman"/>
          <w:bCs/>
        </w:rPr>
        <w:t>Neamt</w:t>
      </w:r>
      <w:proofErr w:type="spellEnd"/>
      <w:r w:rsidR="00867025" w:rsidRPr="00C07572">
        <w:rPr>
          <w:rFonts w:ascii="Times New Roman" w:hAnsi="Times New Roman"/>
          <w:bCs/>
        </w:rPr>
        <w:t>.</w:t>
      </w:r>
    </w:p>
    <w:p w14:paraId="61C2F1A2" w14:textId="203B5B0E" w:rsidR="002D3500" w:rsidRPr="00C07572" w:rsidRDefault="00867025" w:rsidP="00C07572">
      <w:pPr>
        <w:spacing w:after="0"/>
        <w:ind w:right="359"/>
        <w:rPr>
          <w:rFonts w:ascii="Times New Roman" w:eastAsia="Times New Roman" w:hAnsi="Times New Roman" w:cs="Times New Roman"/>
        </w:rPr>
      </w:pPr>
      <w:r w:rsidRPr="00C07572">
        <w:rPr>
          <w:rFonts w:ascii="Times New Roman" w:hAnsi="Times New Roman" w:cs="Times New Roman"/>
          <w:lang w:val="en-US" w:eastAsia="en-US"/>
        </w:rPr>
        <w:t xml:space="preserve"> </w:t>
      </w:r>
      <w:r w:rsidR="002D3500" w:rsidRPr="00C07572">
        <w:rPr>
          <w:rFonts w:ascii="Times New Roman" w:hAnsi="Times New Roman" w:cs="Times New Roman"/>
          <w:lang w:val="en-US" w:eastAsia="en-US"/>
        </w:rPr>
        <w:t xml:space="preserve">          </w:t>
      </w:r>
      <w:r w:rsidR="002D3500" w:rsidRPr="00C07572">
        <w:rPr>
          <w:rFonts w:ascii="Times New Roman" w:hAnsi="Times New Roman" w:cs="Times New Roman"/>
          <w:b/>
          <w:lang w:val="en-US"/>
        </w:rPr>
        <w:t>Art.</w:t>
      </w:r>
      <w:r w:rsidRPr="00C07572">
        <w:rPr>
          <w:rFonts w:ascii="Times New Roman" w:hAnsi="Times New Roman" w:cs="Times New Roman"/>
          <w:b/>
          <w:lang w:val="en-US"/>
        </w:rPr>
        <w:t xml:space="preserve"> 14</w:t>
      </w:r>
      <w:r w:rsidR="00E973AA" w:rsidRPr="00C07572">
        <w:rPr>
          <w:rFonts w:ascii="Times New Roman" w:hAnsi="Times New Roman" w:cs="Times New Roman"/>
          <w:b/>
          <w:lang w:val="en-US"/>
        </w:rPr>
        <w:t>.-</w:t>
      </w:r>
      <w:r w:rsidR="002D3500" w:rsidRPr="00C07572">
        <w:rPr>
          <w:rFonts w:ascii="Times New Roman" w:hAnsi="Times New Roman" w:cs="Times New Roman"/>
          <w:lang w:val="en-US"/>
        </w:rPr>
        <w:t xml:space="preserve"> </w:t>
      </w:r>
      <w:proofErr w:type="spellStart"/>
      <w:proofErr w:type="gramStart"/>
      <w:r w:rsidR="002D3500" w:rsidRPr="00C07572">
        <w:rPr>
          <w:rFonts w:ascii="Times New Roman" w:hAnsi="Times New Roman" w:cs="Times New Roman"/>
          <w:lang w:val="en-US"/>
        </w:rPr>
        <w:t>Secretarul</w:t>
      </w:r>
      <w:proofErr w:type="spellEnd"/>
      <w:r w:rsidR="002D3500" w:rsidRPr="00C07572">
        <w:rPr>
          <w:rFonts w:ascii="Times New Roman" w:hAnsi="Times New Roman" w:cs="Times New Roman"/>
          <w:lang w:val="en-US"/>
        </w:rPr>
        <w:t xml:space="preserve">  general</w:t>
      </w:r>
      <w:proofErr w:type="gramEnd"/>
      <w:r w:rsidR="002D3500" w:rsidRPr="00C07572">
        <w:rPr>
          <w:rFonts w:ascii="Times New Roman" w:hAnsi="Times New Roman" w:cs="Times New Roman"/>
          <w:lang w:val="en-US"/>
        </w:rPr>
        <w:t xml:space="preserve">  al  UAT   </w:t>
      </w:r>
      <w:proofErr w:type="spellStart"/>
      <w:r w:rsidR="002D3500" w:rsidRPr="00C07572">
        <w:rPr>
          <w:rFonts w:ascii="Times New Roman" w:hAnsi="Times New Roman" w:cs="Times New Roman"/>
          <w:lang w:val="en-US"/>
        </w:rPr>
        <w:t>va</w:t>
      </w:r>
      <w:proofErr w:type="spellEnd"/>
      <w:r w:rsidR="002D3500" w:rsidRPr="00C07572">
        <w:rPr>
          <w:rFonts w:ascii="Times New Roman" w:hAnsi="Times New Roman" w:cs="Times New Roman"/>
          <w:lang w:val="en-US"/>
        </w:rPr>
        <w:t xml:space="preserve">  </w:t>
      </w:r>
      <w:proofErr w:type="spellStart"/>
      <w:r w:rsidR="002D3500" w:rsidRPr="00C07572">
        <w:rPr>
          <w:rFonts w:ascii="Times New Roman" w:hAnsi="Times New Roman" w:cs="Times New Roman"/>
          <w:lang w:val="en-US"/>
        </w:rPr>
        <w:t>comunica</w:t>
      </w:r>
      <w:proofErr w:type="spellEnd"/>
      <w:r w:rsidR="002D3500" w:rsidRPr="00C07572">
        <w:rPr>
          <w:rFonts w:ascii="Times New Roman" w:hAnsi="Times New Roman" w:cs="Times New Roman"/>
          <w:lang w:val="en-US"/>
        </w:rPr>
        <w:t xml:space="preserve">  </w:t>
      </w:r>
      <w:proofErr w:type="spellStart"/>
      <w:r w:rsidR="002D3500" w:rsidRPr="00C07572">
        <w:rPr>
          <w:rFonts w:ascii="Times New Roman" w:hAnsi="Times New Roman" w:cs="Times New Roman"/>
          <w:lang w:val="en-US"/>
        </w:rPr>
        <w:t>prezenta</w:t>
      </w:r>
      <w:proofErr w:type="spellEnd"/>
      <w:r w:rsidR="002D3500" w:rsidRPr="00C07572">
        <w:rPr>
          <w:rFonts w:ascii="Times New Roman" w:hAnsi="Times New Roman" w:cs="Times New Roman"/>
          <w:lang w:val="en-US"/>
        </w:rPr>
        <w:t xml:space="preserve">  </w:t>
      </w:r>
      <w:proofErr w:type="spellStart"/>
      <w:r w:rsidR="002D3500" w:rsidRPr="00C07572">
        <w:rPr>
          <w:rFonts w:ascii="Times New Roman" w:hAnsi="Times New Roman" w:cs="Times New Roman"/>
          <w:lang w:val="en-US"/>
        </w:rPr>
        <w:t>institutiilor</w:t>
      </w:r>
      <w:proofErr w:type="spellEnd"/>
      <w:r w:rsidR="002D3500" w:rsidRPr="00C07572">
        <w:rPr>
          <w:rFonts w:ascii="Times New Roman" w:hAnsi="Times New Roman" w:cs="Times New Roman"/>
          <w:lang w:val="en-US"/>
        </w:rPr>
        <w:t xml:space="preserve">, </w:t>
      </w:r>
      <w:proofErr w:type="spellStart"/>
      <w:r w:rsidR="002D3500" w:rsidRPr="00C07572">
        <w:rPr>
          <w:rFonts w:ascii="Times New Roman" w:hAnsi="Times New Roman" w:cs="Times New Roman"/>
          <w:lang w:val="en-US"/>
        </w:rPr>
        <w:t>autoritatilor</w:t>
      </w:r>
      <w:proofErr w:type="spellEnd"/>
      <w:r w:rsidR="002D3500" w:rsidRPr="00C07572">
        <w:rPr>
          <w:rFonts w:ascii="Times New Roman" w:hAnsi="Times New Roman" w:cs="Times New Roman"/>
          <w:lang w:val="en-US"/>
        </w:rPr>
        <w:t xml:space="preserve"> </w:t>
      </w:r>
      <w:proofErr w:type="spellStart"/>
      <w:r w:rsidR="002D3500" w:rsidRPr="00C07572">
        <w:rPr>
          <w:rFonts w:ascii="Times New Roman" w:hAnsi="Times New Roman" w:cs="Times New Roman"/>
          <w:lang w:val="en-US"/>
        </w:rPr>
        <w:t>si</w:t>
      </w:r>
      <w:proofErr w:type="spellEnd"/>
      <w:r w:rsidR="002D3500" w:rsidRPr="00C07572">
        <w:rPr>
          <w:rFonts w:ascii="Times New Roman" w:hAnsi="Times New Roman" w:cs="Times New Roman"/>
          <w:lang w:val="en-US"/>
        </w:rPr>
        <w:t xml:space="preserve">  </w:t>
      </w:r>
      <w:proofErr w:type="spellStart"/>
      <w:r w:rsidR="002D3500" w:rsidRPr="00C07572">
        <w:rPr>
          <w:rFonts w:ascii="Times New Roman" w:hAnsi="Times New Roman" w:cs="Times New Roman"/>
          <w:lang w:val="en-US"/>
        </w:rPr>
        <w:t>persoanelor</w:t>
      </w:r>
      <w:proofErr w:type="spellEnd"/>
      <w:r w:rsidR="002D3500" w:rsidRPr="00C07572">
        <w:rPr>
          <w:rFonts w:ascii="Times New Roman" w:hAnsi="Times New Roman" w:cs="Times New Roman"/>
          <w:lang w:val="en-US"/>
        </w:rPr>
        <w:t xml:space="preserve">  </w:t>
      </w:r>
      <w:proofErr w:type="spellStart"/>
      <w:r w:rsidR="002D3500" w:rsidRPr="00C07572">
        <w:rPr>
          <w:rFonts w:ascii="Times New Roman" w:hAnsi="Times New Roman" w:cs="Times New Roman"/>
          <w:lang w:val="en-US"/>
        </w:rPr>
        <w:t>interesate</w:t>
      </w:r>
      <w:proofErr w:type="spellEnd"/>
      <w:r w:rsidR="002D3500" w:rsidRPr="00C07572">
        <w:rPr>
          <w:rFonts w:ascii="Times New Roman" w:hAnsi="Times New Roman" w:cs="Times New Roman"/>
          <w:lang w:val="en-US"/>
        </w:rPr>
        <w:t>.</w:t>
      </w:r>
    </w:p>
    <w:p w14:paraId="0EBCBA95" w14:textId="77777777" w:rsidR="002D3500" w:rsidRPr="00C07572" w:rsidRDefault="002D3500" w:rsidP="00C07572">
      <w:pPr>
        <w:spacing w:after="0"/>
        <w:ind w:left="360"/>
        <w:rPr>
          <w:rFonts w:ascii="Times New Roman" w:hAnsi="Times New Roman" w:cs="Times New Roman"/>
          <w:lang w:val="en-US"/>
        </w:rPr>
      </w:pPr>
      <w:r w:rsidRPr="00C07572">
        <w:rPr>
          <w:rFonts w:ascii="Times New Roman" w:hAnsi="Times New Roman" w:cs="Times New Roman"/>
          <w:lang w:val="en-US"/>
        </w:rPr>
        <w:t xml:space="preserve">             PRIMAR </w:t>
      </w:r>
    </w:p>
    <w:p w14:paraId="794E9ABA" w14:textId="77777777" w:rsidR="002D3500" w:rsidRPr="00C07572" w:rsidRDefault="002D3500" w:rsidP="00C07572">
      <w:pPr>
        <w:spacing w:after="0"/>
        <w:ind w:left="360"/>
        <w:rPr>
          <w:rFonts w:ascii="Times New Roman" w:hAnsi="Times New Roman" w:cs="Times New Roman"/>
          <w:lang w:val="en-US"/>
        </w:rPr>
      </w:pPr>
      <w:r w:rsidRPr="00C07572">
        <w:rPr>
          <w:rFonts w:ascii="Times New Roman" w:hAnsi="Times New Roman" w:cs="Times New Roman"/>
          <w:lang w:val="en-US"/>
        </w:rPr>
        <w:t>Dumitru</w:t>
      </w:r>
      <w:proofErr w:type="gramStart"/>
      <w:r w:rsidRPr="00C07572">
        <w:rPr>
          <w:rFonts w:ascii="Times New Roman" w:hAnsi="Times New Roman" w:cs="Times New Roman"/>
          <w:lang w:val="en-US"/>
        </w:rPr>
        <w:t>-  Dorin</w:t>
      </w:r>
      <w:proofErr w:type="gramEnd"/>
      <w:r w:rsidRPr="00C07572">
        <w:rPr>
          <w:rFonts w:ascii="Times New Roman" w:hAnsi="Times New Roman" w:cs="Times New Roman"/>
          <w:lang w:val="en-US"/>
        </w:rPr>
        <w:t xml:space="preserve"> TABACARIU                                                                     </w:t>
      </w:r>
      <w:proofErr w:type="spellStart"/>
      <w:r w:rsidRPr="00C07572">
        <w:rPr>
          <w:rFonts w:ascii="Times New Roman" w:hAnsi="Times New Roman" w:cs="Times New Roman"/>
          <w:lang w:val="en-US"/>
        </w:rPr>
        <w:t>Avizat</w:t>
      </w:r>
      <w:proofErr w:type="spellEnd"/>
      <w:r w:rsidRPr="00C07572">
        <w:rPr>
          <w:rFonts w:ascii="Times New Roman" w:hAnsi="Times New Roman" w:cs="Times New Roman"/>
          <w:lang w:val="en-US"/>
        </w:rPr>
        <w:t xml:space="preserve">  </w:t>
      </w:r>
      <w:proofErr w:type="spellStart"/>
      <w:r w:rsidRPr="00C07572">
        <w:rPr>
          <w:rFonts w:ascii="Times New Roman" w:hAnsi="Times New Roman" w:cs="Times New Roman"/>
          <w:lang w:val="en-US"/>
        </w:rPr>
        <w:t>ptr</w:t>
      </w:r>
      <w:proofErr w:type="spellEnd"/>
      <w:r w:rsidRPr="00C07572">
        <w:rPr>
          <w:rFonts w:ascii="Times New Roman" w:hAnsi="Times New Roman" w:cs="Times New Roman"/>
          <w:lang w:val="en-US"/>
        </w:rPr>
        <w:t xml:space="preserve">.  </w:t>
      </w:r>
      <w:proofErr w:type="spellStart"/>
      <w:r w:rsidRPr="00C07572">
        <w:rPr>
          <w:rFonts w:ascii="Times New Roman" w:hAnsi="Times New Roman" w:cs="Times New Roman"/>
          <w:lang w:val="en-US"/>
        </w:rPr>
        <w:t>Legalitate</w:t>
      </w:r>
      <w:proofErr w:type="spellEnd"/>
    </w:p>
    <w:p w14:paraId="5792BF0A" w14:textId="0A836215" w:rsidR="002D3500" w:rsidRPr="00C07572" w:rsidRDefault="002D3500" w:rsidP="00C07572">
      <w:pPr>
        <w:spacing w:after="0"/>
        <w:ind w:left="360"/>
        <w:jc w:val="center"/>
        <w:rPr>
          <w:rFonts w:ascii="Times New Roman" w:hAnsi="Times New Roman" w:cs="Times New Roman"/>
          <w:lang w:val="en-US"/>
        </w:rPr>
      </w:pPr>
      <w:r w:rsidRPr="00C07572">
        <w:rPr>
          <w:rFonts w:ascii="Times New Roman" w:hAnsi="Times New Roman" w:cs="Times New Roman"/>
          <w:lang w:val="en-US"/>
        </w:rPr>
        <w:t xml:space="preserve">                                                                                 </w:t>
      </w:r>
      <w:r w:rsidR="00E973AA" w:rsidRPr="00C07572">
        <w:rPr>
          <w:rFonts w:ascii="Times New Roman" w:hAnsi="Times New Roman" w:cs="Times New Roman"/>
          <w:lang w:val="en-US"/>
        </w:rPr>
        <w:t xml:space="preserve">             </w:t>
      </w:r>
      <w:r w:rsidRPr="00C07572">
        <w:rPr>
          <w:rFonts w:ascii="Times New Roman" w:hAnsi="Times New Roman" w:cs="Times New Roman"/>
          <w:lang w:val="en-US"/>
        </w:rPr>
        <w:t xml:space="preserve"> </w:t>
      </w:r>
      <w:proofErr w:type="spellStart"/>
      <w:proofErr w:type="gramStart"/>
      <w:r w:rsidRPr="00C07572">
        <w:rPr>
          <w:rFonts w:ascii="Times New Roman" w:hAnsi="Times New Roman" w:cs="Times New Roman"/>
          <w:lang w:val="en-US"/>
        </w:rPr>
        <w:t>Secretar</w:t>
      </w:r>
      <w:proofErr w:type="spellEnd"/>
      <w:r w:rsidRPr="00C07572">
        <w:rPr>
          <w:rFonts w:ascii="Times New Roman" w:hAnsi="Times New Roman" w:cs="Times New Roman"/>
          <w:lang w:val="en-US"/>
        </w:rPr>
        <w:t xml:space="preserve">  general</w:t>
      </w:r>
      <w:proofErr w:type="gramEnd"/>
      <w:r w:rsidRPr="00C07572">
        <w:rPr>
          <w:rFonts w:ascii="Times New Roman" w:hAnsi="Times New Roman" w:cs="Times New Roman"/>
          <w:lang w:val="en-US"/>
        </w:rPr>
        <w:t xml:space="preserve"> UAT</w:t>
      </w:r>
    </w:p>
    <w:p w14:paraId="33B7CB02" w14:textId="04EBECD9" w:rsidR="002D3500" w:rsidRPr="00C07572" w:rsidRDefault="002D3500" w:rsidP="00C07572">
      <w:pPr>
        <w:spacing w:after="0"/>
        <w:ind w:left="360"/>
        <w:jc w:val="center"/>
        <w:rPr>
          <w:rFonts w:ascii="Times New Roman" w:hAnsi="Times New Roman" w:cs="Times New Roman"/>
          <w:lang w:val="en-US"/>
        </w:rPr>
      </w:pPr>
      <w:r w:rsidRPr="00C07572">
        <w:rPr>
          <w:rFonts w:ascii="Times New Roman" w:hAnsi="Times New Roman" w:cs="Times New Roman"/>
          <w:lang w:val="en-US"/>
        </w:rPr>
        <w:t xml:space="preserve">                                                                                         </w:t>
      </w:r>
      <w:r w:rsidR="00E973AA" w:rsidRPr="00C07572">
        <w:rPr>
          <w:rFonts w:ascii="Times New Roman" w:hAnsi="Times New Roman" w:cs="Times New Roman"/>
          <w:lang w:val="en-US"/>
        </w:rPr>
        <w:t xml:space="preserve">        </w:t>
      </w:r>
      <w:r w:rsidRPr="00C07572">
        <w:rPr>
          <w:rFonts w:ascii="Times New Roman" w:hAnsi="Times New Roman" w:cs="Times New Roman"/>
          <w:lang w:val="en-US"/>
        </w:rPr>
        <w:t xml:space="preserve"> Mihaela   NITA  </w:t>
      </w:r>
    </w:p>
    <w:p w14:paraId="2CF3E68B" w14:textId="77777777" w:rsidR="002D3500" w:rsidRPr="00C07572" w:rsidRDefault="002D3500" w:rsidP="00C07572">
      <w:pPr>
        <w:rPr>
          <w:rFonts w:ascii="Times New Roman" w:hAnsi="Times New Roman" w:cs="Times New Roman"/>
        </w:rPr>
      </w:pPr>
    </w:p>
    <w:sectPr w:rsidR="002D3500" w:rsidRPr="00C07572" w:rsidSect="00D054DA">
      <w:pgSz w:w="11906" w:h="16838" w:code="9"/>
      <w:pgMar w:top="567" w:right="474" w:bottom="567"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1290B" w14:textId="77777777" w:rsidR="00DE290B" w:rsidRDefault="00DE290B">
      <w:pPr>
        <w:spacing w:line="240" w:lineRule="auto"/>
      </w:pPr>
      <w:r>
        <w:separator/>
      </w:r>
    </w:p>
  </w:endnote>
  <w:endnote w:type="continuationSeparator" w:id="0">
    <w:p w14:paraId="61495CC5" w14:textId="77777777" w:rsidR="00DE290B" w:rsidRDefault="00DE2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9AB59" w14:textId="77777777" w:rsidR="00DE290B" w:rsidRDefault="00DE290B">
      <w:pPr>
        <w:spacing w:after="0"/>
      </w:pPr>
      <w:r>
        <w:separator/>
      </w:r>
    </w:p>
  </w:footnote>
  <w:footnote w:type="continuationSeparator" w:id="0">
    <w:p w14:paraId="1A4DF00F" w14:textId="77777777" w:rsidR="00DE290B" w:rsidRDefault="00DE29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015A5"/>
    <w:multiLevelType w:val="multilevel"/>
    <w:tmpl w:val="0C9015A5"/>
    <w:lvl w:ilvl="0">
      <w:numFmt w:val="bullet"/>
      <w:lvlText w:val="-"/>
      <w:lvlJc w:val="left"/>
      <w:pPr>
        <w:ind w:left="1140" w:hanging="360"/>
      </w:pPr>
      <w:rPr>
        <w:rFonts w:ascii="Times New Roman" w:eastAsiaTheme="minorHAnsi" w:hAnsi="Times New Roman" w:cs="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103855CC"/>
    <w:multiLevelType w:val="hybridMultilevel"/>
    <w:tmpl w:val="B5AC0544"/>
    <w:lvl w:ilvl="0" w:tplc="4532EE5A">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674655">
    <w:abstractNumId w:val="0"/>
  </w:num>
  <w:num w:numId="2" w16cid:durableId="24987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20D7B"/>
    <w:rsid w:val="00000C16"/>
    <w:rsid w:val="000117AB"/>
    <w:rsid w:val="00014466"/>
    <w:rsid w:val="00027F8B"/>
    <w:rsid w:val="00033676"/>
    <w:rsid w:val="00036193"/>
    <w:rsid w:val="000464A5"/>
    <w:rsid w:val="0005304E"/>
    <w:rsid w:val="0005724D"/>
    <w:rsid w:val="000609EB"/>
    <w:rsid w:val="0006412F"/>
    <w:rsid w:val="000653F7"/>
    <w:rsid w:val="00072695"/>
    <w:rsid w:val="00075DDD"/>
    <w:rsid w:val="000831C0"/>
    <w:rsid w:val="00086082"/>
    <w:rsid w:val="00087672"/>
    <w:rsid w:val="0009016E"/>
    <w:rsid w:val="000905ED"/>
    <w:rsid w:val="0009384E"/>
    <w:rsid w:val="000A5B2D"/>
    <w:rsid w:val="000B5A25"/>
    <w:rsid w:val="000B5B95"/>
    <w:rsid w:val="000C7947"/>
    <w:rsid w:val="000C7D8A"/>
    <w:rsid w:val="000D1C02"/>
    <w:rsid w:val="000D646B"/>
    <w:rsid w:val="000D6CD1"/>
    <w:rsid w:val="000E51FC"/>
    <w:rsid w:val="000E5468"/>
    <w:rsid w:val="000E77EC"/>
    <w:rsid w:val="0010354D"/>
    <w:rsid w:val="00110DF3"/>
    <w:rsid w:val="0011287E"/>
    <w:rsid w:val="0011476D"/>
    <w:rsid w:val="001246C5"/>
    <w:rsid w:val="00125B62"/>
    <w:rsid w:val="0013103C"/>
    <w:rsid w:val="0013273F"/>
    <w:rsid w:val="00135BA7"/>
    <w:rsid w:val="001446AF"/>
    <w:rsid w:val="0015260F"/>
    <w:rsid w:val="00155B8C"/>
    <w:rsid w:val="001664A5"/>
    <w:rsid w:val="0017063E"/>
    <w:rsid w:val="00174881"/>
    <w:rsid w:val="00177953"/>
    <w:rsid w:val="00183AAC"/>
    <w:rsid w:val="001902F2"/>
    <w:rsid w:val="00194FA1"/>
    <w:rsid w:val="001A34D0"/>
    <w:rsid w:val="001B4091"/>
    <w:rsid w:val="001B488D"/>
    <w:rsid w:val="001C5CA1"/>
    <w:rsid w:val="001C70C1"/>
    <w:rsid w:val="001D3690"/>
    <w:rsid w:val="001E7547"/>
    <w:rsid w:val="001F0480"/>
    <w:rsid w:val="001F2A71"/>
    <w:rsid w:val="001F64B8"/>
    <w:rsid w:val="002000CE"/>
    <w:rsid w:val="00205C7D"/>
    <w:rsid w:val="00220D7B"/>
    <w:rsid w:val="0022191D"/>
    <w:rsid w:val="00224480"/>
    <w:rsid w:val="002337C9"/>
    <w:rsid w:val="00240CC7"/>
    <w:rsid w:val="00263462"/>
    <w:rsid w:val="00263634"/>
    <w:rsid w:val="00265888"/>
    <w:rsid w:val="002820EA"/>
    <w:rsid w:val="00282E81"/>
    <w:rsid w:val="00287030"/>
    <w:rsid w:val="002905E3"/>
    <w:rsid w:val="00297CA2"/>
    <w:rsid w:val="002A1125"/>
    <w:rsid w:val="002A2535"/>
    <w:rsid w:val="002B4ECC"/>
    <w:rsid w:val="002C1D9E"/>
    <w:rsid w:val="002D3500"/>
    <w:rsid w:val="002D715A"/>
    <w:rsid w:val="002E0DD4"/>
    <w:rsid w:val="002E4D6A"/>
    <w:rsid w:val="002E5CBD"/>
    <w:rsid w:val="002E7506"/>
    <w:rsid w:val="002F2671"/>
    <w:rsid w:val="002F5226"/>
    <w:rsid w:val="002F737D"/>
    <w:rsid w:val="00321FAA"/>
    <w:rsid w:val="00323204"/>
    <w:rsid w:val="00335B43"/>
    <w:rsid w:val="00345E53"/>
    <w:rsid w:val="003563FF"/>
    <w:rsid w:val="00365DED"/>
    <w:rsid w:val="00370C90"/>
    <w:rsid w:val="0038338E"/>
    <w:rsid w:val="003853BF"/>
    <w:rsid w:val="00393037"/>
    <w:rsid w:val="00395CB6"/>
    <w:rsid w:val="003A1827"/>
    <w:rsid w:val="003A7349"/>
    <w:rsid w:val="003A7726"/>
    <w:rsid w:val="003C56F3"/>
    <w:rsid w:val="003E798B"/>
    <w:rsid w:val="0041172E"/>
    <w:rsid w:val="004128D3"/>
    <w:rsid w:val="00412918"/>
    <w:rsid w:val="0042678B"/>
    <w:rsid w:val="00441A71"/>
    <w:rsid w:val="004566C7"/>
    <w:rsid w:val="00463988"/>
    <w:rsid w:val="00467B7C"/>
    <w:rsid w:val="00477334"/>
    <w:rsid w:val="004915FB"/>
    <w:rsid w:val="00491795"/>
    <w:rsid w:val="004A5F88"/>
    <w:rsid w:val="004B5E26"/>
    <w:rsid w:val="004C36A7"/>
    <w:rsid w:val="004D441F"/>
    <w:rsid w:val="004D450C"/>
    <w:rsid w:val="004D7AB6"/>
    <w:rsid w:val="004E67DA"/>
    <w:rsid w:val="004F0F2C"/>
    <w:rsid w:val="004F5F6B"/>
    <w:rsid w:val="004F62BA"/>
    <w:rsid w:val="00501BBC"/>
    <w:rsid w:val="00507BD3"/>
    <w:rsid w:val="00511A6B"/>
    <w:rsid w:val="00514A33"/>
    <w:rsid w:val="005233EC"/>
    <w:rsid w:val="00532358"/>
    <w:rsid w:val="00544DAB"/>
    <w:rsid w:val="005507A3"/>
    <w:rsid w:val="005678B1"/>
    <w:rsid w:val="005709F2"/>
    <w:rsid w:val="005813C8"/>
    <w:rsid w:val="00587557"/>
    <w:rsid w:val="00587DF5"/>
    <w:rsid w:val="00597C04"/>
    <w:rsid w:val="005B7915"/>
    <w:rsid w:val="005C1C0E"/>
    <w:rsid w:val="005D2435"/>
    <w:rsid w:val="005D48FB"/>
    <w:rsid w:val="005E2636"/>
    <w:rsid w:val="005E467C"/>
    <w:rsid w:val="00605F7B"/>
    <w:rsid w:val="00617A2A"/>
    <w:rsid w:val="0062694D"/>
    <w:rsid w:val="00643F1D"/>
    <w:rsid w:val="0064769E"/>
    <w:rsid w:val="0066755B"/>
    <w:rsid w:val="00676966"/>
    <w:rsid w:val="006824CF"/>
    <w:rsid w:val="00693D15"/>
    <w:rsid w:val="006A066E"/>
    <w:rsid w:val="006A184A"/>
    <w:rsid w:val="006A1F0B"/>
    <w:rsid w:val="006B1961"/>
    <w:rsid w:val="006C02D7"/>
    <w:rsid w:val="006C512C"/>
    <w:rsid w:val="006D1A3E"/>
    <w:rsid w:val="006D3211"/>
    <w:rsid w:val="006D3AA9"/>
    <w:rsid w:val="006D3F0C"/>
    <w:rsid w:val="006E0D6E"/>
    <w:rsid w:val="006F0B66"/>
    <w:rsid w:val="006F77EA"/>
    <w:rsid w:val="00704BB9"/>
    <w:rsid w:val="00717819"/>
    <w:rsid w:val="00725485"/>
    <w:rsid w:val="00727E27"/>
    <w:rsid w:val="0074509C"/>
    <w:rsid w:val="007471D4"/>
    <w:rsid w:val="007520A2"/>
    <w:rsid w:val="00765579"/>
    <w:rsid w:val="0076648C"/>
    <w:rsid w:val="00770802"/>
    <w:rsid w:val="007719A9"/>
    <w:rsid w:val="00773F92"/>
    <w:rsid w:val="007831CA"/>
    <w:rsid w:val="0079653C"/>
    <w:rsid w:val="007A2969"/>
    <w:rsid w:val="007C7476"/>
    <w:rsid w:val="007E1A09"/>
    <w:rsid w:val="007E71E5"/>
    <w:rsid w:val="007F0C62"/>
    <w:rsid w:val="007F1CD3"/>
    <w:rsid w:val="008000C9"/>
    <w:rsid w:val="008027F8"/>
    <w:rsid w:val="00815E2C"/>
    <w:rsid w:val="008232EC"/>
    <w:rsid w:val="00824520"/>
    <w:rsid w:val="00824C5D"/>
    <w:rsid w:val="00831F69"/>
    <w:rsid w:val="00835E54"/>
    <w:rsid w:val="00867025"/>
    <w:rsid w:val="00875596"/>
    <w:rsid w:val="00882265"/>
    <w:rsid w:val="00896CD8"/>
    <w:rsid w:val="008A173F"/>
    <w:rsid w:val="008A306A"/>
    <w:rsid w:val="008A38CD"/>
    <w:rsid w:val="008A4EAA"/>
    <w:rsid w:val="008C449E"/>
    <w:rsid w:val="008C6987"/>
    <w:rsid w:val="008D09D2"/>
    <w:rsid w:val="008D2B0E"/>
    <w:rsid w:val="008F0813"/>
    <w:rsid w:val="008F233C"/>
    <w:rsid w:val="008F50A9"/>
    <w:rsid w:val="008F66EF"/>
    <w:rsid w:val="008F7C4B"/>
    <w:rsid w:val="00903372"/>
    <w:rsid w:val="0090386C"/>
    <w:rsid w:val="009276F8"/>
    <w:rsid w:val="009302F9"/>
    <w:rsid w:val="00931897"/>
    <w:rsid w:val="00941E99"/>
    <w:rsid w:val="0095094C"/>
    <w:rsid w:val="009620C7"/>
    <w:rsid w:val="0097231A"/>
    <w:rsid w:val="00972A39"/>
    <w:rsid w:val="0098505A"/>
    <w:rsid w:val="0098747B"/>
    <w:rsid w:val="009A1422"/>
    <w:rsid w:val="009A2266"/>
    <w:rsid w:val="009A6DE2"/>
    <w:rsid w:val="009B2F9C"/>
    <w:rsid w:val="009B6F85"/>
    <w:rsid w:val="009C367A"/>
    <w:rsid w:val="009E285E"/>
    <w:rsid w:val="009E7B89"/>
    <w:rsid w:val="009F2E8F"/>
    <w:rsid w:val="009F5D82"/>
    <w:rsid w:val="009F7A81"/>
    <w:rsid w:val="00A02676"/>
    <w:rsid w:val="00A05A5C"/>
    <w:rsid w:val="00A07540"/>
    <w:rsid w:val="00A10CA9"/>
    <w:rsid w:val="00A16059"/>
    <w:rsid w:val="00A17287"/>
    <w:rsid w:val="00A245C9"/>
    <w:rsid w:val="00A24701"/>
    <w:rsid w:val="00A43D5A"/>
    <w:rsid w:val="00A47886"/>
    <w:rsid w:val="00A523D1"/>
    <w:rsid w:val="00A54787"/>
    <w:rsid w:val="00A565A5"/>
    <w:rsid w:val="00A56E37"/>
    <w:rsid w:val="00A642FF"/>
    <w:rsid w:val="00A65587"/>
    <w:rsid w:val="00A67D49"/>
    <w:rsid w:val="00A75350"/>
    <w:rsid w:val="00A81050"/>
    <w:rsid w:val="00A84C6A"/>
    <w:rsid w:val="00A9591F"/>
    <w:rsid w:val="00AA322D"/>
    <w:rsid w:val="00AA777E"/>
    <w:rsid w:val="00AB10CA"/>
    <w:rsid w:val="00AC0380"/>
    <w:rsid w:val="00AC223D"/>
    <w:rsid w:val="00AC2750"/>
    <w:rsid w:val="00AC2AE8"/>
    <w:rsid w:val="00AD37BA"/>
    <w:rsid w:val="00AD50EA"/>
    <w:rsid w:val="00AE6265"/>
    <w:rsid w:val="00AF110F"/>
    <w:rsid w:val="00AF774D"/>
    <w:rsid w:val="00B007D4"/>
    <w:rsid w:val="00B01123"/>
    <w:rsid w:val="00B12C95"/>
    <w:rsid w:val="00B16A4F"/>
    <w:rsid w:val="00B33828"/>
    <w:rsid w:val="00B4419F"/>
    <w:rsid w:val="00B4746D"/>
    <w:rsid w:val="00B4755D"/>
    <w:rsid w:val="00B611EE"/>
    <w:rsid w:val="00B63DE3"/>
    <w:rsid w:val="00B67587"/>
    <w:rsid w:val="00B70A2C"/>
    <w:rsid w:val="00B73A59"/>
    <w:rsid w:val="00B75DC7"/>
    <w:rsid w:val="00B8429D"/>
    <w:rsid w:val="00B844B9"/>
    <w:rsid w:val="00B95016"/>
    <w:rsid w:val="00B97553"/>
    <w:rsid w:val="00BB0C07"/>
    <w:rsid w:val="00BB341C"/>
    <w:rsid w:val="00BD4743"/>
    <w:rsid w:val="00BE21F7"/>
    <w:rsid w:val="00BE62C0"/>
    <w:rsid w:val="00BF3E5D"/>
    <w:rsid w:val="00C0169F"/>
    <w:rsid w:val="00C02C4F"/>
    <w:rsid w:val="00C07572"/>
    <w:rsid w:val="00C1325D"/>
    <w:rsid w:val="00C2025A"/>
    <w:rsid w:val="00C22ECC"/>
    <w:rsid w:val="00C31570"/>
    <w:rsid w:val="00C3205D"/>
    <w:rsid w:val="00C3466F"/>
    <w:rsid w:val="00C353CF"/>
    <w:rsid w:val="00C4226B"/>
    <w:rsid w:val="00C46238"/>
    <w:rsid w:val="00C67789"/>
    <w:rsid w:val="00C84EB4"/>
    <w:rsid w:val="00CA1A32"/>
    <w:rsid w:val="00CA42F0"/>
    <w:rsid w:val="00CB0EFE"/>
    <w:rsid w:val="00CB4007"/>
    <w:rsid w:val="00CB5B70"/>
    <w:rsid w:val="00CB76C3"/>
    <w:rsid w:val="00CC027C"/>
    <w:rsid w:val="00CD38D7"/>
    <w:rsid w:val="00CD42E9"/>
    <w:rsid w:val="00CD4A53"/>
    <w:rsid w:val="00CD4FC7"/>
    <w:rsid w:val="00CE0456"/>
    <w:rsid w:val="00CE08C8"/>
    <w:rsid w:val="00CE21B7"/>
    <w:rsid w:val="00CF3D28"/>
    <w:rsid w:val="00CF6B6E"/>
    <w:rsid w:val="00CF6D7A"/>
    <w:rsid w:val="00D054DA"/>
    <w:rsid w:val="00D1078D"/>
    <w:rsid w:val="00D12DB3"/>
    <w:rsid w:val="00D16E42"/>
    <w:rsid w:val="00D22F8A"/>
    <w:rsid w:val="00D23AFC"/>
    <w:rsid w:val="00D264CB"/>
    <w:rsid w:val="00D31F71"/>
    <w:rsid w:val="00D42660"/>
    <w:rsid w:val="00D43452"/>
    <w:rsid w:val="00D45788"/>
    <w:rsid w:val="00D57745"/>
    <w:rsid w:val="00D6066C"/>
    <w:rsid w:val="00D7025E"/>
    <w:rsid w:val="00D7586E"/>
    <w:rsid w:val="00D7789C"/>
    <w:rsid w:val="00D91FAA"/>
    <w:rsid w:val="00DA173F"/>
    <w:rsid w:val="00DA4F0A"/>
    <w:rsid w:val="00DB478F"/>
    <w:rsid w:val="00DB4F4C"/>
    <w:rsid w:val="00DC3C7A"/>
    <w:rsid w:val="00DC4B3A"/>
    <w:rsid w:val="00DD36A3"/>
    <w:rsid w:val="00DD5CF0"/>
    <w:rsid w:val="00DE034F"/>
    <w:rsid w:val="00DE1D82"/>
    <w:rsid w:val="00DE290B"/>
    <w:rsid w:val="00DF3FC3"/>
    <w:rsid w:val="00DF6BD1"/>
    <w:rsid w:val="00E040E4"/>
    <w:rsid w:val="00E04777"/>
    <w:rsid w:val="00E108F5"/>
    <w:rsid w:val="00E12A40"/>
    <w:rsid w:val="00E166D7"/>
    <w:rsid w:val="00E30F87"/>
    <w:rsid w:val="00E352EB"/>
    <w:rsid w:val="00E51C73"/>
    <w:rsid w:val="00E63D19"/>
    <w:rsid w:val="00E72FB3"/>
    <w:rsid w:val="00E75B8E"/>
    <w:rsid w:val="00E77636"/>
    <w:rsid w:val="00E77C31"/>
    <w:rsid w:val="00E973AA"/>
    <w:rsid w:val="00EC46FC"/>
    <w:rsid w:val="00EF36CD"/>
    <w:rsid w:val="00EF47C7"/>
    <w:rsid w:val="00EF5393"/>
    <w:rsid w:val="00F005D6"/>
    <w:rsid w:val="00F01B53"/>
    <w:rsid w:val="00F035AB"/>
    <w:rsid w:val="00F04B60"/>
    <w:rsid w:val="00F10799"/>
    <w:rsid w:val="00F12E2E"/>
    <w:rsid w:val="00F13455"/>
    <w:rsid w:val="00F15481"/>
    <w:rsid w:val="00F25BAB"/>
    <w:rsid w:val="00F4687C"/>
    <w:rsid w:val="00F656DC"/>
    <w:rsid w:val="00F67ED8"/>
    <w:rsid w:val="00F71B70"/>
    <w:rsid w:val="00FA1417"/>
    <w:rsid w:val="00FA364D"/>
    <w:rsid w:val="00FA3D47"/>
    <w:rsid w:val="00FB05AF"/>
    <w:rsid w:val="00FB266F"/>
    <w:rsid w:val="00FB391A"/>
    <w:rsid w:val="00FB6134"/>
    <w:rsid w:val="00FB7F2E"/>
    <w:rsid w:val="00FC0789"/>
    <w:rsid w:val="00FD7AD6"/>
    <w:rsid w:val="00FE46CE"/>
    <w:rsid w:val="00FE7B0B"/>
    <w:rsid w:val="00FF24B1"/>
    <w:rsid w:val="00FF6903"/>
    <w:rsid w:val="1B871F44"/>
    <w:rsid w:val="4C674B4E"/>
    <w:rsid w:val="75113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76ED"/>
  <w15:docId w15:val="{D7200129-0C23-4FF8-A75D-A81EA2D8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pPr>
      <w:autoSpaceDE w:val="0"/>
      <w:autoSpaceDN w:val="0"/>
      <w:adjustRightInd w:val="0"/>
      <w:spacing w:after="0" w:line="240" w:lineRule="auto"/>
      <w:jc w:val="both"/>
    </w:pPr>
    <w:rPr>
      <w:rFonts w:ascii="Times New Roman" w:eastAsia="Times New Roman" w:hAnsi="Times New Roman" w:cs="Times New Roman"/>
      <w:sz w:val="28"/>
      <w:szCs w:val="2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Times New Roman"/>
      <w:sz w:val="22"/>
      <w:szCs w:val="22"/>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eniuneNerezolvat1">
    <w:name w:val="Mențiune Nerezolvat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rPr>
      <w:rFonts w:ascii="Times New Roman" w:eastAsia="Times New Roman" w:hAnsi="Times New Roman" w:cs="Times New Roman"/>
      <w:sz w:val="28"/>
      <w:szCs w:val="28"/>
    </w:rPr>
  </w:style>
  <w:style w:type="character" w:customStyle="1" w:styleId="UnresolvedMention1">
    <w:name w:val="Unresolved Mention1"/>
    <w:basedOn w:val="DefaultParagraphFont"/>
    <w:uiPriority w:val="99"/>
    <w:semiHidden/>
    <w:unhideWhenUsed/>
    <w:rsid w:val="0016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024886">
      <w:bodyDiv w:val="1"/>
      <w:marLeft w:val="0"/>
      <w:marRight w:val="0"/>
      <w:marTop w:val="0"/>
      <w:marBottom w:val="0"/>
      <w:divBdr>
        <w:top w:val="none" w:sz="0" w:space="0" w:color="auto"/>
        <w:left w:val="none" w:sz="0" w:space="0" w:color="auto"/>
        <w:bottom w:val="none" w:sz="0" w:space="0" w:color="auto"/>
        <w:right w:val="none" w:sz="0" w:space="0" w:color="auto"/>
      </w:divBdr>
    </w:div>
    <w:div w:id="104444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B7C8E-D455-4293-8219-94A16D91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1188</Words>
  <Characters>6775</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Deftones</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DUMITRIU GHE. MIHAELA</cp:lastModifiedBy>
  <cp:revision>39</cp:revision>
  <cp:lastPrinted>2026-02-03T12:01:00Z</cp:lastPrinted>
  <dcterms:created xsi:type="dcterms:W3CDTF">2022-10-13T12:39:00Z</dcterms:created>
  <dcterms:modified xsi:type="dcterms:W3CDTF">2026-02-13T07:48:00Z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F87647C9F7794C13A9E7773E9B7D7A8B_12</vt:lpwstr>
  </property>
</Properties>
</file>