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18080" w14:textId="77777777" w:rsidR="00E60A77" w:rsidRDefault="00E60A77" w:rsidP="00E60A77">
      <w:pPr>
        <w:spacing w:after="0" w:line="240" w:lineRule="auto"/>
        <w:rPr>
          <w:rFonts w:ascii="Times New Roman" w:eastAsia="Times New Roman" w:hAnsi="Times New Roman" w:cs="Times New Roman"/>
          <w:b/>
          <w:noProof/>
        </w:rPr>
      </w:pPr>
    </w:p>
    <w:p w14:paraId="762B6E90" w14:textId="77777777" w:rsidR="00E60A77" w:rsidRDefault="00E60A77" w:rsidP="00E60A77">
      <w:pPr>
        <w:spacing w:after="0"/>
        <w:jc w:val="center"/>
        <w:rPr>
          <w:rFonts w:ascii="Times New Roman" w:hAnsi="Times New Roman" w:cs="Times New Roman"/>
          <w:b/>
        </w:rPr>
      </w:pPr>
      <w:r>
        <w:rPr>
          <w:rFonts w:ascii="Times New Roman" w:hAnsi="Times New Roman" w:cs="Times New Roman"/>
          <w:b/>
        </w:rPr>
        <w:t xml:space="preserve">          ROMANIA</w:t>
      </w:r>
    </w:p>
    <w:p w14:paraId="7B3D6FC3" w14:textId="77777777" w:rsidR="00E60A77" w:rsidRDefault="00E60A77" w:rsidP="00E60A77">
      <w:pPr>
        <w:spacing w:after="0"/>
        <w:ind w:left="2880"/>
        <w:rPr>
          <w:rFonts w:ascii="Times New Roman" w:hAnsi="Times New Roman" w:cs="Times New Roman"/>
          <w:b/>
        </w:rPr>
      </w:pPr>
      <w:r>
        <w:rPr>
          <w:rFonts w:ascii="Times New Roman" w:hAnsi="Times New Roman" w:cs="Times New Roman"/>
          <w:b/>
        </w:rPr>
        <w:t xml:space="preserve">                   JUDETUL NEAMT</w:t>
      </w:r>
    </w:p>
    <w:p w14:paraId="7EF589F1" w14:textId="77777777" w:rsidR="00E60A77" w:rsidRDefault="00E60A77" w:rsidP="00E60A77">
      <w:pPr>
        <w:spacing w:after="0"/>
        <w:ind w:left="2880"/>
        <w:rPr>
          <w:rFonts w:ascii="Times New Roman" w:hAnsi="Times New Roman" w:cs="Times New Roman"/>
          <w:b/>
        </w:rPr>
      </w:pPr>
      <w:r>
        <w:rPr>
          <w:rFonts w:ascii="Times New Roman" w:hAnsi="Times New Roman" w:cs="Times New Roman"/>
          <w:b/>
        </w:rPr>
        <w:t xml:space="preserve">             COMUNA ION CREANGA</w:t>
      </w:r>
    </w:p>
    <w:p w14:paraId="296313E7" w14:textId="773F80EF" w:rsidR="00E60A77" w:rsidRDefault="00E60A77" w:rsidP="00D77734">
      <w:pPr>
        <w:spacing w:after="0"/>
        <w:ind w:left="3600" w:firstLine="720"/>
        <w:rPr>
          <w:rFonts w:ascii="Times New Roman" w:hAnsi="Times New Roman" w:cs="Times New Roman"/>
          <w:b/>
        </w:rPr>
      </w:pPr>
      <w:r>
        <w:rPr>
          <w:rFonts w:ascii="Times New Roman" w:hAnsi="Times New Roman" w:cs="Times New Roman"/>
          <w:b/>
        </w:rPr>
        <w:t>PRIMAR</w:t>
      </w:r>
    </w:p>
    <w:p w14:paraId="58FF3C97" w14:textId="77777777" w:rsidR="00E60A77" w:rsidRDefault="00E60A77" w:rsidP="00E60A77">
      <w:pPr>
        <w:spacing w:after="0"/>
        <w:rPr>
          <w:rFonts w:ascii="Times New Roman" w:hAnsi="Times New Roman" w:cs="Times New Roman"/>
          <w:b/>
        </w:rPr>
      </w:pPr>
    </w:p>
    <w:p w14:paraId="52C4451F" w14:textId="77777777" w:rsidR="00E60A77" w:rsidRDefault="00E60A77" w:rsidP="00E60A77">
      <w:pPr>
        <w:spacing w:after="0"/>
        <w:ind w:left="288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rPr>
        <w:tab/>
        <w:t xml:space="preserve">            DISPOZITIA</w:t>
      </w:r>
    </w:p>
    <w:p w14:paraId="4E9C8F0D" w14:textId="135062DE" w:rsidR="00E60A77" w:rsidRDefault="00E60A77" w:rsidP="00E60A77">
      <w:pPr>
        <w:spacing w:after="0"/>
        <w:jc w:val="center"/>
        <w:rPr>
          <w:rFonts w:ascii="Times New Roman" w:hAnsi="Times New Roman" w:cs="Times New Roman"/>
          <w:b/>
        </w:rPr>
      </w:pPr>
      <w:r>
        <w:rPr>
          <w:rFonts w:ascii="Times New Roman" w:hAnsi="Times New Roman" w:cs="Times New Roman"/>
          <w:b/>
        </w:rPr>
        <w:t xml:space="preserve">       Nr. </w:t>
      </w:r>
      <w:r w:rsidR="004A0CA8">
        <w:rPr>
          <w:rFonts w:ascii="Times New Roman" w:hAnsi="Times New Roman" w:cs="Times New Roman"/>
          <w:b/>
        </w:rPr>
        <w:t>31</w:t>
      </w:r>
      <w:r>
        <w:rPr>
          <w:rFonts w:ascii="Times New Roman" w:hAnsi="Times New Roman" w:cs="Times New Roman"/>
          <w:b/>
        </w:rPr>
        <w:t xml:space="preserve"> din  </w:t>
      </w:r>
      <w:r w:rsidR="000B19F3">
        <w:rPr>
          <w:rFonts w:ascii="Times New Roman" w:hAnsi="Times New Roman" w:cs="Times New Roman"/>
          <w:b/>
        </w:rPr>
        <w:t>1</w:t>
      </w:r>
      <w:r w:rsidR="00E64F98">
        <w:rPr>
          <w:rFonts w:ascii="Times New Roman" w:hAnsi="Times New Roman" w:cs="Times New Roman"/>
          <w:b/>
        </w:rPr>
        <w:t>8</w:t>
      </w:r>
      <w:r w:rsidR="000B19F3">
        <w:rPr>
          <w:rFonts w:ascii="Times New Roman" w:hAnsi="Times New Roman" w:cs="Times New Roman"/>
          <w:b/>
        </w:rPr>
        <w:t>.02.2026</w:t>
      </w:r>
    </w:p>
    <w:p w14:paraId="7F11F944" w14:textId="10844B20" w:rsidR="00E60A77" w:rsidRDefault="00E60A77" w:rsidP="00D77734">
      <w:pPr>
        <w:spacing w:after="0"/>
        <w:jc w:val="center"/>
        <w:rPr>
          <w:rFonts w:ascii="Times New Roman" w:hAnsi="Times New Roman" w:cs="Times New Roman"/>
          <w:b/>
        </w:rPr>
      </w:pPr>
      <w:r>
        <w:rPr>
          <w:rFonts w:ascii="Times New Roman" w:hAnsi="Times New Roman" w:cs="Times New Roman"/>
          <w:b/>
        </w:rPr>
        <w:t xml:space="preserve">Privind  </w:t>
      </w:r>
      <w:r w:rsidR="007D589E">
        <w:rPr>
          <w:rFonts w:ascii="Times New Roman" w:hAnsi="Times New Roman" w:cs="Times New Roman"/>
          <w:b/>
        </w:rPr>
        <w:t>modificarea și completarea Dispoziției nr</w:t>
      </w:r>
      <w:bookmarkStart w:id="0" w:name="_Hlk222229788"/>
      <w:r w:rsidR="007D589E">
        <w:rPr>
          <w:rFonts w:ascii="Times New Roman" w:hAnsi="Times New Roman" w:cs="Times New Roman"/>
          <w:b/>
        </w:rPr>
        <w:t xml:space="preserve">. 90 din 25.04.2025 privind </w:t>
      </w:r>
      <w:r w:rsidR="007D589E" w:rsidRPr="00B136DB">
        <w:rPr>
          <w:rFonts w:ascii="Times New Roman" w:hAnsi="Times New Roman" w:cs="Times New Roman"/>
          <w:b/>
        </w:rPr>
        <w:t xml:space="preserve">constituirea  comisiei   paritare  la  nivelul  </w:t>
      </w:r>
      <w:r w:rsidR="007D589E">
        <w:rPr>
          <w:rFonts w:ascii="Times New Roman" w:hAnsi="Times New Roman" w:cs="Times New Roman"/>
          <w:b/>
        </w:rPr>
        <w:t>Primări</w:t>
      </w:r>
      <w:r w:rsidR="00D77734">
        <w:rPr>
          <w:rFonts w:ascii="Times New Roman" w:hAnsi="Times New Roman" w:cs="Times New Roman"/>
          <w:b/>
        </w:rPr>
        <w:t>ei</w:t>
      </w:r>
      <w:r w:rsidR="007D589E">
        <w:rPr>
          <w:rFonts w:ascii="Times New Roman" w:hAnsi="Times New Roman" w:cs="Times New Roman"/>
          <w:b/>
        </w:rPr>
        <w:t xml:space="preserve">  </w:t>
      </w:r>
      <w:r w:rsidR="007D589E" w:rsidRPr="00B136DB">
        <w:rPr>
          <w:rFonts w:ascii="Times New Roman" w:hAnsi="Times New Roman" w:cs="Times New Roman"/>
          <w:b/>
        </w:rPr>
        <w:t>comunei  Ion Creangă</w:t>
      </w:r>
      <w:r w:rsidR="007D589E">
        <w:rPr>
          <w:rFonts w:ascii="Times New Roman" w:hAnsi="Times New Roman" w:cs="Times New Roman"/>
          <w:b/>
        </w:rPr>
        <w:t xml:space="preserve">, </w:t>
      </w:r>
      <w:r w:rsidR="00D77734">
        <w:rPr>
          <w:rFonts w:ascii="Times New Roman" w:hAnsi="Times New Roman" w:cs="Times New Roman"/>
          <w:b/>
        </w:rPr>
        <w:t xml:space="preserve"> </w:t>
      </w:r>
      <w:r w:rsidR="007D589E">
        <w:rPr>
          <w:rFonts w:ascii="Times New Roman" w:hAnsi="Times New Roman" w:cs="Times New Roman"/>
          <w:b/>
        </w:rPr>
        <w:t>jude</w:t>
      </w:r>
      <w:r w:rsidR="009A7AB6">
        <w:rPr>
          <w:rFonts w:ascii="Times New Roman" w:hAnsi="Times New Roman" w:cs="Times New Roman"/>
          <w:b/>
        </w:rPr>
        <w:t>ț</w:t>
      </w:r>
      <w:r w:rsidR="007D589E">
        <w:rPr>
          <w:rFonts w:ascii="Times New Roman" w:hAnsi="Times New Roman" w:cs="Times New Roman"/>
          <w:b/>
        </w:rPr>
        <w:t>ul Neam</w:t>
      </w:r>
      <w:bookmarkEnd w:id="0"/>
      <w:r w:rsidR="009A7AB6">
        <w:rPr>
          <w:rFonts w:ascii="Times New Roman" w:hAnsi="Times New Roman" w:cs="Times New Roman"/>
          <w:b/>
        </w:rPr>
        <w:t>ț</w:t>
      </w:r>
    </w:p>
    <w:p w14:paraId="0A7277DC" w14:textId="77777777" w:rsidR="007D589E" w:rsidRDefault="007D589E" w:rsidP="007D589E">
      <w:pPr>
        <w:spacing w:after="0"/>
        <w:jc w:val="center"/>
        <w:rPr>
          <w:rFonts w:ascii="Times New Roman" w:eastAsia="Times New Roman" w:hAnsi="Times New Roman" w:cs="Times New Roman"/>
          <w:noProof/>
          <w:lang w:val="fr-FR"/>
        </w:rPr>
      </w:pPr>
    </w:p>
    <w:p w14:paraId="6F94A2C2" w14:textId="77777777" w:rsidR="00E60A77" w:rsidRDefault="00E60A77" w:rsidP="00E60A77">
      <w:pPr>
        <w:spacing w:after="0"/>
        <w:rPr>
          <w:rFonts w:ascii="Times New Roman" w:hAnsi="Times New Roman" w:cs="Times New Roman"/>
        </w:rPr>
      </w:pPr>
      <w:r>
        <w:rPr>
          <w:rFonts w:ascii="Times New Roman" w:hAnsi="Times New Roman" w:cs="Times New Roman"/>
        </w:rPr>
        <w:t xml:space="preserve">         Analizând temeiurile juridice:</w:t>
      </w:r>
    </w:p>
    <w:p w14:paraId="3434CC76" w14:textId="77777777" w:rsidR="00E60A77" w:rsidRDefault="00E60A77" w:rsidP="00E60A77">
      <w:pPr>
        <w:pStyle w:val="ListParagraph"/>
        <w:numPr>
          <w:ilvl w:val="0"/>
          <w:numId w:val="1"/>
        </w:numPr>
        <w:spacing w:after="0"/>
        <w:rPr>
          <w:rFonts w:ascii="Times New Roman" w:eastAsia="Times New Roman" w:hAnsi="Times New Roman" w:cs="Times New Roman"/>
          <w:noProof/>
        </w:rPr>
      </w:pPr>
      <w:r>
        <w:rPr>
          <w:rFonts w:ascii="Times New Roman" w:eastAsia="Times New Roman" w:hAnsi="Times New Roman" w:cs="Times New Roman"/>
          <w:noProof/>
        </w:rPr>
        <w:t>Art. 488, art. 489, art. 625  și art. 626 din din O.U.G. nr. 57/2019 privind codul administrativ, cu modificările și completările ulterioare,</w:t>
      </w:r>
    </w:p>
    <w:p w14:paraId="68949891" w14:textId="742BBFE0" w:rsidR="00E60A77" w:rsidRDefault="00E60A77" w:rsidP="00E60A77">
      <w:pPr>
        <w:pStyle w:val="ListParagraph"/>
        <w:numPr>
          <w:ilvl w:val="0"/>
          <w:numId w:val="1"/>
        </w:numPr>
        <w:spacing w:after="0"/>
        <w:rPr>
          <w:rFonts w:ascii="Times New Roman" w:eastAsia="Times New Roman" w:hAnsi="Times New Roman" w:cs="Times New Roman"/>
          <w:noProof/>
          <w:lang w:val="en-US"/>
        </w:rPr>
      </w:pPr>
      <w:r>
        <w:rPr>
          <w:rFonts w:ascii="Times New Roman" w:eastAsia="Times New Roman" w:hAnsi="Times New Roman" w:cs="Times New Roman"/>
          <w:noProof/>
          <w:lang w:val="en-US"/>
        </w:rPr>
        <w:t xml:space="preserve">Art. 3- 12, art. 15  din H.G  nr. 302 din 02.03.2022 pentru aprobarea </w:t>
      </w:r>
      <w:r>
        <w:rPr>
          <w:rFonts w:ascii="Times New Roman" w:eastAsia="Times New Roman" w:hAnsi="Times New Roman" w:cs="Times New Roman"/>
          <w:noProof/>
        </w:rPr>
        <w:t xml:space="preserve">normelor  privind  modul de constituire , organizare  și  funcționare a  comisiilor paritare, componența , atribuțiile  și procedura  de lucru ale  acestora, precum și a normelor privind  încheierea și monitorizarea aplicării  acordurilor  colective ,  </w:t>
      </w:r>
    </w:p>
    <w:p w14:paraId="27ADDA61" w14:textId="77777777" w:rsidR="00E60A77" w:rsidRDefault="00E60A77" w:rsidP="00E60A77">
      <w:pPr>
        <w:pStyle w:val="ListParagraph"/>
        <w:numPr>
          <w:ilvl w:val="0"/>
          <w:numId w:val="2"/>
        </w:numPr>
        <w:spacing w:after="0"/>
        <w:rPr>
          <w:rFonts w:ascii="Times New Roman" w:hAnsi="Times New Roman" w:cs="Times New Roman"/>
          <w:lang w:val="en-US"/>
        </w:rPr>
      </w:pPr>
      <w:r>
        <w:rPr>
          <w:rFonts w:ascii="Times New Roman" w:hAnsi="Times New Roman" w:cs="Times New Roman"/>
          <w:lang w:val="en-US"/>
        </w:rPr>
        <w:t>H.G nr. 1066/2008 pentru aprobarea normelor privind formarea profesională a funcționarilor publici cu  modificările  și  completările  ulterioare ,</w:t>
      </w:r>
    </w:p>
    <w:p w14:paraId="539F7DB3" w14:textId="77777777" w:rsidR="00E60A77" w:rsidRDefault="00E60A77" w:rsidP="00E60A77">
      <w:pPr>
        <w:spacing w:after="0"/>
        <w:ind w:left="360"/>
        <w:rPr>
          <w:rFonts w:ascii="Times New Roman" w:eastAsia="Times New Roman" w:hAnsi="Times New Roman" w:cs="Times New Roman"/>
          <w:noProof/>
          <w:lang w:val="en-US"/>
        </w:rPr>
      </w:pPr>
      <w:r>
        <w:rPr>
          <w:rFonts w:ascii="Times New Roman" w:eastAsia="Times New Roman" w:hAnsi="Times New Roman" w:cs="Times New Roman"/>
          <w:noProof/>
        </w:rPr>
        <w:t>Ținând seama de prevederile</w:t>
      </w:r>
      <w:r>
        <w:rPr>
          <w:rFonts w:ascii="Times New Roman" w:eastAsia="Times New Roman" w:hAnsi="Times New Roman" w:cs="Times New Roman"/>
          <w:noProof/>
          <w:lang w:val="en-US"/>
        </w:rPr>
        <w:t>:</w:t>
      </w:r>
    </w:p>
    <w:p w14:paraId="28A61A4A" w14:textId="058FEC4B" w:rsidR="00E60A77" w:rsidRDefault="00E60A77" w:rsidP="00E60A77">
      <w:pPr>
        <w:pStyle w:val="ListParagraph"/>
        <w:numPr>
          <w:ilvl w:val="0"/>
          <w:numId w:val="2"/>
        </w:numPr>
        <w:spacing w:after="0"/>
        <w:rPr>
          <w:rFonts w:ascii="Times New Roman" w:hAnsi="Times New Roman" w:cs="Times New Roman"/>
          <w:bCs/>
        </w:rPr>
      </w:pPr>
      <w:r>
        <w:rPr>
          <w:rFonts w:ascii="Times New Roman" w:eastAsia="Times New Roman" w:hAnsi="Times New Roman" w:cs="Times New Roman"/>
          <w:noProof/>
          <w:lang w:val="en-US"/>
        </w:rPr>
        <w:t xml:space="preserve">Dispozitiei  nr. </w:t>
      </w:r>
      <w:r w:rsidR="00646855">
        <w:rPr>
          <w:rFonts w:ascii="Times New Roman" w:eastAsia="Times New Roman" w:hAnsi="Times New Roman" w:cs="Times New Roman"/>
          <w:noProof/>
          <w:lang w:val="en-US"/>
        </w:rPr>
        <w:t>1</w:t>
      </w:r>
      <w:r w:rsidR="00755635">
        <w:rPr>
          <w:rFonts w:ascii="Times New Roman" w:eastAsia="Times New Roman" w:hAnsi="Times New Roman" w:cs="Times New Roman"/>
          <w:noProof/>
          <w:lang w:val="en-US"/>
        </w:rPr>
        <w:t>7</w:t>
      </w:r>
      <w:r>
        <w:rPr>
          <w:rFonts w:ascii="Times New Roman" w:eastAsia="Times New Roman" w:hAnsi="Times New Roman" w:cs="Times New Roman"/>
          <w:noProof/>
          <w:lang w:val="en-US"/>
        </w:rPr>
        <w:t xml:space="preserve"> din </w:t>
      </w:r>
      <w:r w:rsidR="00646855">
        <w:rPr>
          <w:rFonts w:ascii="Times New Roman" w:eastAsia="Times New Roman" w:hAnsi="Times New Roman" w:cs="Times New Roman"/>
          <w:noProof/>
          <w:lang w:val="en-US"/>
        </w:rPr>
        <w:t>02.02.2026</w:t>
      </w:r>
      <w:r>
        <w:rPr>
          <w:rFonts w:ascii="Times New Roman" w:hAnsi="Times New Roman" w:cs="Times New Roman"/>
          <w:bCs/>
        </w:rPr>
        <w:t xml:space="preserve"> privind stabilirea  perioadei  în care se desemnează  reprezentanții  funcționarilor  publici  în comisia  paritară  de  la  nivelul  Primăria comunei   Ion Creangă , județul Neamț  </w:t>
      </w:r>
    </w:p>
    <w:p w14:paraId="074B4FB2" w14:textId="4FA153F4" w:rsidR="00E60A77" w:rsidRDefault="00E60A77" w:rsidP="00E60A77">
      <w:pPr>
        <w:numPr>
          <w:ilvl w:val="0"/>
          <w:numId w:val="3"/>
        </w:numPr>
        <w:tabs>
          <w:tab w:val="clear" w:pos="432"/>
          <w:tab w:val="decimal" w:pos="720"/>
          <w:tab w:val="left" w:pos="6624"/>
        </w:tabs>
        <w:spacing w:after="0"/>
        <w:ind w:right="288" w:hanging="432"/>
        <w:rPr>
          <w:rFonts w:ascii="Times New Roman" w:hAnsi="Times New Roman" w:cs="Times New Roman"/>
          <w:color w:val="000000"/>
          <w:spacing w:val="1"/>
        </w:rPr>
      </w:pPr>
      <w:r>
        <w:rPr>
          <w:rFonts w:ascii="Times New Roman" w:hAnsi="Times New Roman" w:cs="Times New Roman"/>
          <w:color w:val="000000"/>
        </w:rPr>
        <w:t xml:space="preserve">Dispozitiei nr. 28 din 25.01.2021 privind desemnarea persoanei autorizate , responsabile, cu </w:t>
      </w:r>
      <w:r>
        <w:rPr>
          <w:rFonts w:ascii="Times New Roman" w:hAnsi="Times New Roman" w:cs="Times New Roman"/>
          <w:color w:val="000000"/>
          <w:spacing w:val="4"/>
        </w:rPr>
        <w:t xml:space="preserve">evidenta functiilor publice și a functionarilor publici și comunicarea actelor administrative </w:t>
      </w:r>
      <w:r>
        <w:rPr>
          <w:rFonts w:ascii="Times New Roman" w:hAnsi="Times New Roman" w:cs="Times New Roman"/>
          <w:color w:val="000000"/>
          <w:spacing w:val="1"/>
        </w:rPr>
        <w:t xml:space="preserve">ale acestora ANFP precum si completarea si transmiterea Registrului general de evidenta al </w:t>
      </w:r>
      <w:r>
        <w:rPr>
          <w:rFonts w:ascii="Times New Roman" w:hAnsi="Times New Roman" w:cs="Times New Roman"/>
          <w:color w:val="000000"/>
          <w:spacing w:val="2"/>
        </w:rPr>
        <w:t>salariatilor pentru personalul contractual din administratia publică</w:t>
      </w:r>
      <w:r>
        <w:rPr>
          <w:rFonts w:ascii="Times New Roman" w:hAnsi="Times New Roman" w:cs="Times New Roman"/>
          <w:color w:val="000000"/>
          <w:spacing w:val="1"/>
        </w:rPr>
        <w:t>.</w:t>
      </w:r>
    </w:p>
    <w:p w14:paraId="6F3D05BA" w14:textId="77777777" w:rsidR="00E60A77" w:rsidRDefault="00E60A77" w:rsidP="00E60A77">
      <w:pPr>
        <w:pStyle w:val="ListParagraph"/>
        <w:numPr>
          <w:ilvl w:val="0"/>
          <w:numId w:val="3"/>
        </w:numPr>
        <w:spacing w:after="0"/>
        <w:ind w:hanging="360"/>
        <w:rPr>
          <w:rFonts w:ascii="Times New Roman" w:eastAsia="Times New Roman" w:hAnsi="Times New Roman" w:cs="Times New Roman"/>
          <w:noProof/>
          <w:lang w:val="en-US"/>
        </w:rPr>
      </w:pPr>
      <w:r>
        <w:rPr>
          <w:rFonts w:ascii="Times New Roman" w:eastAsia="Times New Roman" w:hAnsi="Times New Roman" w:cs="Times New Roman"/>
          <w:noProof/>
          <w:lang w:val="en-US"/>
        </w:rPr>
        <w:t xml:space="preserve">H.C.L nr. 142 </w:t>
      </w:r>
      <w:r>
        <w:rPr>
          <w:rFonts w:ascii="Times New Roman" w:hAnsi="Times New Roman" w:cs="Times New Roman"/>
          <w:color w:val="000000"/>
          <w:spacing w:val="-4"/>
        </w:rPr>
        <w:t>din 20.11.2023 privind aprobarea modificării și completării organigramei și  statului de funcții al aparatului de specialitate al primarului comunei Ion Creangă, județul Neamț, cu încadrare în numărul maxim de posturi aprobat potrivit instituției publice.</w:t>
      </w:r>
      <w:r>
        <w:rPr>
          <w:rFonts w:ascii="Times New Roman" w:eastAsia="Times New Roman" w:hAnsi="Times New Roman" w:cs="Times New Roman"/>
          <w:noProof/>
          <w:lang w:val="en-US"/>
        </w:rPr>
        <w:t xml:space="preserve"> </w:t>
      </w:r>
    </w:p>
    <w:p w14:paraId="248A1DCA" w14:textId="77777777" w:rsidR="00E60A77" w:rsidRDefault="00E60A77" w:rsidP="00E60A77">
      <w:pPr>
        <w:spacing w:after="0"/>
        <w:ind w:left="360"/>
        <w:rPr>
          <w:rFonts w:ascii="Times New Roman" w:eastAsia="Times New Roman" w:hAnsi="Times New Roman" w:cs="Times New Roman"/>
          <w:noProof/>
          <w:lang w:val="en-US"/>
        </w:rPr>
      </w:pPr>
      <w:r>
        <w:rPr>
          <w:rFonts w:ascii="Times New Roman" w:eastAsia="Times New Roman" w:hAnsi="Times New Roman" w:cs="Times New Roman"/>
          <w:noProof/>
          <w:lang w:val="en-US"/>
        </w:rPr>
        <w:t>Luând  act  de :</w:t>
      </w:r>
    </w:p>
    <w:p w14:paraId="61A586E1" w14:textId="267DF133" w:rsidR="00E60A77" w:rsidRDefault="00E60A77" w:rsidP="00E60A77">
      <w:pPr>
        <w:pStyle w:val="ListParagraph"/>
        <w:numPr>
          <w:ilvl w:val="0"/>
          <w:numId w:val="2"/>
        </w:numPr>
        <w:spacing w:after="120"/>
        <w:rPr>
          <w:rFonts w:ascii="Times New Roman" w:hAnsi="Times New Roman" w:cs="Times New Roman"/>
        </w:rPr>
      </w:pPr>
      <w:r>
        <w:rPr>
          <w:rFonts w:ascii="Times New Roman" w:eastAsia="Times New Roman" w:hAnsi="Times New Roman" w:cs="Times New Roman"/>
          <w:noProof/>
          <w:lang w:val="en-US"/>
        </w:rPr>
        <w:t>Procesul verbal nr. 3190 din 10.03.2023 de constituire a grupei sindicale din cadrul unității Comuna Ion Creangă, județul Neamț;</w:t>
      </w:r>
    </w:p>
    <w:p w14:paraId="26343DEE" w14:textId="683AF06F" w:rsidR="00E60A77" w:rsidRDefault="00E60A77" w:rsidP="00E60A77">
      <w:pPr>
        <w:pStyle w:val="ListParagraph"/>
        <w:numPr>
          <w:ilvl w:val="0"/>
          <w:numId w:val="2"/>
        </w:numPr>
        <w:spacing w:after="0"/>
        <w:ind w:right="-284"/>
        <w:rPr>
          <w:rFonts w:ascii="Times New Roman" w:eastAsia="Times New Roman" w:hAnsi="Times New Roman" w:cs="Times New Roman"/>
          <w:noProof/>
          <w:lang w:val="en-US"/>
        </w:rPr>
      </w:pPr>
      <w:r>
        <w:rPr>
          <w:rFonts w:ascii="Times New Roman" w:eastAsia="Times New Roman" w:hAnsi="Times New Roman" w:cs="Times New Roman"/>
          <w:noProof/>
          <w:lang w:val="en-US"/>
        </w:rPr>
        <w:t xml:space="preserve">Adresa nr. </w:t>
      </w:r>
      <w:r w:rsidR="00646855">
        <w:rPr>
          <w:rFonts w:ascii="Times New Roman" w:eastAsia="Times New Roman" w:hAnsi="Times New Roman" w:cs="Times New Roman"/>
          <w:noProof/>
          <w:lang w:val="en-US"/>
        </w:rPr>
        <w:t>1058</w:t>
      </w:r>
      <w:r>
        <w:rPr>
          <w:rFonts w:ascii="Times New Roman" w:eastAsia="Times New Roman" w:hAnsi="Times New Roman" w:cs="Times New Roman"/>
          <w:noProof/>
          <w:lang w:val="en-US"/>
        </w:rPr>
        <w:t xml:space="preserve"> din </w:t>
      </w:r>
      <w:r w:rsidR="00646855">
        <w:rPr>
          <w:rFonts w:ascii="Times New Roman" w:eastAsia="Times New Roman" w:hAnsi="Times New Roman" w:cs="Times New Roman"/>
          <w:noProof/>
          <w:lang w:val="en-US"/>
        </w:rPr>
        <w:t>03.02.2026</w:t>
      </w:r>
      <w:r>
        <w:rPr>
          <w:rFonts w:ascii="Times New Roman" w:eastAsia="Times New Roman" w:hAnsi="Times New Roman" w:cs="Times New Roman"/>
          <w:noProof/>
          <w:lang w:val="en-US"/>
        </w:rPr>
        <w:t xml:space="preserve"> către liderul grupei sindicale la nivel de Primăria Comunei Ion Creangă, în vederea desemnării membrului supleant;</w:t>
      </w:r>
    </w:p>
    <w:p w14:paraId="4F9E1739" w14:textId="4B599835" w:rsidR="00E60A77" w:rsidRDefault="00E60A77" w:rsidP="00646855">
      <w:pPr>
        <w:numPr>
          <w:ilvl w:val="0"/>
          <w:numId w:val="2"/>
        </w:numPr>
        <w:shd w:val="clear" w:color="auto" w:fill="FFFFFF"/>
        <w:spacing w:after="0" w:line="300" w:lineRule="atLeast"/>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Referatul nr. </w:t>
      </w:r>
      <w:r w:rsidR="00646855">
        <w:rPr>
          <w:rFonts w:ascii="Times New Roman" w:eastAsia="Times New Roman" w:hAnsi="Times New Roman" w:cs="Times New Roman"/>
          <w:lang w:eastAsia="ro-RO"/>
        </w:rPr>
        <w:t>1278</w:t>
      </w:r>
      <w:r>
        <w:rPr>
          <w:rFonts w:ascii="Times New Roman" w:eastAsia="Times New Roman" w:hAnsi="Times New Roman" w:cs="Times New Roman"/>
          <w:lang w:eastAsia="ro-RO"/>
        </w:rPr>
        <w:t xml:space="preserve"> din </w:t>
      </w:r>
      <w:r w:rsidR="00646855">
        <w:rPr>
          <w:rFonts w:ascii="Times New Roman" w:eastAsia="Times New Roman" w:hAnsi="Times New Roman" w:cs="Times New Roman"/>
          <w:lang w:eastAsia="ro-RO"/>
        </w:rPr>
        <w:t>09.02.2026</w:t>
      </w:r>
      <w:r>
        <w:rPr>
          <w:rFonts w:ascii="Times New Roman" w:eastAsia="Times New Roman" w:hAnsi="Times New Roman" w:cs="Times New Roman"/>
          <w:lang w:eastAsia="ro-RO"/>
        </w:rPr>
        <w:t xml:space="preserve"> privind desemnarea de către grupul sindical la nivel de unitate, </w:t>
      </w:r>
      <w:r w:rsidR="002C513B">
        <w:rPr>
          <w:rFonts w:ascii="Times New Roman" w:eastAsia="Times New Roman" w:hAnsi="Times New Roman" w:cs="Times New Roman"/>
          <w:lang w:eastAsia="ro-RO"/>
        </w:rPr>
        <w:t xml:space="preserve">a membrului supleant al comisiei paritare din cadrul Primăriei Comunei Ion Creangă; </w:t>
      </w:r>
    </w:p>
    <w:p w14:paraId="754B3507" w14:textId="77777777" w:rsidR="00E60A77" w:rsidRDefault="00E60A77" w:rsidP="00646855">
      <w:pPr>
        <w:spacing w:after="0"/>
        <w:ind w:firstLine="720"/>
        <w:rPr>
          <w:rFonts w:ascii="Times New Roman" w:eastAsia="Times New Roman" w:hAnsi="Times New Roman" w:cs="Times New Roman"/>
          <w:noProof/>
        </w:rPr>
      </w:pPr>
      <w:r>
        <w:rPr>
          <w:rFonts w:ascii="Times New Roman" w:eastAsia="Times New Roman" w:hAnsi="Times New Roman" w:cs="Times New Roman"/>
          <w:noProof/>
        </w:rPr>
        <w:t>În temeiul prevederilor art. 154 alin. (1),  art. 155 alin. (5) lit. „ e”  și art. 196 alin. (1) lit.</w:t>
      </w:r>
    </w:p>
    <w:p w14:paraId="613E4068" w14:textId="77777777" w:rsidR="00E60A77" w:rsidRDefault="00E60A77" w:rsidP="00E60A77">
      <w:pPr>
        <w:spacing w:after="0"/>
        <w:rPr>
          <w:rFonts w:ascii="Times New Roman" w:eastAsia="Times New Roman" w:hAnsi="Times New Roman" w:cs="Times New Roman"/>
          <w:noProof/>
          <w:lang w:val="en-US"/>
        </w:rPr>
      </w:pPr>
      <w:r>
        <w:rPr>
          <w:rFonts w:ascii="Times New Roman" w:eastAsia="Times New Roman" w:hAnsi="Times New Roman" w:cs="Times New Roman"/>
          <w:noProof/>
          <w:lang w:val="en-US"/>
        </w:rPr>
        <w:t xml:space="preserve"> </w:t>
      </w:r>
      <w:r>
        <w:rPr>
          <w:rFonts w:ascii="Times New Roman" w:eastAsia="Times New Roman" w:hAnsi="Times New Roman" w:cs="Times New Roman"/>
          <w:noProof/>
        </w:rPr>
        <w:t xml:space="preserve">„ </w:t>
      </w:r>
      <w:r>
        <w:rPr>
          <w:rFonts w:ascii="Times New Roman" w:eastAsia="Times New Roman" w:hAnsi="Times New Roman" w:cs="Times New Roman"/>
          <w:noProof/>
          <w:lang w:val="en-US"/>
        </w:rPr>
        <w:t xml:space="preserve">b” din O.U.G. nr. 57/2019 privind codul Administrativ, cu modificările și completările ulterioare, </w:t>
      </w:r>
    </w:p>
    <w:p w14:paraId="2C39C128" w14:textId="77777777" w:rsidR="00E60A77" w:rsidRDefault="00E60A77" w:rsidP="00E60A77">
      <w:pPr>
        <w:spacing w:after="0"/>
        <w:rPr>
          <w:rFonts w:ascii="Times New Roman" w:eastAsia="Times New Roman" w:hAnsi="Times New Roman" w:cs="Times New Roman"/>
          <w:b/>
          <w:noProof/>
          <w:lang w:val="en-US"/>
        </w:rPr>
      </w:pPr>
      <w:r>
        <w:rPr>
          <w:rFonts w:ascii="Times New Roman" w:eastAsia="Times New Roman" w:hAnsi="Times New Roman" w:cs="Times New Roman"/>
          <w:b/>
          <w:noProof/>
          <w:lang w:val="en-US"/>
        </w:rPr>
        <w:t xml:space="preserve">     Primarul comunei Ion Creanga, jud. Neamt,</w:t>
      </w:r>
    </w:p>
    <w:p w14:paraId="3EB3DA2C" w14:textId="77777777" w:rsidR="00E60A77" w:rsidRDefault="00E60A77" w:rsidP="00E60A77">
      <w:pPr>
        <w:spacing w:after="0"/>
        <w:rPr>
          <w:rFonts w:ascii="Times New Roman" w:eastAsia="Times New Roman" w:hAnsi="Times New Roman" w:cs="Times New Roman"/>
          <w:b/>
          <w:noProof/>
          <w:lang w:val="en-US"/>
        </w:rPr>
      </w:pPr>
    </w:p>
    <w:p w14:paraId="14C59E22" w14:textId="77777777" w:rsidR="00E60A77" w:rsidRDefault="00E60A77" w:rsidP="00E60A77">
      <w:pPr>
        <w:spacing w:after="0"/>
        <w:ind w:left="3600" w:firstLine="720"/>
        <w:rPr>
          <w:rFonts w:ascii="Times New Roman" w:eastAsia="Times New Roman" w:hAnsi="Times New Roman" w:cs="Times New Roman"/>
          <w:b/>
          <w:noProof/>
          <w:lang w:val="en-US"/>
        </w:rPr>
      </w:pPr>
      <w:r>
        <w:rPr>
          <w:rFonts w:ascii="Times New Roman" w:eastAsia="Times New Roman" w:hAnsi="Times New Roman" w:cs="Times New Roman"/>
          <w:b/>
          <w:noProof/>
          <w:lang w:val="en-US"/>
        </w:rPr>
        <w:t>DISPUNE:</w:t>
      </w:r>
    </w:p>
    <w:p w14:paraId="7C503126" w14:textId="77777777" w:rsidR="00E60A77" w:rsidRDefault="00E60A77" w:rsidP="00E60A77">
      <w:pPr>
        <w:spacing w:after="0"/>
        <w:rPr>
          <w:rFonts w:ascii="Times New Roman" w:eastAsia="Times New Roman" w:hAnsi="Times New Roman" w:cs="Times New Roman"/>
          <w:b/>
          <w:noProof/>
          <w:lang w:val="en-US"/>
        </w:rPr>
      </w:pPr>
    </w:p>
    <w:p w14:paraId="1C6282F1" w14:textId="30AF3A2F" w:rsidR="007D589E" w:rsidRPr="007D589E" w:rsidRDefault="00E60A77" w:rsidP="007D589E">
      <w:pPr>
        <w:shd w:val="clear" w:color="auto" w:fill="FFFFFF"/>
        <w:spacing w:after="0"/>
        <w:rPr>
          <w:rFonts w:ascii="Times New Roman" w:eastAsia="Times New Roman" w:hAnsi="Times New Roman" w:cs="Times New Roman"/>
          <w:lang w:eastAsia="ro-RO"/>
        </w:rPr>
      </w:pPr>
      <w:r>
        <w:rPr>
          <w:rFonts w:ascii="Times New Roman" w:eastAsia="Times New Roman" w:hAnsi="Times New Roman" w:cs="Times New Roman"/>
          <w:b/>
          <w:bCs/>
          <w:lang w:eastAsia="ro-RO"/>
        </w:rPr>
        <w:t xml:space="preserve">        Art. 1.</w:t>
      </w:r>
      <w:r>
        <w:rPr>
          <w:rFonts w:ascii="Times New Roman" w:eastAsia="Times New Roman" w:hAnsi="Times New Roman" w:cs="Times New Roman"/>
          <w:lang w:eastAsia="ro-RO"/>
        </w:rPr>
        <w:t xml:space="preserve"> Începând cu data prezentei, se </w:t>
      </w:r>
      <w:r w:rsidR="007D589E">
        <w:rPr>
          <w:rFonts w:ascii="Times New Roman" w:eastAsia="Times New Roman" w:hAnsi="Times New Roman" w:cs="Times New Roman"/>
          <w:lang w:eastAsia="ro-RO"/>
        </w:rPr>
        <w:t xml:space="preserve">modifică și se completează art. 1 al Dispoziție nr. </w:t>
      </w:r>
      <w:r w:rsidR="007D589E" w:rsidRPr="007D589E">
        <w:rPr>
          <w:rFonts w:ascii="Times New Roman" w:eastAsia="Times New Roman" w:hAnsi="Times New Roman" w:cs="Times New Roman"/>
          <w:lang w:eastAsia="ro-RO"/>
        </w:rPr>
        <w:t xml:space="preserve">90 din 25.04.2025 privind constituirea  comisiei   paritare  la  nivelul  Primăria  comunei  Ion Creangă, </w:t>
      </w:r>
    </w:p>
    <w:p w14:paraId="2B7A84DA" w14:textId="21DD1586" w:rsidR="00E60A77" w:rsidRDefault="007D589E" w:rsidP="007D589E">
      <w:pPr>
        <w:shd w:val="clear" w:color="auto" w:fill="FFFFFF"/>
        <w:spacing w:after="0"/>
        <w:rPr>
          <w:rFonts w:ascii="Times New Roman" w:eastAsia="Times New Roman" w:hAnsi="Times New Roman" w:cs="Times New Roman"/>
          <w:lang w:eastAsia="ro-RO"/>
        </w:rPr>
      </w:pPr>
      <w:r w:rsidRPr="007D589E">
        <w:rPr>
          <w:rFonts w:ascii="Times New Roman" w:eastAsia="Times New Roman" w:hAnsi="Times New Roman" w:cs="Times New Roman"/>
          <w:lang w:eastAsia="ro-RO"/>
        </w:rPr>
        <w:t>jude</w:t>
      </w:r>
      <w:r w:rsidR="0097198E">
        <w:rPr>
          <w:rFonts w:ascii="Times New Roman" w:eastAsia="Times New Roman" w:hAnsi="Times New Roman" w:cs="Times New Roman"/>
          <w:lang w:eastAsia="ro-RO"/>
        </w:rPr>
        <w:t>ț</w:t>
      </w:r>
      <w:r w:rsidRPr="007D589E">
        <w:rPr>
          <w:rFonts w:ascii="Times New Roman" w:eastAsia="Times New Roman" w:hAnsi="Times New Roman" w:cs="Times New Roman"/>
          <w:lang w:eastAsia="ro-RO"/>
        </w:rPr>
        <w:t>ul Neam</w:t>
      </w:r>
      <w:r w:rsidR="0097198E">
        <w:rPr>
          <w:rFonts w:ascii="Times New Roman" w:eastAsia="Times New Roman" w:hAnsi="Times New Roman" w:cs="Times New Roman"/>
          <w:lang w:eastAsia="ro-RO"/>
        </w:rPr>
        <w:t>ț</w:t>
      </w:r>
      <w:r w:rsidR="00E60A77">
        <w:rPr>
          <w:rFonts w:ascii="Times New Roman" w:eastAsia="Times New Roman" w:hAnsi="Times New Roman" w:cs="Times New Roman"/>
          <w:lang w:eastAsia="ro-RO"/>
        </w:rPr>
        <w:t xml:space="preserve">, </w:t>
      </w:r>
      <w:r>
        <w:rPr>
          <w:rFonts w:ascii="Times New Roman" w:eastAsia="Times New Roman" w:hAnsi="Times New Roman" w:cs="Times New Roman"/>
          <w:lang w:eastAsia="ro-RO"/>
        </w:rPr>
        <w:t>după cum urmează</w:t>
      </w:r>
      <w:r w:rsidR="00E60A77">
        <w:rPr>
          <w:rFonts w:ascii="Times New Roman" w:eastAsia="Times New Roman" w:hAnsi="Times New Roman" w:cs="Times New Roman"/>
          <w:lang w:eastAsia="ro-RO"/>
        </w:rPr>
        <w:t>:</w:t>
      </w:r>
    </w:p>
    <w:p w14:paraId="16477764" w14:textId="77777777" w:rsidR="00E60A77" w:rsidRDefault="00E60A77" w:rsidP="00E60A77">
      <w:pPr>
        <w:pStyle w:val="ListParagraph"/>
        <w:numPr>
          <w:ilvl w:val="0"/>
          <w:numId w:val="4"/>
        </w:numPr>
        <w:shd w:val="clear" w:color="auto" w:fill="FFFFFF"/>
        <w:spacing w:after="0"/>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  </w:t>
      </w:r>
      <w:r>
        <w:rPr>
          <w:rFonts w:ascii="Times New Roman" w:eastAsia="Times New Roman" w:hAnsi="Times New Roman" w:cs="Times New Roman"/>
          <w:u w:val="single"/>
          <w:lang w:eastAsia="ro-RO"/>
        </w:rPr>
        <w:t>Membri  titulari</w:t>
      </w:r>
      <w:r>
        <w:rPr>
          <w:rFonts w:ascii="Times New Roman" w:eastAsia="Times New Roman" w:hAnsi="Times New Roman" w:cs="Times New Roman"/>
          <w:lang w:eastAsia="ro-RO"/>
        </w:rPr>
        <w:t xml:space="preserve">  din partea Primarului : </w:t>
      </w:r>
    </w:p>
    <w:p w14:paraId="4EBBE2C9" w14:textId="07ED3F32" w:rsidR="00E60A77" w:rsidRDefault="00E60A77" w:rsidP="00E60A77">
      <w:pPr>
        <w:pStyle w:val="ListParagraph"/>
        <w:shd w:val="clear" w:color="auto" w:fill="FFFFFF"/>
        <w:spacing w:after="0"/>
        <w:ind w:left="525"/>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 - consilier compartiment  </w:t>
      </w:r>
      <w:r w:rsidR="002C513B">
        <w:rPr>
          <w:rFonts w:ascii="Times New Roman" w:eastAsia="Times New Roman" w:hAnsi="Times New Roman" w:cs="Times New Roman"/>
          <w:lang w:eastAsia="ro-RO"/>
        </w:rPr>
        <w:t>impozite și taxe locale</w:t>
      </w:r>
      <w:r>
        <w:rPr>
          <w:rFonts w:ascii="Times New Roman" w:eastAsia="Times New Roman" w:hAnsi="Times New Roman" w:cs="Times New Roman"/>
          <w:lang w:eastAsia="ro-RO"/>
        </w:rPr>
        <w:t xml:space="preserve">  , </w:t>
      </w:r>
    </w:p>
    <w:p w14:paraId="18F82059" w14:textId="339E287F" w:rsidR="00E60A77" w:rsidRDefault="00E60A77" w:rsidP="00E60A77">
      <w:pPr>
        <w:pStyle w:val="ListParagraph"/>
        <w:shd w:val="clear" w:color="auto" w:fill="FFFFFF"/>
        <w:spacing w:after="0"/>
        <w:ind w:left="525"/>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  consilier  compartiment  </w:t>
      </w:r>
      <w:r w:rsidR="002C513B">
        <w:rPr>
          <w:rFonts w:ascii="Times New Roman" w:eastAsia="Times New Roman" w:hAnsi="Times New Roman" w:cs="Times New Roman"/>
          <w:lang w:eastAsia="ro-RO"/>
        </w:rPr>
        <w:t>relații publice, resurse umane, stare civilă și arhivă;</w:t>
      </w:r>
    </w:p>
    <w:p w14:paraId="01FDBC52" w14:textId="6F320DD0" w:rsidR="00E60A77" w:rsidRDefault="00E60A77" w:rsidP="00E60A77">
      <w:pPr>
        <w:pStyle w:val="ListParagraph"/>
        <w:numPr>
          <w:ilvl w:val="0"/>
          <w:numId w:val="4"/>
        </w:numPr>
        <w:shd w:val="clear" w:color="auto" w:fill="FFFFFF"/>
        <w:spacing w:after="0"/>
        <w:rPr>
          <w:rFonts w:ascii="Times New Roman" w:eastAsia="Times New Roman" w:hAnsi="Times New Roman" w:cs="Times New Roman"/>
          <w:lang w:eastAsia="ro-RO"/>
        </w:rPr>
      </w:pPr>
      <w:r>
        <w:rPr>
          <w:rFonts w:ascii="Times New Roman" w:eastAsia="Times New Roman" w:hAnsi="Times New Roman" w:cs="Times New Roman"/>
          <w:u w:val="single"/>
          <w:lang w:eastAsia="ro-RO"/>
        </w:rPr>
        <w:t>Membri titulari</w:t>
      </w:r>
      <w:r>
        <w:rPr>
          <w:rFonts w:ascii="Times New Roman" w:eastAsia="Times New Roman" w:hAnsi="Times New Roman" w:cs="Times New Roman"/>
          <w:lang w:eastAsia="ro-RO"/>
        </w:rPr>
        <w:t xml:space="preserve">  din partea </w:t>
      </w:r>
      <w:r w:rsidR="002C513B">
        <w:rPr>
          <w:rFonts w:ascii="Times New Roman" w:eastAsia="Times New Roman" w:hAnsi="Times New Roman" w:cs="Times New Roman"/>
          <w:lang w:eastAsia="ro-RO"/>
        </w:rPr>
        <w:t>grupei sindicale la nivel de instituție</w:t>
      </w:r>
      <w:r>
        <w:rPr>
          <w:rFonts w:ascii="Times New Roman" w:eastAsia="Times New Roman" w:hAnsi="Times New Roman" w:cs="Times New Roman"/>
          <w:lang w:eastAsia="ro-RO"/>
        </w:rPr>
        <w:t>:</w:t>
      </w:r>
    </w:p>
    <w:p w14:paraId="7E2E3BED" w14:textId="5B30C30A" w:rsidR="00E60A77" w:rsidRDefault="00E60A77" w:rsidP="00E60A77">
      <w:pPr>
        <w:pStyle w:val="ListParagraph"/>
        <w:shd w:val="clear" w:color="auto" w:fill="FFFFFF"/>
        <w:spacing w:after="0"/>
        <w:rPr>
          <w:rFonts w:ascii="Times New Roman" w:eastAsia="Times New Roman" w:hAnsi="Times New Roman" w:cs="Times New Roman"/>
          <w:lang w:eastAsia="ro-RO"/>
        </w:rPr>
      </w:pPr>
      <w:r>
        <w:rPr>
          <w:rFonts w:ascii="Times New Roman" w:eastAsia="Times New Roman" w:hAnsi="Times New Roman" w:cs="Times New Roman"/>
          <w:lang w:eastAsia="ro-RO"/>
        </w:rPr>
        <w:lastRenderedPageBreak/>
        <w:t>-</w:t>
      </w:r>
      <w:r w:rsidR="007150F8">
        <w:rPr>
          <w:rFonts w:ascii="Times New Roman" w:eastAsia="Times New Roman" w:hAnsi="Times New Roman" w:cs="Times New Roman"/>
          <w:lang w:eastAsia="ro-RO"/>
        </w:rPr>
        <w:t xml:space="preserve"> </w:t>
      </w:r>
      <w:r>
        <w:rPr>
          <w:rFonts w:ascii="Times New Roman" w:eastAsia="Times New Roman" w:hAnsi="Times New Roman" w:cs="Times New Roman"/>
          <w:lang w:eastAsia="ro-RO"/>
        </w:rPr>
        <w:t xml:space="preserve">consilier compartiment  </w:t>
      </w:r>
      <w:r w:rsidR="002C513B">
        <w:rPr>
          <w:rFonts w:ascii="Times New Roman" w:eastAsia="Times New Roman" w:hAnsi="Times New Roman" w:cs="Times New Roman"/>
          <w:lang w:eastAsia="ro-RO"/>
        </w:rPr>
        <w:t>Asistență socială;</w:t>
      </w:r>
    </w:p>
    <w:p w14:paraId="4EBDDE66" w14:textId="01B01560" w:rsidR="00E60A77" w:rsidRDefault="00E60A77" w:rsidP="00E60A77">
      <w:pPr>
        <w:pStyle w:val="ListParagraph"/>
        <w:shd w:val="clear" w:color="auto" w:fill="FFFFFF"/>
        <w:spacing w:after="0"/>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 consilier compartiment  </w:t>
      </w:r>
      <w:r w:rsidR="002C513B">
        <w:rPr>
          <w:rFonts w:ascii="Times New Roman" w:eastAsia="Times New Roman" w:hAnsi="Times New Roman" w:cs="Times New Roman"/>
          <w:lang w:eastAsia="ro-RO"/>
        </w:rPr>
        <w:t>Urbanism și amenajarea teritoriului;</w:t>
      </w:r>
      <w:r>
        <w:rPr>
          <w:rFonts w:ascii="Times New Roman" w:eastAsia="Times New Roman" w:hAnsi="Times New Roman" w:cs="Times New Roman"/>
          <w:lang w:eastAsia="ro-RO"/>
        </w:rPr>
        <w:t xml:space="preserve"> </w:t>
      </w:r>
    </w:p>
    <w:p w14:paraId="4DFBE5B4" w14:textId="77777777" w:rsidR="002C513B" w:rsidRDefault="00E60A77" w:rsidP="00E60A77">
      <w:pPr>
        <w:pStyle w:val="ListParagraph"/>
        <w:numPr>
          <w:ilvl w:val="0"/>
          <w:numId w:val="4"/>
        </w:numPr>
        <w:shd w:val="clear" w:color="auto" w:fill="FFFFFF"/>
        <w:spacing w:after="0"/>
        <w:rPr>
          <w:rFonts w:ascii="Times New Roman" w:eastAsia="Times New Roman" w:hAnsi="Times New Roman" w:cs="Times New Roman"/>
          <w:lang w:eastAsia="ro-RO"/>
        </w:rPr>
      </w:pPr>
      <w:r>
        <w:rPr>
          <w:rFonts w:ascii="Times New Roman" w:eastAsia="Times New Roman" w:hAnsi="Times New Roman" w:cs="Times New Roman"/>
          <w:u w:val="single"/>
          <w:lang w:eastAsia="ro-RO"/>
        </w:rPr>
        <w:t>Membrul supleant</w:t>
      </w:r>
      <w:r>
        <w:rPr>
          <w:rFonts w:ascii="Times New Roman" w:eastAsia="Times New Roman" w:hAnsi="Times New Roman" w:cs="Times New Roman"/>
          <w:lang w:eastAsia="ro-RO"/>
        </w:rPr>
        <w:t xml:space="preserve"> din partea Primarului : </w:t>
      </w:r>
    </w:p>
    <w:p w14:paraId="6509BDCD" w14:textId="78B73531" w:rsidR="00E60A77" w:rsidRDefault="002C513B" w:rsidP="002C513B">
      <w:pPr>
        <w:pStyle w:val="ListParagraph"/>
        <w:shd w:val="clear" w:color="auto" w:fill="FFFFFF"/>
        <w:spacing w:after="0"/>
        <w:rPr>
          <w:rFonts w:ascii="Times New Roman" w:eastAsia="Times New Roman" w:hAnsi="Times New Roman" w:cs="Times New Roman"/>
          <w:lang w:eastAsia="ro-RO"/>
        </w:rPr>
      </w:pPr>
      <w:r w:rsidRPr="002C513B">
        <w:rPr>
          <w:rFonts w:ascii="Times New Roman" w:eastAsia="Times New Roman" w:hAnsi="Times New Roman" w:cs="Times New Roman"/>
          <w:lang w:eastAsia="ro-RO"/>
        </w:rPr>
        <w:t>-</w:t>
      </w:r>
      <w:r w:rsidR="00755635" w:rsidRPr="00755635">
        <w:rPr>
          <w:rFonts w:ascii="Times New Roman" w:eastAsia="Times New Roman" w:hAnsi="Times New Roman" w:cs="Times New Roman"/>
          <w:lang w:eastAsia="ro-RO"/>
        </w:rPr>
        <w:t xml:space="preserve"> </w:t>
      </w:r>
      <w:r w:rsidR="00755635">
        <w:rPr>
          <w:rFonts w:ascii="Times New Roman" w:eastAsia="Times New Roman" w:hAnsi="Times New Roman" w:cs="Times New Roman"/>
          <w:lang w:eastAsia="ro-RO"/>
        </w:rPr>
        <w:t>compartimentul Achiziții Publice</w:t>
      </w:r>
      <w:r>
        <w:rPr>
          <w:rFonts w:ascii="Times New Roman" w:eastAsia="Times New Roman" w:hAnsi="Times New Roman" w:cs="Times New Roman"/>
          <w:lang w:eastAsia="ro-RO"/>
        </w:rPr>
        <w:t>;</w:t>
      </w:r>
    </w:p>
    <w:p w14:paraId="351C3E2F" w14:textId="669393B6" w:rsidR="002C513B" w:rsidRDefault="00E60A77" w:rsidP="00E60A77">
      <w:pPr>
        <w:pStyle w:val="ListParagraph"/>
        <w:numPr>
          <w:ilvl w:val="0"/>
          <w:numId w:val="4"/>
        </w:numPr>
        <w:shd w:val="clear" w:color="auto" w:fill="FFFFFF"/>
        <w:spacing w:after="0"/>
        <w:rPr>
          <w:rFonts w:ascii="Times New Roman" w:eastAsia="Times New Roman" w:hAnsi="Times New Roman" w:cs="Times New Roman"/>
          <w:lang w:eastAsia="ro-RO"/>
        </w:rPr>
      </w:pPr>
      <w:r>
        <w:rPr>
          <w:rFonts w:ascii="Times New Roman" w:eastAsia="Times New Roman" w:hAnsi="Times New Roman" w:cs="Times New Roman"/>
          <w:u w:val="single"/>
          <w:lang w:eastAsia="ro-RO"/>
        </w:rPr>
        <w:t>Membrul supleant</w:t>
      </w:r>
      <w:r>
        <w:rPr>
          <w:rFonts w:ascii="Times New Roman" w:eastAsia="Times New Roman" w:hAnsi="Times New Roman" w:cs="Times New Roman"/>
          <w:lang w:eastAsia="ro-RO"/>
        </w:rPr>
        <w:t xml:space="preserve"> din </w:t>
      </w:r>
      <w:r w:rsidR="00D77734">
        <w:rPr>
          <w:rFonts w:ascii="Times New Roman" w:eastAsia="Times New Roman" w:hAnsi="Times New Roman" w:cs="Times New Roman"/>
          <w:lang w:eastAsia="ro-RO"/>
        </w:rPr>
        <w:t xml:space="preserve">partea </w:t>
      </w:r>
      <w:r w:rsidR="002C513B">
        <w:rPr>
          <w:rFonts w:ascii="Times New Roman" w:eastAsia="Times New Roman" w:hAnsi="Times New Roman" w:cs="Times New Roman"/>
          <w:lang w:eastAsia="ro-RO"/>
        </w:rPr>
        <w:t>grupei sindicale la nivel de instituție</w:t>
      </w:r>
      <w:r>
        <w:rPr>
          <w:rFonts w:ascii="Times New Roman" w:eastAsia="Times New Roman" w:hAnsi="Times New Roman" w:cs="Times New Roman"/>
          <w:lang w:eastAsia="ro-RO"/>
        </w:rPr>
        <w:t>:</w:t>
      </w:r>
    </w:p>
    <w:p w14:paraId="41C35E01" w14:textId="2780927C" w:rsidR="00E60A77" w:rsidRPr="00D77734" w:rsidRDefault="007D589E" w:rsidP="00755635">
      <w:pPr>
        <w:pStyle w:val="ListParagraph"/>
        <w:numPr>
          <w:ilvl w:val="0"/>
          <w:numId w:val="2"/>
        </w:numPr>
        <w:shd w:val="clear" w:color="auto" w:fill="FFFFFF"/>
        <w:spacing w:after="0"/>
        <w:rPr>
          <w:rFonts w:ascii="Times New Roman" w:eastAsia="Times New Roman" w:hAnsi="Times New Roman" w:cs="Times New Roman"/>
          <w:b/>
          <w:bCs/>
          <w:lang w:eastAsia="ro-RO"/>
        </w:rPr>
      </w:pPr>
      <w:r w:rsidRPr="00D77734">
        <w:rPr>
          <w:rFonts w:ascii="Times New Roman" w:eastAsia="Times New Roman" w:hAnsi="Times New Roman" w:cs="Times New Roman"/>
          <w:b/>
          <w:bCs/>
          <w:lang w:eastAsia="ro-RO"/>
        </w:rPr>
        <w:t xml:space="preserve">referent </w:t>
      </w:r>
      <w:r w:rsidR="00755635" w:rsidRPr="00D77734">
        <w:rPr>
          <w:rFonts w:ascii="Times New Roman" w:eastAsia="Times New Roman" w:hAnsi="Times New Roman" w:cs="Times New Roman"/>
          <w:b/>
          <w:bCs/>
          <w:lang w:eastAsia="ro-RO"/>
        </w:rPr>
        <w:t xml:space="preserve">compartiment </w:t>
      </w:r>
      <w:r w:rsidRPr="00D77734">
        <w:rPr>
          <w:rFonts w:ascii="Times New Roman" w:eastAsia="Times New Roman" w:hAnsi="Times New Roman" w:cs="Times New Roman"/>
          <w:b/>
          <w:bCs/>
          <w:lang w:eastAsia="ro-RO"/>
        </w:rPr>
        <w:t>financiar contabilitate, impozite și taxe locale</w:t>
      </w:r>
      <w:r w:rsidR="002C513B" w:rsidRPr="00D77734">
        <w:rPr>
          <w:rFonts w:ascii="Times New Roman" w:eastAsia="Times New Roman" w:hAnsi="Times New Roman" w:cs="Times New Roman"/>
          <w:b/>
          <w:bCs/>
          <w:lang w:eastAsia="ro-RO"/>
        </w:rPr>
        <w:t>;</w:t>
      </w:r>
    </w:p>
    <w:p w14:paraId="7EFA21DA" w14:textId="0A80784A" w:rsidR="00E60A77" w:rsidRDefault="00E60A77" w:rsidP="00E60A77">
      <w:pPr>
        <w:pStyle w:val="ListParagraph"/>
        <w:numPr>
          <w:ilvl w:val="0"/>
          <w:numId w:val="4"/>
        </w:numPr>
        <w:shd w:val="clear" w:color="auto" w:fill="FFFFFF"/>
        <w:spacing w:after="0"/>
        <w:rPr>
          <w:rFonts w:ascii="Times New Roman" w:eastAsia="Times New Roman" w:hAnsi="Times New Roman" w:cs="Times New Roman"/>
          <w:lang w:eastAsia="ro-RO"/>
        </w:rPr>
      </w:pPr>
      <w:r>
        <w:rPr>
          <w:rFonts w:ascii="Times New Roman" w:eastAsia="Times New Roman" w:hAnsi="Times New Roman" w:cs="Times New Roman"/>
          <w:u w:val="single"/>
          <w:lang w:eastAsia="ro-RO"/>
        </w:rPr>
        <w:t>Secretar titular</w:t>
      </w:r>
      <w:r>
        <w:rPr>
          <w:rFonts w:ascii="Times New Roman" w:eastAsia="Times New Roman" w:hAnsi="Times New Roman" w:cs="Times New Roman"/>
          <w:lang w:eastAsia="ro-RO"/>
        </w:rPr>
        <w:t xml:space="preserve">: consilier  compartiment  resurse  umane </w:t>
      </w:r>
    </w:p>
    <w:p w14:paraId="5CF1B210" w14:textId="15D76E7D" w:rsidR="00E60A77" w:rsidRDefault="00E60A77" w:rsidP="00E60A77">
      <w:pPr>
        <w:pStyle w:val="ListParagraph"/>
        <w:numPr>
          <w:ilvl w:val="0"/>
          <w:numId w:val="4"/>
        </w:numPr>
        <w:shd w:val="clear" w:color="auto" w:fill="FFFFFF"/>
        <w:spacing w:after="0"/>
        <w:rPr>
          <w:rFonts w:ascii="Times New Roman" w:eastAsia="Times New Roman" w:hAnsi="Times New Roman" w:cs="Times New Roman"/>
          <w:lang w:eastAsia="ro-RO"/>
        </w:rPr>
      </w:pPr>
      <w:r>
        <w:rPr>
          <w:rFonts w:ascii="Times New Roman" w:eastAsia="Times New Roman" w:hAnsi="Times New Roman" w:cs="Times New Roman"/>
          <w:u w:val="single"/>
          <w:lang w:eastAsia="ro-RO"/>
        </w:rPr>
        <w:t>Secretar supleant</w:t>
      </w:r>
      <w:r w:rsidR="007150F8">
        <w:rPr>
          <w:rFonts w:ascii="Times New Roman" w:eastAsia="Times New Roman" w:hAnsi="Times New Roman" w:cs="Times New Roman"/>
          <w:u w:val="single"/>
          <w:lang w:eastAsia="ro-RO"/>
        </w:rPr>
        <w:t xml:space="preserve">: </w:t>
      </w:r>
      <w:r>
        <w:rPr>
          <w:rFonts w:ascii="Times New Roman" w:eastAsia="Times New Roman" w:hAnsi="Times New Roman" w:cs="Times New Roman"/>
          <w:lang w:eastAsia="ro-RO"/>
        </w:rPr>
        <w:t xml:space="preserve">consilier compartiment  administrarea  domeniului  public  și  privat </w:t>
      </w:r>
    </w:p>
    <w:p w14:paraId="6C7A6EDA" w14:textId="4E576E7A" w:rsidR="00E60A77" w:rsidRDefault="00E60A77" w:rsidP="007D589E">
      <w:pPr>
        <w:shd w:val="clear" w:color="auto" w:fill="FFFFFF"/>
        <w:spacing w:after="0"/>
        <w:rPr>
          <w:rFonts w:ascii="Times New Roman" w:eastAsia="Times New Roman" w:hAnsi="Times New Roman" w:cs="Times New Roman"/>
          <w:lang w:eastAsia="ro-RO"/>
        </w:rPr>
      </w:pPr>
      <w:r>
        <w:rPr>
          <w:rFonts w:ascii="Times New Roman" w:eastAsia="Times New Roman" w:hAnsi="Times New Roman" w:cs="Times New Roman"/>
          <w:b/>
          <w:bCs/>
          <w:lang w:eastAsia="ro-RO"/>
        </w:rPr>
        <w:t xml:space="preserve">       Art. 2</w:t>
      </w:r>
      <w:r>
        <w:rPr>
          <w:rFonts w:ascii="Times New Roman" w:eastAsia="Times New Roman" w:hAnsi="Times New Roman" w:cs="Times New Roman"/>
          <w:lang w:eastAsia="ro-RO"/>
        </w:rPr>
        <w:t xml:space="preserve">.   </w:t>
      </w:r>
      <w:r w:rsidR="007D589E" w:rsidRPr="007D589E">
        <w:rPr>
          <w:rFonts w:ascii="Times New Roman" w:eastAsia="Times New Roman" w:hAnsi="Times New Roman" w:cs="Times New Roman"/>
          <w:lang w:eastAsia="ro-RO"/>
        </w:rPr>
        <w:t>Celelalte prevederi ale Dispoziției nr. 90 din 25.04.2025 privind constituirea  comisiei   paritare  la  nivelul  Primăria  comunei  Ion Creangă, jude</w:t>
      </w:r>
      <w:r w:rsidR="007D589E">
        <w:rPr>
          <w:rFonts w:ascii="Times New Roman" w:eastAsia="Times New Roman" w:hAnsi="Times New Roman" w:cs="Times New Roman"/>
          <w:lang w:eastAsia="ro-RO"/>
        </w:rPr>
        <w:t>ț</w:t>
      </w:r>
      <w:r w:rsidR="007D589E" w:rsidRPr="007D589E">
        <w:rPr>
          <w:rFonts w:ascii="Times New Roman" w:eastAsia="Times New Roman" w:hAnsi="Times New Roman" w:cs="Times New Roman"/>
          <w:lang w:eastAsia="ro-RO"/>
        </w:rPr>
        <w:t>ul Neam</w:t>
      </w:r>
      <w:r w:rsidR="007D589E">
        <w:rPr>
          <w:rFonts w:ascii="Times New Roman" w:eastAsia="Times New Roman" w:hAnsi="Times New Roman" w:cs="Times New Roman"/>
          <w:lang w:eastAsia="ro-RO"/>
        </w:rPr>
        <w:t>ț</w:t>
      </w:r>
      <w:r w:rsidR="0097198E">
        <w:rPr>
          <w:rFonts w:ascii="Times New Roman" w:eastAsia="Times New Roman" w:hAnsi="Times New Roman" w:cs="Times New Roman"/>
          <w:lang w:eastAsia="ro-RO"/>
        </w:rPr>
        <w:t>,</w:t>
      </w:r>
      <w:r w:rsidR="007D589E" w:rsidRPr="007D589E">
        <w:rPr>
          <w:rFonts w:ascii="Times New Roman" w:eastAsia="Times New Roman" w:hAnsi="Times New Roman" w:cs="Times New Roman"/>
          <w:lang w:eastAsia="ro-RO"/>
        </w:rPr>
        <w:t xml:space="preserve"> rămân neschimbate</w:t>
      </w:r>
      <w:r w:rsidR="00466E89">
        <w:rPr>
          <w:rFonts w:ascii="Times New Roman" w:eastAsia="Times New Roman" w:hAnsi="Times New Roman" w:cs="Times New Roman"/>
          <w:lang w:eastAsia="ro-RO"/>
        </w:rPr>
        <w:t>.</w:t>
      </w:r>
    </w:p>
    <w:p w14:paraId="632C5AA5" w14:textId="0AD7A146" w:rsidR="00E60A77" w:rsidRDefault="00E60A77" w:rsidP="00E60A77">
      <w:pPr>
        <w:spacing w:after="0"/>
        <w:rPr>
          <w:rFonts w:ascii="Times New Roman" w:eastAsia="Times New Roman" w:hAnsi="Times New Roman" w:cs="Times New Roman"/>
          <w:noProof/>
        </w:rPr>
      </w:pPr>
      <w:r>
        <w:rPr>
          <w:rFonts w:ascii="Times New Roman" w:eastAsia="Times New Roman" w:hAnsi="Times New Roman" w:cs="Times New Roman"/>
          <w:lang w:eastAsia="ro-RO"/>
        </w:rPr>
        <w:t xml:space="preserve">      </w:t>
      </w:r>
      <w:r>
        <w:rPr>
          <w:rFonts w:ascii="Times New Roman" w:eastAsia="Times New Roman" w:hAnsi="Times New Roman" w:cs="Times New Roman"/>
          <w:b/>
          <w:bCs/>
          <w:lang w:eastAsia="ro-RO"/>
        </w:rPr>
        <w:t>Art. 3</w:t>
      </w:r>
      <w:r>
        <w:rPr>
          <w:rFonts w:ascii="Times New Roman" w:eastAsia="Times New Roman" w:hAnsi="Times New Roman" w:cs="Times New Roman"/>
          <w:lang w:eastAsia="ro-RO"/>
        </w:rPr>
        <w:t xml:space="preserve"> Comisia  Paritară constituita  la  art. 1 si 2  își  va  desfășura  activitatea  în conformitate  cu  prevederile legale  in  vigoare, H.G nr. 302/ 2022 </w:t>
      </w:r>
      <w:r>
        <w:rPr>
          <w:rFonts w:ascii="Times New Roman" w:eastAsia="Times New Roman" w:hAnsi="Times New Roman" w:cs="Times New Roman"/>
          <w:noProof/>
          <w:lang w:val="en-US"/>
        </w:rPr>
        <w:t xml:space="preserve">pentru aprobarea </w:t>
      </w:r>
      <w:r>
        <w:rPr>
          <w:rFonts w:ascii="Times New Roman" w:eastAsia="Times New Roman" w:hAnsi="Times New Roman" w:cs="Times New Roman"/>
          <w:noProof/>
        </w:rPr>
        <w:t xml:space="preserve">normelor  privind  modul de constituire , organizare  și  funcționare a  comisiilor paritare, componența , atribuțiile  și procedura  de lucru ale  acestora, precum și a normelor privind  încheierea și monitorizarea aplicării  acordurilor  colective,  </w:t>
      </w:r>
    </w:p>
    <w:p w14:paraId="379E5A3D" w14:textId="0B949633" w:rsidR="00E60A77" w:rsidRDefault="00E60A77" w:rsidP="00E60A77">
      <w:pPr>
        <w:spacing w:after="0"/>
        <w:rPr>
          <w:rFonts w:ascii="Times New Roman" w:eastAsia="Times New Roman" w:hAnsi="Times New Roman" w:cs="Times New Roman"/>
          <w:noProof/>
        </w:rPr>
      </w:pPr>
      <w:r>
        <w:rPr>
          <w:rFonts w:ascii="Times New Roman" w:eastAsia="Times New Roman" w:hAnsi="Times New Roman" w:cs="Times New Roman"/>
          <w:noProof/>
        </w:rPr>
        <w:t xml:space="preserve">       </w:t>
      </w:r>
      <w:r>
        <w:rPr>
          <w:rFonts w:ascii="Times New Roman" w:eastAsia="Times New Roman" w:hAnsi="Times New Roman" w:cs="Times New Roman"/>
          <w:b/>
          <w:noProof/>
        </w:rPr>
        <w:t>Art. 4</w:t>
      </w:r>
      <w:r>
        <w:rPr>
          <w:rFonts w:ascii="Times New Roman" w:eastAsia="Times New Roman" w:hAnsi="Times New Roman" w:cs="Times New Roman"/>
          <w:noProof/>
        </w:rPr>
        <w:t xml:space="preserve"> Secretarul general  al  UAT , va comunica prezenta instituțiilor, autorităților și persoanelor interesat</w:t>
      </w:r>
      <w:r w:rsidR="00D77734">
        <w:rPr>
          <w:rFonts w:ascii="Times New Roman" w:eastAsia="Times New Roman" w:hAnsi="Times New Roman" w:cs="Times New Roman"/>
          <w:noProof/>
        </w:rPr>
        <w:t>.</w:t>
      </w:r>
    </w:p>
    <w:p w14:paraId="3BC11B96" w14:textId="77777777" w:rsidR="00D77734" w:rsidRDefault="00D77734" w:rsidP="00E60A77">
      <w:pPr>
        <w:spacing w:after="0"/>
        <w:rPr>
          <w:rFonts w:ascii="Times New Roman" w:eastAsia="Times New Roman" w:hAnsi="Times New Roman" w:cs="Times New Roman"/>
          <w:noProof/>
        </w:rPr>
      </w:pPr>
    </w:p>
    <w:p w14:paraId="54423914" w14:textId="77777777" w:rsidR="00D77734" w:rsidRDefault="00D77734" w:rsidP="00E60A77">
      <w:pPr>
        <w:spacing w:after="0"/>
        <w:rPr>
          <w:rFonts w:ascii="Times New Roman" w:eastAsia="Times New Roman" w:hAnsi="Times New Roman" w:cs="Times New Roman"/>
          <w:noProof/>
        </w:rPr>
      </w:pPr>
    </w:p>
    <w:p w14:paraId="50F89805" w14:textId="77777777" w:rsidR="00E60A77" w:rsidRDefault="00E60A77" w:rsidP="00E60A77">
      <w:pPr>
        <w:spacing w:after="0"/>
        <w:rPr>
          <w:rFonts w:ascii="Times New Roman" w:eastAsia="Times New Roman" w:hAnsi="Times New Roman" w:cs="Times New Roman"/>
          <w:noProof/>
        </w:rPr>
      </w:pPr>
    </w:p>
    <w:p w14:paraId="6BECEB0E" w14:textId="77777777" w:rsidR="00E60A77" w:rsidRDefault="00E60A77" w:rsidP="00E60A77">
      <w:pPr>
        <w:spacing w:after="0"/>
        <w:rPr>
          <w:rFonts w:ascii="Times New Roman" w:eastAsia="Times New Roman" w:hAnsi="Times New Roman" w:cs="Times New Roman"/>
          <w:bCs/>
          <w:noProof/>
        </w:rPr>
      </w:pPr>
      <w:r>
        <w:rPr>
          <w:rFonts w:ascii="Times New Roman" w:eastAsia="Times New Roman" w:hAnsi="Times New Roman" w:cs="Times New Roman"/>
          <w:noProof/>
        </w:rPr>
        <w:tab/>
      </w:r>
      <w:r>
        <w:rPr>
          <w:rFonts w:ascii="Times New Roman" w:eastAsia="Times New Roman" w:hAnsi="Times New Roman" w:cs="Times New Roman"/>
          <w:bCs/>
          <w:noProof/>
        </w:rPr>
        <w:t>PRIMAR</w:t>
      </w:r>
      <w:r>
        <w:rPr>
          <w:rFonts w:ascii="Times New Roman" w:eastAsia="Times New Roman" w:hAnsi="Times New Roman" w:cs="Times New Roman"/>
          <w:bCs/>
          <w:noProof/>
        </w:rPr>
        <w:tab/>
      </w:r>
      <w:r>
        <w:rPr>
          <w:rFonts w:ascii="Times New Roman" w:eastAsia="Times New Roman" w:hAnsi="Times New Roman" w:cs="Times New Roman"/>
          <w:bCs/>
          <w:noProof/>
        </w:rPr>
        <w:tab/>
      </w:r>
      <w:r>
        <w:rPr>
          <w:rFonts w:ascii="Times New Roman" w:eastAsia="Times New Roman" w:hAnsi="Times New Roman" w:cs="Times New Roman"/>
          <w:bCs/>
          <w:noProof/>
        </w:rPr>
        <w:tab/>
      </w:r>
      <w:r>
        <w:rPr>
          <w:rFonts w:ascii="Times New Roman" w:eastAsia="Times New Roman" w:hAnsi="Times New Roman" w:cs="Times New Roman"/>
          <w:bCs/>
          <w:noProof/>
        </w:rPr>
        <w:tab/>
      </w:r>
      <w:r>
        <w:rPr>
          <w:rFonts w:ascii="Times New Roman" w:eastAsia="Times New Roman" w:hAnsi="Times New Roman" w:cs="Times New Roman"/>
          <w:bCs/>
          <w:noProof/>
        </w:rPr>
        <w:tab/>
      </w:r>
      <w:r>
        <w:rPr>
          <w:rFonts w:ascii="Times New Roman" w:eastAsia="Times New Roman" w:hAnsi="Times New Roman" w:cs="Times New Roman"/>
          <w:bCs/>
          <w:noProof/>
        </w:rPr>
        <w:tab/>
      </w:r>
      <w:r>
        <w:rPr>
          <w:rFonts w:ascii="Times New Roman" w:eastAsia="Times New Roman" w:hAnsi="Times New Roman" w:cs="Times New Roman"/>
          <w:bCs/>
          <w:noProof/>
        </w:rPr>
        <w:tab/>
        <w:t>Avizat pentru legalitate</w:t>
      </w:r>
    </w:p>
    <w:p w14:paraId="7B025FDC" w14:textId="77777777" w:rsidR="00E60A77" w:rsidRDefault="00E60A77" w:rsidP="00E60A77">
      <w:pPr>
        <w:spacing w:after="0"/>
        <w:rPr>
          <w:rFonts w:ascii="Times New Roman" w:eastAsia="Times New Roman" w:hAnsi="Times New Roman" w:cs="Times New Roman"/>
          <w:bCs/>
          <w:noProof/>
        </w:rPr>
      </w:pPr>
      <w:r>
        <w:rPr>
          <w:rFonts w:ascii="Times New Roman" w:eastAsia="Times New Roman" w:hAnsi="Times New Roman" w:cs="Times New Roman"/>
          <w:bCs/>
          <w:noProof/>
        </w:rPr>
        <w:t>Dumitru-Dorin Tabacariu</w:t>
      </w:r>
      <w:r>
        <w:rPr>
          <w:rFonts w:ascii="Times New Roman" w:eastAsia="Times New Roman" w:hAnsi="Times New Roman" w:cs="Times New Roman"/>
          <w:bCs/>
          <w:noProof/>
        </w:rPr>
        <w:tab/>
      </w:r>
      <w:r>
        <w:rPr>
          <w:rFonts w:ascii="Times New Roman" w:eastAsia="Times New Roman" w:hAnsi="Times New Roman" w:cs="Times New Roman"/>
          <w:bCs/>
          <w:noProof/>
        </w:rPr>
        <w:tab/>
      </w:r>
      <w:r>
        <w:rPr>
          <w:rFonts w:ascii="Times New Roman" w:eastAsia="Times New Roman" w:hAnsi="Times New Roman" w:cs="Times New Roman"/>
          <w:bCs/>
          <w:noProof/>
        </w:rPr>
        <w:tab/>
      </w:r>
      <w:r>
        <w:rPr>
          <w:rFonts w:ascii="Times New Roman" w:eastAsia="Times New Roman" w:hAnsi="Times New Roman" w:cs="Times New Roman"/>
          <w:bCs/>
          <w:noProof/>
        </w:rPr>
        <w:tab/>
      </w:r>
      <w:r>
        <w:rPr>
          <w:rFonts w:ascii="Times New Roman" w:eastAsia="Times New Roman" w:hAnsi="Times New Roman" w:cs="Times New Roman"/>
          <w:bCs/>
          <w:noProof/>
        </w:rPr>
        <w:tab/>
      </w:r>
      <w:r>
        <w:rPr>
          <w:rFonts w:ascii="Times New Roman" w:eastAsia="Times New Roman" w:hAnsi="Times New Roman" w:cs="Times New Roman"/>
          <w:bCs/>
          <w:noProof/>
        </w:rPr>
        <w:tab/>
        <w:t>SECRETAR GENERAL</w:t>
      </w:r>
    </w:p>
    <w:p w14:paraId="25246ACB" w14:textId="77777777" w:rsidR="00E60A77" w:rsidRDefault="00E60A77" w:rsidP="00E60A77">
      <w:pPr>
        <w:spacing w:after="0"/>
        <w:rPr>
          <w:rFonts w:ascii="Times New Roman" w:eastAsia="Times New Roman" w:hAnsi="Times New Roman" w:cs="Times New Roman"/>
          <w:bCs/>
          <w:noProof/>
        </w:rPr>
      </w:pPr>
      <w:r>
        <w:rPr>
          <w:rFonts w:ascii="Times New Roman" w:eastAsia="Times New Roman" w:hAnsi="Times New Roman" w:cs="Times New Roman"/>
          <w:bCs/>
          <w:noProof/>
        </w:rPr>
        <w:tab/>
      </w:r>
      <w:r>
        <w:rPr>
          <w:rFonts w:ascii="Times New Roman" w:eastAsia="Times New Roman" w:hAnsi="Times New Roman" w:cs="Times New Roman"/>
          <w:bCs/>
          <w:noProof/>
        </w:rPr>
        <w:tab/>
      </w:r>
      <w:r>
        <w:rPr>
          <w:rFonts w:ascii="Times New Roman" w:eastAsia="Times New Roman" w:hAnsi="Times New Roman" w:cs="Times New Roman"/>
          <w:bCs/>
          <w:noProof/>
        </w:rPr>
        <w:tab/>
      </w:r>
      <w:r>
        <w:rPr>
          <w:rFonts w:ascii="Times New Roman" w:eastAsia="Times New Roman" w:hAnsi="Times New Roman" w:cs="Times New Roman"/>
          <w:bCs/>
          <w:noProof/>
        </w:rPr>
        <w:tab/>
      </w:r>
      <w:r>
        <w:rPr>
          <w:rFonts w:ascii="Times New Roman" w:eastAsia="Times New Roman" w:hAnsi="Times New Roman" w:cs="Times New Roman"/>
          <w:bCs/>
          <w:noProof/>
        </w:rPr>
        <w:tab/>
      </w:r>
      <w:r>
        <w:rPr>
          <w:rFonts w:ascii="Times New Roman" w:eastAsia="Times New Roman" w:hAnsi="Times New Roman" w:cs="Times New Roman"/>
          <w:bCs/>
          <w:noProof/>
        </w:rPr>
        <w:tab/>
      </w:r>
      <w:r>
        <w:rPr>
          <w:rFonts w:ascii="Times New Roman" w:eastAsia="Times New Roman" w:hAnsi="Times New Roman" w:cs="Times New Roman"/>
          <w:bCs/>
          <w:noProof/>
        </w:rPr>
        <w:tab/>
      </w:r>
      <w:r>
        <w:rPr>
          <w:rFonts w:ascii="Times New Roman" w:eastAsia="Times New Roman" w:hAnsi="Times New Roman" w:cs="Times New Roman"/>
          <w:bCs/>
          <w:noProof/>
        </w:rPr>
        <w:tab/>
      </w:r>
      <w:r>
        <w:rPr>
          <w:rFonts w:ascii="Times New Roman" w:eastAsia="Times New Roman" w:hAnsi="Times New Roman" w:cs="Times New Roman"/>
          <w:bCs/>
          <w:noProof/>
        </w:rPr>
        <w:tab/>
        <w:t xml:space="preserve">      Mihaela Niță</w:t>
      </w:r>
    </w:p>
    <w:p w14:paraId="0121A892" w14:textId="77777777" w:rsidR="00E60A77" w:rsidRDefault="00E60A77" w:rsidP="00E60A77">
      <w:pPr>
        <w:spacing w:after="0"/>
        <w:rPr>
          <w:rFonts w:ascii="Times New Roman" w:eastAsia="Times New Roman" w:hAnsi="Times New Roman" w:cs="Times New Roman"/>
          <w:b/>
          <w:noProof/>
        </w:rPr>
      </w:pPr>
    </w:p>
    <w:p w14:paraId="034C8CB5" w14:textId="77777777" w:rsidR="00E60A77" w:rsidRDefault="00E60A77" w:rsidP="00E60A77">
      <w:pPr>
        <w:spacing w:after="0"/>
        <w:rPr>
          <w:rFonts w:ascii="Times New Roman" w:eastAsia="Times New Roman" w:hAnsi="Times New Roman" w:cs="Times New Roman"/>
          <w:b/>
          <w:noProof/>
        </w:rPr>
      </w:pPr>
    </w:p>
    <w:p w14:paraId="2ABEC0EA" w14:textId="77777777" w:rsidR="00E60A77" w:rsidRDefault="00E60A77" w:rsidP="00E60A77">
      <w:pPr>
        <w:spacing w:after="0"/>
        <w:rPr>
          <w:rFonts w:ascii="Times New Roman" w:eastAsia="Times New Roman" w:hAnsi="Times New Roman" w:cs="Times New Roman"/>
          <w:b/>
          <w:noProof/>
        </w:rPr>
      </w:pPr>
    </w:p>
    <w:p w14:paraId="72FBA915" w14:textId="77777777" w:rsidR="00E60A77" w:rsidRDefault="00E60A77" w:rsidP="00E60A77">
      <w:pPr>
        <w:spacing w:after="0"/>
        <w:rPr>
          <w:rFonts w:ascii="Times New Roman" w:eastAsia="Times New Roman" w:hAnsi="Times New Roman" w:cs="Times New Roman"/>
          <w:b/>
          <w:noProof/>
        </w:rPr>
      </w:pPr>
    </w:p>
    <w:p w14:paraId="3B92748A" w14:textId="77777777" w:rsidR="00E60A77" w:rsidRDefault="00E60A77" w:rsidP="00E60A77">
      <w:pPr>
        <w:spacing w:after="0" w:line="240" w:lineRule="auto"/>
        <w:rPr>
          <w:rFonts w:ascii="Times New Roman" w:eastAsia="Times New Roman" w:hAnsi="Times New Roman" w:cs="Times New Roman"/>
          <w:b/>
          <w:noProof/>
        </w:rPr>
      </w:pPr>
    </w:p>
    <w:p w14:paraId="7C8DB58F" w14:textId="77777777" w:rsidR="00E60A77" w:rsidRDefault="00E60A77" w:rsidP="00E60A77">
      <w:pPr>
        <w:spacing w:after="0" w:line="240" w:lineRule="auto"/>
        <w:rPr>
          <w:rFonts w:ascii="Times New Roman" w:eastAsia="Times New Roman" w:hAnsi="Times New Roman" w:cs="Times New Roman"/>
          <w:b/>
          <w:noProof/>
        </w:rPr>
      </w:pPr>
    </w:p>
    <w:p w14:paraId="637B3093" w14:textId="77777777" w:rsidR="00E60A77" w:rsidRDefault="00E60A77" w:rsidP="00E60A77">
      <w:pPr>
        <w:spacing w:after="0" w:line="240" w:lineRule="auto"/>
        <w:rPr>
          <w:rFonts w:ascii="Times New Roman" w:eastAsia="Times New Roman" w:hAnsi="Times New Roman" w:cs="Times New Roman"/>
          <w:b/>
          <w:noProof/>
        </w:rPr>
      </w:pPr>
    </w:p>
    <w:p w14:paraId="6B81AED9" w14:textId="77777777" w:rsidR="008441CA" w:rsidRDefault="008441CA"/>
    <w:sectPr w:rsidR="008441CA" w:rsidSect="00CF3547">
      <w:pgSz w:w="12240" w:h="15840"/>
      <w:pgMar w:top="766" w:right="1498" w:bottom="0" w:left="1559"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7E17C6"/>
    <w:multiLevelType w:val="multilevel"/>
    <w:tmpl w:val="976C85B4"/>
    <w:lvl w:ilvl="0">
      <w:start w:val="1"/>
      <w:numFmt w:val="bullet"/>
      <w:lvlText w:val="-"/>
      <w:lvlJc w:val="left"/>
      <w:pPr>
        <w:tabs>
          <w:tab w:val="decimal" w:pos="432"/>
        </w:tabs>
        <w:ind w:left="720" w:firstLine="0"/>
      </w:pPr>
      <w:rPr>
        <w:rFonts w:ascii="Symbol" w:hAnsi="Symbol"/>
        <w:strike w:val="0"/>
        <w:dstrike w:val="0"/>
        <w:color w:val="000000"/>
        <w:spacing w:val="-7"/>
        <w:w w:val="100"/>
        <w:sz w:val="22"/>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53E6799"/>
    <w:multiLevelType w:val="hybridMultilevel"/>
    <w:tmpl w:val="C46C0F66"/>
    <w:lvl w:ilvl="0" w:tplc="6116F8A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1690FEC"/>
    <w:multiLevelType w:val="hybridMultilevel"/>
    <w:tmpl w:val="7C58A8D8"/>
    <w:lvl w:ilvl="0" w:tplc="67B621F6">
      <w:start w:val="1"/>
      <w:numFmt w:val="decimal"/>
      <w:lvlText w:val="%1."/>
      <w:lvlJc w:val="left"/>
      <w:pPr>
        <w:ind w:left="786" w:hanging="360"/>
      </w:pPr>
    </w:lvl>
    <w:lvl w:ilvl="1" w:tplc="04180019">
      <w:start w:val="1"/>
      <w:numFmt w:val="lowerLetter"/>
      <w:lvlText w:val="%2."/>
      <w:lvlJc w:val="left"/>
      <w:pPr>
        <w:ind w:left="1245" w:hanging="360"/>
      </w:pPr>
    </w:lvl>
    <w:lvl w:ilvl="2" w:tplc="0418001B">
      <w:start w:val="1"/>
      <w:numFmt w:val="lowerRoman"/>
      <w:lvlText w:val="%3."/>
      <w:lvlJc w:val="right"/>
      <w:pPr>
        <w:ind w:left="1965" w:hanging="180"/>
      </w:pPr>
    </w:lvl>
    <w:lvl w:ilvl="3" w:tplc="0418000F">
      <w:start w:val="1"/>
      <w:numFmt w:val="decimal"/>
      <w:lvlText w:val="%4."/>
      <w:lvlJc w:val="left"/>
      <w:pPr>
        <w:ind w:left="2685" w:hanging="360"/>
      </w:pPr>
    </w:lvl>
    <w:lvl w:ilvl="4" w:tplc="04180019">
      <w:start w:val="1"/>
      <w:numFmt w:val="lowerLetter"/>
      <w:lvlText w:val="%5."/>
      <w:lvlJc w:val="left"/>
      <w:pPr>
        <w:ind w:left="3405" w:hanging="360"/>
      </w:pPr>
    </w:lvl>
    <w:lvl w:ilvl="5" w:tplc="0418001B">
      <w:start w:val="1"/>
      <w:numFmt w:val="lowerRoman"/>
      <w:lvlText w:val="%6."/>
      <w:lvlJc w:val="right"/>
      <w:pPr>
        <w:ind w:left="4125" w:hanging="180"/>
      </w:pPr>
    </w:lvl>
    <w:lvl w:ilvl="6" w:tplc="0418000F">
      <w:start w:val="1"/>
      <w:numFmt w:val="decimal"/>
      <w:lvlText w:val="%7."/>
      <w:lvlJc w:val="left"/>
      <w:pPr>
        <w:ind w:left="4845" w:hanging="360"/>
      </w:pPr>
    </w:lvl>
    <w:lvl w:ilvl="7" w:tplc="04180019">
      <w:start w:val="1"/>
      <w:numFmt w:val="lowerLetter"/>
      <w:lvlText w:val="%8."/>
      <w:lvlJc w:val="left"/>
      <w:pPr>
        <w:ind w:left="5565" w:hanging="360"/>
      </w:pPr>
    </w:lvl>
    <w:lvl w:ilvl="8" w:tplc="0418001B">
      <w:start w:val="1"/>
      <w:numFmt w:val="lowerRoman"/>
      <w:lvlText w:val="%9."/>
      <w:lvlJc w:val="right"/>
      <w:pPr>
        <w:ind w:left="6285" w:hanging="180"/>
      </w:pPr>
    </w:lvl>
  </w:abstractNum>
  <w:abstractNum w:abstractNumId="3" w15:restartNumberingAfterBreak="0">
    <w:nsid w:val="4DFF69FA"/>
    <w:multiLevelType w:val="hybridMultilevel"/>
    <w:tmpl w:val="B26A1712"/>
    <w:lvl w:ilvl="0" w:tplc="6116F8A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48906031">
    <w:abstractNumId w:val="1"/>
  </w:num>
  <w:num w:numId="2" w16cid:durableId="1586915600">
    <w:abstractNumId w:val="3"/>
  </w:num>
  <w:num w:numId="3" w16cid:durableId="97457287">
    <w:abstractNumId w:val="0"/>
  </w:num>
  <w:num w:numId="4" w16cid:durableId="11390370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C318B"/>
    <w:rsid w:val="000100AA"/>
    <w:rsid w:val="000616C7"/>
    <w:rsid w:val="000B19F3"/>
    <w:rsid w:val="001C2B73"/>
    <w:rsid w:val="001C318B"/>
    <w:rsid w:val="002C513B"/>
    <w:rsid w:val="00466E89"/>
    <w:rsid w:val="004A0CA8"/>
    <w:rsid w:val="005644D4"/>
    <w:rsid w:val="00590E63"/>
    <w:rsid w:val="005D26C3"/>
    <w:rsid w:val="00646855"/>
    <w:rsid w:val="006B44EF"/>
    <w:rsid w:val="007150F8"/>
    <w:rsid w:val="00755635"/>
    <w:rsid w:val="007D589E"/>
    <w:rsid w:val="008441CA"/>
    <w:rsid w:val="00942947"/>
    <w:rsid w:val="0097198E"/>
    <w:rsid w:val="009A7AB6"/>
    <w:rsid w:val="00A91B26"/>
    <w:rsid w:val="00AC44B5"/>
    <w:rsid w:val="00CF3547"/>
    <w:rsid w:val="00D36D47"/>
    <w:rsid w:val="00D77734"/>
    <w:rsid w:val="00E362DF"/>
    <w:rsid w:val="00E60A77"/>
    <w:rsid w:val="00E64F98"/>
    <w:rsid w:val="00E933BE"/>
    <w:rsid w:val="00EB75DB"/>
    <w:rsid w:val="00EF08CF"/>
    <w:rsid w:val="00F95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269FC"/>
  <w15:chartTrackingRefBased/>
  <w15:docId w15:val="{AFA0D790-BA60-49B8-A54D-1A12A562C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A77"/>
    <w:rPr>
      <w:kern w:val="0"/>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A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771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DUMITRIU GHE. MIHAELA</dc:creator>
  <cp:keywords/>
  <dc:description/>
  <cp:lastModifiedBy>DUMITRIU GHE. MIHAELA</cp:lastModifiedBy>
  <cp:revision>16</cp:revision>
  <cp:lastPrinted>2026-02-18T06:26:00Z</cp:lastPrinted>
  <dcterms:created xsi:type="dcterms:W3CDTF">2025-02-20T05:52:00Z</dcterms:created>
  <dcterms:modified xsi:type="dcterms:W3CDTF">2026-02-23T11:06:00Z</dcterms:modified>
</cp:coreProperties>
</file>