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602CF" w14:textId="7AE7B51C" w:rsidR="000A3188" w:rsidRPr="00895962" w:rsidRDefault="00BB5498" w:rsidP="00BB5498">
      <w:pPr>
        <w:jc w:val="right"/>
        <w:rPr>
          <w:rFonts w:ascii="Arial" w:hAnsi="Arial" w:cs="Arial"/>
          <w:szCs w:val="22"/>
        </w:rPr>
      </w:pPr>
      <w:r>
        <w:rPr>
          <w:rFonts w:ascii="Arial" w:hAnsi="Arial" w:cs="Arial"/>
          <w:szCs w:val="22"/>
        </w:rPr>
        <w:t>Anexa 2.4</w:t>
      </w:r>
      <w:bookmarkStart w:id="0" w:name="_GoBack"/>
      <w:bookmarkEnd w:id="0"/>
    </w:p>
    <w:p w14:paraId="22955AA0" w14:textId="77777777" w:rsidR="000A3188" w:rsidRPr="00895962" w:rsidRDefault="000A3188" w:rsidP="00F45AC3">
      <w:pPr>
        <w:rPr>
          <w:rFonts w:ascii="Arial" w:hAnsi="Arial" w:cs="Arial"/>
          <w:szCs w:val="22"/>
        </w:rPr>
      </w:pPr>
    </w:p>
    <w:p w14:paraId="7A61998A" w14:textId="77777777" w:rsidR="000A3188" w:rsidRPr="00895962" w:rsidRDefault="000A3188" w:rsidP="00F45AC3">
      <w:pPr>
        <w:rPr>
          <w:rFonts w:ascii="Arial" w:hAnsi="Arial" w:cs="Arial"/>
          <w:szCs w:val="22"/>
        </w:rPr>
      </w:pPr>
    </w:p>
    <w:p w14:paraId="400B1FA6" w14:textId="77777777" w:rsidR="000A3188" w:rsidRPr="00895962" w:rsidRDefault="000A3188" w:rsidP="00F45AC3">
      <w:pPr>
        <w:rPr>
          <w:rFonts w:ascii="Arial" w:hAnsi="Arial" w:cs="Arial"/>
          <w:szCs w:val="22"/>
        </w:rPr>
      </w:pPr>
    </w:p>
    <w:p w14:paraId="2E1E875A" w14:textId="77777777" w:rsidR="000A3188" w:rsidRPr="00895962" w:rsidRDefault="000A3188" w:rsidP="00F45AC3">
      <w:pPr>
        <w:rPr>
          <w:rFonts w:ascii="Arial" w:hAnsi="Arial" w:cs="Arial"/>
          <w:szCs w:val="22"/>
        </w:rPr>
      </w:pPr>
    </w:p>
    <w:p w14:paraId="52C69136" w14:textId="77777777" w:rsidR="000A3188" w:rsidRPr="00895962" w:rsidRDefault="000A3188" w:rsidP="00F45AC3">
      <w:pPr>
        <w:rPr>
          <w:rFonts w:ascii="Arial" w:hAnsi="Arial" w:cs="Arial"/>
          <w:szCs w:val="22"/>
        </w:rPr>
      </w:pPr>
    </w:p>
    <w:p w14:paraId="595D828F" w14:textId="77777777" w:rsidR="004C37FB" w:rsidRPr="00895962" w:rsidRDefault="004C37FB" w:rsidP="00366763">
      <w:pPr>
        <w:pStyle w:val="Style4"/>
        <w:rPr>
          <w:rFonts w:ascii="Arial" w:hAnsi="Arial" w:cs="Arial"/>
          <w:sz w:val="22"/>
          <w:szCs w:val="22"/>
        </w:rPr>
      </w:pPr>
    </w:p>
    <w:p w14:paraId="429E853D" w14:textId="77777777" w:rsidR="004C37FB" w:rsidRPr="00895962" w:rsidRDefault="004C37FB" w:rsidP="00366763">
      <w:pPr>
        <w:pStyle w:val="Style4"/>
        <w:rPr>
          <w:rFonts w:ascii="Arial" w:hAnsi="Arial" w:cs="Arial"/>
          <w:sz w:val="22"/>
          <w:szCs w:val="22"/>
        </w:rPr>
      </w:pPr>
    </w:p>
    <w:p w14:paraId="47FAFDF2" w14:textId="57715617" w:rsidR="004C37FB" w:rsidRPr="00895962" w:rsidRDefault="004C37FB" w:rsidP="004C37FB">
      <w:pPr>
        <w:spacing w:line="360" w:lineRule="auto"/>
        <w:ind w:left="709" w:right="351" w:hanging="709"/>
        <w:jc w:val="center"/>
        <w:rPr>
          <w:rFonts w:ascii="Arial" w:hAnsi="Arial" w:cs="Arial"/>
          <w:b/>
          <w:sz w:val="32"/>
          <w:szCs w:val="32"/>
        </w:rPr>
      </w:pPr>
      <w:r w:rsidRPr="00895962">
        <w:rPr>
          <w:rFonts w:ascii="Arial" w:hAnsi="Arial" w:cs="Arial"/>
          <w:b/>
          <w:sz w:val="32"/>
          <w:szCs w:val="32"/>
        </w:rPr>
        <w:t>DELEGAREA PRIN CONCESIUNE A GESTIUNII UNOR ACTIVITĂȚI COMPONENTE ALE SERVICIULUI DE SALUBRIZARE A UNITĂȚILOR ADMINISTRATIV</w:t>
      </w:r>
      <w:r w:rsidR="00003B92" w:rsidRPr="00895962">
        <w:rPr>
          <w:rFonts w:ascii="Arial" w:hAnsi="Arial" w:cs="Arial"/>
          <w:b/>
          <w:sz w:val="32"/>
          <w:szCs w:val="32"/>
        </w:rPr>
        <w:t>-</w:t>
      </w:r>
      <w:r w:rsidRPr="00895962">
        <w:rPr>
          <w:rFonts w:ascii="Arial" w:hAnsi="Arial" w:cs="Arial"/>
          <w:b/>
          <w:sz w:val="32"/>
          <w:szCs w:val="32"/>
        </w:rPr>
        <w:t xml:space="preserve">TERITORIALE MEMBRE ALE ASOCIAȚIEI DE DEZVOLTARE INTERCOMUNITARĂ ECONEAMȚ DIN ZONA </w:t>
      </w:r>
      <w:r w:rsidR="00117EA0">
        <w:rPr>
          <w:rFonts w:ascii="Arial" w:hAnsi="Arial" w:cs="Arial"/>
          <w:b/>
          <w:sz w:val="32"/>
          <w:szCs w:val="32"/>
        </w:rPr>
        <w:t>2</w:t>
      </w:r>
      <w:r w:rsidRPr="00895962">
        <w:rPr>
          <w:rFonts w:ascii="Arial" w:hAnsi="Arial" w:cs="Arial"/>
          <w:b/>
          <w:sz w:val="32"/>
          <w:szCs w:val="32"/>
        </w:rPr>
        <w:t xml:space="preserve"> JUDEȚUL NEAMȚ</w:t>
      </w:r>
    </w:p>
    <w:p w14:paraId="6A895B0C" w14:textId="4D2F477F" w:rsidR="00107F08" w:rsidRPr="00FB4ACB" w:rsidRDefault="001C5B41" w:rsidP="00366763">
      <w:pPr>
        <w:pStyle w:val="Style4"/>
        <w:rPr>
          <w:rFonts w:ascii="Arial" w:hAnsi="Arial" w:cs="Arial"/>
          <w:sz w:val="32"/>
          <w:szCs w:val="32"/>
        </w:rPr>
      </w:pPr>
      <w:r w:rsidRPr="00FB4ACB">
        <w:rPr>
          <w:rFonts w:ascii="Arial" w:hAnsi="Arial" w:cs="Arial"/>
          <w:sz w:val="32"/>
          <w:szCs w:val="32"/>
        </w:rPr>
        <w:t>FORMULARE</w:t>
      </w:r>
    </w:p>
    <w:p w14:paraId="636FC295" w14:textId="77777777" w:rsidR="00895962" w:rsidRDefault="00297AC5" w:rsidP="00F45AC3">
      <w:pPr>
        <w:pStyle w:val="TOCHeading"/>
        <w:numPr>
          <w:ilvl w:val="0"/>
          <w:numId w:val="0"/>
        </w:numPr>
        <w:rPr>
          <w:rFonts w:ascii="Arial" w:hAnsi="Arial" w:cs="Arial"/>
          <w:szCs w:val="22"/>
        </w:rPr>
      </w:pPr>
      <w:r w:rsidRPr="007B4823">
        <w:rPr>
          <w:rFonts w:ascii="Arial" w:hAnsi="Arial" w:cs="Arial"/>
          <w:szCs w:val="22"/>
        </w:rPr>
        <w:br w:type="page"/>
      </w:r>
    </w:p>
    <w:sdt>
      <w:sdtPr>
        <w:rPr>
          <w:rFonts w:ascii="Arial" w:hAnsi="Arial" w:cs="Arial"/>
          <w:b w:val="0"/>
          <w:bCs w:val="0"/>
          <w:caps/>
          <w:sz w:val="22"/>
          <w:szCs w:val="22"/>
        </w:rPr>
        <w:id w:val="1434940285"/>
        <w:docPartObj>
          <w:docPartGallery w:val="Table of Contents"/>
          <w:docPartUnique/>
        </w:docPartObj>
      </w:sdtPr>
      <w:sdtEndPr>
        <w:rPr>
          <w:caps w:val="0"/>
        </w:rPr>
      </w:sdtEndPr>
      <w:sdtContent>
        <w:p w14:paraId="0E3AD56D" w14:textId="7C9B0DDD" w:rsidR="00297AC5" w:rsidRPr="00895962" w:rsidRDefault="00297AC5" w:rsidP="00895962">
          <w:pPr>
            <w:pStyle w:val="Style4"/>
            <w:rPr>
              <w:rFonts w:ascii="Arial" w:hAnsi="Arial" w:cs="Arial"/>
              <w:szCs w:val="22"/>
            </w:rPr>
          </w:pPr>
          <w:r w:rsidRPr="00895962">
            <w:rPr>
              <w:rFonts w:ascii="Arial" w:hAnsi="Arial" w:cs="Arial"/>
              <w:szCs w:val="22"/>
            </w:rPr>
            <w:t>CUPRINS</w:t>
          </w:r>
        </w:p>
        <w:p w14:paraId="4F5399FD" w14:textId="77777777" w:rsidR="004F60BD" w:rsidRPr="00895962" w:rsidRDefault="004F60BD" w:rsidP="004F60BD">
          <w:pPr>
            <w:rPr>
              <w:rFonts w:ascii="Arial" w:hAnsi="Arial" w:cs="Arial"/>
              <w:szCs w:val="22"/>
            </w:rPr>
          </w:pPr>
        </w:p>
        <w:p w14:paraId="070C6B56" w14:textId="06463E99" w:rsidR="00A06595" w:rsidRPr="007B4823" w:rsidRDefault="00486A62">
          <w:pPr>
            <w:pStyle w:val="TOC1"/>
            <w:rPr>
              <w:rFonts w:ascii="Arial" w:eastAsiaTheme="minorEastAsia" w:hAnsi="Arial" w:cs="Arial"/>
              <w:noProof/>
              <w:kern w:val="2"/>
              <w:szCs w:val="22"/>
              <w:lang w:eastAsia="en-GB"/>
              <w14:ligatures w14:val="standardContextual"/>
            </w:rPr>
          </w:pPr>
          <w:r w:rsidRPr="007B4823">
            <w:rPr>
              <w:rFonts w:ascii="Arial" w:hAnsi="Arial" w:cs="Arial"/>
              <w:szCs w:val="22"/>
            </w:rPr>
            <w:fldChar w:fldCharType="begin"/>
          </w:r>
          <w:r w:rsidRPr="007B4823">
            <w:rPr>
              <w:rFonts w:ascii="Arial" w:hAnsi="Arial" w:cs="Arial"/>
              <w:szCs w:val="22"/>
            </w:rPr>
            <w:instrText xml:space="preserve"> TOC \o "1-3" \h \z \u </w:instrText>
          </w:r>
          <w:r w:rsidRPr="007B4823">
            <w:rPr>
              <w:rFonts w:ascii="Arial" w:hAnsi="Arial" w:cs="Arial"/>
              <w:szCs w:val="22"/>
            </w:rPr>
            <w:fldChar w:fldCharType="separate"/>
          </w:r>
          <w:hyperlink w:anchor="_Toc217329977" w:history="1">
            <w:r w:rsidR="00A06595" w:rsidRPr="007B4823">
              <w:rPr>
                <w:rStyle w:val="Hyperlink"/>
                <w:rFonts w:ascii="Arial" w:hAnsi="Arial" w:cs="Arial"/>
                <w:noProof/>
                <w:szCs w:val="22"/>
                <w:lang w:val="ro-RO"/>
              </w:rPr>
              <w:t>Formularul 1. Scrisoarea de înaintare a ofertei</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_Toc217329977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4</w:t>
            </w:r>
            <w:r w:rsidR="00A06595" w:rsidRPr="007B4823">
              <w:rPr>
                <w:rFonts w:ascii="Arial" w:hAnsi="Arial" w:cs="Arial"/>
                <w:noProof/>
                <w:webHidden/>
                <w:szCs w:val="22"/>
              </w:rPr>
              <w:fldChar w:fldCharType="end"/>
            </w:r>
          </w:hyperlink>
        </w:p>
        <w:p w14:paraId="027E877B" w14:textId="5B43F062"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78" w:history="1">
            <w:r w:rsidR="00A06595" w:rsidRPr="007B4823">
              <w:rPr>
                <w:rStyle w:val="Hyperlink"/>
                <w:rFonts w:ascii="Arial" w:hAnsi="Arial" w:cs="Arial"/>
                <w:noProof/>
                <w:szCs w:val="22"/>
                <w:lang w:val="ro-RO"/>
              </w:rPr>
              <w:t>Formularul 2. Model de împuternicire</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_Toc217329978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6</w:t>
            </w:r>
            <w:r w:rsidR="00A06595" w:rsidRPr="007B4823">
              <w:rPr>
                <w:rFonts w:ascii="Arial" w:hAnsi="Arial" w:cs="Arial"/>
                <w:noProof/>
                <w:webHidden/>
                <w:szCs w:val="22"/>
              </w:rPr>
              <w:fldChar w:fldCharType="end"/>
            </w:r>
          </w:hyperlink>
        </w:p>
        <w:p w14:paraId="4B2026DD" w14:textId="39C1082C"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79" w:history="1">
            <w:r w:rsidR="00A06595" w:rsidRPr="007B4823">
              <w:rPr>
                <w:rStyle w:val="Hyperlink"/>
                <w:rFonts w:ascii="Arial" w:hAnsi="Arial" w:cs="Arial"/>
                <w:noProof/>
                <w:szCs w:val="22"/>
                <w:lang w:val="ro-RO"/>
              </w:rPr>
              <w:t>Formularul 3. Model de instrument de garantare pentru constituirea garanției de participare</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_Toc217329979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8</w:t>
            </w:r>
            <w:r w:rsidR="00A06595" w:rsidRPr="007B4823">
              <w:rPr>
                <w:rFonts w:ascii="Arial" w:hAnsi="Arial" w:cs="Arial"/>
                <w:noProof/>
                <w:webHidden/>
                <w:szCs w:val="22"/>
              </w:rPr>
              <w:fldChar w:fldCharType="end"/>
            </w:r>
          </w:hyperlink>
        </w:p>
        <w:p w14:paraId="2B7FDA6F" w14:textId="7D1DA34C"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0" w:history="1">
            <w:r w:rsidR="00A06595" w:rsidRPr="007B4823">
              <w:rPr>
                <w:rStyle w:val="Hyperlink"/>
                <w:rFonts w:ascii="Arial" w:hAnsi="Arial" w:cs="Arial"/>
                <w:noProof/>
                <w:szCs w:val="22"/>
                <w:lang w:val="ro-RO"/>
              </w:rPr>
              <w:t>Formularul 4. Model de instrument de garantare pentru constituirea garanției de bună execuție</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_Toc217329980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9</w:t>
            </w:r>
            <w:r w:rsidR="00A06595" w:rsidRPr="007B4823">
              <w:rPr>
                <w:rFonts w:ascii="Arial" w:hAnsi="Arial" w:cs="Arial"/>
                <w:noProof/>
                <w:webHidden/>
                <w:szCs w:val="22"/>
              </w:rPr>
              <w:fldChar w:fldCharType="end"/>
            </w:r>
          </w:hyperlink>
        </w:p>
        <w:p w14:paraId="62EB9F40" w14:textId="093F814A"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1" w:history="1">
            <w:r w:rsidR="00A06595" w:rsidRPr="007B4823">
              <w:rPr>
                <w:rStyle w:val="Hyperlink"/>
                <w:rFonts w:ascii="Arial" w:hAnsi="Arial" w:cs="Arial"/>
                <w:noProof/>
                <w:szCs w:val="22"/>
                <w:lang w:val="ro-RO"/>
              </w:rPr>
              <w:t>Formularul 5. Model de declarație privind neîncadrarea în situațiile prevăzute la art. 43 și 44 din Legea nr. 100/2016</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_Toc217329981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10</w:t>
            </w:r>
            <w:r w:rsidR="00A06595" w:rsidRPr="007B4823">
              <w:rPr>
                <w:rFonts w:ascii="Arial" w:hAnsi="Arial" w:cs="Arial"/>
                <w:noProof/>
                <w:webHidden/>
                <w:szCs w:val="22"/>
              </w:rPr>
              <w:fldChar w:fldCharType="end"/>
            </w:r>
          </w:hyperlink>
        </w:p>
        <w:p w14:paraId="04494CAB" w14:textId="586D2951"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2" w:history="1">
            <w:r w:rsidR="00A06595" w:rsidRPr="007B4823">
              <w:rPr>
                <w:rStyle w:val="Hyperlink"/>
                <w:rFonts w:ascii="Arial" w:hAnsi="Arial" w:cs="Arial"/>
                <w:noProof/>
                <w:szCs w:val="22"/>
                <w:lang w:val="ro-RO"/>
              </w:rPr>
              <w:t>Formularul 6. Model de declarație privind neîncadrarea în situațiile care reprezintă motive de excludere conform art. 79, 80 și 81 din Legea nr. 100/2016</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_Toc217329982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11</w:t>
            </w:r>
            <w:r w:rsidR="00A06595" w:rsidRPr="007B4823">
              <w:rPr>
                <w:rFonts w:ascii="Arial" w:hAnsi="Arial" w:cs="Arial"/>
                <w:noProof/>
                <w:webHidden/>
                <w:szCs w:val="22"/>
              </w:rPr>
              <w:fldChar w:fldCharType="end"/>
            </w:r>
          </w:hyperlink>
        </w:p>
        <w:p w14:paraId="0B0EFD9D" w14:textId="79D00491"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3" w:history="1">
            <w:r w:rsidR="00A06595" w:rsidRPr="007B4823">
              <w:rPr>
                <w:rStyle w:val="Hyperlink"/>
                <w:rFonts w:ascii="Arial" w:hAnsi="Arial" w:cs="Arial"/>
                <w:noProof/>
                <w:szCs w:val="22"/>
                <w:lang w:val="ro-RO"/>
              </w:rPr>
              <w:t>Formularul 7. Model de declarație privind cifra de afaceri</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_Toc217329983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12</w:t>
            </w:r>
            <w:r w:rsidR="00A06595" w:rsidRPr="007B4823">
              <w:rPr>
                <w:rFonts w:ascii="Arial" w:hAnsi="Arial" w:cs="Arial"/>
                <w:noProof/>
                <w:webHidden/>
                <w:szCs w:val="22"/>
              </w:rPr>
              <w:fldChar w:fldCharType="end"/>
            </w:r>
          </w:hyperlink>
        </w:p>
        <w:p w14:paraId="59241A12" w14:textId="58477B7F"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4" w:history="1">
            <w:r w:rsidR="00A06595" w:rsidRPr="007B4823">
              <w:rPr>
                <w:rStyle w:val="Hyperlink"/>
                <w:rFonts w:ascii="Arial" w:hAnsi="Arial" w:cs="Arial"/>
                <w:noProof/>
                <w:szCs w:val="22"/>
                <w:lang w:val="ro-RO"/>
              </w:rPr>
              <w:t>Formularul 8. Model de declarație privind lista principalelor servicii prestate în ultimii 3 ani</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_Toc217329984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13</w:t>
            </w:r>
            <w:r w:rsidR="00A06595" w:rsidRPr="007B4823">
              <w:rPr>
                <w:rFonts w:ascii="Arial" w:hAnsi="Arial" w:cs="Arial"/>
                <w:noProof/>
                <w:webHidden/>
                <w:szCs w:val="22"/>
              </w:rPr>
              <w:fldChar w:fldCharType="end"/>
            </w:r>
          </w:hyperlink>
        </w:p>
        <w:p w14:paraId="5908FA8E" w14:textId="39F5F3FC"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5" w:history="1">
            <w:r w:rsidR="00A06595" w:rsidRPr="007B4823">
              <w:rPr>
                <w:rStyle w:val="Hyperlink"/>
                <w:rFonts w:ascii="Arial" w:hAnsi="Arial" w:cs="Arial"/>
                <w:noProof/>
                <w:szCs w:val="22"/>
                <w:lang w:val="ro-RO"/>
              </w:rPr>
              <w:t>Formularul 9. Certificat de participare la licitație cu ofertă independentă</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_Toc217329985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16</w:t>
            </w:r>
            <w:r w:rsidR="00A06595" w:rsidRPr="007B4823">
              <w:rPr>
                <w:rFonts w:ascii="Arial" w:hAnsi="Arial" w:cs="Arial"/>
                <w:noProof/>
                <w:webHidden/>
                <w:szCs w:val="22"/>
              </w:rPr>
              <w:fldChar w:fldCharType="end"/>
            </w:r>
          </w:hyperlink>
        </w:p>
        <w:p w14:paraId="48810781" w14:textId="0293CA63"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6" w:history="1">
            <w:r w:rsidR="00A06595" w:rsidRPr="007B4823">
              <w:rPr>
                <w:rStyle w:val="Hyperlink"/>
                <w:rFonts w:ascii="Arial" w:hAnsi="Arial" w:cs="Arial"/>
                <w:noProof/>
                <w:szCs w:val="22"/>
                <w:lang w:val="ro-RO"/>
              </w:rPr>
              <w:t>Formularul 10. Model de declarație privind întreprinderile afiliate, în sensul art. 33 alin. (3) din Legea nr. 100/2016</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_Toc217329986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18</w:t>
            </w:r>
            <w:r w:rsidR="00A06595" w:rsidRPr="007B4823">
              <w:rPr>
                <w:rFonts w:ascii="Arial" w:hAnsi="Arial" w:cs="Arial"/>
                <w:noProof/>
                <w:webHidden/>
                <w:szCs w:val="22"/>
              </w:rPr>
              <w:fldChar w:fldCharType="end"/>
            </w:r>
          </w:hyperlink>
        </w:p>
        <w:p w14:paraId="1909CB9D" w14:textId="37397C7F"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7" w:history="1">
            <w:r w:rsidR="00A06595" w:rsidRPr="007B4823">
              <w:rPr>
                <w:rStyle w:val="Hyperlink"/>
                <w:rFonts w:ascii="Arial" w:hAnsi="Arial" w:cs="Arial"/>
                <w:noProof/>
                <w:szCs w:val="22"/>
                <w:lang w:val="ro-RO"/>
              </w:rPr>
              <w:t>Formularul 11. Model de declarație privind calitatea de operator economic și privind neîncadrarea în situațiile prevăzute la art. 5k din Regulamentul (UE) nr. 833/2014</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_Toc217329987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19</w:t>
            </w:r>
            <w:r w:rsidR="00A06595" w:rsidRPr="007B4823">
              <w:rPr>
                <w:rFonts w:ascii="Arial" w:hAnsi="Arial" w:cs="Arial"/>
                <w:noProof/>
                <w:webHidden/>
                <w:szCs w:val="22"/>
              </w:rPr>
              <w:fldChar w:fldCharType="end"/>
            </w:r>
          </w:hyperlink>
        </w:p>
        <w:p w14:paraId="27D50128" w14:textId="3441ED6E"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8" w:history="1">
            <w:r w:rsidR="00A06595" w:rsidRPr="007B4823">
              <w:rPr>
                <w:rStyle w:val="Hyperlink"/>
                <w:rFonts w:ascii="Arial" w:hAnsi="Arial" w:cs="Arial"/>
                <w:noProof/>
                <w:szCs w:val="22"/>
                <w:lang w:val="ro-RO"/>
              </w:rPr>
              <w:t>Formularul 12. Model de declarație privind informațiile din ofertă cu caracter confidențial</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_Toc217329988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21</w:t>
            </w:r>
            <w:r w:rsidR="00A06595" w:rsidRPr="007B4823">
              <w:rPr>
                <w:rFonts w:ascii="Arial" w:hAnsi="Arial" w:cs="Arial"/>
                <w:noProof/>
                <w:webHidden/>
                <w:szCs w:val="22"/>
              </w:rPr>
              <w:fldChar w:fldCharType="end"/>
            </w:r>
          </w:hyperlink>
        </w:p>
        <w:p w14:paraId="319A1B12" w14:textId="64734579"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89" w:history="1">
            <w:r w:rsidR="00A06595" w:rsidRPr="007B4823">
              <w:rPr>
                <w:rStyle w:val="Hyperlink"/>
                <w:rFonts w:ascii="Arial" w:hAnsi="Arial" w:cs="Arial"/>
                <w:noProof/>
                <w:szCs w:val="22"/>
                <w:lang w:val="ro-RO"/>
              </w:rPr>
              <w:t>Formularul 13. Model de declarație privind respectarea reglementărilor obligatorii din domeniile mediului, social, al relațiilor de muncă și al securității și sănătății în muncă</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_Toc217329989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23</w:t>
            </w:r>
            <w:r w:rsidR="00A06595" w:rsidRPr="007B4823">
              <w:rPr>
                <w:rFonts w:ascii="Arial" w:hAnsi="Arial" w:cs="Arial"/>
                <w:noProof/>
                <w:webHidden/>
                <w:szCs w:val="22"/>
              </w:rPr>
              <w:fldChar w:fldCharType="end"/>
            </w:r>
          </w:hyperlink>
        </w:p>
        <w:p w14:paraId="000D5C95" w14:textId="5A77255F"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90" w:history="1">
            <w:r w:rsidR="00A06595" w:rsidRPr="007B4823">
              <w:rPr>
                <w:rStyle w:val="Hyperlink"/>
                <w:rFonts w:ascii="Arial" w:hAnsi="Arial" w:cs="Arial"/>
                <w:noProof/>
                <w:szCs w:val="22"/>
                <w:lang w:val="ro-RO"/>
              </w:rPr>
              <w:t>Formularul 14. Formular de ofertă</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_Toc217329990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25</w:t>
            </w:r>
            <w:r w:rsidR="00A06595" w:rsidRPr="007B4823">
              <w:rPr>
                <w:rFonts w:ascii="Arial" w:hAnsi="Arial" w:cs="Arial"/>
                <w:noProof/>
                <w:webHidden/>
                <w:szCs w:val="22"/>
              </w:rPr>
              <w:fldChar w:fldCharType="end"/>
            </w:r>
          </w:hyperlink>
        </w:p>
        <w:p w14:paraId="1BA567D8" w14:textId="6FC9ADA8"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91" w:history="1">
            <w:r w:rsidR="00A06595" w:rsidRPr="007B4823">
              <w:rPr>
                <w:rStyle w:val="Hyperlink"/>
                <w:rFonts w:ascii="Arial" w:hAnsi="Arial" w:cs="Arial"/>
                <w:noProof/>
                <w:szCs w:val="22"/>
                <w:lang w:val="ro-RO"/>
              </w:rPr>
              <w:t>Formularul 15. Anexa 1 la Formularul de ofertă</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_Toc217329991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28</w:t>
            </w:r>
            <w:r w:rsidR="00A06595" w:rsidRPr="007B4823">
              <w:rPr>
                <w:rFonts w:ascii="Arial" w:hAnsi="Arial" w:cs="Arial"/>
                <w:noProof/>
                <w:webHidden/>
                <w:szCs w:val="22"/>
              </w:rPr>
              <w:fldChar w:fldCharType="end"/>
            </w:r>
          </w:hyperlink>
        </w:p>
        <w:p w14:paraId="338D8749" w14:textId="011FB192"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92" w:history="1">
            <w:r w:rsidR="00A06595" w:rsidRPr="007B4823">
              <w:rPr>
                <w:rStyle w:val="Hyperlink"/>
                <w:rFonts w:ascii="Arial" w:hAnsi="Arial" w:cs="Arial"/>
                <w:noProof/>
                <w:szCs w:val="22"/>
                <w:lang w:val="ro-RO"/>
              </w:rPr>
              <w:t>Formularul 16. Anexa 2 la Formularul de ofertă</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_Toc217329992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30</w:t>
            </w:r>
            <w:r w:rsidR="00A06595" w:rsidRPr="007B4823">
              <w:rPr>
                <w:rFonts w:ascii="Arial" w:hAnsi="Arial" w:cs="Arial"/>
                <w:noProof/>
                <w:webHidden/>
                <w:szCs w:val="22"/>
              </w:rPr>
              <w:fldChar w:fldCharType="end"/>
            </w:r>
          </w:hyperlink>
        </w:p>
        <w:p w14:paraId="578BDD60" w14:textId="4C338826"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93" w:history="1">
            <w:r w:rsidR="00A06595" w:rsidRPr="007B4823">
              <w:rPr>
                <w:rStyle w:val="Hyperlink"/>
                <w:rFonts w:ascii="Arial" w:hAnsi="Arial" w:cs="Arial"/>
                <w:noProof/>
                <w:szCs w:val="22"/>
                <w:lang w:val="ro-RO"/>
              </w:rPr>
              <w:t>Formularul 17. Anexa 3 la Formularul de ofertă</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_Toc217329993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32</w:t>
            </w:r>
            <w:r w:rsidR="00A06595" w:rsidRPr="007B4823">
              <w:rPr>
                <w:rFonts w:ascii="Arial" w:hAnsi="Arial" w:cs="Arial"/>
                <w:noProof/>
                <w:webHidden/>
                <w:szCs w:val="22"/>
              </w:rPr>
              <w:fldChar w:fldCharType="end"/>
            </w:r>
          </w:hyperlink>
        </w:p>
        <w:p w14:paraId="2BB88E42" w14:textId="34986F01" w:rsidR="00A06595" w:rsidRPr="007B4823" w:rsidRDefault="0071031B">
          <w:pPr>
            <w:pStyle w:val="TOC1"/>
            <w:rPr>
              <w:rFonts w:ascii="Arial" w:eastAsiaTheme="minorEastAsia" w:hAnsi="Arial" w:cs="Arial"/>
              <w:noProof/>
              <w:kern w:val="2"/>
              <w:szCs w:val="22"/>
              <w:lang w:eastAsia="en-GB"/>
              <w14:ligatures w14:val="standardContextual"/>
            </w:rPr>
          </w:pPr>
          <w:hyperlink w:anchor="_Toc217329994" w:history="1">
            <w:r w:rsidR="00A06595" w:rsidRPr="007B4823">
              <w:rPr>
                <w:rStyle w:val="Hyperlink"/>
                <w:rFonts w:ascii="Arial" w:hAnsi="Arial" w:cs="Arial"/>
                <w:noProof/>
                <w:szCs w:val="22"/>
                <w:lang w:val="ro-RO"/>
              </w:rPr>
              <w:t>Formularul 18. Model Propunere tehnică</w:t>
            </w:r>
            <w:r w:rsidR="00A06595" w:rsidRPr="007B4823">
              <w:rPr>
                <w:rFonts w:ascii="Arial" w:hAnsi="Arial" w:cs="Arial"/>
                <w:noProof/>
                <w:webHidden/>
                <w:szCs w:val="22"/>
              </w:rPr>
              <w:tab/>
            </w:r>
            <w:r w:rsidR="00A06595" w:rsidRPr="007B4823">
              <w:rPr>
                <w:rFonts w:ascii="Arial" w:hAnsi="Arial" w:cs="Arial"/>
                <w:noProof/>
                <w:webHidden/>
                <w:szCs w:val="22"/>
              </w:rPr>
              <w:fldChar w:fldCharType="begin"/>
            </w:r>
            <w:r w:rsidR="00A06595" w:rsidRPr="007B4823">
              <w:rPr>
                <w:rFonts w:ascii="Arial" w:hAnsi="Arial" w:cs="Arial"/>
                <w:noProof/>
                <w:webHidden/>
                <w:szCs w:val="22"/>
              </w:rPr>
              <w:instrText xml:space="preserve"> PAGEREF _Toc217329994 \h </w:instrText>
            </w:r>
            <w:r w:rsidR="00A06595" w:rsidRPr="007B4823">
              <w:rPr>
                <w:rFonts w:ascii="Arial" w:hAnsi="Arial" w:cs="Arial"/>
                <w:noProof/>
                <w:webHidden/>
                <w:szCs w:val="22"/>
              </w:rPr>
            </w:r>
            <w:r w:rsidR="00A06595" w:rsidRPr="007B4823">
              <w:rPr>
                <w:rFonts w:ascii="Arial" w:hAnsi="Arial" w:cs="Arial"/>
                <w:noProof/>
                <w:webHidden/>
                <w:szCs w:val="22"/>
              </w:rPr>
              <w:fldChar w:fldCharType="separate"/>
            </w:r>
            <w:r w:rsidR="008F179F" w:rsidRPr="007B4823">
              <w:rPr>
                <w:rFonts w:ascii="Arial" w:hAnsi="Arial" w:cs="Arial"/>
                <w:noProof/>
                <w:webHidden/>
                <w:szCs w:val="22"/>
              </w:rPr>
              <w:t>37</w:t>
            </w:r>
            <w:r w:rsidR="00A06595" w:rsidRPr="007B4823">
              <w:rPr>
                <w:rFonts w:ascii="Arial" w:hAnsi="Arial" w:cs="Arial"/>
                <w:noProof/>
                <w:webHidden/>
                <w:szCs w:val="22"/>
              </w:rPr>
              <w:fldChar w:fldCharType="end"/>
            </w:r>
          </w:hyperlink>
        </w:p>
        <w:p w14:paraId="021A6715" w14:textId="62364068" w:rsidR="00297AC5" w:rsidRPr="007B4823" w:rsidRDefault="00486A62" w:rsidP="00F45AC3">
          <w:pPr>
            <w:rPr>
              <w:rFonts w:ascii="Arial" w:hAnsi="Arial" w:cs="Arial"/>
              <w:szCs w:val="22"/>
            </w:rPr>
          </w:pPr>
          <w:r w:rsidRPr="007B4823">
            <w:rPr>
              <w:rFonts w:ascii="Arial" w:hAnsi="Arial" w:cs="Arial"/>
              <w:szCs w:val="22"/>
            </w:rPr>
            <w:fldChar w:fldCharType="end"/>
          </w:r>
        </w:p>
      </w:sdtContent>
    </w:sdt>
    <w:p w14:paraId="602428E3" w14:textId="4FB39984" w:rsidR="00297AC5" w:rsidRPr="007B4823" w:rsidRDefault="00297AC5" w:rsidP="000C4B7A">
      <w:pPr>
        <w:rPr>
          <w:rFonts w:ascii="Arial" w:hAnsi="Arial" w:cs="Arial"/>
          <w:szCs w:val="22"/>
        </w:rPr>
      </w:pPr>
      <w:r w:rsidRPr="007B4823">
        <w:rPr>
          <w:rFonts w:ascii="Arial" w:hAnsi="Arial" w:cs="Arial"/>
          <w:szCs w:val="22"/>
        </w:rPr>
        <w:br w:type="page"/>
      </w:r>
    </w:p>
    <w:p w14:paraId="21183ACD" w14:textId="759FDC04" w:rsidR="00641E69" w:rsidRPr="007B4823" w:rsidRDefault="001F7210" w:rsidP="001F7210">
      <w:pPr>
        <w:pStyle w:val="Heading1"/>
        <w:rPr>
          <w:rFonts w:ascii="Arial" w:hAnsi="Arial"/>
          <w:szCs w:val="22"/>
        </w:rPr>
      </w:pPr>
      <w:bookmarkStart w:id="1" w:name="_Toc217329977"/>
      <w:r w:rsidRPr="007B4823">
        <w:rPr>
          <w:rFonts w:ascii="Arial" w:hAnsi="Arial"/>
          <w:szCs w:val="22"/>
        </w:rPr>
        <w:lastRenderedPageBreak/>
        <w:t>Scrisoarea de înaintare</w:t>
      </w:r>
      <w:r w:rsidR="000336C6" w:rsidRPr="007B4823">
        <w:rPr>
          <w:rFonts w:ascii="Arial" w:hAnsi="Arial"/>
          <w:szCs w:val="22"/>
        </w:rPr>
        <w:t xml:space="preserve"> </w:t>
      </w:r>
      <w:r w:rsidRPr="007B4823">
        <w:rPr>
          <w:rFonts w:ascii="Arial" w:hAnsi="Arial"/>
          <w:szCs w:val="22"/>
        </w:rPr>
        <w:t>a ofertei</w:t>
      </w:r>
      <w:bookmarkEnd w:id="1"/>
    </w:p>
    <w:p w14:paraId="516730DB" w14:textId="77777777" w:rsidR="00A65865" w:rsidRPr="007B4823" w:rsidRDefault="00A67B11" w:rsidP="009C5EE1">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009411E4" w:rsidRPr="007B4823">
        <w:rPr>
          <w:rFonts w:ascii="Arial" w:hAnsi="Arial" w:cs="Arial"/>
          <w:szCs w:val="22"/>
          <w:lang w:eastAsia="fr-FR"/>
        </w:rPr>
        <w:t>Înregistrat la sediul autorității contractante</w:t>
      </w:r>
    </w:p>
    <w:p w14:paraId="1182C549" w14:textId="7ECA291B" w:rsidR="00A67B11" w:rsidRPr="007B4823" w:rsidRDefault="00A65865" w:rsidP="009C5EE1">
      <w:pPr>
        <w:contextualSpacing/>
        <w:rPr>
          <w:rFonts w:ascii="Arial" w:hAnsi="Arial" w:cs="Arial"/>
          <w:szCs w:val="22"/>
          <w:lang w:eastAsia="fr-FR"/>
        </w:rPr>
      </w:pPr>
      <w:r w:rsidRPr="007B4823">
        <w:rPr>
          <w:rFonts w:ascii="Arial" w:hAnsi="Arial" w:cs="Arial"/>
          <w:szCs w:val="22"/>
          <w:lang w:eastAsia="fr-FR"/>
        </w:rPr>
        <w:t>...................................</w:t>
      </w:r>
      <w:r w:rsidR="009411E4" w:rsidRPr="007B4823">
        <w:rPr>
          <w:rFonts w:ascii="Arial" w:hAnsi="Arial" w:cs="Arial"/>
          <w:szCs w:val="22"/>
          <w:lang w:eastAsia="fr-FR"/>
        </w:rPr>
        <w:tab/>
      </w:r>
      <w:r w:rsidR="009411E4" w:rsidRPr="007B4823">
        <w:rPr>
          <w:rFonts w:ascii="Arial" w:hAnsi="Arial" w:cs="Arial"/>
          <w:szCs w:val="22"/>
          <w:lang w:eastAsia="fr-FR"/>
        </w:rPr>
        <w:tab/>
      </w:r>
      <w:r w:rsidR="009411E4" w:rsidRPr="007B4823">
        <w:rPr>
          <w:rFonts w:ascii="Arial" w:hAnsi="Arial" w:cs="Arial"/>
          <w:szCs w:val="22"/>
          <w:lang w:eastAsia="fr-FR"/>
        </w:rPr>
        <w:tab/>
      </w:r>
      <w:r w:rsidR="009411E4" w:rsidRPr="007B4823">
        <w:rPr>
          <w:rFonts w:ascii="Arial" w:hAnsi="Arial" w:cs="Arial"/>
          <w:szCs w:val="22"/>
          <w:lang w:eastAsia="fr-FR"/>
        </w:rPr>
        <w:tab/>
      </w:r>
      <w:r w:rsidR="009411E4" w:rsidRPr="007B4823">
        <w:rPr>
          <w:rFonts w:ascii="Arial" w:hAnsi="Arial" w:cs="Arial"/>
          <w:szCs w:val="22"/>
          <w:lang w:eastAsia="fr-FR"/>
        </w:rPr>
        <w:tab/>
        <w:t>nr. ........... din data ..........., ora ...........</w:t>
      </w:r>
    </w:p>
    <w:p w14:paraId="07F0B185" w14:textId="144D44CD" w:rsidR="009D1DD0" w:rsidRDefault="009D1DD0" w:rsidP="00A67B11">
      <w:pPr>
        <w:jc w:val="center"/>
        <w:rPr>
          <w:rFonts w:ascii="Arial" w:hAnsi="Arial" w:cs="Arial"/>
          <w:b/>
          <w:bCs/>
          <w:szCs w:val="22"/>
          <w:lang w:eastAsia="fr-FR"/>
        </w:rPr>
      </w:pPr>
    </w:p>
    <w:p w14:paraId="73553141" w14:textId="77777777" w:rsidR="00895962" w:rsidRPr="007B4823" w:rsidRDefault="00895962" w:rsidP="00A67B11">
      <w:pPr>
        <w:jc w:val="center"/>
        <w:rPr>
          <w:rFonts w:ascii="Arial" w:hAnsi="Arial" w:cs="Arial"/>
          <w:b/>
          <w:bCs/>
          <w:szCs w:val="22"/>
          <w:lang w:eastAsia="fr-FR"/>
        </w:rPr>
      </w:pPr>
    </w:p>
    <w:p w14:paraId="54E80D09" w14:textId="360F670A" w:rsidR="00A67B11" w:rsidRPr="007B4823" w:rsidRDefault="00BA75A2" w:rsidP="00A67B11">
      <w:pPr>
        <w:jc w:val="center"/>
        <w:rPr>
          <w:rFonts w:ascii="Arial" w:hAnsi="Arial" w:cs="Arial"/>
          <w:b/>
          <w:bCs/>
          <w:szCs w:val="22"/>
          <w:lang w:eastAsia="fr-FR"/>
        </w:rPr>
      </w:pPr>
      <w:r w:rsidRPr="007B4823">
        <w:rPr>
          <w:rFonts w:ascii="Arial" w:hAnsi="Arial" w:cs="Arial"/>
          <w:b/>
          <w:bCs/>
          <w:szCs w:val="22"/>
          <w:lang w:eastAsia="fr-FR"/>
        </w:rPr>
        <w:t>SCRISOARE DE ÎNAINTARE A OFERTEI</w:t>
      </w:r>
    </w:p>
    <w:p w14:paraId="3336EA55" w14:textId="77777777" w:rsidR="00A67B11" w:rsidRPr="007B4823" w:rsidRDefault="00A67B11" w:rsidP="00A67B11">
      <w:pPr>
        <w:rPr>
          <w:rFonts w:ascii="Arial" w:hAnsi="Arial" w:cs="Arial"/>
          <w:b/>
          <w:bCs/>
          <w:szCs w:val="22"/>
          <w:lang w:eastAsia="fr-FR"/>
        </w:rPr>
      </w:pPr>
    </w:p>
    <w:p w14:paraId="17CE0E8D" w14:textId="6BACE72A" w:rsidR="00A67B11" w:rsidRPr="007B4823" w:rsidRDefault="00A67B11" w:rsidP="00314DF0">
      <w:pPr>
        <w:rPr>
          <w:rFonts w:ascii="Arial" w:hAnsi="Arial" w:cs="Arial"/>
          <w:b/>
          <w:bCs/>
          <w:szCs w:val="22"/>
        </w:rPr>
      </w:pPr>
      <w:r w:rsidRPr="007B4823">
        <w:rPr>
          <w:rFonts w:ascii="Arial" w:hAnsi="Arial" w:cs="Arial"/>
          <w:b/>
          <w:bCs/>
          <w:szCs w:val="22"/>
          <w:lang w:eastAsia="fr-FR"/>
        </w:rPr>
        <w:tab/>
      </w: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b/>
          <w:bCs/>
          <w:szCs w:val="22"/>
        </w:rPr>
        <w:t>Asociația de Dezvoltare Intercomunitară „ECONEAMȚ”</w:t>
      </w:r>
    </w:p>
    <w:p w14:paraId="47065C35" w14:textId="352C4270" w:rsidR="00A67B11" w:rsidRPr="007B4823" w:rsidRDefault="00A67B11" w:rsidP="00314DF0">
      <w:pPr>
        <w:rPr>
          <w:rFonts w:ascii="Arial" w:hAnsi="Arial" w:cs="Arial"/>
          <w:szCs w:val="22"/>
        </w:rPr>
      </w:pPr>
      <w:r w:rsidRPr="007B4823">
        <w:rPr>
          <w:rFonts w:ascii="Arial" w:hAnsi="Arial" w:cs="Arial"/>
          <w:b/>
          <w:bCs/>
          <w:szCs w:val="22"/>
        </w:rPr>
        <w:tab/>
      </w:r>
      <w:r w:rsidRPr="007B4823">
        <w:rPr>
          <w:rFonts w:ascii="Arial" w:hAnsi="Arial" w:cs="Arial"/>
          <w:b/>
          <w:bCs/>
          <w:szCs w:val="22"/>
        </w:rPr>
        <w:tab/>
      </w:r>
      <w:r w:rsidRPr="007B4823">
        <w:rPr>
          <w:rFonts w:ascii="Arial" w:hAnsi="Arial" w:cs="Arial"/>
          <w:b/>
          <w:bCs/>
          <w:szCs w:val="22"/>
        </w:rPr>
        <w:tab/>
      </w:r>
      <w:r w:rsidRPr="007B4823">
        <w:rPr>
          <w:rFonts w:ascii="Arial" w:hAnsi="Arial" w:cs="Arial"/>
          <w:szCs w:val="22"/>
        </w:rPr>
        <w:t xml:space="preserve">Municipiul Piatra-Neamț, </w:t>
      </w:r>
      <w:r w:rsidR="00FB6C99" w:rsidRPr="007B4823">
        <w:rPr>
          <w:rFonts w:ascii="Arial" w:hAnsi="Arial" w:cs="Arial"/>
          <w:szCs w:val="22"/>
        </w:rPr>
        <w:t>str. Alexandru cel Bun, nr. 27</w:t>
      </w:r>
      <w:r w:rsidRPr="007B4823">
        <w:rPr>
          <w:rFonts w:ascii="Arial" w:hAnsi="Arial" w:cs="Arial"/>
          <w:szCs w:val="22"/>
        </w:rPr>
        <w:t>, județul Neamț</w:t>
      </w:r>
    </w:p>
    <w:p w14:paraId="0A7B6811" w14:textId="77777777" w:rsidR="00A67B11" w:rsidRPr="007B4823" w:rsidRDefault="00A67B11" w:rsidP="00314DF0">
      <w:pPr>
        <w:rPr>
          <w:rFonts w:ascii="Arial" w:hAnsi="Arial" w:cs="Arial"/>
          <w:szCs w:val="22"/>
        </w:rPr>
      </w:pPr>
    </w:p>
    <w:p w14:paraId="21C7A291" w14:textId="33215E4C" w:rsidR="00A67B11" w:rsidRPr="007B4823" w:rsidRDefault="00A67B11" w:rsidP="00314DF0">
      <w:pPr>
        <w:rPr>
          <w:rFonts w:ascii="Arial" w:hAnsi="Arial" w:cs="Arial"/>
          <w:szCs w:val="22"/>
          <w:lang w:eastAsia="fr-FR"/>
        </w:rPr>
      </w:pPr>
      <w:r w:rsidRPr="007B4823">
        <w:rPr>
          <w:rFonts w:ascii="Arial" w:hAnsi="Arial" w:cs="Arial"/>
          <w:szCs w:val="22"/>
        </w:rPr>
        <w:tab/>
        <w:t>Ca urmare a anunțului de concesionar</w:t>
      </w:r>
      <w:r w:rsidR="00183C92" w:rsidRPr="007B4823">
        <w:rPr>
          <w:rFonts w:ascii="Arial" w:hAnsi="Arial" w:cs="Arial"/>
          <w:szCs w:val="22"/>
        </w:rPr>
        <w:t>e</w:t>
      </w:r>
      <w:r w:rsidRPr="007B4823">
        <w:rPr>
          <w:rFonts w:ascii="Arial" w:hAnsi="Arial" w:cs="Arial"/>
          <w:szCs w:val="22"/>
        </w:rPr>
        <w:t xml:space="preserve"> nr. ........../...........</w:t>
      </w:r>
      <w:r w:rsidRPr="007B4823">
        <w:rPr>
          <w:rFonts w:ascii="Arial" w:hAnsi="Arial" w:cs="Arial"/>
          <w:szCs w:val="22"/>
          <w:lang w:eastAsia="fr-FR"/>
        </w:rPr>
        <w:t xml:space="preserve"> [</w:t>
      </w:r>
      <w:r w:rsidRPr="007B4823">
        <w:rPr>
          <w:rFonts w:ascii="Arial" w:hAnsi="Arial" w:cs="Arial"/>
          <w:i/>
          <w:iCs/>
          <w:szCs w:val="22"/>
          <w:lang w:eastAsia="fr-FR"/>
        </w:rPr>
        <w:t>numărul și data anunțului de concesionare publicat în SEAP</w:t>
      </w:r>
      <w:r w:rsidRPr="007B4823">
        <w:rPr>
          <w:rFonts w:ascii="Arial" w:hAnsi="Arial" w:cs="Arial"/>
          <w:szCs w:val="22"/>
          <w:lang w:eastAsia="fr-FR"/>
        </w:rPr>
        <w:t>],</w:t>
      </w:r>
      <w:r w:rsidR="00183C92" w:rsidRPr="007B4823">
        <w:rPr>
          <w:rFonts w:ascii="Arial" w:hAnsi="Arial" w:cs="Arial"/>
          <w:szCs w:val="22"/>
          <w:lang w:eastAsia="fr-FR"/>
        </w:rPr>
        <w:t xml:space="preserve"> privind aplicarea procedurii de ............. [</w:t>
      </w:r>
      <w:r w:rsidR="00183C92" w:rsidRPr="007B4823">
        <w:rPr>
          <w:rFonts w:ascii="Arial" w:hAnsi="Arial" w:cs="Arial"/>
          <w:i/>
          <w:iCs/>
          <w:szCs w:val="22"/>
          <w:lang w:eastAsia="fr-FR"/>
        </w:rPr>
        <w:t>tipul procedurii de atribuire</w:t>
      </w:r>
      <w:r w:rsidR="00183C92" w:rsidRPr="007B4823">
        <w:rPr>
          <w:rFonts w:ascii="Arial" w:hAnsi="Arial" w:cs="Arial"/>
          <w:szCs w:val="22"/>
          <w:lang w:eastAsia="fr-FR"/>
        </w:rPr>
        <w:t>] pentru atribuirea contractului ............. [</w:t>
      </w:r>
      <w:r w:rsidR="00776CA7" w:rsidRPr="007B4823">
        <w:rPr>
          <w:rFonts w:ascii="Arial" w:hAnsi="Arial" w:cs="Arial"/>
          <w:i/>
          <w:iCs/>
          <w:szCs w:val="22"/>
          <w:lang w:eastAsia="fr-FR"/>
        </w:rPr>
        <w:t>titlul</w:t>
      </w:r>
      <w:r w:rsidR="00183C92" w:rsidRPr="007B4823">
        <w:rPr>
          <w:rFonts w:ascii="Arial" w:hAnsi="Arial" w:cs="Arial"/>
          <w:i/>
          <w:iCs/>
          <w:szCs w:val="22"/>
          <w:lang w:eastAsia="fr-FR"/>
        </w:rPr>
        <w:t xml:space="preserve"> contractului de concesiune</w:t>
      </w:r>
      <w:r w:rsidR="00183C92" w:rsidRPr="007B4823">
        <w:rPr>
          <w:rFonts w:ascii="Arial" w:hAnsi="Arial" w:cs="Arial"/>
          <w:szCs w:val="22"/>
          <w:lang w:eastAsia="fr-FR"/>
        </w:rPr>
        <w:t>], noi</w:t>
      </w:r>
      <w:r w:rsidR="00BA75A2" w:rsidRPr="007B4823">
        <w:rPr>
          <w:rFonts w:ascii="Arial" w:hAnsi="Arial" w:cs="Arial"/>
          <w:szCs w:val="22"/>
          <w:lang w:eastAsia="fr-FR"/>
        </w:rPr>
        <w:t>,</w:t>
      </w:r>
      <w:r w:rsidR="00183C92" w:rsidRPr="007B4823">
        <w:rPr>
          <w:rFonts w:ascii="Arial" w:hAnsi="Arial" w:cs="Arial"/>
          <w:szCs w:val="22"/>
          <w:lang w:eastAsia="fr-FR"/>
        </w:rPr>
        <w:t xml:space="preserve"> .............</w:t>
      </w:r>
      <w:r w:rsidR="00BA75A2" w:rsidRPr="007B4823">
        <w:rPr>
          <w:rFonts w:ascii="Arial" w:hAnsi="Arial" w:cs="Arial"/>
          <w:szCs w:val="22"/>
          <w:vertAlign w:val="superscript"/>
          <w:lang w:eastAsia="fr-FR"/>
        </w:rPr>
        <w:footnoteReference w:id="1"/>
      </w:r>
      <w:r w:rsidR="00183C92" w:rsidRPr="007B4823">
        <w:rPr>
          <w:rFonts w:ascii="Arial" w:hAnsi="Arial" w:cs="Arial"/>
          <w:szCs w:val="22"/>
          <w:lang w:eastAsia="fr-FR"/>
        </w:rPr>
        <w:t xml:space="preserve"> [</w:t>
      </w:r>
      <w:r w:rsidR="00183C92" w:rsidRPr="007B4823">
        <w:rPr>
          <w:rFonts w:ascii="Arial" w:hAnsi="Arial" w:cs="Arial"/>
          <w:i/>
          <w:iCs/>
          <w:szCs w:val="22"/>
          <w:lang w:eastAsia="fr-FR"/>
        </w:rPr>
        <w:t>denumirea ofertantului</w:t>
      </w:r>
      <w:r w:rsidR="00183C92" w:rsidRPr="007B4823">
        <w:rPr>
          <w:rFonts w:ascii="Arial" w:hAnsi="Arial" w:cs="Arial"/>
          <w:szCs w:val="22"/>
          <w:lang w:eastAsia="fr-FR"/>
        </w:rPr>
        <w:t>]</w:t>
      </w:r>
      <w:r w:rsidR="00314DF0" w:rsidRPr="007B4823">
        <w:rPr>
          <w:rFonts w:ascii="Arial" w:hAnsi="Arial" w:cs="Arial"/>
          <w:szCs w:val="22"/>
          <w:lang w:eastAsia="fr-FR"/>
        </w:rPr>
        <w:t xml:space="preserve">, </w:t>
      </w:r>
      <w:r w:rsidR="00183C92" w:rsidRPr="007B4823">
        <w:rPr>
          <w:rFonts w:ascii="Arial" w:hAnsi="Arial" w:cs="Arial"/>
          <w:szCs w:val="22"/>
          <w:lang w:eastAsia="fr-FR"/>
        </w:rPr>
        <w:t>vă transmitem alăturat următoarele:</w:t>
      </w:r>
    </w:p>
    <w:p w14:paraId="122BDB35" w14:textId="222B639A" w:rsidR="00314DF0" w:rsidRPr="007B4823" w:rsidRDefault="003024C6" w:rsidP="00DB5F74">
      <w:pPr>
        <w:pStyle w:val="ListParagraph"/>
        <w:numPr>
          <w:ilvl w:val="0"/>
          <w:numId w:val="17"/>
        </w:numPr>
        <w:contextualSpacing w:val="0"/>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tipul documentului</w:t>
      </w:r>
      <w:r w:rsidRPr="007B4823">
        <w:rPr>
          <w:rFonts w:ascii="Arial" w:hAnsi="Arial" w:cs="Arial"/>
          <w:szCs w:val="22"/>
          <w:lang w:eastAsia="fr-FR"/>
        </w:rPr>
        <w:t xml:space="preserve">] nr. </w:t>
      </w:r>
      <w:r w:rsidRPr="007B4823">
        <w:rPr>
          <w:rFonts w:ascii="Arial" w:hAnsi="Arial" w:cs="Arial"/>
          <w:szCs w:val="22"/>
        </w:rPr>
        <w:t>........../...........</w:t>
      </w:r>
      <w:r w:rsidRPr="007B4823">
        <w:rPr>
          <w:rFonts w:ascii="Arial" w:hAnsi="Arial" w:cs="Arial"/>
          <w:szCs w:val="22"/>
          <w:lang w:eastAsia="fr-FR"/>
        </w:rPr>
        <w:t xml:space="preserve"> [</w:t>
      </w:r>
      <w:r w:rsidRPr="007B4823">
        <w:rPr>
          <w:rFonts w:ascii="Arial" w:hAnsi="Arial" w:cs="Arial"/>
          <w:i/>
          <w:iCs/>
          <w:szCs w:val="22"/>
          <w:lang w:eastAsia="fr-FR"/>
        </w:rPr>
        <w:t>numărul și data de înregistrare a documentului</w:t>
      </w:r>
      <w:r w:rsidRPr="007B4823">
        <w:rPr>
          <w:rFonts w:ascii="Arial" w:hAnsi="Arial" w:cs="Arial"/>
          <w:szCs w:val="22"/>
          <w:lang w:eastAsia="fr-FR"/>
        </w:rPr>
        <w:t xml:space="preserve">], </w:t>
      </w:r>
      <w:r w:rsidR="00183C92" w:rsidRPr="007B4823">
        <w:rPr>
          <w:rFonts w:ascii="Arial" w:hAnsi="Arial" w:cs="Arial"/>
          <w:szCs w:val="22"/>
          <w:lang w:eastAsia="fr-FR"/>
        </w:rPr>
        <w:t>emis de ............ [</w:t>
      </w:r>
      <w:r w:rsidRPr="007B4823">
        <w:rPr>
          <w:rFonts w:ascii="Arial" w:hAnsi="Arial" w:cs="Arial"/>
          <w:i/>
          <w:iCs/>
          <w:szCs w:val="22"/>
          <w:lang w:eastAsia="fr-FR"/>
        </w:rPr>
        <w:t>denumirea</w:t>
      </w:r>
      <w:r w:rsidR="00183C92" w:rsidRPr="007B4823">
        <w:rPr>
          <w:rFonts w:ascii="Arial" w:hAnsi="Arial" w:cs="Arial"/>
          <w:i/>
          <w:iCs/>
          <w:szCs w:val="22"/>
          <w:lang w:eastAsia="fr-FR"/>
        </w:rPr>
        <w:t xml:space="preserve"> emitentul</w:t>
      </w:r>
      <w:r w:rsidRPr="007B4823">
        <w:rPr>
          <w:rFonts w:ascii="Arial" w:hAnsi="Arial" w:cs="Arial"/>
          <w:i/>
          <w:iCs/>
          <w:szCs w:val="22"/>
          <w:lang w:eastAsia="fr-FR"/>
        </w:rPr>
        <w:t>ui</w:t>
      </w:r>
      <w:r w:rsidR="00183C92" w:rsidRPr="007B4823">
        <w:rPr>
          <w:rFonts w:ascii="Arial" w:hAnsi="Arial" w:cs="Arial"/>
          <w:szCs w:val="22"/>
          <w:lang w:eastAsia="fr-FR"/>
        </w:rPr>
        <w:t>]</w:t>
      </w:r>
      <w:r w:rsidRPr="007B4823">
        <w:rPr>
          <w:rFonts w:ascii="Arial" w:hAnsi="Arial" w:cs="Arial"/>
          <w:szCs w:val="22"/>
          <w:lang w:eastAsia="fr-FR"/>
        </w:rPr>
        <w:t>,</w:t>
      </w:r>
      <w:r w:rsidR="00183C92" w:rsidRPr="007B4823">
        <w:rPr>
          <w:rFonts w:ascii="Arial" w:hAnsi="Arial" w:cs="Arial"/>
          <w:szCs w:val="22"/>
          <w:lang w:eastAsia="fr-FR"/>
        </w:rPr>
        <w:t xml:space="preserve"> privind </w:t>
      </w:r>
      <w:r w:rsidRPr="007B4823">
        <w:rPr>
          <w:rFonts w:ascii="Arial" w:hAnsi="Arial" w:cs="Arial"/>
          <w:szCs w:val="22"/>
          <w:lang w:eastAsia="fr-FR"/>
        </w:rPr>
        <w:t>garanția</w:t>
      </w:r>
      <w:r w:rsidR="00183C92" w:rsidRPr="007B4823">
        <w:rPr>
          <w:rFonts w:ascii="Arial" w:hAnsi="Arial" w:cs="Arial"/>
          <w:szCs w:val="22"/>
          <w:lang w:eastAsia="fr-FR"/>
        </w:rPr>
        <w:t xml:space="preserve"> pentru participare, </w:t>
      </w:r>
      <w:r w:rsidRPr="007B4823">
        <w:rPr>
          <w:rFonts w:ascii="Arial" w:hAnsi="Arial" w:cs="Arial"/>
          <w:szCs w:val="22"/>
          <w:lang w:eastAsia="fr-FR"/>
        </w:rPr>
        <w:t xml:space="preserve">constituită </w:t>
      </w:r>
      <w:r w:rsidR="00183C92" w:rsidRPr="007B4823">
        <w:rPr>
          <w:rFonts w:ascii="Arial" w:hAnsi="Arial" w:cs="Arial"/>
          <w:szCs w:val="22"/>
          <w:lang w:eastAsia="fr-FR"/>
        </w:rPr>
        <w:t xml:space="preserve">în cuantumul </w:t>
      </w:r>
      <w:r w:rsidRPr="007B4823">
        <w:rPr>
          <w:rFonts w:ascii="Arial" w:hAnsi="Arial" w:cs="Arial"/>
          <w:szCs w:val="22"/>
          <w:lang w:eastAsia="fr-FR"/>
        </w:rPr>
        <w:t>și</w:t>
      </w:r>
      <w:r w:rsidR="00183C92" w:rsidRPr="007B4823">
        <w:rPr>
          <w:rFonts w:ascii="Arial" w:hAnsi="Arial" w:cs="Arial"/>
          <w:szCs w:val="22"/>
          <w:lang w:eastAsia="fr-FR"/>
        </w:rPr>
        <w:t xml:space="preserve"> în forma stabilit</w:t>
      </w:r>
      <w:r w:rsidRPr="007B4823">
        <w:rPr>
          <w:rFonts w:ascii="Arial" w:hAnsi="Arial" w:cs="Arial"/>
          <w:szCs w:val="22"/>
          <w:lang w:eastAsia="fr-FR"/>
        </w:rPr>
        <w:t>e</w:t>
      </w:r>
      <w:r w:rsidR="00183C92" w:rsidRPr="007B4823">
        <w:rPr>
          <w:rFonts w:ascii="Arial" w:hAnsi="Arial" w:cs="Arial"/>
          <w:szCs w:val="22"/>
          <w:lang w:eastAsia="fr-FR"/>
        </w:rPr>
        <w:t xml:space="preserve"> prin </w:t>
      </w:r>
      <w:r w:rsidRPr="007B4823">
        <w:rPr>
          <w:rFonts w:ascii="Arial" w:hAnsi="Arial" w:cs="Arial"/>
          <w:szCs w:val="22"/>
          <w:lang w:eastAsia="fr-FR"/>
        </w:rPr>
        <w:t>documentația</w:t>
      </w:r>
      <w:r w:rsidR="00183C92" w:rsidRPr="007B4823">
        <w:rPr>
          <w:rFonts w:ascii="Arial" w:hAnsi="Arial" w:cs="Arial"/>
          <w:szCs w:val="22"/>
          <w:lang w:eastAsia="fr-FR"/>
        </w:rPr>
        <w:t xml:space="preserve"> de atribuire;</w:t>
      </w:r>
    </w:p>
    <w:p w14:paraId="0AFE7D83" w14:textId="4E124BF0" w:rsidR="00183C92" w:rsidRPr="007B4823" w:rsidRDefault="00314DF0" w:rsidP="00DB5F74">
      <w:pPr>
        <w:pStyle w:val="ListParagraph"/>
        <w:numPr>
          <w:ilvl w:val="0"/>
          <w:numId w:val="17"/>
        </w:numPr>
        <w:contextualSpacing w:val="0"/>
        <w:rPr>
          <w:rFonts w:ascii="Arial" w:hAnsi="Arial" w:cs="Arial"/>
          <w:szCs w:val="22"/>
          <w:lang w:eastAsia="fr-FR"/>
        </w:rPr>
      </w:pPr>
      <w:r w:rsidRPr="007B4823">
        <w:rPr>
          <w:rFonts w:ascii="Arial" w:hAnsi="Arial" w:cs="Arial"/>
          <w:szCs w:val="22"/>
          <w:lang w:eastAsia="fr-FR"/>
        </w:rPr>
        <w:t xml:space="preserve">Coletul </w:t>
      </w:r>
      <w:r w:rsidR="00183C92" w:rsidRPr="007B4823">
        <w:rPr>
          <w:rFonts w:ascii="Arial" w:hAnsi="Arial" w:cs="Arial"/>
          <w:szCs w:val="22"/>
          <w:lang w:eastAsia="fr-FR"/>
        </w:rPr>
        <w:t xml:space="preserve">sigilat </w:t>
      </w:r>
      <w:r w:rsidRPr="007B4823">
        <w:rPr>
          <w:rFonts w:ascii="Arial" w:hAnsi="Arial" w:cs="Arial"/>
          <w:szCs w:val="22"/>
          <w:lang w:eastAsia="fr-FR"/>
        </w:rPr>
        <w:t>ș</w:t>
      </w:r>
      <w:r w:rsidR="00183C92" w:rsidRPr="007B4823">
        <w:rPr>
          <w:rFonts w:ascii="Arial" w:hAnsi="Arial" w:cs="Arial"/>
          <w:szCs w:val="22"/>
          <w:lang w:eastAsia="fr-FR"/>
        </w:rPr>
        <w:t xml:space="preserve">i marcat în mod vizibil, </w:t>
      </w:r>
      <w:r w:rsidRPr="007B4823">
        <w:rPr>
          <w:rFonts w:ascii="Arial" w:hAnsi="Arial" w:cs="Arial"/>
          <w:szCs w:val="22"/>
          <w:lang w:eastAsia="fr-FR"/>
        </w:rPr>
        <w:t>conținând</w:t>
      </w:r>
      <w:r w:rsidR="00813CE8" w:rsidRPr="007B4823">
        <w:rPr>
          <w:rFonts w:ascii="Arial" w:hAnsi="Arial" w:cs="Arial"/>
          <w:szCs w:val="22"/>
          <w:lang w:eastAsia="fr-FR"/>
        </w:rPr>
        <w:t xml:space="preserve"> un exemplar original și o copie, fiecare cuprinzând</w:t>
      </w:r>
      <w:r w:rsidR="00183C92" w:rsidRPr="007B4823">
        <w:rPr>
          <w:rFonts w:ascii="Arial" w:hAnsi="Arial" w:cs="Arial"/>
          <w:szCs w:val="22"/>
          <w:lang w:eastAsia="fr-FR"/>
        </w:rPr>
        <w:t>:</w:t>
      </w:r>
    </w:p>
    <w:p w14:paraId="083CE80F" w14:textId="641BEC6E" w:rsidR="00314DF0" w:rsidRPr="007B4823" w:rsidRDefault="00813CE8" w:rsidP="00DB5F74">
      <w:pPr>
        <w:pStyle w:val="ListParagraph"/>
        <w:numPr>
          <w:ilvl w:val="0"/>
          <w:numId w:val="18"/>
        </w:numPr>
        <w:ind w:left="1134"/>
        <w:rPr>
          <w:rFonts w:ascii="Arial" w:hAnsi="Arial" w:cs="Arial"/>
          <w:szCs w:val="22"/>
          <w:lang w:eastAsia="fr-FR"/>
        </w:rPr>
      </w:pPr>
      <w:r w:rsidRPr="007B4823">
        <w:rPr>
          <w:rFonts w:ascii="Arial" w:hAnsi="Arial" w:cs="Arial"/>
          <w:szCs w:val="22"/>
          <w:lang w:eastAsia="fr-FR"/>
        </w:rPr>
        <w:t>documentele de calificare</w:t>
      </w:r>
      <w:r w:rsidR="00183C92" w:rsidRPr="007B4823">
        <w:rPr>
          <w:rFonts w:ascii="Arial" w:hAnsi="Arial" w:cs="Arial"/>
          <w:szCs w:val="22"/>
          <w:lang w:eastAsia="fr-FR"/>
        </w:rPr>
        <w:t>;</w:t>
      </w:r>
    </w:p>
    <w:p w14:paraId="266A56E1" w14:textId="77777777" w:rsidR="00813CE8" w:rsidRPr="007B4823" w:rsidRDefault="00813CE8" w:rsidP="00DB5F74">
      <w:pPr>
        <w:pStyle w:val="ListParagraph"/>
        <w:numPr>
          <w:ilvl w:val="0"/>
          <w:numId w:val="18"/>
        </w:numPr>
        <w:ind w:left="1134"/>
        <w:rPr>
          <w:rFonts w:ascii="Arial" w:hAnsi="Arial" w:cs="Arial"/>
          <w:szCs w:val="22"/>
          <w:lang w:eastAsia="fr-FR"/>
        </w:rPr>
      </w:pPr>
      <w:r w:rsidRPr="007B4823">
        <w:rPr>
          <w:rFonts w:ascii="Arial" w:hAnsi="Arial" w:cs="Arial"/>
          <w:szCs w:val="22"/>
          <w:lang w:eastAsia="fr-FR"/>
        </w:rPr>
        <w:t>propunerea tehnică;</w:t>
      </w:r>
    </w:p>
    <w:p w14:paraId="08ADCD8D" w14:textId="1A764EEA" w:rsidR="00183C92" w:rsidRPr="007B4823" w:rsidRDefault="00813CE8" w:rsidP="00DB5F74">
      <w:pPr>
        <w:pStyle w:val="ListParagraph"/>
        <w:numPr>
          <w:ilvl w:val="0"/>
          <w:numId w:val="18"/>
        </w:numPr>
        <w:ind w:left="1134"/>
        <w:rPr>
          <w:rFonts w:ascii="Arial" w:hAnsi="Arial" w:cs="Arial"/>
          <w:szCs w:val="22"/>
          <w:lang w:eastAsia="fr-FR"/>
        </w:rPr>
      </w:pPr>
      <w:r w:rsidRPr="007B4823">
        <w:rPr>
          <w:rFonts w:ascii="Arial" w:hAnsi="Arial" w:cs="Arial"/>
          <w:szCs w:val="22"/>
          <w:lang w:eastAsia="fr-FR"/>
        </w:rPr>
        <w:t>propunerea financiară</w:t>
      </w:r>
      <w:r w:rsidR="00183C92" w:rsidRPr="007B4823">
        <w:rPr>
          <w:rFonts w:ascii="Arial" w:hAnsi="Arial" w:cs="Arial"/>
          <w:szCs w:val="22"/>
          <w:lang w:eastAsia="fr-FR"/>
        </w:rPr>
        <w:t>.</w:t>
      </w:r>
    </w:p>
    <w:p w14:paraId="225E4665" w14:textId="77777777" w:rsidR="00EE4BA4" w:rsidRPr="007B4823" w:rsidRDefault="00EE4BA4" w:rsidP="00EE4BA4">
      <w:pPr>
        <w:rPr>
          <w:rFonts w:ascii="Arial" w:hAnsi="Arial" w:cs="Arial"/>
          <w:szCs w:val="22"/>
          <w:lang w:eastAsia="fr-FR"/>
        </w:rPr>
      </w:pPr>
    </w:p>
    <w:p w14:paraId="7558CE69" w14:textId="21E14AF7" w:rsidR="00BA75A2" w:rsidRPr="007B4823" w:rsidRDefault="00BA75A2" w:rsidP="00BA75A2">
      <w:pPr>
        <w:rPr>
          <w:rFonts w:ascii="Arial" w:hAnsi="Arial" w:cs="Arial"/>
          <w:szCs w:val="22"/>
          <w:lang w:eastAsia="fr-FR"/>
        </w:rPr>
      </w:pPr>
      <w:r w:rsidRPr="007B4823">
        <w:rPr>
          <w:rFonts w:ascii="Arial" w:hAnsi="Arial" w:cs="Arial"/>
          <w:szCs w:val="22"/>
          <w:lang w:eastAsia="fr-FR"/>
        </w:rPr>
        <w:t>Data: ...........</w:t>
      </w:r>
    </w:p>
    <w:p w14:paraId="3FA381D8"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footnoteReference w:id="2"/>
      </w:r>
      <w:r w:rsidRPr="007B4823">
        <w:rPr>
          <w:rFonts w:ascii="Arial" w:hAnsi="Arial" w:cs="Arial"/>
          <w:szCs w:val="22"/>
          <w:lang w:eastAsia="fr-FR"/>
        </w:rPr>
        <w:t xml:space="preserve"> </w:t>
      </w:r>
    </w:p>
    <w:p w14:paraId="7EB91528"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1D6D89A2"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 xml:space="preserve">............ </w:t>
      </w:r>
    </w:p>
    <w:p w14:paraId="0E45C720"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oferta în numele ofertantului</w:t>
      </w:r>
      <w:r w:rsidRPr="007B4823">
        <w:rPr>
          <w:rFonts w:ascii="Arial" w:hAnsi="Arial" w:cs="Arial"/>
          <w:szCs w:val="22"/>
          <w:lang w:eastAsia="fr-FR"/>
        </w:rPr>
        <w:t>]</w:t>
      </w:r>
    </w:p>
    <w:p w14:paraId="25F4BDBD" w14:textId="77777777" w:rsidR="00BA75A2" w:rsidRPr="007B4823" w:rsidRDefault="00BA75A2" w:rsidP="00064B0F">
      <w:pPr>
        <w:contextualSpacing/>
        <w:jc w:val="center"/>
        <w:rPr>
          <w:rFonts w:ascii="Arial" w:hAnsi="Arial" w:cs="Arial"/>
          <w:szCs w:val="22"/>
          <w:lang w:eastAsia="fr-FR"/>
        </w:rPr>
      </w:pPr>
      <w:r w:rsidRPr="007B4823">
        <w:rPr>
          <w:rFonts w:ascii="Arial" w:hAnsi="Arial" w:cs="Arial"/>
          <w:szCs w:val="22"/>
          <w:lang w:eastAsia="fr-FR"/>
        </w:rPr>
        <w:t>............</w:t>
      </w:r>
    </w:p>
    <w:p w14:paraId="391FCE75" w14:textId="77777777" w:rsidR="00BA75A2" w:rsidRPr="007B4823" w:rsidRDefault="00BA75A2" w:rsidP="00BA75A2">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66BE1B3C" w14:textId="77777777" w:rsidR="00064B0F" w:rsidRPr="007B4823" w:rsidRDefault="00064B0F" w:rsidP="00BA75A2">
      <w:pPr>
        <w:jc w:val="center"/>
        <w:rPr>
          <w:rFonts w:ascii="Arial" w:hAnsi="Arial" w:cs="Arial"/>
          <w:szCs w:val="22"/>
          <w:lang w:eastAsia="fr-FR"/>
        </w:rPr>
        <w:sectPr w:rsidR="00064B0F" w:rsidRPr="007B4823" w:rsidSect="00895962">
          <w:footerReference w:type="default" r:id="rId8"/>
          <w:pgSz w:w="11906" w:h="16838"/>
          <w:pgMar w:top="1008" w:right="1008" w:bottom="720" w:left="1296" w:header="288" w:footer="288" w:gutter="0"/>
          <w:cols w:space="708"/>
          <w:docGrid w:linePitch="360"/>
        </w:sectPr>
      </w:pPr>
    </w:p>
    <w:p w14:paraId="32679C86" w14:textId="62BC36DD" w:rsidR="00BA75A2" w:rsidRPr="007B4823" w:rsidRDefault="00064B0F" w:rsidP="00BA75A2">
      <w:pPr>
        <w:jc w:val="center"/>
        <w:rPr>
          <w:rFonts w:ascii="Arial" w:hAnsi="Arial" w:cs="Arial"/>
          <w:b/>
          <w:bCs/>
          <w:szCs w:val="22"/>
          <w:lang w:eastAsia="fr-FR"/>
        </w:rPr>
      </w:pPr>
      <w:r w:rsidRPr="007B4823">
        <w:rPr>
          <w:rFonts w:ascii="Arial" w:hAnsi="Arial" w:cs="Arial"/>
          <w:b/>
          <w:bCs/>
          <w:szCs w:val="22"/>
          <w:lang w:eastAsia="fr-FR"/>
        </w:rPr>
        <w:lastRenderedPageBreak/>
        <w:t>Anexă la Scrisoarea de înaintare</w:t>
      </w:r>
    </w:p>
    <w:p w14:paraId="1221F0D3" w14:textId="77777777" w:rsidR="00064B0F" w:rsidRPr="007B4823" w:rsidRDefault="00064B0F" w:rsidP="00467B5B">
      <w:pPr>
        <w:rPr>
          <w:rFonts w:ascii="Arial" w:hAnsi="Arial" w:cs="Arial"/>
          <w:szCs w:val="22"/>
          <w:lang w:eastAsia="fr-FR"/>
        </w:rPr>
      </w:pPr>
    </w:p>
    <w:p w14:paraId="6AD38AA6" w14:textId="005CA2AB" w:rsidR="00064B0F" w:rsidRPr="007B4823" w:rsidRDefault="00064B0F"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Ofertantul:</w:t>
      </w:r>
    </w:p>
    <w:p w14:paraId="6C44F676" w14:textId="14DFAA1B" w:rsidR="00064B0F" w:rsidRPr="007B4823" w:rsidRDefault="0071031B" w:rsidP="00467B5B">
      <w:pPr>
        <w:tabs>
          <w:tab w:val="left" w:pos="2459"/>
        </w:tabs>
        <w:ind w:left="567"/>
        <w:rPr>
          <w:rFonts w:ascii="Arial" w:hAnsi="Arial" w:cs="Arial"/>
          <w:szCs w:val="22"/>
          <w:lang w:eastAsia="fr-FR"/>
        </w:rPr>
      </w:pPr>
      <w:sdt>
        <w:sdtPr>
          <w:rPr>
            <w:rFonts w:ascii="Arial" w:hAnsi="Arial" w:cs="Arial"/>
            <w:szCs w:val="22"/>
            <w:lang w:eastAsia="fr-FR"/>
          </w:rPr>
          <w:id w:val="-2059469330"/>
          <w14:checkbox>
            <w14:checked w14:val="0"/>
            <w14:checkedState w14:val="2612" w14:font="MS Gothic"/>
            <w14:uncheckedState w14:val="2610" w14:font="MS Gothic"/>
          </w14:checkbox>
        </w:sdtPr>
        <w:sdtEndPr/>
        <w:sdtContent>
          <w:r w:rsidR="00D61598" w:rsidRPr="007B4823">
            <w:rPr>
              <w:rFonts w:ascii="Segoe UI Symbol" w:hAnsi="Segoe UI Symbol" w:cs="Segoe UI Symbol"/>
              <w:szCs w:val="22"/>
              <w:lang w:eastAsia="fr-FR"/>
            </w:rPr>
            <w:t>☐</w:t>
          </w:r>
        </w:sdtContent>
      </w:sdt>
      <w:r w:rsidR="00D61598" w:rsidRPr="007B4823">
        <w:rPr>
          <w:rFonts w:ascii="Arial" w:hAnsi="Arial" w:cs="Arial"/>
          <w:szCs w:val="22"/>
          <w:lang w:eastAsia="fr-FR"/>
        </w:rPr>
        <w:t xml:space="preserve"> Ofertant </w:t>
      </w:r>
      <w:r w:rsidR="003202A1" w:rsidRPr="007B4823">
        <w:rPr>
          <w:rFonts w:ascii="Arial" w:hAnsi="Arial" w:cs="Arial"/>
          <w:szCs w:val="22"/>
          <w:lang w:eastAsia="fr-FR"/>
        </w:rPr>
        <w:t>unic</w:t>
      </w:r>
      <w:r w:rsidR="00D61598" w:rsidRPr="007B4823">
        <w:rPr>
          <w:rFonts w:ascii="Arial" w:hAnsi="Arial" w:cs="Arial"/>
          <w:szCs w:val="22"/>
          <w:lang w:eastAsia="fr-FR"/>
        </w:rPr>
        <w:t>: ...................... [</w:t>
      </w:r>
      <w:r w:rsidR="00D61598" w:rsidRPr="007B4823">
        <w:rPr>
          <w:rFonts w:ascii="Arial" w:hAnsi="Arial" w:cs="Arial"/>
          <w:i/>
          <w:iCs/>
          <w:szCs w:val="22"/>
          <w:lang w:eastAsia="fr-FR"/>
        </w:rPr>
        <w:t>denumirea</w:t>
      </w:r>
      <w:r w:rsidR="00D61598" w:rsidRPr="007B4823">
        <w:rPr>
          <w:rFonts w:ascii="Arial" w:hAnsi="Arial" w:cs="Arial"/>
          <w:szCs w:val="22"/>
          <w:lang w:eastAsia="fr-FR"/>
        </w:rPr>
        <w:t>]</w:t>
      </w:r>
    </w:p>
    <w:p w14:paraId="3C6CCF4D" w14:textId="77777777" w:rsidR="00467B5B" w:rsidRPr="007B4823" w:rsidRDefault="0071031B" w:rsidP="00467B5B">
      <w:pPr>
        <w:tabs>
          <w:tab w:val="left" w:pos="2459"/>
        </w:tabs>
        <w:ind w:left="567"/>
        <w:rPr>
          <w:rFonts w:ascii="Arial" w:hAnsi="Arial" w:cs="Arial"/>
          <w:szCs w:val="22"/>
          <w:lang w:eastAsia="fr-FR"/>
        </w:rPr>
      </w:pPr>
      <w:sdt>
        <w:sdtPr>
          <w:rPr>
            <w:rFonts w:ascii="Arial" w:hAnsi="Arial" w:cs="Arial"/>
            <w:szCs w:val="22"/>
            <w:lang w:eastAsia="fr-FR"/>
          </w:rPr>
          <w:id w:val="1847052123"/>
          <w14:checkbox>
            <w14:checked w14:val="0"/>
            <w14:checkedState w14:val="2612" w14:font="MS Gothic"/>
            <w14:uncheckedState w14:val="2610" w14:font="MS Gothic"/>
          </w14:checkbox>
        </w:sdtPr>
        <w:sdtEndPr/>
        <w:sdtContent>
          <w:r w:rsidR="00D61598" w:rsidRPr="007B4823">
            <w:rPr>
              <w:rFonts w:ascii="Segoe UI Symbol" w:hAnsi="Segoe UI Symbol" w:cs="Segoe UI Symbol"/>
              <w:szCs w:val="22"/>
              <w:lang w:eastAsia="fr-FR"/>
            </w:rPr>
            <w:t>☐</w:t>
          </w:r>
        </w:sdtContent>
      </w:sdt>
      <w:r w:rsidR="00D61598" w:rsidRPr="007B4823">
        <w:rPr>
          <w:rFonts w:ascii="Arial" w:hAnsi="Arial" w:cs="Arial"/>
          <w:szCs w:val="22"/>
          <w:lang w:eastAsia="fr-FR"/>
        </w:rPr>
        <w:t xml:space="preserve"> </w:t>
      </w:r>
      <w:r w:rsidR="00467B5B" w:rsidRPr="007B4823">
        <w:rPr>
          <w:rFonts w:ascii="Arial" w:hAnsi="Arial" w:cs="Arial"/>
          <w:szCs w:val="22"/>
          <w:lang w:eastAsia="fr-FR"/>
        </w:rPr>
        <w:t>Asociere de operatori economici</w:t>
      </w:r>
      <w:r w:rsidR="00D61598" w:rsidRPr="007B4823">
        <w:rPr>
          <w:rFonts w:ascii="Arial" w:hAnsi="Arial" w:cs="Arial"/>
          <w:szCs w:val="22"/>
          <w:lang w:eastAsia="fr-FR"/>
        </w:rPr>
        <w:t>:</w:t>
      </w:r>
    </w:p>
    <w:p w14:paraId="2CD8D2BB" w14:textId="2E96AD26" w:rsidR="00D61598"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 xml:space="preserve">Liderul asocierii: </w:t>
      </w:r>
      <w:r w:rsidR="00D61598" w:rsidRPr="007B4823">
        <w:rPr>
          <w:rFonts w:ascii="Arial" w:hAnsi="Arial" w:cs="Arial"/>
          <w:szCs w:val="22"/>
          <w:lang w:eastAsia="fr-FR"/>
        </w:rPr>
        <w:t>...................... [</w:t>
      </w:r>
      <w:r w:rsidR="00D61598" w:rsidRPr="007B4823">
        <w:rPr>
          <w:rFonts w:ascii="Arial" w:hAnsi="Arial" w:cs="Arial"/>
          <w:i/>
          <w:iCs/>
          <w:szCs w:val="22"/>
          <w:lang w:eastAsia="fr-FR"/>
        </w:rPr>
        <w:t>denumirea ofertantului</w:t>
      </w:r>
      <w:r w:rsidR="00D61598" w:rsidRPr="007B4823">
        <w:rPr>
          <w:rFonts w:ascii="Arial" w:hAnsi="Arial" w:cs="Arial"/>
          <w:szCs w:val="22"/>
          <w:lang w:eastAsia="fr-FR"/>
        </w:rPr>
        <w:t>]</w:t>
      </w:r>
    </w:p>
    <w:p w14:paraId="1F61B089" w14:textId="7A7733DF" w:rsidR="00467B5B"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Asociat: ...................... [</w:t>
      </w:r>
      <w:r w:rsidRPr="007B4823">
        <w:rPr>
          <w:rFonts w:ascii="Arial" w:hAnsi="Arial" w:cs="Arial"/>
          <w:i/>
          <w:iCs/>
          <w:szCs w:val="22"/>
          <w:lang w:eastAsia="fr-FR"/>
        </w:rPr>
        <w:t>denumirea ofertantului</w:t>
      </w:r>
      <w:r w:rsidRPr="007B4823">
        <w:rPr>
          <w:rFonts w:ascii="Arial" w:hAnsi="Arial" w:cs="Arial"/>
          <w:szCs w:val="22"/>
          <w:lang w:eastAsia="fr-FR"/>
        </w:rPr>
        <w:t>]</w:t>
      </w:r>
    </w:p>
    <w:p w14:paraId="3024D5DF" w14:textId="4F1B83B4" w:rsidR="00064B0F" w:rsidRPr="007B4823" w:rsidRDefault="00D61598"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Sediul social al ofertantului</w:t>
      </w:r>
      <w:r w:rsidRPr="007B4823">
        <w:rPr>
          <w:rStyle w:val="FootnoteReference"/>
          <w:rFonts w:ascii="Arial" w:hAnsi="Arial" w:cs="Arial"/>
          <w:szCs w:val="22"/>
          <w:lang w:val="ro-RO" w:eastAsia="fr-FR"/>
        </w:rPr>
        <w:footnoteReference w:id="3"/>
      </w:r>
      <w:r w:rsidRPr="007B4823">
        <w:rPr>
          <w:rFonts w:ascii="Arial" w:hAnsi="Arial" w:cs="Arial"/>
          <w:szCs w:val="22"/>
          <w:lang w:eastAsia="fr-FR"/>
        </w:rPr>
        <w:t>: .......................</w:t>
      </w:r>
    </w:p>
    <w:p w14:paraId="2AFD2DC7" w14:textId="2750C6CB" w:rsidR="00467B5B" w:rsidRPr="007B4823" w:rsidRDefault="00DE3098"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Numărul de înregistrare la Registrul Comerțului</w:t>
      </w:r>
      <w:r w:rsidRPr="007B4823">
        <w:rPr>
          <w:rStyle w:val="FootnoteReference"/>
          <w:rFonts w:ascii="Arial" w:hAnsi="Arial" w:cs="Arial"/>
          <w:szCs w:val="22"/>
          <w:lang w:val="ro-RO" w:eastAsia="fr-FR"/>
        </w:rPr>
        <w:footnoteReference w:id="4"/>
      </w:r>
      <w:r w:rsidRPr="007B4823">
        <w:rPr>
          <w:rFonts w:ascii="Arial" w:hAnsi="Arial" w:cs="Arial"/>
          <w:szCs w:val="22"/>
          <w:lang w:eastAsia="fr-FR"/>
        </w:rPr>
        <w:t>: .......................</w:t>
      </w:r>
    </w:p>
    <w:p w14:paraId="76C85350" w14:textId="2070B624" w:rsidR="00DE3098" w:rsidRPr="007B4823" w:rsidRDefault="00DE3098"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Codul de înregistrare fiscală</w:t>
      </w:r>
      <w:r w:rsidRPr="007B4823">
        <w:rPr>
          <w:rStyle w:val="FootnoteReference"/>
          <w:rFonts w:ascii="Arial" w:hAnsi="Arial" w:cs="Arial"/>
          <w:szCs w:val="22"/>
          <w:lang w:val="ro-RO" w:eastAsia="fr-FR"/>
        </w:rPr>
        <w:footnoteReference w:id="5"/>
      </w:r>
      <w:r w:rsidRPr="007B4823">
        <w:rPr>
          <w:rFonts w:ascii="Arial" w:hAnsi="Arial" w:cs="Arial"/>
          <w:szCs w:val="22"/>
          <w:lang w:eastAsia="fr-FR"/>
        </w:rPr>
        <w:t>: .......................</w:t>
      </w:r>
    </w:p>
    <w:p w14:paraId="427CA5E5" w14:textId="22B8FC6D" w:rsidR="00467B5B" w:rsidRPr="007B4823" w:rsidRDefault="00467B5B"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Terți susținători:</w:t>
      </w:r>
    </w:p>
    <w:p w14:paraId="62E55B65" w14:textId="67B8E484" w:rsidR="00467B5B"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denumirea</w:t>
      </w:r>
      <w:r w:rsidRPr="007B4823">
        <w:rPr>
          <w:rFonts w:ascii="Arial" w:hAnsi="Arial" w:cs="Arial"/>
          <w:szCs w:val="22"/>
          <w:lang w:eastAsia="fr-FR"/>
        </w:rPr>
        <w:t>]</w:t>
      </w:r>
    </w:p>
    <w:p w14:paraId="7C930C16" w14:textId="533372A9" w:rsidR="00467B5B" w:rsidRPr="007B4823" w:rsidRDefault="00467B5B" w:rsidP="00DB5F74">
      <w:pPr>
        <w:pStyle w:val="ListParagraph"/>
        <w:numPr>
          <w:ilvl w:val="6"/>
          <w:numId w:val="13"/>
        </w:numPr>
        <w:tabs>
          <w:tab w:val="left" w:pos="567"/>
        </w:tabs>
        <w:ind w:left="0" w:firstLine="349"/>
        <w:contextualSpacing w:val="0"/>
        <w:rPr>
          <w:rFonts w:ascii="Arial" w:hAnsi="Arial" w:cs="Arial"/>
          <w:szCs w:val="22"/>
          <w:lang w:eastAsia="fr-FR"/>
        </w:rPr>
      </w:pPr>
      <w:r w:rsidRPr="007B4823">
        <w:rPr>
          <w:rFonts w:ascii="Arial" w:hAnsi="Arial" w:cs="Arial"/>
          <w:szCs w:val="22"/>
          <w:lang w:eastAsia="fr-FR"/>
        </w:rPr>
        <w:t>Subcontractanți nominalizați în ofertă:</w:t>
      </w:r>
    </w:p>
    <w:p w14:paraId="3043B0F6" w14:textId="77777777" w:rsidR="00467B5B" w:rsidRPr="007B4823" w:rsidRDefault="00467B5B" w:rsidP="00DB5F74">
      <w:pPr>
        <w:pStyle w:val="ListParagraph"/>
        <w:numPr>
          <w:ilvl w:val="0"/>
          <w:numId w:val="16"/>
        </w:numPr>
        <w:tabs>
          <w:tab w:val="left" w:pos="567"/>
        </w:tabs>
        <w:ind w:left="993"/>
        <w:contextualSpacing w:val="0"/>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denumirea</w:t>
      </w:r>
      <w:r w:rsidRPr="007B4823">
        <w:rPr>
          <w:rFonts w:ascii="Arial" w:hAnsi="Arial" w:cs="Arial"/>
          <w:szCs w:val="22"/>
          <w:lang w:eastAsia="fr-FR"/>
        </w:rPr>
        <w:t>]</w:t>
      </w:r>
    </w:p>
    <w:p w14:paraId="1799D5D6" w14:textId="1C193DD4" w:rsidR="00467B5B" w:rsidRPr="007B4823" w:rsidRDefault="00AB51E9" w:rsidP="00DB5F74">
      <w:pPr>
        <w:pStyle w:val="ListParagraph"/>
        <w:numPr>
          <w:ilvl w:val="6"/>
          <w:numId w:val="13"/>
        </w:numPr>
        <w:tabs>
          <w:tab w:val="left" w:pos="567"/>
        </w:tabs>
        <w:ind w:left="567" w:hanging="218"/>
        <w:contextualSpacing w:val="0"/>
        <w:rPr>
          <w:rFonts w:ascii="Arial" w:hAnsi="Arial" w:cs="Arial"/>
          <w:szCs w:val="22"/>
          <w:lang w:eastAsia="fr-FR"/>
        </w:rPr>
      </w:pPr>
      <w:r w:rsidRPr="007B4823">
        <w:rPr>
          <w:rFonts w:ascii="Arial" w:hAnsi="Arial" w:cs="Arial"/>
          <w:bCs/>
          <w:szCs w:val="22"/>
        </w:rPr>
        <w:t xml:space="preserve">Persoana fizică </w:t>
      </w:r>
      <w:r w:rsidRPr="007B4823">
        <w:rPr>
          <w:rFonts w:ascii="Arial" w:hAnsi="Arial" w:cs="Arial"/>
          <w:szCs w:val="22"/>
        </w:rPr>
        <w:t xml:space="preserve">împuternicită să reprezinte ofertantul la procedură </w:t>
      </w:r>
      <w:r w:rsidR="00776CA7" w:rsidRPr="007B4823">
        <w:rPr>
          <w:rFonts w:ascii="Arial" w:hAnsi="Arial" w:cs="Arial"/>
          <w:szCs w:val="22"/>
        </w:rPr>
        <w:t>și</w:t>
      </w:r>
      <w:r w:rsidRPr="007B4823">
        <w:rPr>
          <w:rFonts w:ascii="Arial" w:hAnsi="Arial" w:cs="Arial"/>
          <w:szCs w:val="22"/>
        </w:rPr>
        <w:t xml:space="preserve"> date</w:t>
      </w:r>
      <w:r w:rsidR="00776CA7" w:rsidRPr="007B4823">
        <w:rPr>
          <w:rFonts w:ascii="Arial" w:hAnsi="Arial" w:cs="Arial"/>
          <w:szCs w:val="22"/>
        </w:rPr>
        <w:t>le</w:t>
      </w:r>
      <w:r w:rsidRPr="007B4823">
        <w:rPr>
          <w:rFonts w:ascii="Arial" w:hAnsi="Arial" w:cs="Arial"/>
          <w:szCs w:val="22"/>
        </w:rPr>
        <w:t xml:space="preserve"> de contact pentru comunicări</w:t>
      </w:r>
      <w:r w:rsidR="00776CA7" w:rsidRPr="007B4823">
        <w:rPr>
          <w:rFonts w:ascii="Arial" w:hAnsi="Arial" w:cs="Arial"/>
          <w:szCs w:val="22"/>
        </w:rPr>
        <w:t>le adresate ofertantului pe parcursul</w:t>
      </w:r>
      <w:r w:rsidRPr="007B4823">
        <w:rPr>
          <w:rFonts w:ascii="Arial" w:hAnsi="Arial" w:cs="Arial"/>
          <w:szCs w:val="22"/>
        </w:rPr>
        <w:t xml:space="preserve"> procedur</w:t>
      </w:r>
      <w:r w:rsidR="00776CA7" w:rsidRPr="007B4823">
        <w:rPr>
          <w:rFonts w:ascii="Arial" w:hAnsi="Arial" w:cs="Arial"/>
          <w:szCs w:val="22"/>
        </w:rPr>
        <w:t>ii</w:t>
      </w:r>
      <w:r w:rsidRPr="007B4823">
        <w:rPr>
          <w:rFonts w:ascii="Arial" w:hAnsi="Arial" w:cs="Arial"/>
          <w:szCs w:val="22"/>
        </w:rPr>
        <w:t xml:space="preserve"> de atribuire</w:t>
      </w:r>
      <w:r w:rsidRPr="007B4823">
        <w:rPr>
          <w:rFonts w:ascii="Arial" w:hAnsi="Arial" w:cs="Arial"/>
          <w:szCs w:val="22"/>
          <w:lang w:eastAsia="fr-FR"/>
        </w:rPr>
        <w:t>:</w:t>
      </w:r>
    </w:p>
    <w:tbl>
      <w:tblPr>
        <w:tblStyle w:val="TableGrid"/>
        <w:tblW w:w="0" w:type="auto"/>
        <w:tblInd w:w="569" w:type="dxa"/>
        <w:tblLook w:val="04A0" w:firstRow="1" w:lastRow="0" w:firstColumn="1" w:lastColumn="0" w:noHBand="0" w:noVBand="1"/>
      </w:tblPr>
      <w:tblGrid>
        <w:gridCol w:w="2716"/>
        <w:gridCol w:w="5731"/>
      </w:tblGrid>
      <w:tr w:rsidR="00AB51E9" w:rsidRPr="007B4823" w14:paraId="01EA3581" w14:textId="77777777" w:rsidTr="00AB51E9">
        <w:tc>
          <w:tcPr>
            <w:tcW w:w="2716" w:type="dxa"/>
          </w:tcPr>
          <w:p w14:paraId="67D33160"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Nume și prenume:</w:t>
            </w:r>
          </w:p>
        </w:tc>
        <w:tc>
          <w:tcPr>
            <w:tcW w:w="5731" w:type="dxa"/>
          </w:tcPr>
          <w:p w14:paraId="2C1A242A" w14:textId="77777777" w:rsidR="00AB51E9" w:rsidRPr="007B4823" w:rsidRDefault="00AB51E9" w:rsidP="00750970">
            <w:pPr>
              <w:rPr>
                <w:rFonts w:ascii="Arial" w:hAnsi="Arial" w:cs="Arial"/>
                <w:szCs w:val="22"/>
                <w:lang w:eastAsia="fr-FR"/>
              </w:rPr>
            </w:pPr>
          </w:p>
        </w:tc>
      </w:tr>
      <w:tr w:rsidR="00AB51E9" w:rsidRPr="007B4823" w14:paraId="79A7EE5B" w14:textId="77777777" w:rsidTr="00AB51E9">
        <w:tc>
          <w:tcPr>
            <w:tcW w:w="2716" w:type="dxa"/>
          </w:tcPr>
          <w:p w14:paraId="11134BF7"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Adresa de corespondență:</w:t>
            </w:r>
          </w:p>
        </w:tc>
        <w:tc>
          <w:tcPr>
            <w:tcW w:w="5731" w:type="dxa"/>
          </w:tcPr>
          <w:p w14:paraId="2C55FBC1" w14:textId="77777777" w:rsidR="00AB51E9" w:rsidRPr="007B4823" w:rsidRDefault="00AB51E9" w:rsidP="00750970">
            <w:pPr>
              <w:rPr>
                <w:rFonts w:ascii="Arial" w:hAnsi="Arial" w:cs="Arial"/>
                <w:szCs w:val="22"/>
                <w:lang w:eastAsia="fr-FR"/>
              </w:rPr>
            </w:pPr>
          </w:p>
        </w:tc>
      </w:tr>
      <w:tr w:rsidR="00AB51E9" w:rsidRPr="007B4823" w14:paraId="20B9D244" w14:textId="77777777" w:rsidTr="00AB51E9">
        <w:tc>
          <w:tcPr>
            <w:tcW w:w="2716" w:type="dxa"/>
          </w:tcPr>
          <w:p w14:paraId="3A7011B2"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Telefon:</w:t>
            </w:r>
          </w:p>
        </w:tc>
        <w:tc>
          <w:tcPr>
            <w:tcW w:w="5731" w:type="dxa"/>
          </w:tcPr>
          <w:p w14:paraId="78639E38" w14:textId="77777777" w:rsidR="00AB51E9" w:rsidRPr="007B4823" w:rsidRDefault="00AB51E9" w:rsidP="00750970">
            <w:pPr>
              <w:rPr>
                <w:rFonts w:ascii="Arial" w:hAnsi="Arial" w:cs="Arial"/>
                <w:szCs w:val="22"/>
                <w:lang w:eastAsia="fr-FR"/>
              </w:rPr>
            </w:pPr>
          </w:p>
        </w:tc>
      </w:tr>
      <w:tr w:rsidR="00AB51E9" w:rsidRPr="007B4823" w14:paraId="51B0A900" w14:textId="77777777" w:rsidTr="00AB51E9">
        <w:tc>
          <w:tcPr>
            <w:tcW w:w="2716" w:type="dxa"/>
          </w:tcPr>
          <w:p w14:paraId="13C4415D"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Fax:</w:t>
            </w:r>
          </w:p>
        </w:tc>
        <w:tc>
          <w:tcPr>
            <w:tcW w:w="5731" w:type="dxa"/>
          </w:tcPr>
          <w:p w14:paraId="6B0C4B46" w14:textId="77777777" w:rsidR="00AB51E9" w:rsidRPr="007B4823" w:rsidRDefault="00AB51E9" w:rsidP="00750970">
            <w:pPr>
              <w:rPr>
                <w:rFonts w:ascii="Arial" w:hAnsi="Arial" w:cs="Arial"/>
                <w:szCs w:val="22"/>
                <w:lang w:eastAsia="fr-FR"/>
              </w:rPr>
            </w:pPr>
          </w:p>
        </w:tc>
      </w:tr>
      <w:tr w:rsidR="00AB51E9" w:rsidRPr="007B4823" w14:paraId="21B1CF89" w14:textId="77777777" w:rsidTr="00AB51E9">
        <w:tc>
          <w:tcPr>
            <w:tcW w:w="2716" w:type="dxa"/>
          </w:tcPr>
          <w:p w14:paraId="0150467C" w14:textId="77777777" w:rsidR="00AB51E9" w:rsidRPr="007B4823" w:rsidRDefault="00AB51E9" w:rsidP="00750970">
            <w:pPr>
              <w:rPr>
                <w:rFonts w:ascii="Arial" w:hAnsi="Arial" w:cs="Arial"/>
                <w:szCs w:val="22"/>
                <w:lang w:eastAsia="fr-FR"/>
              </w:rPr>
            </w:pPr>
            <w:r w:rsidRPr="007B4823">
              <w:rPr>
                <w:rFonts w:ascii="Arial" w:hAnsi="Arial" w:cs="Arial"/>
                <w:szCs w:val="22"/>
                <w:lang w:eastAsia="fr-FR"/>
              </w:rPr>
              <w:t>E-mail:</w:t>
            </w:r>
          </w:p>
        </w:tc>
        <w:tc>
          <w:tcPr>
            <w:tcW w:w="5731" w:type="dxa"/>
          </w:tcPr>
          <w:p w14:paraId="7FACC295" w14:textId="77777777" w:rsidR="00AB51E9" w:rsidRPr="007B4823" w:rsidRDefault="00AB51E9" w:rsidP="00750970">
            <w:pPr>
              <w:rPr>
                <w:rFonts w:ascii="Arial" w:hAnsi="Arial" w:cs="Arial"/>
                <w:szCs w:val="22"/>
                <w:lang w:eastAsia="fr-FR"/>
              </w:rPr>
            </w:pPr>
          </w:p>
        </w:tc>
      </w:tr>
    </w:tbl>
    <w:p w14:paraId="75E03DFD" w14:textId="77777777" w:rsidR="00AB51E9" w:rsidRPr="007B4823" w:rsidRDefault="00AB51E9" w:rsidP="00770A01">
      <w:pPr>
        <w:spacing w:before="120"/>
        <w:rPr>
          <w:rFonts w:ascii="Arial" w:hAnsi="Arial" w:cs="Arial"/>
          <w:szCs w:val="22"/>
          <w:lang w:eastAsia="fr-FR"/>
        </w:rPr>
      </w:pPr>
      <w:r w:rsidRPr="007B4823">
        <w:rPr>
          <w:rFonts w:ascii="Arial" w:hAnsi="Arial" w:cs="Arial"/>
          <w:szCs w:val="22"/>
          <w:lang w:eastAsia="fr-FR"/>
        </w:rPr>
        <w:t>Data: ...........</w:t>
      </w:r>
    </w:p>
    <w:p w14:paraId="24C49AFB"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footnoteReference w:id="6"/>
      </w:r>
      <w:r w:rsidRPr="007B4823">
        <w:rPr>
          <w:rFonts w:ascii="Arial" w:hAnsi="Arial" w:cs="Arial"/>
          <w:szCs w:val="22"/>
          <w:lang w:eastAsia="fr-FR"/>
        </w:rPr>
        <w:t xml:space="preserve"> </w:t>
      </w:r>
    </w:p>
    <w:p w14:paraId="257A5CF6"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624D11AC"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 xml:space="preserve">............ </w:t>
      </w:r>
    </w:p>
    <w:p w14:paraId="41ABD830"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oferta în numele ofertantului</w:t>
      </w:r>
      <w:r w:rsidRPr="007B4823">
        <w:rPr>
          <w:rFonts w:ascii="Arial" w:hAnsi="Arial" w:cs="Arial"/>
          <w:szCs w:val="22"/>
          <w:lang w:eastAsia="fr-FR"/>
        </w:rPr>
        <w:t>]</w:t>
      </w:r>
    </w:p>
    <w:p w14:paraId="78918812" w14:textId="77777777" w:rsidR="00AB51E9" w:rsidRPr="007B4823" w:rsidRDefault="00AB51E9" w:rsidP="00AB51E9">
      <w:pPr>
        <w:contextualSpacing/>
        <w:jc w:val="center"/>
        <w:rPr>
          <w:rFonts w:ascii="Arial" w:hAnsi="Arial" w:cs="Arial"/>
          <w:szCs w:val="22"/>
          <w:lang w:eastAsia="fr-FR"/>
        </w:rPr>
      </w:pPr>
      <w:r w:rsidRPr="007B4823">
        <w:rPr>
          <w:rFonts w:ascii="Arial" w:hAnsi="Arial" w:cs="Arial"/>
          <w:szCs w:val="22"/>
          <w:lang w:eastAsia="fr-FR"/>
        </w:rPr>
        <w:t>............</w:t>
      </w:r>
    </w:p>
    <w:p w14:paraId="021E0431" w14:textId="77777777" w:rsidR="00AB51E9" w:rsidRPr="007B4823" w:rsidRDefault="00AB51E9" w:rsidP="00AB51E9">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74034ECC" w14:textId="77777777" w:rsidR="003A3FD6" w:rsidRPr="007B4823" w:rsidRDefault="003A3FD6" w:rsidP="00AB51E9">
      <w:pPr>
        <w:pStyle w:val="ListParagraph"/>
        <w:tabs>
          <w:tab w:val="left" w:pos="567"/>
        </w:tabs>
        <w:ind w:left="349"/>
        <w:contextualSpacing w:val="0"/>
        <w:rPr>
          <w:rFonts w:ascii="Arial" w:hAnsi="Arial" w:cs="Arial"/>
          <w:szCs w:val="22"/>
          <w:lang w:eastAsia="fr-FR"/>
        </w:rPr>
        <w:sectPr w:rsidR="003A3FD6" w:rsidRPr="007B4823" w:rsidSect="00895962">
          <w:pgSz w:w="11906" w:h="16838"/>
          <w:pgMar w:top="1440" w:right="1440" w:bottom="1440" w:left="1440" w:header="288" w:footer="288" w:gutter="0"/>
          <w:cols w:space="708"/>
          <w:docGrid w:linePitch="360"/>
        </w:sectPr>
      </w:pPr>
    </w:p>
    <w:p w14:paraId="3DF2CD6A" w14:textId="162FD006" w:rsidR="003A3FD6" w:rsidRPr="007B4823" w:rsidRDefault="003A3FD6" w:rsidP="003A3FD6">
      <w:pPr>
        <w:pStyle w:val="Heading1"/>
        <w:rPr>
          <w:rFonts w:ascii="Arial" w:hAnsi="Arial"/>
          <w:szCs w:val="22"/>
        </w:rPr>
      </w:pPr>
      <w:bookmarkStart w:id="2" w:name="_Toc217329978"/>
      <w:r w:rsidRPr="007B4823">
        <w:rPr>
          <w:rFonts w:ascii="Arial" w:hAnsi="Arial"/>
          <w:szCs w:val="22"/>
        </w:rPr>
        <w:lastRenderedPageBreak/>
        <w:t>Model de împuternicire</w:t>
      </w:r>
      <w:bookmarkEnd w:id="2"/>
    </w:p>
    <w:p w14:paraId="0E0184F1" w14:textId="6071AAC6" w:rsidR="003A3FD6" w:rsidRPr="007B4823" w:rsidRDefault="00E21B36" w:rsidP="009C5EE1">
      <w:pPr>
        <w:contextualSpacing/>
        <w:rPr>
          <w:rFonts w:ascii="Arial" w:hAnsi="Arial" w:cs="Arial"/>
          <w:szCs w:val="22"/>
          <w:lang w:eastAsia="fr-FR"/>
        </w:rPr>
      </w:pPr>
      <w:r w:rsidRPr="007B4823">
        <w:rPr>
          <w:rFonts w:ascii="Arial" w:hAnsi="Arial" w:cs="Arial"/>
          <w:szCs w:val="22"/>
          <w:lang w:eastAsia="fr-FR"/>
        </w:rPr>
        <w:t>Operatorul economic</w:t>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r w:rsidR="003A3FD6" w:rsidRPr="007B4823">
        <w:rPr>
          <w:rFonts w:ascii="Arial" w:hAnsi="Arial" w:cs="Arial"/>
          <w:szCs w:val="22"/>
          <w:lang w:eastAsia="fr-FR"/>
        </w:rPr>
        <w:tab/>
      </w:r>
    </w:p>
    <w:p w14:paraId="6B55CC5E" w14:textId="5AD5CFFD" w:rsidR="003A3FD6" w:rsidRPr="007B4823" w:rsidRDefault="003A3FD6" w:rsidP="009C5EE1">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891A262" w14:textId="66DBD316" w:rsidR="009D1DD0" w:rsidRDefault="009D1DD0" w:rsidP="003A3FD6">
      <w:pPr>
        <w:jc w:val="center"/>
        <w:rPr>
          <w:rFonts w:ascii="Arial" w:hAnsi="Arial" w:cs="Arial"/>
          <w:b/>
          <w:bCs/>
          <w:szCs w:val="22"/>
          <w:lang w:eastAsia="fr-FR"/>
        </w:rPr>
      </w:pPr>
    </w:p>
    <w:p w14:paraId="1A3DE7F5" w14:textId="77777777" w:rsidR="00895962" w:rsidRPr="007B4823" w:rsidRDefault="00895962" w:rsidP="003A3FD6">
      <w:pPr>
        <w:jc w:val="center"/>
        <w:rPr>
          <w:rFonts w:ascii="Arial" w:hAnsi="Arial" w:cs="Arial"/>
          <w:b/>
          <w:bCs/>
          <w:szCs w:val="22"/>
          <w:lang w:eastAsia="fr-FR"/>
        </w:rPr>
      </w:pPr>
    </w:p>
    <w:p w14:paraId="6CC3409B" w14:textId="6EC3CCB8" w:rsidR="003A3FD6" w:rsidRPr="007B4823" w:rsidRDefault="009C5EE1" w:rsidP="003A3FD6">
      <w:pPr>
        <w:jc w:val="center"/>
        <w:rPr>
          <w:rFonts w:ascii="Arial" w:hAnsi="Arial" w:cs="Arial"/>
          <w:b/>
          <w:bCs/>
          <w:szCs w:val="22"/>
          <w:lang w:eastAsia="fr-FR"/>
        </w:rPr>
      </w:pPr>
      <w:r w:rsidRPr="007B4823">
        <w:rPr>
          <w:rFonts w:ascii="Arial" w:hAnsi="Arial" w:cs="Arial"/>
          <w:b/>
          <w:bCs/>
          <w:szCs w:val="22"/>
          <w:lang w:eastAsia="fr-FR"/>
        </w:rPr>
        <w:t>ÎMPUTERNICIRE</w:t>
      </w:r>
      <w:r w:rsidR="00E21B36" w:rsidRPr="007B4823">
        <w:rPr>
          <w:rStyle w:val="FootnoteReference"/>
          <w:rFonts w:ascii="Arial" w:hAnsi="Arial" w:cs="Arial"/>
          <w:b/>
          <w:bCs/>
          <w:szCs w:val="22"/>
          <w:lang w:val="ro-RO" w:eastAsia="fr-FR"/>
        </w:rPr>
        <w:footnoteReference w:id="7"/>
      </w:r>
    </w:p>
    <w:p w14:paraId="19926C94" w14:textId="53F86A3C" w:rsidR="003A3FD6" w:rsidRDefault="003A3FD6" w:rsidP="003A3FD6">
      <w:pPr>
        <w:rPr>
          <w:rFonts w:ascii="Arial" w:hAnsi="Arial" w:cs="Arial"/>
          <w:b/>
          <w:bCs/>
          <w:szCs w:val="22"/>
          <w:lang w:eastAsia="fr-FR"/>
        </w:rPr>
      </w:pPr>
    </w:p>
    <w:p w14:paraId="7C105D87" w14:textId="77777777" w:rsidR="00895962" w:rsidRPr="007B4823" w:rsidRDefault="00895962" w:rsidP="003A3FD6">
      <w:pPr>
        <w:rPr>
          <w:rFonts w:ascii="Arial" w:hAnsi="Arial" w:cs="Arial"/>
          <w:b/>
          <w:bCs/>
          <w:szCs w:val="22"/>
          <w:lang w:eastAsia="fr-FR"/>
        </w:rPr>
      </w:pPr>
    </w:p>
    <w:p w14:paraId="271FC2D8" w14:textId="1AE10D2A" w:rsidR="009C5EE1" w:rsidRDefault="003A3FD6" w:rsidP="009C5EE1">
      <w:pPr>
        <w:rPr>
          <w:rFonts w:ascii="Arial" w:hAnsi="Arial" w:cs="Arial"/>
          <w:szCs w:val="22"/>
          <w:lang w:eastAsia="fr-FR"/>
        </w:rPr>
      </w:pPr>
      <w:r w:rsidRPr="007B4823">
        <w:rPr>
          <w:rFonts w:ascii="Arial" w:hAnsi="Arial" w:cs="Arial"/>
          <w:b/>
          <w:bCs/>
          <w:szCs w:val="22"/>
          <w:lang w:eastAsia="fr-FR"/>
        </w:rPr>
        <w:tab/>
      </w:r>
      <w:r w:rsidR="009C5EE1" w:rsidRPr="007B4823">
        <w:rPr>
          <w:rFonts w:ascii="Arial" w:hAnsi="Arial" w:cs="Arial"/>
          <w:szCs w:val="22"/>
          <w:lang w:eastAsia="fr-FR"/>
        </w:rPr>
        <w:t>Subscrisa, .............</w:t>
      </w:r>
      <w:r w:rsidR="009C5EE1" w:rsidRPr="007B4823">
        <w:rPr>
          <w:rFonts w:ascii="Arial" w:hAnsi="Arial" w:cs="Arial"/>
          <w:szCs w:val="22"/>
          <w:vertAlign w:val="superscript"/>
          <w:lang w:eastAsia="fr-FR"/>
        </w:rPr>
        <w:footnoteReference w:id="8"/>
      </w:r>
      <w:r w:rsidR="009C5EE1" w:rsidRPr="007B4823">
        <w:rPr>
          <w:rFonts w:ascii="Arial" w:hAnsi="Arial" w:cs="Arial"/>
          <w:szCs w:val="22"/>
          <w:lang w:eastAsia="fr-FR"/>
        </w:rPr>
        <w:t xml:space="preserve"> [</w:t>
      </w:r>
      <w:r w:rsidR="009C5EE1" w:rsidRPr="007B4823">
        <w:rPr>
          <w:rFonts w:ascii="Arial" w:hAnsi="Arial" w:cs="Arial"/>
          <w:i/>
          <w:iCs/>
          <w:szCs w:val="22"/>
          <w:lang w:eastAsia="fr-FR"/>
        </w:rPr>
        <w:t xml:space="preserve">denumirea </w:t>
      </w:r>
      <w:r w:rsidR="00E21B36" w:rsidRPr="007B4823">
        <w:rPr>
          <w:rFonts w:ascii="Arial" w:hAnsi="Arial" w:cs="Arial"/>
          <w:i/>
          <w:iCs/>
          <w:szCs w:val="22"/>
          <w:lang w:eastAsia="fr-FR"/>
        </w:rPr>
        <w:t>operatorului economic</w:t>
      </w:r>
      <w:r w:rsidR="009C5EE1" w:rsidRPr="007B4823">
        <w:rPr>
          <w:rFonts w:ascii="Arial" w:hAnsi="Arial" w:cs="Arial"/>
          <w:szCs w:val="22"/>
          <w:lang w:eastAsia="fr-FR"/>
        </w:rPr>
        <w:t>], cu sediul în ............., telefon</w:t>
      </w:r>
      <w:r w:rsidR="00BD3CA4" w:rsidRPr="007B4823">
        <w:rPr>
          <w:rFonts w:ascii="Arial" w:hAnsi="Arial" w:cs="Arial"/>
          <w:szCs w:val="22"/>
          <w:lang w:eastAsia="fr-FR"/>
        </w:rPr>
        <w:t>: .............,</w:t>
      </w:r>
      <w:r w:rsidR="009C5EE1" w:rsidRPr="007B4823">
        <w:rPr>
          <w:rFonts w:ascii="Arial" w:hAnsi="Arial" w:cs="Arial"/>
          <w:szCs w:val="22"/>
          <w:lang w:eastAsia="fr-FR"/>
        </w:rPr>
        <w:t xml:space="preserve"> fax</w:t>
      </w:r>
      <w:r w:rsidR="00BD3CA4" w:rsidRPr="007B4823">
        <w:rPr>
          <w:rFonts w:ascii="Arial" w:hAnsi="Arial" w:cs="Arial"/>
          <w:szCs w:val="22"/>
          <w:lang w:eastAsia="fr-FR"/>
        </w:rPr>
        <w:t>: .............</w:t>
      </w:r>
      <w:r w:rsidR="00EF47CF" w:rsidRPr="007B4823">
        <w:rPr>
          <w:rFonts w:ascii="Arial" w:hAnsi="Arial" w:cs="Arial"/>
          <w:szCs w:val="22"/>
          <w:lang w:eastAsia="fr-FR"/>
        </w:rPr>
        <w:t>,</w:t>
      </w:r>
      <w:r w:rsidR="004C4C80" w:rsidRPr="007B4823">
        <w:rPr>
          <w:rFonts w:ascii="Arial" w:hAnsi="Arial" w:cs="Arial"/>
          <w:szCs w:val="22"/>
          <w:vertAlign w:val="superscript"/>
          <w:lang w:eastAsia="fr-FR"/>
        </w:rPr>
        <w:t>,</w:t>
      </w:r>
      <w:r w:rsidR="009C5EE1" w:rsidRPr="007B4823">
        <w:rPr>
          <w:rFonts w:ascii="Arial" w:hAnsi="Arial" w:cs="Arial"/>
          <w:szCs w:val="22"/>
          <w:lang w:eastAsia="fr-FR"/>
        </w:rPr>
        <w:t xml:space="preserve"> </w:t>
      </w:r>
      <w:r w:rsidR="00BD3CA4" w:rsidRPr="007B4823">
        <w:rPr>
          <w:rFonts w:ascii="Arial" w:hAnsi="Arial" w:cs="Arial"/>
          <w:szCs w:val="22"/>
          <w:lang w:eastAsia="fr-FR"/>
        </w:rPr>
        <w:t xml:space="preserve">înregistrată </w:t>
      </w:r>
      <w:r w:rsidR="009C5EE1" w:rsidRPr="007B4823">
        <w:rPr>
          <w:rFonts w:ascii="Arial" w:hAnsi="Arial" w:cs="Arial"/>
          <w:szCs w:val="22"/>
          <w:lang w:eastAsia="fr-FR"/>
        </w:rPr>
        <w:t xml:space="preserve">la Registrul Comerțului sub nr. </w:t>
      </w:r>
      <w:r w:rsidR="00BD3CA4" w:rsidRPr="007B4823">
        <w:rPr>
          <w:rFonts w:ascii="Arial" w:hAnsi="Arial" w:cs="Arial"/>
          <w:szCs w:val="22"/>
          <w:lang w:eastAsia="fr-FR"/>
        </w:rPr>
        <w:t>.............</w:t>
      </w:r>
      <w:r w:rsidR="009C5EE1" w:rsidRPr="007B4823">
        <w:rPr>
          <w:rFonts w:ascii="Arial" w:hAnsi="Arial" w:cs="Arial"/>
          <w:szCs w:val="22"/>
          <w:lang w:eastAsia="fr-FR"/>
        </w:rPr>
        <w:t xml:space="preserve">, </w:t>
      </w:r>
      <w:r w:rsidR="00BD3CA4" w:rsidRPr="007B4823">
        <w:rPr>
          <w:rFonts w:ascii="Arial" w:hAnsi="Arial" w:cs="Arial"/>
          <w:szCs w:val="22"/>
          <w:lang w:eastAsia="fr-FR"/>
        </w:rPr>
        <w:t xml:space="preserve">având codul de înregistrare fiscală ............., </w:t>
      </w:r>
      <w:r w:rsidR="009C5EE1" w:rsidRPr="007B4823">
        <w:rPr>
          <w:rFonts w:ascii="Arial" w:hAnsi="Arial" w:cs="Arial"/>
          <w:szCs w:val="22"/>
          <w:lang w:eastAsia="fr-FR"/>
        </w:rPr>
        <w:t xml:space="preserve">reprezentată legal prin </w:t>
      </w:r>
      <w:r w:rsidR="00BD3CA4" w:rsidRPr="007B4823">
        <w:rPr>
          <w:rFonts w:ascii="Arial" w:hAnsi="Arial" w:cs="Arial"/>
          <w:szCs w:val="22"/>
          <w:lang w:eastAsia="fr-FR"/>
        </w:rPr>
        <w:t>.............</w:t>
      </w:r>
      <w:r w:rsidR="009C5EE1" w:rsidRPr="007B4823">
        <w:rPr>
          <w:rFonts w:ascii="Arial" w:hAnsi="Arial" w:cs="Arial"/>
          <w:szCs w:val="22"/>
          <w:lang w:eastAsia="fr-FR"/>
        </w:rPr>
        <w:t xml:space="preserve">, în calitate de </w:t>
      </w:r>
      <w:r w:rsidR="00BD3CA4" w:rsidRPr="007B4823">
        <w:rPr>
          <w:rFonts w:ascii="Arial" w:hAnsi="Arial" w:cs="Arial"/>
          <w:szCs w:val="22"/>
          <w:lang w:eastAsia="fr-FR"/>
        </w:rPr>
        <w:t>.............</w:t>
      </w:r>
      <w:r w:rsidR="009C5EE1" w:rsidRPr="007B4823">
        <w:rPr>
          <w:rFonts w:ascii="Arial" w:hAnsi="Arial" w:cs="Arial"/>
          <w:szCs w:val="22"/>
          <w:lang w:eastAsia="fr-FR"/>
        </w:rPr>
        <w:t xml:space="preserve">, împuternicim prin prezenta pe ......................................, domiciliat(ă) în ..........................................., identificat(ă) cu B.I./C.I. seria .......... nr. ........................, </w:t>
      </w:r>
      <w:r w:rsidR="00C741E1" w:rsidRPr="007B4823">
        <w:rPr>
          <w:rFonts w:ascii="Arial" w:hAnsi="Arial" w:cs="Arial"/>
          <w:szCs w:val="22"/>
          <w:lang w:eastAsia="fr-FR"/>
        </w:rPr>
        <w:t>emis</w:t>
      </w:r>
      <w:r w:rsidR="009C5EE1" w:rsidRPr="007B4823">
        <w:rPr>
          <w:rFonts w:ascii="Arial" w:hAnsi="Arial" w:cs="Arial"/>
          <w:szCs w:val="22"/>
          <w:lang w:eastAsia="fr-FR"/>
        </w:rPr>
        <w:t xml:space="preserve"> de ..............................., la data de ..............................., CNP .............................., având funcția de .................................., să ne reprezinte la </w:t>
      </w:r>
      <w:r w:rsidR="000403D4" w:rsidRPr="007B4823">
        <w:rPr>
          <w:rFonts w:ascii="Arial" w:hAnsi="Arial" w:cs="Arial"/>
          <w:szCs w:val="22"/>
          <w:lang w:eastAsia="fr-FR"/>
        </w:rPr>
        <w:t>procedura de............. [</w:t>
      </w:r>
      <w:r w:rsidR="000403D4" w:rsidRPr="007B4823">
        <w:rPr>
          <w:rFonts w:ascii="Arial" w:hAnsi="Arial" w:cs="Arial"/>
          <w:i/>
          <w:iCs/>
          <w:szCs w:val="22"/>
          <w:lang w:eastAsia="fr-FR"/>
        </w:rPr>
        <w:t>tipul procedurii de atribuire</w:t>
      </w:r>
      <w:r w:rsidR="000403D4" w:rsidRPr="007B4823">
        <w:rPr>
          <w:rFonts w:ascii="Arial" w:hAnsi="Arial" w:cs="Arial"/>
          <w:szCs w:val="22"/>
          <w:lang w:eastAsia="fr-FR"/>
        </w:rPr>
        <w:t>] pentru atribuirea contractului ............. [</w:t>
      </w:r>
      <w:r w:rsidR="000403D4" w:rsidRPr="007B4823">
        <w:rPr>
          <w:rFonts w:ascii="Arial" w:hAnsi="Arial" w:cs="Arial"/>
          <w:i/>
          <w:iCs/>
          <w:szCs w:val="22"/>
          <w:lang w:eastAsia="fr-FR"/>
        </w:rPr>
        <w:t>titlul contractului de concesiune</w:t>
      </w:r>
      <w:r w:rsidR="000403D4" w:rsidRPr="007B4823">
        <w:rPr>
          <w:rFonts w:ascii="Arial" w:hAnsi="Arial" w:cs="Arial"/>
          <w:szCs w:val="22"/>
          <w:lang w:eastAsia="fr-FR"/>
        </w:rPr>
        <w:t>], lansată prin anunțul de concesionare nr. ............ [</w:t>
      </w:r>
      <w:r w:rsidR="000403D4" w:rsidRPr="007B4823">
        <w:rPr>
          <w:rFonts w:ascii="Arial" w:hAnsi="Arial" w:cs="Arial"/>
          <w:i/>
          <w:iCs/>
          <w:szCs w:val="22"/>
          <w:lang w:eastAsia="fr-FR"/>
        </w:rPr>
        <w:t>numărul și data anunțului de concesionare publicat în SEAP</w:t>
      </w:r>
      <w:r w:rsidR="000403D4" w:rsidRPr="007B4823">
        <w:rPr>
          <w:rFonts w:ascii="Arial" w:hAnsi="Arial" w:cs="Arial"/>
          <w:szCs w:val="22"/>
          <w:lang w:eastAsia="fr-FR"/>
        </w:rPr>
        <w:t xml:space="preserve">] și </w:t>
      </w:r>
      <w:r w:rsidR="00C741E1" w:rsidRPr="007B4823">
        <w:rPr>
          <w:rFonts w:ascii="Arial" w:hAnsi="Arial" w:cs="Arial"/>
          <w:szCs w:val="22"/>
          <w:lang w:eastAsia="fr-FR"/>
        </w:rPr>
        <w:t>organizată de ............. [</w:t>
      </w:r>
      <w:r w:rsidR="00C741E1" w:rsidRPr="007B4823">
        <w:rPr>
          <w:rFonts w:ascii="Arial" w:hAnsi="Arial" w:cs="Arial"/>
          <w:i/>
          <w:iCs/>
          <w:szCs w:val="22"/>
          <w:lang w:eastAsia="fr-FR"/>
        </w:rPr>
        <w:t>denumirea autorității contractante</w:t>
      </w:r>
      <w:r w:rsidR="00C741E1" w:rsidRPr="007B4823">
        <w:rPr>
          <w:rFonts w:ascii="Arial" w:hAnsi="Arial" w:cs="Arial"/>
          <w:szCs w:val="22"/>
          <w:lang w:eastAsia="fr-FR"/>
        </w:rPr>
        <w:t>]</w:t>
      </w:r>
      <w:r w:rsidR="009C5EE1" w:rsidRPr="007B4823">
        <w:rPr>
          <w:rFonts w:ascii="Arial" w:hAnsi="Arial" w:cs="Arial"/>
          <w:szCs w:val="22"/>
          <w:lang w:eastAsia="fr-FR"/>
        </w:rPr>
        <w:t>.</w:t>
      </w:r>
    </w:p>
    <w:p w14:paraId="46C2C752" w14:textId="77777777" w:rsidR="00895962" w:rsidRPr="007B4823" w:rsidRDefault="00895962" w:rsidP="009C5EE1">
      <w:pPr>
        <w:rPr>
          <w:rFonts w:ascii="Arial" w:hAnsi="Arial" w:cs="Arial"/>
          <w:szCs w:val="22"/>
          <w:lang w:eastAsia="fr-FR"/>
        </w:rPr>
      </w:pPr>
    </w:p>
    <w:p w14:paraId="0882953D" w14:textId="42F329A5" w:rsidR="009C5EE1" w:rsidRPr="007B4823" w:rsidRDefault="009C5EE1" w:rsidP="00C741E1">
      <w:pPr>
        <w:ind w:firstLine="720"/>
        <w:rPr>
          <w:rFonts w:ascii="Arial" w:hAnsi="Arial" w:cs="Arial"/>
          <w:szCs w:val="22"/>
          <w:lang w:eastAsia="fr-FR"/>
        </w:rPr>
      </w:pPr>
      <w:r w:rsidRPr="007B4823">
        <w:rPr>
          <w:rFonts w:ascii="Arial" w:hAnsi="Arial" w:cs="Arial"/>
          <w:szCs w:val="22"/>
          <w:lang w:eastAsia="fr-FR"/>
        </w:rPr>
        <w:t>În îndeplinirea mandatului său, mandatarul va avea următoarele drepturi:</w:t>
      </w:r>
    </w:p>
    <w:p w14:paraId="14A4048D" w14:textId="4111B096"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 xml:space="preserve">ă semneze toate actele </w:t>
      </w:r>
      <w:r w:rsidRPr="007B4823">
        <w:rPr>
          <w:rFonts w:ascii="Arial" w:hAnsi="Arial" w:cs="Arial"/>
          <w:szCs w:val="22"/>
          <w:lang w:eastAsia="fr-FR"/>
        </w:rPr>
        <w:t>și</w:t>
      </w:r>
      <w:r w:rsidR="009C5EE1" w:rsidRPr="007B4823">
        <w:rPr>
          <w:rFonts w:ascii="Arial" w:hAnsi="Arial" w:cs="Arial"/>
          <w:szCs w:val="22"/>
          <w:lang w:eastAsia="fr-FR"/>
        </w:rPr>
        <w:t xml:space="preserve"> documentele care emană de la subscrisa în legătură cu participarea la procedur</w:t>
      </w:r>
      <w:r w:rsidR="000403D4" w:rsidRPr="007B4823">
        <w:rPr>
          <w:rFonts w:ascii="Arial" w:hAnsi="Arial" w:cs="Arial"/>
          <w:szCs w:val="22"/>
          <w:lang w:eastAsia="fr-FR"/>
        </w:rPr>
        <w:t>a de atribuire</w:t>
      </w:r>
      <w:r w:rsidR="009C5EE1" w:rsidRPr="007B4823">
        <w:rPr>
          <w:rFonts w:ascii="Arial" w:hAnsi="Arial" w:cs="Arial"/>
          <w:szCs w:val="22"/>
          <w:lang w:eastAsia="fr-FR"/>
        </w:rPr>
        <w:t>;</w:t>
      </w:r>
    </w:p>
    <w:p w14:paraId="734F6252" w14:textId="3A6A0035"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 xml:space="preserve">ă participe în numele subscrisei la procedură </w:t>
      </w:r>
      <w:r w:rsidRPr="007B4823">
        <w:rPr>
          <w:rFonts w:ascii="Arial" w:hAnsi="Arial" w:cs="Arial"/>
          <w:szCs w:val="22"/>
          <w:lang w:eastAsia="fr-FR"/>
        </w:rPr>
        <w:t>și</w:t>
      </w:r>
      <w:r w:rsidR="009C5EE1" w:rsidRPr="007B4823">
        <w:rPr>
          <w:rFonts w:ascii="Arial" w:hAnsi="Arial" w:cs="Arial"/>
          <w:szCs w:val="22"/>
          <w:lang w:eastAsia="fr-FR"/>
        </w:rPr>
        <w:t xml:space="preserve"> să semneze toate documentele rezultate pe parcursul </w:t>
      </w:r>
      <w:r w:rsidRPr="007B4823">
        <w:rPr>
          <w:rFonts w:ascii="Arial" w:hAnsi="Arial" w:cs="Arial"/>
          <w:szCs w:val="22"/>
          <w:lang w:eastAsia="fr-FR"/>
        </w:rPr>
        <w:t>și</w:t>
      </w:r>
      <w:r w:rsidR="009C5EE1" w:rsidRPr="007B4823">
        <w:rPr>
          <w:rFonts w:ascii="Arial" w:hAnsi="Arial" w:cs="Arial"/>
          <w:szCs w:val="22"/>
          <w:lang w:eastAsia="fr-FR"/>
        </w:rPr>
        <w:t>/sau în urma desfășurării procedurii</w:t>
      </w:r>
      <w:r w:rsidR="000C6911" w:rsidRPr="007B4823">
        <w:rPr>
          <w:rFonts w:ascii="Arial" w:hAnsi="Arial" w:cs="Arial"/>
          <w:szCs w:val="22"/>
          <w:lang w:eastAsia="fr-FR"/>
        </w:rPr>
        <w:t xml:space="preserve"> de atribuire</w:t>
      </w:r>
      <w:r w:rsidRPr="007B4823">
        <w:rPr>
          <w:rFonts w:ascii="Arial" w:hAnsi="Arial" w:cs="Arial"/>
          <w:szCs w:val="22"/>
          <w:lang w:eastAsia="fr-FR"/>
        </w:rPr>
        <w:t>;</w:t>
      </w:r>
    </w:p>
    <w:p w14:paraId="477BE078" w14:textId="66742A25"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ă răspundă solicitărilor de clarificare formulate de către comisia de evaluare în timpul desfășurării proceduri</w:t>
      </w:r>
      <w:r w:rsidRPr="007B4823">
        <w:rPr>
          <w:rFonts w:ascii="Arial" w:hAnsi="Arial" w:cs="Arial"/>
          <w:szCs w:val="22"/>
          <w:lang w:eastAsia="fr-FR"/>
        </w:rPr>
        <w:t>i</w:t>
      </w:r>
      <w:r w:rsidR="000C6911" w:rsidRPr="007B4823">
        <w:rPr>
          <w:rFonts w:ascii="Arial" w:hAnsi="Arial" w:cs="Arial"/>
          <w:szCs w:val="22"/>
          <w:lang w:eastAsia="fr-FR"/>
        </w:rPr>
        <w:t xml:space="preserve"> de atribuire</w:t>
      </w:r>
      <w:r w:rsidRPr="007B4823">
        <w:rPr>
          <w:rFonts w:ascii="Arial" w:hAnsi="Arial" w:cs="Arial"/>
          <w:szCs w:val="22"/>
          <w:lang w:eastAsia="fr-FR"/>
        </w:rPr>
        <w:t>;</w:t>
      </w:r>
    </w:p>
    <w:p w14:paraId="765F3F05" w14:textId="274985C3" w:rsidR="009C5EE1" w:rsidRPr="007B4823" w:rsidRDefault="004C4C80" w:rsidP="00DB5F74">
      <w:pPr>
        <w:pStyle w:val="ListParagraph"/>
        <w:numPr>
          <w:ilvl w:val="0"/>
          <w:numId w:val="19"/>
        </w:numPr>
        <w:contextualSpacing w:val="0"/>
        <w:rPr>
          <w:rFonts w:ascii="Arial" w:hAnsi="Arial" w:cs="Arial"/>
          <w:szCs w:val="22"/>
          <w:lang w:eastAsia="fr-FR"/>
        </w:rPr>
      </w:pPr>
      <w:r w:rsidRPr="007B4823">
        <w:rPr>
          <w:rFonts w:ascii="Arial" w:hAnsi="Arial" w:cs="Arial"/>
          <w:szCs w:val="22"/>
          <w:lang w:eastAsia="fr-FR"/>
        </w:rPr>
        <w:t>s</w:t>
      </w:r>
      <w:r w:rsidR="009C5EE1" w:rsidRPr="007B4823">
        <w:rPr>
          <w:rFonts w:ascii="Arial" w:hAnsi="Arial" w:cs="Arial"/>
          <w:szCs w:val="22"/>
          <w:lang w:eastAsia="fr-FR"/>
        </w:rPr>
        <w:t>ă depună în numele subscrisei contestațiile cu privire la procedur</w:t>
      </w:r>
      <w:r w:rsidR="000C6911" w:rsidRPr="007B4823">
        <w:rPr>
          <w:rFonts w:ascii="Arial" w:hAnsi="Arial" w:cs="Arial"/>
          <w:szCs w:val="22"/>
          <w:lang w:eastAsia="fr-FR"/>
        </w:rPr>
        <w:t>a de atribuire</w:t>
      </w:r>
      <w:r w:rsidR="009C5EE1" w:rsidRPr="007B4823">
        <w:rPr>
          <w:rFonts w:ascii="Arial" w:hAnsi="Arial" w:cs="Arial"/>
          <w:szCs w:val="22"/>
          <w:lang w:eastAsia="fr-FR"/>
        </w:rPr>
        <w:t>.</w:t>
      </w:r>
    </w:p>
    <w:p w14:paraId="62EC6C9D" w14:textId="77777777" w:rsidR="00895962" w:rsidRDefault="00895962" w:rsidP="004C4C80">
      <w:pPr>
        <w:ind w:firstLine="720"/>
        <w:rPr>
          <w:rFonts w:ascii="Arial" w:hAnsi="Arial" w:cs="Arial"/>
          <w:szCs w:val="22"/>
          <w:lang w:eastAsia="fr-FR"/>
        </w:rPr>
      </w:pPr>
    </w:p>
    <w:p w14:paraId="3F01A471" w14:textId="50C2F98D" w:rsidR="009C5EE1" w:rsidRPr="007B4823" w:rsidRDefault="009C5EE1" w:rsidP="004C4C80">
      <w:pPr>
        <w:ind w:firstLine="720"/>
        <w:rPr>
          <w:rFonts w:ascii="Arial" w:hAnsi="Arial" w:cs="Arial"/>
          <w:szCs w:val="22"/>
          <w:lang w:eastAsia="fr-FR"/>
        </w:rPr>
      </w:pPr>
      <w:r w:rsidRPr="007B4823">
        <w:rPr>
          <w:rFonts w:ascii="Arial" w:hAnsi="Arial" w:cs="Arial"/>
          <w:szCs w:val="22"/>
          <w:lang w:eastAsia="fr-FR"/>
        </w:rPr>
        <w:t xml:space="preserve">Prin prezenta, </w:t>
      </w:r>
      <w:r w:rsidR="00CF74A7" w:rsidRPr="007B4823">
        <w:rPr>
          <w:rFonts w:ascii="Arial" w:hAnsi="Arial" w:cs="Arial"/>
          <w:szCs w:val="22"/>
          <w:lang w:eastAsia="fr-FR"/>
        </w:rPr>
        <w:t>mandatarul</w:t>
      </w:r>
      <w:r w:rsidRPr="007B4823">
        <w:rPr>
          <w:rFonts w:ascii="Arial" w:hAnsi="Arial" w:cs="Arial"/>
          <w:szCs w:val="22"/>
          <w:lang w:eastAsia="fr-FR"/>
        </w:rPr>
        <w:t xml:space="preserve"> nostru este pe deplin autorizat să angajeze răspunderea subscrisei cu privire la toate actele </w:t>
      </w:r>
      <w:r w:rsidR="004C4C80" w:rsidRPr="007B4823">
        <w:rPr>
          <w:rFonts w:ascii="Arial" w:hAnsi="Arial" w:cs="Arial"/>
          <w:szCs w:val="22"/>
          <w:lang w:eastAsia="fr-FR"/>
        </w:rPr>
        <w:t>și</w:t>
      </w:r>
      <w:r w:rsidRPr="007B4823">
        <w:rPr>
          <w:rFonts w:ascii="Arial" w:hAnsi="Arial" w:cs="Arial"/>
          <w:szCs w:val="22"/>
          <w:lang w:eastAsia="fr-FR"/>
        </w:rPr>
        <w:t xml:space="preserve"> faptele ce decurg din participarea la procedur</w:t>
      </w:r>
      <w:r w:rsidR="000C6911" w:rsidRPr="007B4823">
        <w:rPr>
          <w:rFonts w:ascii="Arial" w:hAnsi="Arial" w:cs="Arial"/>
          <w:szCs w:val="22"/>
          <w:lang w:eastAsia="fr-FR"/>
        </w:rPr>
        <w:t>a de atribuire</w:t>
      </w:r>
      <w:r w:rsidRPr="007B4823">
        <w:rPr>
          <w:rFonts w:ascii="Arial" w:hAnsi="Arial" w:cs="Arial"/>
          <w:szCs w:val="22"/>
          <w:lang w:eastAsia="fr-FR"/>
        </w:rPr>
        <w:t>.</w:t>
      </w:r>
    </w:p>
    <w:p w14:paraId="2B7D5278" w14:textId="77777777" w:rsidR="00895962" w:rsidRDefault="00895962" w:rsidP="004C4C80">
      <w:pPr>
        <w:ind w:firstLine="720"/>
        <w:rPr>
          <w:rFonts w:ascii="Arial" w:hAnsi="Arial" w:cs="Arial"/>
          <w:szCs w:val="22"/>
          <w:lang w:eastAsia="fr-FR"/>
        </w:rPr>
      </w:pPr>
    </w:p>
    <w:p w14:paraId="3D0E662E" w14:textId="230FAD6F" w:rsidR="009C5EE1" w:rsidRPr="007B4823" w:rsidRDefault="009C5EE1" w:rsidP="004C4C80">
      <w:pPr>
        <w:ind w:firstLine="720"/>
        <w:rPr>
          <w:rFonts w:ascii="Arial" w:hAnsi="Arial" w:cs="Arial"/>
          <w:szCs w:val="22"/>
          <w:lang w:eastAsia="fr-FR"/>
        </w:rPr>
      </w:pPr>
      <w:r w:rsidRPr="007B4823">
        <w:rPr>
          <w:rFonts w:ascii="Arial" w:hAnsi="Arial" w:cs="Arial"/>
          <w:szCs w:val="22"/>
          <w:lang w:eastAsia="fr-FR"/>
        </w:rPr>
        <w:t xml:space="preserve">Înțeleg că în cazul în care această declarație nu este conformă cu realitatea sunt pasibil de încălcarea prevederilor legislației penale privind falsul în declarații </w:t>
      </w:r>
      <w:r w:rsidR="004C4C80" w:rsidRPr="007B4823">
        <w:rPr>
          <w:rFonts w:ascii="Arial" w:hAnsi="Arial" w:cs="Arial"/>
          <w:szCs w:val="22"/>
          <w:lang w:eastAsia="fr-FR"/>
        </w:rPr>
        <w:t>și</w:t>
      </w:r>
      <w:r w:rsidRPr="007B4823">
        <w:rPr>
          <w:rFonts w:ascii="Arial" w:hAnsi="Arial" w:cs="Arial"/>
          <w:szCs w:val="22"/>
          <w:lang w:eastAsia="fr-FR"/>
        </w:rPr>
        <w:t xml:space="preserve"> sunt de acord cu orice decizie a </w:t>
      </w:r>
      <w:r w:rsidR="004C4C80" w:rsidRPr="007B4823">
        <w:rPr>
          <w:rFonts w:ascii="Arial" w:hAnsi="Arial" w:cs="Arial"/>
          <w:szCs w:val="22"/>
          <w:lang w:eastAsia="fr-FR"/>
        </w:rPr>
        <w:t>autorității contractante</w:t>
      </w:r>
      <w:r w:rsidRPr="007B4823">
        <w:rPr>
          <w:rFonts w:ascii="Arial" w:hAnsi="Arial" w:cs="Arial"/>
          <w:szCs w:val="22"/>
          <w:lang w:eastAsia="fr-FR"/>
        </w:rPr>
        <w:t xml:space="preserve"> referitoare la excluderea din procedura pentru atribuirea </w:t>
      </w:r>
      <w:r w:rsidR="004C4C80" w:rsidRPr="007B4823">
        <w:rPr>
          <w:rFonts w:ascii="Arial" w:hAnsi="Arial" w:cs="Arial"/>
          <w:szCs w:val="22"/>
          <w:lang w:eastAsia="fr-FR"/>
        </w:rPr>
        <w:t>contractului de concesiune</w:t>
      </w:r>
      <w:r w:rsidRPr="007B4823">
        <w:rPr>
          <w:rFonts w:ascii="Arial" w:hAnsi="Arial" w:cs="Arial"/>
          <w:szCs w:val="22"/>
          <w:lang w:eastAsia="fr-FR"/>
        </w:rPr>
        <w:t>.</w:t>
      </w:r>
    </w:p>
    <w:p w14:paraId="5D8B88C9" w14:textId="77777777" w:rsidR="00895962" w:rsidRDefault="00895962" w:rsidP="004C4C80">
      <w:pPr>
        <w:ind w:firstLine="720"/>
        <w:rPr>
          <w:rFonts w:ascii="Arial" w:hAnsi="Arial" w:cs="Arial"/>
          <w:szCs w:val="22"/>
          <w:lang w:eastAsia="fr-FR"/>
        </w:rPr>
      </w:pPr>
    </w:p>
    <w:p w14:paraId="39CA92DF" w14:textId="01D18297" w:rsidR="00E21B36" w:rsidRPr="007B4823" w:rsidRDefault="00E21B36" w:rsidP="004C4C80">
      <w:pPr>
        <w:ind w:firstLine="720"/>
        <w:rPr>
          <w:rFonts w:ascii="Arial" w:hAnsi="Arial" w:cs="Arial"/>
          <w:szCs w:val="22"/>
          <w:lang w:eastAsia="fr-FR"/>
        </w:rPr>
      </w:pPr>
      <w:r w:rsidRPr="007B4823">
        <w:rPr>
          <w:rFonts w:ascii="Arial" w:hAnsi="Arial" w:cs="Arial"/>
          <w:szCs w:val="22"/>
          <w:lang w:eastAsia="fr-FR"/>
        </w:rPr>
        <w:t xml:space="preserve">Anexăm la prezenta o copie a actului de identitate al </w:t>
      </w:r>
      <w:r w:rsidR="00CF74A7" w:rsidRPr="007B4823">
        <w:rPr>
          <w:rFonts w:ascii="Arial" w:hAnsi="Arial" w:cs="Arial"/>
          <w:szCs w:val="22"/>
          <w:lang w:eastAsia="fr-FR"/>
        </w:rPr>
        <w:t>mandatarului</w:t>
      </w:r>
      <w:r w:rsidRPr="007B4823">
        <w:rPr>
          <w:rFonts w:ascii="Arial" w:hAnsi="Arial" w:cs="Arial"/>
          <w:szCs w:val="22"/>
          <w:lang w:eastAsia="fr-FR"/>
        </w:rPr>
        <w:t>.</w:t>
      </w:r>
    </w:p>
    <w:p w14:paraId="51EBAF2A" w14:textId="77777777" w:rsidR="00CF74A7" w:rsidRPr="007B4823" w:rsidRDefault="00CF74A7" w:rsidP="00CF74A7">
      <w:pPr>
        <w:rPr>
          <w:rFonts w:ascii="Arial" w:hAnsi="Arial" w:cs="Arial"/>
          <w:szCs w:val="22"/>
          <w:lang w:eastAsia="fr-FR"/>
        </w:rPr>
      </w:pPr>
    </w:p>
    <w:p w14:paraId="76AE50C6" w14:textId="6A65794F" w:rsidR="00E21B36" w:rsidRPr="007B4823" w:rsidRDefault="00CF74A7" w:rsidP="00CF74A7">
      <w:pPr>
        <w:rPr>
          <w:rFonts w:ascii="Arial" w:hAnsi="Arial" w:cs="Arial"/>
          <w:szCs w:val="22"/>
          <w:lang w:eastAsia="fr-FR"/>
        </w:rPr>
      </w:pPr>
      <w:r w:rsidRPr="007B4823">
        <w:rPr>
          <w:rFonts w:ascii="Arial" w:hAnsi="Arial" w:cs="Arial"/>
          <w:szCs w:val="22"/>
          <w:lang w:eastAsia="fr-FR"/>
        </w:rPr>
        <w:t>Data: ............</w:t>
      </w:r>
    </w:p>
    <w:p w14:paraId="63208D49" w14:textId="69FBA9CF" w:rsidR="004C4C80" w:rsidRPr="007B4823" w:rsidRDefault="004C4C80" w:rsidP="004C4C80">
      <w:pPr>
        <w:jc w:val="center"/>
        <w:rPr>
          <w:rFonts w:ascii="Arial" w:hAnsi="Arial" w:cs="Arial"/>
          <w:szCs w:val="22"/>
          <w:lang w:eastAsia="fr-FR"/>
        </w:rPr>
      </w:pPr>
      <w:r w:rsidRPr="007B4823">
        <w:rPr>
          <w:rFonts w:ascii="Arial" w:hAnsi="Arial" w:cs="Arial"/>
          <w:szCs w:val="22"/>
          <w:lang w:eastAsia="fr-FR"/>
        </w:rPr>
        <w:t>Mandantul,</w:t>
      </w:r>
    </w:p>
    <w:p w14:paraId="344CBCA6" w14:textId="582E5C1A"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 xml:space="preserve">............ </w:t>
      </w:r>
    </w:p>
    <w:p w14:paraId="7EEDF07C" w14:textId="62FC8D7A"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denumirea </w:t>
      </w:r>
      <w:r w:rsidR="00E21B36" w:rsidRPr="007B4823">
        <w:rPr>
          <w:rFonts w:ascii="Arial" w:hAnsi="Arial" w:cs="Arial"/>
          <w:i/>
          <w:iCs/>
          <w:szCs w:val="22"/>
          <w:lang w:eastAsia="fr-FR"/>
        </w:rPr>
        <w:t>operatorului economic</w:t>
      </w:r>
      <w:r w:rsidRPr="007B4823">
        <w:rPr>
          <w:rFonts w:ascii="Arial" w:hAnsi="Arial" w:cs="Arial"/>
          <w:szCs w:val="22"/>
          <w:lang w:eastAsia="fr-FR"/>
        </w:rPr>
        <w:t>]</w:t>
      </w:r>
    </w:p>
    <w:p w14:paraId="092FD07E" w14:textId="77777777"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 xml:space="preserve">............ </w:t>
      </w:r>
    </w:p>
    <w:p w14:paraId="0A5E269A" w14:textId="77E55708"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numele și prenumele </w:t>
      </w:r>
      <w:r w:rsidR="00CF74A7" w:rsidRPr="007B4823">
        <w:rPr>
          <w:rFonts w:ascii="Arial" w:hAnsi="Arial" w:cs="Arial"/>
          <w:i/>
          <w:iCs/>
          <w:szCs w:val="22"/>
          <w:lang w:eastAsia="fr-FR"/>
        </w:rPr>
        <w:t xml:space="preserve">reprezentantului legal al </w:t>
      </w:r>
      <w:r w:rsidR="0023183A" w:rsidRPr="007B4823">
        <w:rPr>
          <w:rFonts w:ascii="Arial" w:hAnsi="Arial" w:cs="Arial"/>
          <w:i/>
          <w:iCs/>
          <w:szCs w:val="22"/>
          <w:lang w:eastAsia="fr-FR"/>
        </w:rPr>
        <w:t>operatorului economic</w:t>
      </w:r>
      <w:r w:rsidRPr="007B4823">
        <w:rPr>
          <w:rFonts w:ascii="Arial" w:hAnsi="Arial" w:cs="Arial"/>
          <w:szCs w:val="22"/>
          <w:lang w:eastAsia="fr-FR"/>
        </w:rPr>
        <w:t>]</w:t>
      </w:r>
    </w:p>
    <w:p w14:paraId="58FB9798" w14:textId="77777777" w:rsidR="004C4C80" w:rsidRPr="007B4823" w:rsidRDefault="004C4C80" w:rsidP="004C4C80">
      <w:pPr>
        <w:contextualSpacing/>
        <w:jc w:val="center"/>
        <w:rPr>
          <w:rFonts w:ascii="Arial" w:hAnsi="Arial" w:cs="Arial"/>
          <w:szCs w:val="22"/>
          <w:lang w:eastAsia="fr-FR"/>
        </w:rPr>
      </w:pPr>
      <w:r w:rsidRPr="007B4823">
        <w:rPr>
          <w:rFonts w:ascii="Arial" w:hAnsi="Arial" w:cs="Arial"/>
          <w:szCs w:val="22"/>
          <w:lang w:eastAsia="fr-FR"/>
        </w:rPr>
        <w:t>............</w:t>
      </w:r>
    </w:p>
    <w:p w14:paraId="46F37E28" w14:textId="77777777" w:rsidR="004C4C80" w:rsidRPr="007B4823" w:rsidRDefault="004C4C80" w:rsidP="004C4C80">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7767CF35" w14:textId="77777777" w:rsidR="00B75C74" w:rsidRPr="007B4823" w:rsidRDefault="00B75C74" w:rsidP="00B75C74">
      <w:pPr>
        <w:rPr>
          <w:rFonts w:ascii="Arial" w:hAnsi="Arial" w:cs="Arial"/>
          <w:szCs w:val="22"/>
          <w:lang w:eastAsia="fr-FR"/>
        </w:rPr>
        <w:sectPr w:rsidR="00B75C74" w:rsidRPr="007B4823" w:rsidSect="00895962">
          <w:pgSz w:w="11906" w:h="16838"/>
          <w:pgMar w:top="1440" w:right="1440" w:bottom="1440" w:left="1440" w:header="288" w:footer="288" w:gutter="0"/>
          <w:cols w:space="708"/>
          <w:docGrid w:linePitch="360"/>
        </w:sectPr>
      </w:pPr>
    </w:p>
    <w:p w14:paraId="2997F336" w14:textId="4BCDF4D1" w:rsidR="006A466C" w:rsidRPr="007B4823" w:rsidRDefault="006A466C" w:rsidP="006A466C">
      <w:pPr>
        <w:pStyle w:val="Heading1"/>
        <w:rPr>
          <w:rFonts w:ascii="Arial" w:hAnsi="Arial"/>
          <w:szCs w:val="22"/>
        </w:rPr>
      </w:pPr>
      <w:bookmarkStart w:id="3" w:name="_Toc217329979"/>
      <w:r w:rsidRPr="007B4823">
        <w:rPr>
          <w:rFonts w:ascii="Arial" w:hAnsi="Arial"/>
          <w:szCs w:val="22"/>
        </w:rPr>
        <w:lastRenderedPageBreak/>
        <w:t>Model de instrument de garantare pentru constituirea garanției de participare</w:t>
      </w:r>
      <w:bookmarkEnd w:id="3"/>
    </w:p>
    <w:p w14:paraId="2911059D" w14:textId="77777777" w:rsidR="006A466C" w:rsidRPr="007B4823" w:rsidRDefault="006A466C" w:rsidP="006A466C">
      <w:pPr>
        <w:rPr>
          <w:rFonts w:ascii="Arial" w:hAnsi="Arial" w:cs="Arial"/>
          <w:szCs w:val="22"/>
          <w:lang w:eastAsia="fr-FR"/>
        </w:rPr>
      </w:pPr>
    </w:p>
    <w:p w14:paraId="50A6942F" w14:textId="3CEC8C1C" w:rsidR="006A466C" w:rsidRPr="007B4823" w:rsidRDefault="006A466C" w:rsidP="006A466C">
      <w:pPr>
        <w:ind w:firstLine="720"/>
        <w:rPr>
          <w:rFonts w:ascii="Arial" w:hAnsi="Arial" w:cs="Arial"/>
          <w:b/>
          <w:bCs/>
          <w:szCs w:val="22"/>
        </w:rPr>
      </w:pP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00530F1D" w:rsidRPr="007B4823">
        <w:rPr>
          <w:rFonts w:ascii="Arial" w:hAnsi="Arial" w:cs="Arial"/>
          <w:szCs w:val="22"/>
          <w:lang w:eastAsia="fr-FR"/>
        </w:rPr>
        <w:t>............. [</w:t>
      </w:r>
      <w:r w:rsidR="00530F1D" w:rsidRPr="007B4823">
        <w:rPr>
          <w:rFonts w:ascii="Arial" w:hAnsi="Arial" w:cs="Arial"/>
          <w:i/>
          <w:iCs/>
          <w:szCs w:val="22"/>
          <w:lang w:eastAsia="fr-FR"/>
        </w:rPr>
        <w:t>denumirea autorității contractante</w:t>
      </w:r>
      <w:r w:rsidR="00530F1D" w:rsidRPr="007B4823">
        <w:rPr>
          <w:rFonts w:ascii="Arial" w:hAnsi="Arial" w:cs="Arial"/>
          <w:szCs w:val="22"/>
          <w:lang w:eastAsia="fr-FR"/>
        </w:rPr>
        <w:t>]</w:t>
      </w:r>
    </w:p>
    <w:p w14:paraId="64662530" w14:textId="4BCA26F8" w:rsidR="006A466C" w:rsidRPr="007B4823" w:rsidRDefault="006A466C" w:rsidP="006A466C">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r w:rsidR="00530F1D" w:rsidRPr="007B4823">
        <w:rPr>
          <w:rFonts w:ascii="Arial" w:hAnsi="Arial" w:cs="Arial"/>
          <w:szCs w:val="22"/>
          <w:lang w:eastAsia="fr-FR"/>
        </w:rPr>
        <w:t>............. [</w:t>
      </w:r>
      <w:r w:rsidR="004A4485" w:rsidRPr="007B4823">
        <w:rPr>
          <w:rFonts w:ascii="Arial" w:hAnsi="Arial" w:cs="Arial"/>
          <w:i/>
          <w:iCs/>
          <w:szCs w:val="22"/>
          <w:lang w:eastAsia="fr-FR"/>
        </w:rPr>
        <w:t>adresa</w:t>
      </w:r>
      <w:r w:rsidR="00530F1D" w:rsidRPr="007B4823">
        <w:rPr>
          <w:rFonts w:ascii="Arial" w:hAnsi="Arial" w:cs="Arial"/>
          <w:i/>
          <w:iCs/>
          <w:szCs w:val="22"/>
          <w:lang w:eastAsia="fr-FR"/>
        </w:rPr>
        <w:t xml:space="preserve"> autorității contractante</w:t>
      </w:r>
      <w:r w:rsidR="00530F1D" w:rsidRPr="007B4823">
        <w:rPr>
          <w:rFonts w:ascii="Arial" w:hAnsi="Arial" w:cs="Arial"/>
          <w:szCs w:val="22"/>
          <w:lang w:eastAsia="fr-FR"/>
        </w:rPr>
        <w:t>]</w:t>
      </w:r>
    </w:p>
    <w:p w14:paraId="1DC8FC45" w14:textId="2A45BC99" w:rsidR="006A466C" w:rsidRPr="007B4823" w:rsidRDefault="006A466C" w:rsidP="006A466C">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p>
    <w:p w14:paraId="2A9856E6" w14:textId="77777777" w:rsidR="006A466C" w:rsidRPr="007B4823" w:rsidRDefault="006A466C" w:rsidP="006A466C">
      <w:pPr>
        <w:rPr>
          <w:rFonts w:ascii="Arial" w:hAnsi="Arial" w:cs="Arial"/>
          <w:szCs w:val="22"/>
          <w:lang w:eastAsia="fr-FR"/>
        </w:rPr>
      </w:pPr>
    </w:p>
    <w:p w14:paraId="314A8FEC" w14:textId="4AB96C05" w:rsidR="006A466C" w:rsidRPr="007B4823" w:rsidRDefault="006A466C" w:rsidP="006A466C">
      <w:pPr>
        <w:rPr>
          <w:rFonts w:ascii="Arial" w:hAnsi="Arial" w:cs="Arial"/>
          <w:szCs w:val="22"/>
          <w:lang w:eastAsia="fr-FR"/>
        </w:rPr>
      </w:pPr>
      <w:r w:rsidRPr="007B4823">
        <w:rPr>
          <w:rFonts w:ascii="Arial" w:hAnsi="Arial" w:cs="Arial"/>
          <w:szCs w:val="22"/>
          <w:lang w:eastAsia="fr-FR"/>
        </w:rPr>
        <w:tab/>
        <w:t>Subscrisa, ............ [</w:t>
      </w:r>
      <w:r w:rsidRPr="007B4823">
        <w:rPr>
          <w:rFonts w:ascii="Arial" w:hAnsi="Arial" w:cs="Arial"/>
          <w:i/>
          <w:iCs/>
          <w:szCs w:val="22"/>
          <w:lang w:eastAsia="fr-FR"/>
        </w:rPr>
        <w:t>denumirea emitentului</w:t>
      </w:r>
      <w:r w:rsidRPr="007B4823">
        <w:rPr>
          <w:rFonts w:ascii="Arial" w:hAnsi="Arial" w:cs="Arial"/>
          <w:szCs w:val="22"/>
          <w:lang w:eastAsia="fr-FR"/>
        </w:rPr>
        <w:t>], cu sediul în ............ [</w:t>
      </w:r>
      <w:r w:rsidRPr="007B4823">
        <w:rPr>
          <w:rFonts w:ascii="Arial" w:hAnsi="Arial" w:cs="Arial"/>
          <w:i/>
          <w:iCs/>
          <w:szCs w:val="22"/>
          <w:lang w:eastAsia="fr-FR"/>
        </w:rPr>
        <w:t>adresa sediului emitentului</w:t>
      </w:r>
      <w:r w:rsidRPr="007B4823">
        <w:rPr>
          <w:rFonts w:ascii="Arial" w:hAnsi="Arial" w:cs="Arial"/>
          <w:szCs w:val="22"/>
          <w:lang w:eastAsia="fr-FR"/>
        </w:rPr>
        <w:t>], cu privire la procedura de</w:t>
      </w:r>
      <w:r w:rsidR="007877AC" w:rsidRPr="007B4823">
        <w:rPr>
          <w:rFonts w:ascii="Arial" w:hAnsi="Arial" w:cs="Arial"/>
          <w:szCs w:val="22"/>
          <w:lang w:eastAsia="fr-FR"/>
        </w:rPr>
        <w:t>............. [</w:t>
      </w:r>
      <w:r w:rsidR="007877AC" w:rsidRPr="007B4823">
        <w:rPr>
          <w:rFonts w:ascii="Arial" w:hAnsi="Arial" w:cs="Arial"/>
          <w:i/>
          <w:iCs/>
          <w:szCs w:val="22"/>
          <w:lang w:eastAsia="fr-FR"/>
        </w:rPr>
        <w:t>tipul procedurii de atribuire</w:t>
      </w:r>
      <w:r w:rsidR="007877AC"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007877AC" w:rsidRPr="007B4823">
        <w:rPr>
          <w:rFonts w:ascii="Arial" w:hAnsi="Arial" w:cs="Arial"/>
          <w:szCs w:val="22"/>
          <w:lang w:eastAsia="fr-FR"/>
        </w:rPr>
        <w:t>]</w:t>
      </w:r>
      <w:r w:rsidRPr="007B4823">
        <w:rPr>
          <w:rFonts w:ascii="Arial" w:hAnsi="Arial" w:cs="Arial"/>
          <w:szCs w:val="22"/>
          <w:lang w:eastAsia="fr-FR"/>
        </w:rPr>
        <w:t xml:space="preserve">, lansată prin anunțul de </w:t>
      </w:r>
      <w:r w:rsidR="007877AC" w:rsidRPr="007B4823">
        <w:rPr>
          <w:rFonts w:ascii="Arial" w:hAnsi="Arial" w:cs="Arial"/>
          <w:szCs w:val="22"/>
          <w:lang w:eastAsia="fr-FR"/>
        </w:rPr>
        <w:t>concesionare</w:t>
      </w:r>
      <w:r w:rsidRPr="007B4823">
        <w:rPr>
          <w:rFonts w:ascii="Arial" w:hAnsi="Arial" w:cs="Arial"/>
          <w:szCs w:val="22"/>
          <w:lang w:eastAsia="fr-FR"/>
        </w:rPr>
        <w:t xml:space="preserve"> nr. ............ [</w:t>
      </w:r>
      <w:r w:rsidR="007877AC" w:rsidRPr="007B4823">
        <w:rPr>
          <w:rFonts w:ascii="Arial" w:hAnsi="Arial" w:cs="Arial"/>
          <w:i/>
          <w:iCs/>
          <w:szCs w:val="22"/>
          <w:lang w:eastAsia="fr-FR"/>
        </w:rPr>
        <w:t>numărul și data anunțului de concesionare publicat în SEAP</w:t>
      </w:r>
      <w:r w:rsidRPr="007B4823">
        <w:rPr>
          <w:rFonts w:ascii="Arial" w:hAnsi="Arial" w:cs="Arial"/>
          <w:szCs w:val="22"/>
          <w:lang w:eastAsia="fr-FR"/>
        </w:rPr>
        <w:t xml:space="preserve">], ne obligăm irevocabil față de </w:t>
      </w:r>
      <w:r w:rsidR="00530F1D" w:rsidRPr="007B4823">
        <w:rPr>
          <w:rFonts w:ascii="Arial" w:hAnsi="Arial" w:cs="Arial"/>
          <w:szCs w:val="22"/>
          <w:lang w:eastAsia="fr-FR"/>
        </w:rPr>
        <w:t>............. [</w:t>
      </w:r>
      <w:r w:rsidR="00530F1D" w:rsidRPr="007B4823">
        <w:rPr>
          <w:rFonts w:ascii="Arial" w:hAnsi="Arial" w:cs="Arial"/>
          <w:i/>
          <w:iCs/>
          <w:szCs w:val="22"/>
          <w:lang w:eastAsia="fr-FR"/>
        </w:rPr>
        <w:t>denumirea autorității contractante</w:t>
      </w:r>
      <w:r w:rsidR="00530F1D" w:rsidRPr="007B4823">
        <w:rPr>
          <w:rFonts w:ascii="Arial" w:hAnsi="Arial" w:cs="Arial"/>
          <w:szCs w:val="22"/>
          <w:lang w:eastAsia="fr-FR"/>
        </w:rPr>
        <w:t>]</w:t>
      </w:r>
      <w:r w:rsidRPr="007B4823">
        <w:rPr>
          <w:rFonts w:ascii="Arial" w:hAnsi="Arial" w:cs="Arial"/>
          <w:szCs w:val="22"/>
          <w:lang w:eastAsia="fr-FR"/>
        </w:rPr>
        <w:t xml:space="preserve">, în calitate de </w:t>
      </w:r>
      <w:r w:rsidR="00A60A04" w:rsidRPr="007B4823">
        <w:rPr>
          <w:rFonts w:ascii="Arial" w:hAnsi="Arial" w:cs="Arial"/>
          <w:szCs w:val="22"/>
          <w:lang w:eastAsia="fr-FR"/>
        </w:rPr>
        <w:t>autoritate contractantă</w:t>
      </w:r>
      <w:r w:rsidRPr="007B4823">
        <w:rPr>
          <w:rFonts w:ascii="Arial" w:hAnsi="Arial" w:cs="Arial"/>
          <w:szCs w:val="22"/>
          <w:lang w:eastAsia="fr-FR"/>
        </w:rPr>
        <w:t xml:space="preserve">, să onorăm orice solicitare de plată, în mod necondiționat, respectiv la prima cerere a </w:t>
      </w:r>
      <w:r w:rsidR="00A60A04" w:rsidRPr="007B4823">
        <w:rPr>
          <w:rFonts w:ascii="Arial" w:hAnsi="Arial" w:cs="Arial"/>
          <w:szCs w:val="22"/>
          <w:lang w:eastAsia="fr-FR"/>
        </w:rPr>
        <w:t>autorității</w:t>
      </w:r>
      <w:r w:rsidRPr="007B4823">
        <w:rPr>
          <w:rFonts w:ascii="Arial" w:hAnsi="Arial" w:cs="Arial"/>
          <w:szCs w:val="22"/>
          <w:lang w:eastAsia="fr-FR"/>
        </w:rPr>
        <w:t xml:space="preserve"> contractante, pe baza declarației acesteia cu privire la culpa persoanei garantate ............</w:t>
      </w:r>
      <w:r w:rsidRPr="007B4823">
        <w:rPr>
          <w:rFonts w:ascii="Arial" w:hAnsi="Arial" w:cs="Arial"/>
          <w:szCs w:val="22"/>
          <w:vertAlign w:val="superscript"/>
          <w:lang w:eastAsia="fr-FR"/>
        </w:rPr>
        <w:footnoteReference w:id="9"/>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w:t>
      </w:r>
      <w:r w:rsidR="00A60A04" w:rsidRPr="007B4823">
        <w:rPr>
          <w:rFonts w:ascii="Arial" w:hAnsi="Arial" w:cs="Arial"/>
          <w:szCs w:val="22"/>
          <w:lang w:eastAsia="fr-FR"/>
        </w:rPr>
        <w:t xml:space="preserve"> în calitate de ofertant în cadrul procedurii de atribuire,</w:t>
      </w:r>
      <w:r w:rsidRPr="007B4823">
        <w:rPr>
          <w:rFonts w:ascii="Arial" w:hAnsi="Arial" w:cs="Arial"/>
          <w:szCs w:val="22"/>
          <w:lang w:eastAsia="fr-FR"/>
        </w:rPr>
        <w:t xml:space="preserve"> în limita sumei de ............ [</w:t>
      </w:r>
      <w:r w:rsidRPr="007B4823">
        <w:rPr>
          <w:rFonts w:ascii="Arial" w:hAnsi="Arial" w:cs="Arial"/>
          <w:i/>
          <w:iCs/>
          <w:szCs w:val="22"/>
          <w:lang w:eastAsia="fr-FR"/>
        </w:rPr>
        <w:t>valoarea și moneda garanției de participare</w:t>
      </w:r>
      <w:r w:rsidRPr="007B4823">
        <w:rPr>
          <w:rFonts w:ascii="Arial" w:hAnsi="Arial" w:cs="Arial"/>
          <w:szCs w:val="22"/>
          <w:lang w:eastAsia="fr-FR"/>
        </w:rPr>
        <w:t>]</w:t>
      </w:r>
      <w:r w:rsidR="00A60A04" w:rsidRPr="007B4823">
        <w:rPr>
          <w:rFonts w:ascii="Arial" w:hAnsi="Arial" w:cs="Arial"/>
          <w:szCs w:val="22"/>
          <w:lang w:eastAsia="fr-FR"/>
        </w:rPr>
        <w:t>, în următoarele situații:</w:t>
      </w:r>
    </w:p>
    <w:p w14:paraId="148011F6" w14:textId="5F4059BB" w:rsidR="006A466C" w:rsidRPr="007B4823" w:rsidRDefault="00A60A04" w:rsidP="00DB5F74">
      <w:pPr>
        <w:numPr>
          <w:ilvl w:val="0"/>
          <w:numId w:val="20"/>
        </w:numPr>
        <w:rPr>
          <w:rFonts w:ascii="Arial" w:hAnsi="Arial" w:cs="Arial"/>
          <w:szCs w:val="22"/>
          <w:lang w:eastAsia="fr-FR"/>
        </w:rPr>
      </w:pPr>
      <w:r w:rsidRPr="007B4823">
        <w:rPr>
          <w:rFonts w:ascii="Arial" w:hAnsi="Arial" w:cs="Arial"/>
          <w:szCs w:val="22"/>
          <w:lang w:eastAsia="fr-FR"/>
        </w:rPr>
        <w:t xml:space="preserve">ofertantul </w:t>
      </w:r>
      <w:r w:rsidR="006A466C" w:rsidRPr="007B4823">
        <w:rPr>
          <w:rFonts w:ascii="Arial" w:hAnsi="Arial" w:cs="Arial"/>
          <w:szCs w:val="22"/>
          <w:lang w:eastAsia="fr-FR"/>
        </w:rPr>
        <w:t xml:space="preserve">își retrage oferta în perioada de valabilitate a acesteia; </w:t>
      </w:r>
    </w:p>
    <w:p w14:paraId="7E249D17" w14:textId="77777777" w:rsidR="00CA0ECD" w:rsidRPr="007B4823" w:rsidRDefault="006A466C" w:rsidP="00DB5F74">
      <w:pPr>
        <w:numPr>
          <w:ilvl w:val="0"/>
          <w:numId w:val="20"/>
        </w:numPr>
        <w:rPr>
          <w:rFonts w:ascii="Arial" w:hAnsi="Arial" w:cs="Arial"/>
          <w:szCs w:val="22"/>
          <w:lang w:eastAsia="fr-FR"/>
        </w:rPr>
      </w:pPr>
      <w:r w:rsidRPr="007B4823">
        <w:rPr>
          <w:rFonts w:ascii="Arial" w:hAnsi="Arial" w:cs="Arial"/>
          <w:szCs w:val="22"/>
          <w:lang w:eastAsia="fr-FR"/>
        </w:rPr>
        <w:t xml:space="preserve">oferta sa fiind stabilită câștigătoare, refuză să semneze contractul de </w:t>
      </w:r>
      <w:r w:rsidR="00A60A04" w:rsidRPr="007B4823">
        <w:rPr>
          <w:rFonts w:ascii="Arial" w:hAnsi="Arial" w:cs="Arial"/>
          <w:szCs w:val="22"/>
          <w:lang w:eastAsia="fr-FR"/>
        </w:rPr>
        <w:t>concesiune</w:t>
      </w:r>
      <w:r w:rsidRPr="007B4823">
        <w:rPr>
          <w:rFonts w:ascii="Arial" w:hAnsi="Arial" w:cs="Arial"/>
          <w:szCs w:val="22"/>
          <w:lang w:eastAsia="fr-FR"/>
        </w:rPr>
        <w:t xml:space="preserve"> în perioada de valabilitate a ofertei</w:t>
      </w:r>
      <w:r w:rsidR="00CA0ECD" w:rsidRPr="007B4823">
        <w:rPr>
          <w:rFonts w:ascii="Arial" w:hAnsi="Arial" w:cs="Arial"/>
          <w:szCs w:val="22"/>
          <w:lang w:eastAsia="fr-FR"/>
        </w:rPr>
        <w:t>;</w:t>
      </w:r>
    </w:p>
    <w:p w14:paraId="2F36A036" w14:textId="2E6A7A1C" w:rsidR="006A466C" w:rsidRPr="007B4823" w:rsidRDefault="00CA0ECD" w:rsidP="00DB5F74">
      <w:pPr>
        <w:numPr>
          <w:ilvl w:val="0"/>
          <w:numId w:val="20"/>
        </w:numPr>
        <w:rPr>
          <w:rFonts w:ascii="Arial" w:hAnsi="Arial" w:cs="Arial"/>
          <w:szCs w:val="22"/>
          <w:lang w:eastAsia="fr-FR"/>
        </w:rPr>
      </w:pPr>
      <w:r w:rsidRPr="007B4823">
        <w:rPr>
          <w:rFonts w:ascii="Arial" w:hAnsi="Arial" w:cs="Arial"/>
          <w:szCs w:val="22"/>
          <w:lang w:eastAsia="fr-FR"/>
        </w:rPr>
        <w:t>după semnarea contractului de concesiune, nu constituie garanția de bună execuție, în termenul prevăzut prin condițiile contractuale anexate documentației de atribuire</w:t>
      </w:r>
      <w:r w:rsidR="006A466C" w:rsidRPr="007B4823">
        <w:rPr>
          <w:rFonts w:ascii="Arial" w:hAnsi="Arial" w:cs="Arial"/>
          <w:szCs w:val="22"/>
          <w:lang w:eastAsia="fr-FR"/>
        </w:rPr>
        <w:t xml:space="preserve">. </w:t>
      </w:r>
    </w:p>
    <w:p w14:paraId="5DACFDDC" w14:textId="77777777" w:rsidR="006A466C" w:rsidRPr="007B4823" w:rsidRDefault="006A466C" w:rsidP="006A466C">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Prezenta garanție este valabilă până la data de ............</w:t>
      </w:r>
    </w:p>
    <w:p w14:paraId="5093D8FE" w14:textId="77777777" w:rsidR="006A466C" w:rsidRPr="007B4823" w:rsidRDefault="006A466C" w:rsidP="006A466C">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Plata sumelor corespunzătoare prezentei garanții se va realiza în termen de maximum 15 zile calendaristice de la înregistrarea la sediul nostru a solicitării transmise de autoritatea contractantă, fără nicio altă formalitate suplimentară.</w:t>
      </w:r>
    </w:p>
    <w:p w14:paraId="52F8785E" w14:textId="77777777" w:rsidR="006A466C" w:rsidRPr="007B4823" w:rsidRDefault="006A466C" w:rsidP="006A466C">
      <w:pPr>
        <w:rPr>
          <w:rFonts w:ascii="Arial" w:hAnsi="Arial" w:cs="Arial"/>
          <w:szCs w:val="22"/>
          <w:lang w:eastAsia="fr-FR"/>
        </w:rPr>
      </w:pPr>
    </w:p>
    <w:p w14:paraId="212E7DCD" w14:textId="77777777" w:rsidR="006A466C" w:rsidRPr="007B4823" w:rsidRDefault="006A466C" w:rsidP="006A466C">
      <w:pPr>
        <w:rPr>
          <w:rFonts w:ascii="Arial" w:hAnsi="Arial" w:cs="Arial"/>
          <w:szCs w:val="22"/>
          <w:lang w:eastAsia="fr-FR"/>
        </w:rPr>
      </w:pPr>
      <w:r w:rsidRPr="007B4823">
        <w:rPr>
          <w:rFonts w:ascii="Arial" w:hAnsi="Arial" w:cs="Arial"/>
          <w:szCs w:val="22"/>
          <w:lang w:eastAsia="fr-FR"/>
        </w:rPr>
        <w:t>Data emiterii: ............</w:t>
      </w:r>
    </w:p>
    <w:p w14:paraId="0F9CD82C"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p>
    <w:p w14:paraId="0F1DDA64"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emitentului</w:t>
      </w:r>
      <w:r w:rsidRPr="007B4823">
        <w:rPr>
          <w:rFonts w:ascii="Arial" w:hAnsi="Arial" w:cs="Arial"/>
          <w:szCs w:val="22"/>
          <w:lang w:eastAsia="fr-FR"/>
        </w:rPr>
        <w:t>]</w:t>
      </w:r>
    </w:p>
    <w:p w14:paraId="074FEFF8"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p>
    <w:p w14:paraId="20B5B511"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instrumentul de garantare în numele emitentului</w:t>
      </w:r>
      <w:r w:rsidRPr="007B4823">
        <w:rPr>
          <w:rFonts w:ascii="Arial" w:hAnsi="Arial" w:cs="Arial"/>
          <w:szCs w:val="22"/>
          <w:lang w:eastAsia="fr-FR"/>
        </w:rPr>
        <w:t>]</w:t>
      </w:r>
    </w:p>
    <w:p w14:paraId="75F01AF3" w14:textId="77777777" w:rsidR="006A466C" w:rsidRPr="007B4823" w:rsidRDefault="006A466C" w:rsidP="00BF0FC2">
      <w:pPr>
        <w:contextualSpacing/>
        <w:jc w:val="center"/>
        <w:rPr>
          <w:rFonts w:ascii="Arial" w:hAnsi="Arial" w:cs="Arial"/>
          <w:szCs w:val="22"/>
          <w:lang w:eastAsia="fr-FR"/>
        </w:rPr>
      </w:pPr>
      <w:r w:rsidRPr="007B4823">
        <w:rPr>
          <w:rFonts w:ascii="Arial" w:hAnsi="Arial" w:cs="Arial"/>
          <w:szCs w:val="22"/>
          <w:lang w:eastAsia="fr-FR"/>
        </w:rPr>
        <w:t>............</w:t>
      </w:r>
    </w:p>
    <w:p w14:paraId="1746CAF3" w14:textId="77777777" w:rsidR="006A466C" w:rsidRPr="007B4823" w:rsidRDefault="006A466C" w:rsidP="00BF0FC2">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 și, după caz, ștampila/parafa emitentului</w:t>
      </w:r>
      <w:r w:rsidRPr="007B4823">
        <w:rPr>
          <w:rFonts w:ascii="Arial" w:hAnsi="Arial" w:cs="Arial"/>
          <w:szCs w:val="22"/>
          <w:lang w:eastAsia="fr-FR"/>
        </w:rPr>
        <w:t>]</w:t>
      </w:r>
    </w:p>
    <w:p w14:paraId="476EBC50" w14:textId="77777777" w:rsidR="001F532A" w:rsidRPr="007B4823" w:rsidRDefault="001F532A" w:rsidP="00B75C74">
      <w:pPr>
        <w:rPr>
          <w:rFonts w:ascii="Arial" w:hAnsi="Arial" w:cs="Arial"/>
          <w:szCs w:val="22"/>
          <w:lang w:eastAsia="fr-FR"/>
        </w:rPr>
        <w:sectPr w:rsidR="001F532A" w:rsidRPr="007B4823" w:rsidSect="00895962">
          <w:pgSz w:w="11906" w:h="16838"/>
          <w:pgMar w:top="1440" w:right="1440" w:bottom="1440" w:left="1440" w:header="288" w:footer="288" w:gutter="0"/>
          <w:cols w:space="708"/>
          <w:docGrid w:linePitch="360"/>
        </w:sectPr>
      </w:pPr>
    </w:p>
    <w:p w14:paraId="7E3B1350" w14:textId="71D7F850" w:rsidR="001F532A" w:rsidRPr="007B4823" w:rsidRDefault="001F532A" w:rsidP="001F532A">
      <w:pPr>
        <w:pStyle w:val="Heading1"/>
        <w:rPr>
          <w:rFonts w:ascii="Arial" w:hAnsi="Arial"/>
          <w:szCs w:val="22"/>
        </w:rPr>
      </w:pPr>
      <w:bookmarkStart w:id="4" w:name="_Toc217329980"/>
      <w:r w:rsidRPr="007B4823">
        <w:rPr>
          <w:rFonts w:ascii="Arial" w:hAnsi="Arial"/>
          <w:szCs w:val="22"/>
        </w:rPr>
        <w:lastRenderedPageBreak/>
        <w:t>Model de instrument de garantare pentru constituirea garanției de bună execuție</w:t>
      </w:r>
      <w:bookmarkEnd w:id="4"/>
    </w:p>
    <w:p w14:paraId="3B60E47D" w14:textId="77777777" w:rsidR="001F532A" w:rsidRPr="007B4823" w:rsidRDefault="001F532A" w:rsidP="001F532A">
      <w:pPr>
        <w:rPr>
          <w:rFonts w:ascii="Arial" w:hAnsi="Arial" w:cs="Arial"/>
          <w:szCs w:val="22"/>
          <w:lang w:eastAsia="fr-FR"/>
        </w:rPr>
      </w:pPr>
    </w:p>
    <w:p w14:paraId="0F2A7624" w14:textId="014BDE3E" w:rsidR="001F532A" w:rsidRPr="007B4823" w:rsidRDefault="001F532A" w:rsidP="001F532A">
      <w:pPr>
        <w:ind w:firstLine="720"/>
        <w:rPr>
          <w:rFonts w:ascii="Arial" w:hAnsi="Arial" w:cs="Arial"/>
          <w:b/>
          <w:bCs/>
          <w:szCs w:val="22"/>
        </w:rPr>
      </w:pP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004A4485" w:rsidRPr="007B4823">
        <w:rPr>
          <w:rFonts w:ascii="Arial" w:hAnsi="Arial" w:cs="Arial"/>
          <w:szCs w:val="22"/>
          <w:lang w:eastAsia="fr-FR"/>
        </w:rPr>
        <w:t>............. [</w:t>
      </w:r>
      <w:r w:rsidR="004A4485" w:rsidRPr="007B4823">
        <w:rPr>
          <w:rFonts w:ascii="Arial" w:hAnsi="Arial" w:cs="Arial"/>
          <w:i/>
          <w:iCs/>
          <w:szCs w:val="22"/>
          <w:lang w:eastAsia="fr-FR"/>
        </w:rPr>
        <w:t>denumirea autorității contractante</w:t>
      </w:r>
      <w:r w:rsidR="004A4485" w:rsidRPr="007B4823">
        <w:rPr>
          <w:rFonts w:ascii="Arial" w:hAnsi="Arial" w:cs="Arial"/>
          <w:szCs w:val="22"/>
          <w:lang w:eastAsia="fr-FR"/>
        </w:rPr>
        <w:t>]</w:t>
      </w:r>
    </w:p>
    <w:p w14:paraId="6B02F7AD" w14:textId="138626F1" w:rsidR="001F532A" w:rsidRPr="007B4823" w:rsidRDefault="001F532A" w:rsidP="001F532A">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r w:rsidR="004A4485" w:rsidRPr="007B4823">
        <w:rPr>
          <w:rFonts w:ascii="Arial" w:hAnsi="Arial" w:cs="Arial"/>
          <w:szCs w:val="22"/>
          <w:lang w:eastAsia="fr-FR"/>
        </w:rPr>
        <w:t>............. [</w:t>
      </w:r>
      <w:r w:rsidR="004A4485" w:rsidRPr="007B4823">
        <w:rPr>
          <w:rFonts w:ascii="Arial" w:hAnsi="Arial" w:cs="Arial"/>
          <w:i/>
          <w:iCs/>
          <w:szCs w:val="22"/>
          <w:lang w:eastAsia="fr-FR"/>
        </w:rPr>
        <w:t>adresa autorității contractante</w:t>
      </w:r>
      <w:r w:rsidR="004A4485" w:rsidRPr="007B4823">
        <w:rPr>
          <w:rFonts w:ascii="Arial" w:hAnsi="Arial" w:cs="Arial"/>
          <w:szCs w:val="22"/>
          <w:lang w:eastAsia="fr-FR"/>
        </w:rPr>
        <w:t>]</w:t>
      </w:r>
    </w:p>
    <w:p w14:paraId="6BE49551" w14:textId="77777777" w:rsidR="001F532A" w:rsidRPr="007B4823" w:rsidRDefault="001F532A" w:rsidP="001F532A">
      <w:pPr>
        <w:ind w:firstLine="720"/>
        <w:rPr>
          <w:rFonts w:ascii="Arial" w:hAnsi="Arial" w:cs="Arial"/>
          <w:b/>
          <w:bCs/>
          <w:szCs w:val="22"/>
        </w:rPr>
      </w:pPr>
      <w:r w:rsidRPr="007B4823">
        <w:rPr>
          <w:rFonts w:ascii="Arial" w:hAnsi="Arial" w:cs="Arial"/>
          <w:b/>
          <w:bCs/>
          <w:szCs w:val="22"/>
        </w:rPr>
        <w:tab/>
      </w:r>
      <w:r w:rsidRPr="007B4823">
        <w:rPr>
          <w:rFonts w:ascii="Arial" w:hAnsi="Arial" w:cs="Arial"/>
          <w:b/>
          <w:bCs/>
          <w:szCs w:val="22"/>
        </w:rPr>
        <w:tab/>
      </w:r>
    </w:p>
    <w:p w14:paraId="3B412CCD" w14:textId="77777777" w:rsidR="001F532A" w:rsidRPr="007B4823" w:rsidRDefault="001F532A" w:rsidP="001F532A">
      <w:pPr>
        <w:rPr>
          <w:rFonts w:ascii="Arial" w:hAnsi="Arial" w:cs="Arial"/>
          <w:szCs w:val="22"/>
          <w:lang w:eastAsia="fr-FR"/>
        </w:rPr>
      </w:pPr>
    </w:p>
    <w:p w14:paraId="4E608F5C" w14:textId="333A41A2" w:rsidR="001F532A" w:rsidRPr="007B4823" w:rsidRDefault="001F532A" w:rsidP="001F532A">
      <w:pPr>
        <w:rPr>
          <w:rFonts w:ascii="Arial" w:hAnsi="Arial" w:cs="Arial"/>
          <w:szCs w:val="22"/>
          <w:lang w:eastAsia="fr-FR"/>
        </w:rPr>
      </w:pPr>
      <w:r w:rsidRPr="007B4823">
        <w:rPr>
          <w:rFonts w:ascii="Arial" w:hAnsi="Arial" w:cs="Arial"/>
          <w:szCs w:val="22"/>
          <w:lang w:eastAsia="fr-FR"/>
        </w:rPr>
        <w:tab/>
        <w:t>Subscrisa, ............ [</w:t>
      </w:r>
      <w:r w:rsidRPr="007B4823">
        <w:rPr>
          <w:rFonts w:ascii="Arial" w:hAnsi="Arial" w:cs="Arial"/>
          <w:i/>
          <w:iCs/>
          <w:szCs w:val="22"/>
          <w:lang w:eastAsia="fr-FR"/>
        </w:rPr>
        <w:t>denumirea emitentului</w:t>
      </w:r>
      <w:r w:rsidRPr="007B4823">
        <w:rPr>
          <w:rFonts w:ascii="Arial" w:hAnsi="Arial" w:cs="Arial"/>
          <w:szCs w:val="22"/>
          <w:lang w:eastAsia="fr-FR"/>
        </w:rPr>
        <w:t>], cu sediul în ............ [</w:t>
      </w:r>
      <w:r w:rsidRPr="007B4823">
        <w:rPr>
          <w:rFonts w:ascii="Arial" w:hAnsi="Arial" w:cs="Arial"/>
          <w:i/>
          <w:iCs/>
          <w:szCs w:val="22"/>
          <w:lang w:eastAsia="fr-FR"/>
        </w:rPr>
        <w:t>adresa sediului emitentului</w:t>
      </w:r>
      <w:r w:rsidRPr="007B4823">
        <w:rPr>
          <w:rFonts w:ascii="Arial" w:hAnsi="Arial" w:cs="Arial"/>
          <w:szCs w:val="22"/>
          <w:lang w:eastAsia="fr-FR"/>
        </w:rPr>
        <w:t>], cu privire la contractul de concesiune</w:t>
      </w:r>
      <w:r w:rsidR="00637C8C" w:rsidRPr="007B4823">
        <w:rPr>
          <w:rFonts w:ascii="Arial" w:hAnsi="Arial" w:cs="Arial"/>
          <w:szCs w:val="22"/>
          <w:lang w:eastAsia="fr-FR"/>
        </w:rPr>
        <w:t xml:space="preserve"> ............ [</w:t>
      </w:r>
      <w:r w:rsidR="00637C8C" w:rsidRPr="007B4823">
        <w:rPr>
          <w:rFonts w:ascii="Arial" w:hAnsi="Arial" w:cs="Arial"/>
          <w:i/>
          <w:iCs/>
          <w:szCs w:val="22"/>
          <w:lang w:eastAsia="fr-FR"/>
        </w:rPr>
        <w:t>titlul contractului de concesiune</w:t>
      </w:r>
      <w:r w:rsidR="00637C8C" w:rsidRPr="007B4823">
        <w:rPr>
          <w:rFonts w:ascii="Arial" w:hAnsi="Arial" w:cs="Arial"/>
          <w:szCs w:val="22"/>
          <w:lang w:eastAsia="fr-FR"/>
        </w:rPr>
        <w:t>],</w:t>
      </w:r>
      <w:r w:rsidRPr="007B4823">
        <w:rPr>
          <w:rFonts w:ascii="Arial" w:hAnsi="Arial" w:cs="Arial"/>
          <w:szCs w:val="22"/>
          <w:lang w:eastAsia="fr-FR"/>
        </w:rPr>
        <w:t xml:space="preserve"> înregistrat cu numărul ............ din data de ............, încheiat între</w:t>
      </w:r>
      <w:r w:rsidRPr="007B4823">
        <w:rPr>
          <w:rFonts w:ascii="Arial" w:hAnsi="Arial" w:cs="Arial"/>
          <w:szCs w:val="22"/>
        </w:rPr>
        <w:t xml:space="preserve"> </w:t>
      </w:r>
      <w:r w:rsidR="004A4485" w:rsidRPr="007B4823">
        <w:rPr>
          <w:rFonts w:ascii="Arial" w:hAnsi="Arial" w:cs="Arial"/>
          <w:szCs w:val="22"/>
          <w:lang w:eastAsia="fr-FR"/>
        </w:rPr>
        <w:t>............. [</w:t>
      </w:r>
      <w:r w:rsidR="004A4485" w:rsidRPr="007B4823">
        <w:rPr>
          <w:rFonts w:ascii="Arial" w:hAnsi="Arial" w:cs="Arial"/>
          <w:i/>
          <w:iCs/>
          <w:szCs w:val="22"/>
          <w:lang w:eastAsia="fr-FR"/>
        </w:rPr>
        <w:t>denumirea autorității contractante</w:t>
      </w:r>
      <w:r w:rsidR="004A4485" w:rsidRPr="007B4823">
        <w:rPr>
          <w:rFonts w:ascii="Arial" w:hAnsi="Arial" w:cs="Arial"/>
          <w:szCs w:val="22"/>
          <w:lang w:eastAsia="fr-FR"/>
        </w:rPr>
        <w:t>]</w:t>
      </w:r>
      <w:r w:rsidRPr="007B4823">
        <w:rPr>
          <w:rFonts w:ascii="Arial" w:hAnsi="Arial" w:cs="Arial"/>
          <w:szCs w:val="22"/>
          <w:lang w:eastAsia="fr-FR"/>
        </w:rPr>
        <w:t>, în calitate de autoritate contractantă, și de ............</w:t>
      </w:r>
      <w:r w:rsidRPr="007B4823">
        <w:rPr>
          <w:rFonts w:ascii="Arial" w:hAnsi="Arial" w:cs="Arial"/>
          <w:szCs w:val="22"/>
          <w:vertAlign w:val="superscript"/>
          <w:lang w:eastAsia="fr-FR"/>
        </w:rPr>
        <w:footnoteReference w:id="10"/>
      </w:r>
      <w:r w:rsidRPr="007B4823">
        <w:rPr>
          <w:rFonts w:ascii="Arial" w:hAnsi="Arial" w:cs="Arial"/>
          <w:szCs w:val="22"/>
          <w:lang w:eastAsia="fr-FR"/>
        </w:rPr>
        <w:t xml:space="preserve"> [</w:t>
      </w:r>
      <w:r w:rsidRPr="007B4823">
        <w:rPr>
          <w:rFonts w:ascii="Arial" w:hAnsi="Arial" w:cs="Arial"/>
          <w:i/>
          <w:iCs/>
          <w:szCs w:val="22"/>
          <w:lang w:eastAsia="fr-FR"/>
        </w:rPr>
        <w:t>denumirea delegatului</w:t>
      </w:r>
      <w:r w:rsidRPr="007B4823">
        <w:rPr>
          <w:rFonts w:ascii="Arial" w:hAnsi="Arial" w:cs="Arial"/>
          <w:szCs w:val="22"/>
          <w:lang w:eastAsia="fr-FR"/>
        </w:rPr>
        <w:t xml:space="preserve">], în calitate de delegat, ne obligăm irevocabil față de </w:t>
      </w:r>
      <w:r w:rsidR="004A4485" w:rsidRPr="007B4823">
        <w:rPr>
          <w:rFonts w:ascii="Arial" w:hAnsi="Arial" w:cs="Arial"/>
          <w:szCs w:val="22"/>
          <w:lang w:eastAsia="fr-FR"/>
        </w:rPr>
        <w:t>............. [</w:t>
      </w:r>
      <w:r w:rsidR="004A4485" w:rsidRPr="007B4823">
        <w:rPr>
          <w:rFonts w:ascii="Arial" w:hAnsi="Arial" w:cs="Arial"/>
          <w:i/>
          <w:iCs/>
          <w:szCs w:val="22"/>
          <w:lang w:eastAsia="fr-FR"/>
        </w:rPr>
        <w:t>denumirea autorității contractante</w:t>
      </w:r>
      <w:r w:rsidR="004A4485" w:rsidRPr="007B4823">
        <w:rPr>
          <w:rFonts w:ascii="Arial" w:hAnsi="Arial" w:cs="Arial"/>
          <w:szCs w:val="22"/>
          <w:lang w:eastAsia="fr-FR"/>
        </w:rPr>
        <w:t>]</w:t>
      </w:r>
      <w:r w:rsidRPr="007B4823">
        <w:rPr>
          <w:rFonts w:ascii="Arial" w:hAnsi="Arial" w:cs="Arial"/>
          <w:szCs w:val="22"/>
          <w:lang w:eastAsia="fr-FR"/>
        </w:rPr>
        <w:t xml:space="preserve">, în calitate de autoritate contractantă, să onorăm orice solicitare de plată, în mod necondiționat, respectiv la prima cerere a autorității contractante, pe baza declarației acesteia cu privire la culpa </w:t>
      </w:r>
      <w:r w:rsidR="00836AB2" w:rsidRPr="007B4823">
        <w:rPr>
          <w:rFonts w:ascii="Arial" w:hAnsi="Arial" w:cs="Arial"/>
          <w:szCs w:val="22"/>
          <w:lang w:eastAsia="fr-FR"/>
        </w:rPr>
        <w:t>delegatului</w:t>
      </w:r>
      <w:r w:rsidRPr="007B4823">
        <w:rPr>
          <w:rFonts w:ascii="Arial" w:hAnsi="Arial" w:cs="Arial"/>
          <w:szCs w:val="22"/>
          <w:lang w:eastAsia="fr-FR"/>
        </w:rPr>
        <w:t>, în limita sumei de ............ [</w:t>
      </w:r>
      <w:r w:rsidRPr="007B4823">
        <w:rPr>
          <w:rFonts w:ascii="Arial" w:hAnsi="Arial" w:cs="Arial"/>
          <w:i/>
          <w:iCs/>
          <w:szCs w:val="22"/>
          <w:lang w:eastAsia="fr-FR"/>
        </w:rPr>
        <w:t xml:space="preserve">valoarea și moneda garanției de </w:t>
      </w:r>
      <w:r w:rsidR="00836AB2" w:rsidRPr="007B4823">
        <w:rPr>
          <w:rFonts w:ascii="Arial" w:hAnsi="Arial" w:cs="Arial"/>
          <w:i/>
          <w:iCs/>
          <w:szCs w:val="22"/>
          <w:lang w:eastAsia="fr-FR"/>
        </w:rPr>
        <w:t>bună execuție</w:t>
      </w:r>
      <w:r w:rsidRPr="007B4823">
        <w:rPr>
          <w:rFonts w:ascii="Arial" w:hAnsi="Arial" w:cs="Arial"/>
          <w:szCs w:val="22"/>
          <w:lang w:eastAsia="fr-FR"/>
        </w:rPr>
        <w:t>]</w:t>
      </w:r>
      <w:r w:rsidR="00836AB2" w:rsidRPr="007B4823">
        <w:rPr>
          <w:rFonts w:ascii="Arial" w:hAnsi="Arial" w:cs="Arial"/>
          <w:szCs w:val="22"/>
          <w:lang w:eastAsia="fr-FR"/>
        </w:rPr>
        <w:t>.</w:t>
      </w:r>
    </w:p>
    <w:p w14:paraId="45367553" w14:textId="77777777" w:rsidR="001F532A" w:rsidRPr="007B4823" w:rsidRDefault="001F532A" w:rsidP="001F532A">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Prezenta garanție este valabilă până la data de ............</w:t>
      </w:r>
    </w:p>
    <w:p w14:paraId="553FDD7F" w14:textId="77777777" w:rsidR="001F532A" w:rsidRPr="007B4823" w:rsidRDefault="001F532A" w:rsidP="001F532A">
      <w:pPr>
        <w:rPr>
          <w:rFonts w:ascii="Arial" w:hAnsi="Arial" w:cs="Arial"/>
          <w:szCs w:val="22"/>
          <w:lang w:eastAsia="fr-FR"/>
        </w:rPr>
      </w:pPr>
      <w:r w:rsidRPr="007B4823">
        <w:rPr>
          <w:rFonts w:ascii="Arial" w:hAnsi="Arial" w:cs="Arial"/>
          <w:szCs w:val="22"/>
          <w:lang w:eastAsia="fr-FR"/>
        </w:rPr>
        <w:t xml:space="preserve">    </w:t>
      </w:r>
      <w:r w:rsidRPr="007B4823">
        <w:rPr>
          <w:rFonts w:ascii="Arial" w:hAnsi="Arial" w:cs="Arial"/>
          <w:szCs w:val="22"/>
          <w:lang w:eastAsia="fr-FR"/>
        </w:rPr>
        <w:tab/>
        <w:t>Plata sumelor corespunzătoare prezentei garanții se va realiza în termen de maximum 15 zile calendaristice de la înregistrarea la sediul nostru a solicitării transmise de autoritatea contractantă, fără nicio altă formalitate suplimentară.</w:t>
      </w:r>
    </w:p>
    <w:p w14:paraId="0E214401" w14:textId="77777777" w:rsidR="001F532A" w:rsidRPr="007B4823" w:rsidRDefault="001F532A" w:rsidP="001F532A">
      <w:pPr>
        <w:rPr>
          <w:rFonts w:ascii="Arial" w:hAnsi="Arial" w:cs="Arial"/>
          <w:szCs w:val="22"/>
          <w:lang w:eastAsia="fr-FR"/>
        </w:rPr>
      </w:pPr>
    </w:p>
    <w:p w14:paraId="2D3A9F4C" w14:textId="77777777" w:rsidR="001F532A" w:rsidRPr="007B4823" w:rsidRDefault="001F532A" w:rsidP="001F532A">
      <w:pPr>
        <w:rPr>
          <w:rFonts w:ascii="Arial" w:hAnsi="Arial" w:cs="Arial"/>
          <w:szCs w:val="22"/>
          <w:lang w:eastAsia="fr-FR"/>
        </w:rPr>
      </w:pPr>
      <w:r w:rsidRPr="007B4823">
        <w:rPr>
          <w:rFonts w:ascii="Arial" w:hAnsi="Arial" w:cs="Arial"/>
          <w:szCs w:val="22"/>
          <w:lang w:eastAsia="fr-FR"/>
        </w:rPr>
        <w:t>Data emiterii: ............</w:t>
      </w:r>
    </w:p>
    <w:p w14:paraId="3CFE04A5"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p>
    <w:p w14:paraId="78050634"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emitentului</w:t>
      </w:r>
      <w:r w:rsidRPr="007B4823">
        <w:rPr>
          <w:rFonts w:ascii="Arial" w:hAnsi="Arial" w:cs="Arial"/>
          <w:szCs w:val="22"/>
          <w:lang w:eastAsia="fr-FR"/>
        </w:rPr>
        <w:t>]</w:t>
      </w:r>
    </w:p>
    <w:p w14:paraId="73CBF80B"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p>
    <w:p w14:paraId="72F7A146"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instrumentul de garantare în numele emitentului</w:t>
      </w:r>
      <w:r w:rsidRPr="007B4823">
        <w:rPr>
          <w:rFonts w:ascii="Arial" w:hAnsi="Arial" w:cs="Arial"/>
          <w:szCs w:val="22"/>
          <w:lang w:eastAsia="fr-FR"/>
        </w:rPr>
        <w:t>]</w:t>
      </w:r>
    </w:p>
    <w:p w14:paraId="20F2EE32" w14:textId="77777777" w:rsidR="001F532A" w:rsidRPr="007B4823" w:rsidRDefault="001F532A" w:rsidP="001F532A">
      <w:pPr>
        <w:contextualSpacing/>
        <w:jc w:val="center"/>
        <w:rPr>
          <w:rFonts w:ascii="Arial" w:hAnsi="Arial" w:cs="Arial"/>
          <w:szCs w:val="22"/>
          <w:lang w:eastAsia="fr-FR"/>
        </w:rPr>
      </w:pPr>
      <w:r w:rsidRPr="007B4823">
        <w:rPr>
          <w:rFonts w:ascii="Arial" w:hAnsi="Arial" w:cs="Arial"/>
          <w:szCs w:val="22"/>
          <w:lang w:eastAsia="fr-FR"/>
        </w:rPr>
        <w:t>............</w:t>
      </w:r>
    </w:p>
    <w:p w14:paraId="15A7116E" w14:textId="22A8C012" w:rsidR="00B75C74" w:rsidRPr="007B4823" w:rsidRDefault="001F532A" w:rsidP="001F532A">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 și, după caz, ștampila/parafa emitentului</w:t>
      </w:r>
      <w:r w:rsidRPr="007B4823">
        <w:rPr>
          <w:rFonts w:ascii="Arial" w:hAnsi="Arial" w:cs="Arial"/>
          <w:szCs w:val="22"/>
          <w:lang w:eastAsia="fr-FR"/>
        </w:rPr>
        <w:t>]</w:t>
      </w:r>
    </w:p>
    <w:p w14:paraId="6F0E9B5F" w14:textId="77777777" w:rsidR="00606672" w:rsidRPr="007B4823" w:rsidRDefault="00606672" w:rsidP="001F532A">
      <w:pPr>
        <w:jc w:val="center"/>
        <w:rPr>
          <w:rFonts w:ascii="Arial" w:hAnsi="Arial" w:cs="Arial"/>
          <w:szCs w:val="22"/>
          <w:lang w:eastAsia="fr-FR"/>
        </w:rPr>
      </w:pPr>
    </w:p>
    <w:p w14:paraId="1E6B7E4E" w14:textId="77777777" w:rsidR="00C52F77" w:rsidRPr="007B4823" w:rsidRDefault="00C52F77" w:rsidP="001F532A">
      <w:pPr>
        <w:jc w:val="center"/>
        <w:rPr>
          <w:rFonts w:ascii="Arial" w:hAnsi="Arial" w:cs="Arial"/>
          <w:szCs w:val="22"/>
          <w:lang w:eastAsia="fr-FR"/>
        </w:rPr>
        <w:sectPr w:rsidR="00C52F77" w:rsidRPr="007B4823" w:rsidSect="00895962">
          <w:pgSz w:w="11906" w:h="16838"/>
          <w:pgMar w:top="1440" w:right="1440" w:bottom="1440" w:left="1440" w:header="288" w:footer="288" w:gutter="0"/>
          <w:cols w:space="708"/>
          <w:docGrid w:linePitch="360"/>
        </w:sectPr>
      </w:pPr>
    </w:p>
    <w:p w14:paraId="1CD9344E" w14:textId="07D0FCDA" w:rsidR="00C52F77" w:rsidRPr="007B4823" w:rsidRDefault="00C52F77" w:rsidP="00C52F77">
      <w:pPr>
        <w:pStyle w:val="Heading1"/>
        <w:rPr>
          <w:rFonts w:ascii="Arial" w:hAnsi="Arial"/>
          <w:szCs w:val="22"/>
        </w:rPr>
      </w:pPr>
      <w:bookmarkStart w:id="5" w:name="_Toc217329981"/>
      <w:r w:rsidRPr="007B4823">
        <w:rPr>
          <w:rFonts w:ascii="Arial" w:hAnsi="Arial"/>
          <w:szCs w:val="22"/>
        </w:rPr>
        <w:lastRenderedPageBreak/>
        <w:t xml:space="preserve">Model de declarație privind </w:t>
      </w:r>
      <w:r w:rsidR="006B7169" w:rsidRPr="007B4823">
        <w:rPr>
          <w:rFonts w:ascii="Arial" w:hAnsi="Arial"/>
          <w:szCs w:val="22"/>
        </w:rPr>
        <w:t xml:space="preserve">neîncadrarea în </w:t>
      </w:r>
      <w:r w:rsidR="00CE115E" w:rsidRPr="007B4823">
        <w:rPr>
          <w:rFonts w:ascii="Arial" w:hAnsi="Arial"/>
          <w:szCs w:val="22"/>
        </w:rPr>
        <w:t>situațiile prevăzute la art. 43 și 44 din Legea nr. 100/2016</w:t>
      </w:r>
      <w:bookmarkEnd w:id="5"/>
    </w:p>
    <w:p w14:paraId="53B85021" w14:textId="77777777" w:rsidR="00C52F77" w:rsidRPr="007B4823" w:rsidRDefault="00C52F77" w:rsidP="00C52F77">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0E6D9E1" w14:textId="77777777" w:rsidR="00C52F77" w:rsidRPr="007B4823" w:rsidRDefault="00C52F77" w:rsidP="00C52F7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F67E92B" w14:textId="77777777" w:rsidR="00C52F77" w:rsidRPr="007B4823" w:rsidRDefault="00C52F77" w:rsidP="00C52F77">
      <w:pPr>
        <w:jc w:val="center"/>
        <w:rPr>
          <w:rFonts w:ascii="Arial" w:hAnsi="Arial" w:cs="Arial"/>
          <w:b/>
          <w:bCs/>
          <w:szCs w:val="22"/>
          <w:lang w:eastAsia="fr-FR"/>
        </w:rPr>
      </w:pPr>
    </w:p>
    <w:p w14:paraId="2F9C3AFF" w14:textId="77777777" w:rsidR="00CE115E" w:rsidRPr="007B4823" w:rsidRDefault="00C52F77" w:rsidP="00C52F77">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60690178" w14:textId="70B5C199" w:rsidR="00C52F77" w:rsidRPr="007B4823" w:rsidRDefault="00CE115E" w:rsidP="00C52F77">
      <w:pPr>
        <w:jc w:val="center"/>
        <w:rPr>
          <w:rFonts w:ascii="Arial" w:hAnsi="Arial" w:cs="Arial"/>
          <w:b/>
          <w:bCs/>
          <w:szCs w:val="22"/>
          <w:lang w:eastAsia="fr-FR"/>
        </w:rPr>
      </w:pPr>
      <w:r w:rsidRPr="007B4823">
        <w:rPr>
          <w:rFonts w:ascii="Arial" w:hAnsi="Arial" w:cs="Arial"/>
          <w:b/>
          <w:bCs/>
          <w:szCs w:val="22"/>
          <w:lang w:eastAsia="fr-FR"/>
        </w:rPr>
        <w:t>privind neîncadrarea în situațiile prevăzute la art. 43 și 44 din Legea nr. 100/2016</w:t>
      </w:r>
    </w:p>
    <w:p w14:paraId="376A332F" w14:textId="77777777" w:rsidR="00C52F77" w:rsidRPr="007B4823" w:rsidRDefault="00C52F77" w:rsidP="00C52F77">
      <w:pPr>
        <w:rPr>
          <w:rFonts w:ascii="Arial" w:hAnsi="Arial" w:cs="Arial"/>
          <w:szCs w:val="22"/>
          <w:lang w:eastAsia="fr-FR"/>
        </w:rPr>
      </w:pPr>
    </w:p>
    <w:p w14:paraId="45083CE8" w14:textId="1857DD1F" w:rsidR="00F27528" w:rsidRPr="007B4823" w:rsidRDefault="00C52F77" w:rsidP="00C52F77">
      <w:pPr>
        <w:rPr>
          <w:rFonts w:ascii="Arial" w:hAnsi="Arial" w:cs="Arial"/>
          <w:szCs w:val="22"/>
          <w:lang w:eastAsia="fr-FR"/>
        </w:rPr>
      </w:pPr>
      <w:r w:rsidRPr="007B4823">
        <w:rPr>
          <w:rFonts w:ascii="Arial" w:hAnsi="Arial" w:cs="Arial"/>
          <w:szCs w:val="22"/>
          <w:lang w:eastAsia="fr-FR"/>
        </w:rPr>
        <w:tab/>
        <w:t>Subsemnatul, ......................</w:t>
      </w:r>
      <w:r w:rsidR="00F27528" w:rsidRPr="007B4823">
        <w:rPr>
          <w:rFonts w:ascii="Arial" w:hAnsi="Arial" w:cs="Arial"/>
          <w:szCs w:val="22"/>
        </w:rPr>
        <w:t xml:space="preserve"> </w:t>
      </w:r>
      <w:r w:rsidR="00F27528" w:rsidRPr="007B4823">
        <w:rPr>
          <w:rFonts w:ascii="Arial" w:hAnsi="Arial" w:cs="Arial"/>
          <w:szCs w:val="22"/>
          <w:lang w:eastAsia="fr-FR"/>
        </w:rPr>
        <w:t>[</w:t>
      </w:r>
      <w:r w:rsidR="00F27528" w:rsidRPr="007B4823">
        <w:rPr>
          <w:rFonts w:ascii="Arial" w:hAnsi="Arial" w:cs="Arial"/>
          <w:i/>
          <w:iCs/>
          <w:szCs w:val="22"/>
          <w:lang w:eastAsia="fr-FR"/>
        </w:rPr>
        <w:t>numele și prenumele persoanei autorizate să semneze declarația în numele operatorului economic</w:t>
      </w:r>
      <w:r w:rsidR="00F27528" w:rsidRPr="007B4823">
        <w:rPr>
          <w:rFonts w:ascii="Arial" w:hAnsi="Arial" w:cs="Arial"/>
          <w:szCs w:val="22"/>
          <w:lang w:eastAsia="fr-FR"/>
        </w:rPr>
        <w:t>]</w:t>
      </w:r>
      <w:r w:rsidRPr="007B4823">
        <w:rPr>
          <w:rFonts w:ascii="Arial" w:hAnsi="Arial" w:cs="Arial"/>
          <w:szCs w:val="22"/>
          <w:lang w:eastAsia="fr-FR"/>
        </w:rPr>
        <w:t>, reprezentant al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w:t>
      </w:r>
      <w:r w:rsidR="00CE115E" w:rsidRPr="007B4823">
        <w:rPr>
          <w:rFonts w:ascii="Arial" w:hAnsi="Arial" w:cs="Arial"/>
          <w:i/>
          <w:iCs/>
          <w:szCs w:val="22"/>
          <w:lang w:eastAsia="fr-FR"/>
        </w:rPr>
        <w:t>, terț susținător, subcontractant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xml:space="preserve">], </w:t>
      </w:r>
      <w:r w:rsidR="00CE115E" w:rsidRPr="007B4823">
        <w:rPr>
          <w:rFonts w:ascii="Arial" w:hAnsi="Arial" w:cs="Arial"/>
          <w:szCs w:val="22"/>
          <w:lang w:eastAsia="fr-FR"/>
        </w:rPr>
        <w:t>organizată de ............. [</w:t>
      </w:r>
      <w:r w:rsidR="00CE115E" w:rsidRPr="007B4823">
        <w:rPr>
          <w:rFonts w:ascii="Arial" w:hAnsi="Arial" w:cs="Arial"/>
          <w:i/>
          <w:iCs/>
          <w:szCs w:val="22"/>
          <w:lang w:eastAsia="fr-FR"/>
        </w:rPr>
        <w:t>denumirea autorității contractante</w:t>
      </w:r>
      <w:r w:rsidR="00CE115E" w:rsidRPr="007B4823">
        <w:rPr>
          <w:rFonts w:ascii="Arial" w:hAnsi="Arial" w:cs="Arial"/>
          <w:szCs w:val="22"/>
          <w:lang w:eastAsia="fr-FR"/>
        </w:rPr>
        <w:t xml:space="preserve">], </w:t>
      </w:r>
      <w:r w:rsidR="00F27528" w:rsidRPr="007B4823">
        <w:rPr>
          <w:rFonts w:ascii="Arial" w:hAnsi="Arial" w:cs="Arial"/>
          <w:szCs w:val="22"/>
          <w:lang w:eastAsia="fr-FR"/>
        </w:rPr>
        <w:t xml:space="preserve">declar pe propria răspundere, sub sancțiunea excluderii din procedură și sub sancțiunile aplicabile faptei de fals în declarații, că </w:t>
      </w:r>
      <w:r w:rsidR="004B00EA" w:rsidRPr="007B4823">
        <w:rPr>
          <w:rFonts w:ascii="Arial" w:hAnsi="Arial" w:cs="Arial"/>
          <w:szCs w:val="22"/>
          <w:lang w:eastAsia="fr-FR"/>
        </w:rPr>
        <w:t xml:space="preserve">operatorul economic pentru care este dată prezenta declarație </w:t>
      </w:r>
      <w:r w:rsidR="00F27528" w:rsidRPr="007B4823">
        <w:rPr>
          <w:rFonts w:ascii="Arial" w:hAnsi="Arial" w:cs="Arial"/>
          <w:szCs w:val="22"/>
          <w:lang w:eastAsia="fr-FR"/>
        </w:rPr>
        <w:t>nu se află într-o situație de conflict de interese</w:t>
      </w:r>
      <w:r w:rsidR="00960746" w:rsidRPr="007B4823">
        <w:rPr>
          <w:rFonts w:ascii="Arial" w:hAnsi="Arial" w:cs="Arial"/>
          <w:szCs w:val="22"/>
          <w:lang w:eastAsia="fr-FR"/>
        </w:rPr>
        <w:t xml:space="preserve"> în sensul art. 43 și 44 din Legea nr. 100/2016, cu modificările și completările ulterioare, cu membrii </w:t>
      </w:r>
      <w:r w:rsidR="00960746" w:rsidRPr="007B4823">
        <w:rPr>
          <w:rFonts w:ascii="Arial" w:hAnsi="Arial" w:cs="Arial"/>
          <w:szCs w:val="22"/>
        </w:rPr>
        <w:t>personalului autorității contractante care sunt implicați în desfășurarea procedurii de atribuire sau care pot influența rezultatul acesteia și nici cu persoanele cu funcții de decizie în cadrul autorității contractante</w:t>
      </w:r>
      <w:r w:rsidR="00154ADE" w:rsidRPr="007B4823">
        <w:rPr>
          <w:rFonts w:ascii="Arial" w:hAnsi="Arial" w:cs="Arial"/>
          <w:szCs w:val="22"/>
        </w:rPr>
        <w:t>, așa cum sunt acestea nominalizate în documentația de atribuire.</w:t>
      </w:r>
    </w:p>
    <w:p w14:paraId="10F1B58F" w14:textId="5D05B54A" w:rsidR="00E75F96" w:rsidRPr="007B4823" w:rsidRDefault="00E75F96" w:rsidP="00E75F96">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18D77226" w14:textId="72699DA2" w:rsidR="00E75F96" w:rsidRPr="007B4823" w:rsidRDefault="00E75F96" w:rsidP="00E75F96">
      <w:pPr>
        <w:ind w:firstLine="720"/>
        <w:rPr>
          <w:rFonts w:ascii="Arial" w:hAnsi="Arial" w:cs="Arial"/>
          <w:szCs w:val="22"/>
          <w:lang w:eastAsia="fr-FR"/>
        </w:rPr>
      </w:pPr>
      <w:r w:rsidRPr="007B4823">
        <w:rPr>
          <w:rFonts w:ascii="Arial" w:hAnsi="Arial" w:cs="Arial"/>
          <w:szCs w:val="22"/>
          <w:lang w:eastAsia="fr-FR"/>
        </w:rPr>
        <w:t xml:space="preserve">Subsemnatul autorizez prin prezenta orice autoritate, instituție, societate sau alte persoane juridice ori fizice să furnizeze reprezentanților autorizați ai </w:t>
      </w:r>
      <w:r w:rsidR="004F0779" w:rsidRPr="007B4823">
        <w:rPr>
          <w:rFonts w:ascii="Arial" w:hAnsi="Arial" w:cs="Arial"/>
          <w:szCs w:val="22"/>
          <w:lang w:eastAsia="fr-FR"/>
        </w:rPr>
        <w:t>autorității contractante</w:t>
      </w:r>
      <w:r w:rsidRPr="007B4823">
        <w:rPr>
          <w:rFonts w:ascii="Arial" w:hAnsi="Arial" w:cs="Arial"/>
          <w:szCs w:val="22"/>
          <w:lang w:eastAsia="fr-FR"/>
        </w:rPr>
        <w:t xml:space="preserve"> </w:t>
      </w:r>
      <w:r w:rsidR="004F0779" w:rsidRPr="007B4823">
        <w:rPr>
          <w:rFonts w:ascii="Arial" w:hAnsi="Arial" w:cs="Arial"/>
          <w:szCs w:val="22"/>
          <w:lang w:eastAsia="fr-FR"/>
        </w:rPr>
        <w:t>informații cu privire la aspectele ce fac obiectul prezentei declarații</w:t>
      </w:r>
      <w:r w:rsidRPr="007B4823">
        <w:rPr>
          <w:rFonts w:ascii="Arial" w:hAnsi="Arial" w:cs="Arial"/>
          <w:szCs w:val="22"/>
          <w:lang w:eastAsia="fr-FR"/>
        </w:rPr>
        <w:t>.</w:t>
      </w:r>
    </w:p>
    <w:p w14:paraId="4F76BA57" w14:textId="3E2360BD" w:rsidR="00E75F96" w:rsidRPr="007B4823" w:rsidRDefault="001D7C59" w:rsidP="00E75F96">
      <w:pPr>
        <w:ind w:firstLine="720"/>
        <w:rPr>
          <w:rFonts w:ascii="Arial" w:hAnsi="Arial" w:cs="Arial"/>
          <w:szCs w:val="22"/>
          <w:lang w:eastAsia="fr-FR"/>
        </w:rPr>
      </w:pPr>
      <w:r w:rsidRPr="007B4823">
        <w:rPr>
          <w:rFonts w:ascii="Arial" w:hAnsi="Arial" w:cs="Arial"/>
          <w:szCs w:val="22"/>
          <w:lang w:eastAsia="fr-FR"/>
        </w:rPr>
        <w:t>Subsemnatul declar că voi informa imediat autoritatea contractantă dacă vor interveni modificări în prezenta declarație pe parcursul derulării procedurii de atribuire a contractului de concesiune sau, în cazul în care vom fi desemnați câștigători, pe parcursul derulării contractului de concesiune.</w:t>
      </w:r>
    </w:p>
    <w:p w14:paraId="0A8CBBC6" w14:textId="77777777" w:rsidR="00E75F96" w:rsidRPr="007B4823" w:rsidRDefault="00E75F96" w:rsidP="00C52F77">
      <w:pPr>
        <w:ind w:firstLine="720"/>
        <w:rPr>
          <w:rFonts w:ascii="Arial" w:hAnsi="Arial" w:cs="Arial"/>
          <w:szCs w:val="22"/>
          <w:lang w:eastAsia="fr-FR"/>
        </w:rPr>
      </w:pPr>
    </w:p>
    <w:p w14:paraId="1189D466" w14:textId="77777777" w:rsidR="00C52F77" w:rsidRPr="007B4823" w:rsidRDefault="00C52F77" w:rsidP="00C52F77">
      <w:pPr>
        <w:rPr>
          <w:rFonts w:ascii="Arial" w:hAnsi="Arial" w:cs="Arial"/>
          <w:szCs w:val="22"/>
          <w:lang w:eastAsia="fr-FR"/>
        </w:rPr>
      </w:pPr>
      <w:r w:rsidRPr="007B4823">
        <w:rPr>
          <w:rFonts w:ascii="Arial" w:hAnsi="Arial" w:cs="Arial"/>
          <w:szCs w:val="22"/>
          <w:lang w:eastAsia="fr-FR"/>
        </w:rPr>
        <w:t>Data: ............</w:t>
      </w:r>
    </w:p>
    <w:p w14:paraId="6FA6009A"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 xml:space="preserve">............ </w:t>
      </w:r>
    </w:p>
    <w:p w14:paraId="4E7212F3"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094DC9A0"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 xml:space="preserve">............ </w:t>
      </w:r>
    </w:p>
    <w:p w14:paraId="083CAE55" w14:textId="67A8D46A"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w:t>
      </w:r>
      <w:r w:rsidR="005561AD"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1AF8B6FE" w14:textId="77777777" w:rsidR="00C52F77" w:rsidRPr="007B4823" w:rsidRDefault="00C52F77" w:rsidP="00C52F77">
      <w:pPr>
        <w:contextualSpacing/>
        <w:jc w:val="center"/>
        <w:rPr>
          <w:rFonts w:ascii="Arial" w:hAnsi="Arial" w:cs="Arial"/>
          <w:szCs w:val="22"/>
          <w:lang w:eastAsia="fr-FR"/>
        </w:rPr>
      </w:pPr>
      <w:r w:rsidRPr="007B4823">
        <w:rPr>
          <w:rFonts w:ascii="Arial" w:hAnsi="Arial" w:cs="Arial"/>
          <w:szCs w:val="22"/>
          <w:lang w:eastAsia="fr-FR"/>
        </w:rPr>
        <w:t>............</w:t>
      </w:r>
    </w:p>
    <w:p w14:paraId="5290E605" w14:textId="77777777" w:rsidR="00C52F77" w:rsidRPr="007B4823" w:rsidRDefault="00C52F77" w:rsidP="00C52F7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03847BE" w14:textId="77777777" w:rsidR="002D2D55" w:rsidRPr="007B4823" w:rsidRDefault="002D2D55" w:rsidP="001F532A">
      <w:pPr>
        <w:jc w:val="center"/>
        <w:rPr>
          <w:rFonts w:ascii="Arial" w:hAnsi="Arial" w:cs="Arial"/>
          <w:szCs w:val="22"/>
          <w:lang w:eastAsia="fr-FR"/>
        </w:rPr>
        <w:sectPr w:rsidR="002D2D55" w:rsidRPr="007B4823" w:rsidSect="00895962">
          <w:pgSz w:w="11906" w:h="16838"/>
          <w:pgMar w:top="1440" w:right="1440" w:bottom="1440" w:left="1440" w:header="288" w:footer="288" w:gutter="0"/>
          <w:cols w:space="708"/>
          <w:docGrid w:linePitch="360"/>
        </w:sectPr>
      </w:pPr>
    </w:p>
    <w:p w14:paraId="2A24F4E1" w14:textId="357FB522" w:rsidR="002D2D55" w:rsidRPr="007B4823" w:rsidRDefault="002D2D55" w:rsidP="002D2D55">
      <w:pPr>
        <w:pStyle w:val="Heading1"/>
        <w:rPr>
          <w:rFonts w:ascii="Arial" w:hAnsi="Arial"/>
          <w:szCs w:val="22"/>
        </w:rPr>
      </w:pPr>
      <w:bookmarkStart w:id="6" w:name="_Toc217329982"/>
      <w:r w:rsidRPr="007B4823">
        <w:rPr>
          <w:rFonts w:ascii="Arial" w:hAnsi="Arial"/>
          <w:szCs w:val="22"/>
        </w:rPr>
        <w:lastRenderedPageBreak/>
        <w:t>Model de declarație privind neîncadrarea în situațiile care reprezintă motive de excludere conform art. 79</w:t>
      </w:r>
      <w:r w:rsidR="00CE79A9" w:rsidRPr="007B4823">
        <w:rPr>
          <w:rFonts w:ascii="Arial" w:hAnsi="Arial"/>
          <w:szCs w:val="22"/>
        </w:rPr>
        <w:t>, 80 și 81</w:t>
      </w:r>
      <w:r w:rsidRPr="007B4823">
        <w:rPr>
          <w:rFonts w:ascii="Arial" w:hAnsi="Arial"/>
          <w:szCs w:val="22"/>
        </w:rPr>
        <w:t xml:space="preserve"> din Legea nr. 100/2016</w:t>
      </w:r>
      <w:bookmarkEnd w:id="6"/>
    </w:p>
    <w:p w14:paraId="66D31FB2" w14:textId="77777777" w:rsidR="002D2D55" w:rsidRPr="007B4823" w:rsidRDefault="002D2D55" w:rsidP="002D2D55">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C73E633" w14:textId="77777777" w:rsidR="002D2D55" w:rsidRPr="007B4823" w:rsidRDefault="002D2D55" w:rsidP="002D2D55">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0196C49" w14:textId="77777777" w:rsidR="002D2D55" w:rsidRPr="007B4823" w:rsidRDefault="002D2D55" w:rsidP="002D2D55">
      <w:pPr>
        <w:jc w:val="center"/>
        <w:rPr>
          <w:rFonts w:ascii="Arial" w:hAnsi="Arial" w:cs="Arial"/>
          <w:b/>
          <w:bCs/>
          <w:szCs w:val="22"/>
          <w:lang w:eastAsia="fr-FR"/>
        </w:rPr>
      </w:pPr>
    </w:p>
    <w:p w14:paraId="5A5BF0C7" w14:textId="77777777" w:rsidR="002D2D55" w:rsidRPr="007B4823" w:rsidRDefault="002D2D55" w:rsidP="002D2D55">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1430EE58" w14:textId="7F54BBCE" w:rsidR="002D2D55" w:rsidRPr="007B4823" w:rsidRDefault="002D2D55" w:rsidP="002D2D55">
      <w:pPr>
        <w:jc w:val="center"/>
        <w:rPr>
          <w:rFonts w:ascii="Arial" w:hAnsi="Arial" w:cs="Arial"/>
          <w:b/>
          <w:bCs/>
          <w:szCs w:val="22"/>
          <w:lang w:eastAsia="fr-FR"/>
        </w:rPr>
      </w:pPr>
      <w:r w:rsidRPr="007B4823">
        <w:rPr>
          <w:rFonts w:ascii="Arial" w:hAnsi="Arial" w:cs="Arial"/>
          <w:b/>
          <w:bCs/>
          <w:szCs w:val="22"/>
          <w:lang w:eastAsia="fr-FR"/>
        </w:rPr>
        <w:t>privind neîncadrarea în situațiile care reprezintă motive de excludere conform art. 79</w:t>
      </w:r>
      <w:r w:rsidR="00CE79A9" w:rsidRPr="007B4823">
        <w:rPr>
          <w:rFonts w:ascii="Arial" w:hAnsi="Arial" w:cs="Arial"/>
          <w:b/>
          <w:bCs/>
          <w:szCs w:val="22"/>
          <w:lang w:eastAsia="fr-FR"/>
        </w:rPr>
        <w:t xml:space="preserve">, 80 și 81 </w:t>
      </w:r>
      <w:r w:rsidRPr="007B4823">
        <w:rPr>
          <w:rFonts w:ascii="Arial" w:hAnsi="Arial" w:cs="Arial"/>
          <w:b/>
          <w:bCs/>
          <w:szCs w:val="22"/>
          <w:lang w:eastAsia="fr-FR"/>
        </w:rPr>
        <w:t>din Legea nr. 100/2016</w:t>
      </w:r>
    </w:p>
    <w:p w14:paraId="34345699" w14:textId="77777777" w:rsidR="002D2D55" w:rsidRPr="007B4823" w:rsidRDefault="002D2D55" w:rsidP="002D2D55">
      <w:pPr>
        <w:rPr>
          <w:rFonts w:ascii="Arial" w:hAnsi="Arial" w:cs="Arial"/>
          <w:szCs w:val="22"/>
          <w:lang w:eastAsia="fr-FR"/>
        </w:rPr>
      </w:pPr>
    </w:p>
    <w:p w14:paraId="56EB0100" w14:textId="36B30319" w:rsidR="002D2D55" w:rsidRPr="007B4823" w:rsidRDefault="002D2D55" w:rsidP="002D2D55">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w:t>
      </w:r>
      <w:r w:rsidR="008B4F30" w:rsidRPr="007B4823">
        <w:rPr>
          <w:rFonts w:ascii="Arial" w:hAnsi="Arial" w:cs="Arial"/>
          <w:szCs w:val="22"/>
          <w:lang w:eastAsia="fr-FR"/>
        </w:rPr>
        <w:t xml:space="preserve"> operatorului economic</w:t>
      </w:r>
      <w:r w:rsidRPr="007B4823">
        <w:rPr>
          <w:rFonts w:ascii="Arial" w:hAnsi="Arial" w:cs="Arial"/>
          <w:szCs w:val="22"/>
          <w:lang w:eastAsia="fr-FR"/>
        </w:rPr>
        <w:t xml:space="preserve">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 terț susținător, subcontractant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xml:space="preserve">], declar pe propria răspundere, sub sancțiunea excluderii din procedură și sub sancțiunile aplicabile faptei de fals în declarații, că </w:t>
      </w:r>
      <w:r w:rsidR="004B00EA" w:rsidRPr="007B4823">
        <w:rPr>
          <w:rFonts w:ascii="Arial" w:hAnsi="Arial" w:cs="Arial"/>
          <w:szCs w:val="22"/>
          <w:lang w:eastAsia="fr-FR"/>
        </w:rPr>
        <w:t xml:space="preserve">operatorul economic pentru care este dată prezenta declarație </w:t>
      </w:r>
      <w:r w:rsidRPr="007B4823">
        <w:rPr>
          <w:rFonts w:ascii="Arial" w:hAnsi="Arial" w:cs="Arial"/>
          <w:szCs w:val="22"/>
          <w:lang w:eastAsia="fr-FR"/>
        </w:rPr>
        <w:t>nu se află în niciuna dintre situațiile care reprezintă motive de excludere conform art. 79</w:t>
      </w:r>
      <w:r w:rsidR="00CE79A9" w:rsidRPr="007B4823">
        <w:rPr>
          <w:rFonts w:ascii="Arial" w:hAnsi="Arial" w:cs="Arial"/>
          <w:szCs w:val="22"/>
        </w:rPr>
        <w:t>, 80 și 81</w:t>
      </w:r>
      <w:r w:rsidR="00CE79A9" w:rsidRPr="007B4823">
        <w:rPr>
          <w:rFonts w:ascii="Arial" w:hAnsi="Arial" w:cs="Arial"/>
          <w:szCs w:val="22"/>
          <w:lang w:eastAsia="fr-FR"/>
        </w:rPr>
        <w:t xml:space="preserve"> </w:t>
      </w:r>
      <w:r w:rsidRPr="007B4823">
        <w:rPr>
          <w:rFonts w:ascii="Arial" w:hAnsi="Arial" w:cs="Arial"/>
          <w:szCs w:val="22"/>
          <w:lang w:eastAsia="fr-FR"/>
        </w:rPr>
        <w:t>din Legea nr. 100/2016, cu modificările și completările ulterioare</w:t>
      </w:r>
      <w:r w:rsidRPr="007B4823">
        <w:rPr>
          <w:rFonts w:ascii="Arial" w:hAnsi="Arial" w:cs="Arial"/>
          <w:szCs w:val="22"/>
        </w:rPr>
        <w:t>.</w:t>
      </w:r>
    </w:p>
    <w:p w14:paraId="1092398A" w14:textId="77777777" w:rsidR="002D2D55" w:rsidRPr="007B4823" w:rsidRDefault="002D2D55" w:rsidP="002D2D55">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54B6231F" w14:textId="0C8AA7D5" w:rsidR="002D2D55" w:rsidRPr="007B4823" w:rsidRDefault="002D2D55" w:rsidP="002D2D55">
      <w:pPr>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6A6E3ABE" w14:textId="77777777" w:rsidR="002D2D55" w:rsidRPr="007B4823" w:rsidRDefault="002D2D55" w:rsidP="002D2D55">
      <w:pPr>
        <w:ind w:firstLine="720"/>
        <w:rPr>
          <w:rFonts w:ascii="Arial" w:hAnsi="Arial" w:cs="Arial"/>
          <w:szCs w:val="22"/>
          <w:lang w:eastAsia="fr-FR"/>
        </w:rPr>
      </w:pPr>
      <w:r w:rsidRPr="007B4823">
        <w:rPr>
          <w:rFonts w:ascii="Arial" w:hAnsi="Arial" w:cs="Arial"/>
          <w:szCs w:val="22"/>
          <w:lang w:eastAsia="fr-FR"/>
        </w:rPr>
        <w:t>Subsemnatul declar că voi informa imediat autoritatea contractantă dacă vor interveni modificări în prezenta declarație pe parcursul derulării procedurii de atribuire a contractului de concesiune sau, în cazul în care vom fi desemnați câștigători, pe parcursul derulării contractului de concesiune.</w:t>
      </w:r>
    </w:p>
    <w:p w14:paraId="21D08D1A" w14:textId="77777777" w:rsidR="002D2D55" w:rsidRPr="007B4823" w:rsidRDefault="002D2D55" w:rsidP="002D2D55">
      <w:pPr>
        <w:ind w:firstLine="720"/>
        <w:rPr>
          <w:rFonts w:ascii="Arial" w:hAnsi="Arial" w:cs="Arial"/>
          <w:szCs w:val="22"/>
          <w:lang w:eastAsia="fr-FR"/>
        </w:rPr>
      </w:pPr>
    </w:p>
    <w:p w14:paraId="58C1DE82" w14:textId="77777777" w:rsidR="002D2D55" w:rsidRPr="007B4823" w:rsidRDefault="002D2D55" w:rsidP="002D2D55">
      <w:pPr>
        <w:rPr>
          <w:rFonts w:ascii="Arial" w:hAnsi="Arial" w:cs="Arial"/>
          <w:szCs w:val="22"/>
          <w:lang w:eastAsia="fr-FR"/>
        </w:rPr>
      </w:pPr>
      <w:r w:rsidRPr="007B4823">
        <w:rPr>
          <w:rFonts w:ascii="Arial" w:hAnsi="Arial" w:cs="Arial"/>
          <w:szCs w:val="22"/>
          <w:lang w:eastAsia="fr-FR"/>
        </w:rPr>
        <w:t>Data: ............</w:t>
      </w:r>
    </w:p>
    <w:p w14:paraId="208206AF"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 xml:space="preserve">............ </w:t>
      </w:r>
    </w:p>
    <w:p w14:paraId="374718CE"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3D8F5746"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 xml:space="preserve">............ </w:t>
      </w:r>
    </w:p>
    <w:p w14:paraId="3F13FA5D"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7C7884C5" w14:textId="77777777" w:rsidR="002D2D55" w:rsidRPr="007B4823" w:rsidRDefault="002D2D55" w:rsidP="002D2D55">
      <w:pPr>
        <w:contextualSpacing/>
        <w:jc w:val="center"/>
        <w:rPr>
          <w:rFonts w:ascii="Arial" w:hAnsi="Arial" w:cs="Arial"/>
          <w:szCs w:val="22"/>
          <w:lang w:eastAsia="fr-FR"/>
        </w:rPr>
      </w:pPr>
      <w:r w:rsidRPr="007B4823">
        <w:rPr>
          <w:rFonts w:ascii="Arial" w:hAnsi="Arial" w:cs="Arial"/>
          <w:szCs w:val="22"/>
          <w:lang w:eastAsia="fr-FR"/>
        </w:rPr>
        <w:t>............</w:t>
      </w:r>
    </w:p>
    <w:p w14:paraId="368A623E" w14:textId="77777777" w:rsidR="002D2D55" w:rsidRPr="007B4823" w:rsidRDefault="002D2D55" w:rsidP="002D2D55">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70003163" w14:textId="77777777" w:rsidR="00C52F77" w:rsidRPr="007B4823" w:rsidRDefault="00C52F77" w:rsidP="001F532A">
      <w:pPr>
        <w:jc w:val="center"/>
        <w:rPr>
          <w:rFonts w:ascii="Arial" w:hAnsi="Arial" w:cs="Arial"/>
          <w:szCs w:val="22"/>
          <w:lang w:eastAsia="fr-FR"/>
        </w:rPr>
        <w:sectPr w:rsidR="00C52F77" w:rsidRPr="007B4823" w:rsidSect="00895962">
          <w:pgSz w:w="11906" w:h="16838"/>
          <w:pgMar w:top="1440" w:right="1440" w:bottom="1440" w:left="1440" w:header="288" w:footer="288" w:gutter="0"/>
          <w:cols w:space="708"/>
          <w:docGrid w:linePitch="360"/>
        </w:sectPr>
      </w:pPr>
    </w:p>
    <w:p w14:paraId="5273948E" w14:textId="769D689A" w:rsidR="00606672" w:rsidRPr="007B4823" w:rsidRDefault="00606672" w:rsidP="00606672">
      <w:pPr>
        <w:pStyle w:val="Heading1"/>
        <w:rPr>
          <w:rFonts w:ascii="Arial" w:hAnsi="Arial"/>
          <w:szCs w:val="22"/>
        </w:rPr>
      </w:pPr>
      <w:bookmarkStart w:id="7" w:name="_Toc217329983"/>
      <w:r w:rsidRPr="007B4823">
        <w:rPr>
          <w:rFonts w:ascii="Arial" w:hAnsi="Arial"/>
          <w:szCs w:val="22"/>
        </w:rPr>
        <w:lastRenderedPageBreak/>
        <w:t>Model de declarație privind cifra de afaceri</w:t>
      </w:r>
      <w:bookmarkEnd w:id="7"/>
    </w:p>
    <w:p w14:paraId="3716F383" w14:textId="77777777" w:rsidR="00606672" w:rsidRPr="007B4823" w:rsidRDefault="00606672" w:rsidP="00606672">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688BFF6" w14:textId="77777777" w:rsidR="00606672" w:rsidRPr="007B4823" w:rsidRDefault="00606672" w:rsidP="00606672">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E911448" w14:textId="77777777" w:rsidR="009D1DD0" w:rsidRPr="007B4823" w:rsidRDefault="009D1DD0" w:rsidP="00606672">
      <w:pPr>
        <w:jc w:val="center"/>
        <w:rPr>
          <w:rFonts w:ascii="Arial" w:hAnsi="Arial" w:cs="Arial"/>
          <w:b/>
          <w:bCs/>
          <w:szCs w:val="22"/>
          <w:lang w:eastAsia="fr-FR"/>
        </w:rPr>
      </w:pPr>
    </w:p>
    <w:p w14:paraId="5A0DEA32" w14:textId="77777777" w:rsidR="00462BC5" w:rsidRPr="007B4823" w:rsidRDefault="00606672" w:rsidP="00606672">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394D92A9" w14:textId="0A65C50D" w:rsidR="00606672" w:rsidRPr="007B4823" w:rsidRDefault="00462BC5" w:rsidP="00606672">
      <w:pPr>
        <w:jc w:val="center"/>
        <w:rPr>
          <w:rFonts w:ascii="Arial" w:hAnsi="Arial" w:cs="Arial"/>
          <w:b/>
          <w:bCs/>
          <w:szCs w:val="22"/>
          <w:lang w:eastAsia="fr-FR"/>
        </w:rPr>
      </w:pPr>
      <w:r w:rsidRPr="007B4823">
        <w:rPr>
          <w:rFonts w:ascii="Arial" w:hAnsi="Arial" w:cs="Arial"/>
          <w:b/>
          <w:bCs/>
          <w:szCs w:val="22"/>
          <w:lang w:eastAsia="fr-FR"/>
        </w:rPr>
        <w:t>privind cifra de afaceri</w:t>
      </w:r>
    </w:p>
    <w:p w14:paraId="3D4E7FF9" w14:textId="77777777" w:rsidR="00606672" w:rsidRPr="007B4823" w:rsidRDefault="00606672" w:rsidP="00606672">
      <w:pPr>
        <w:rPr>
          <w:rFonts w:ascii="Arial" w:hAnsi="Arial" w:cs="Arial"/>
          <w:szCs w:val="22"/>
          <w:lang w:eastAsia="fr-FR"/>
        </w:rPr>
      </w:pPr>
    </w:p>
    <w:p w14:paraId="5F07A274" w14:textId="35D35BAA" w:rsidR="009D1DD0" w:rsidRPr="007B4823" w:rsidRDefault="00606672" w:rsidP="00702D1C">
      <w:pPr>
        <w:rPr>
          <w:rFonts w:ascii="Arial" w:hAnsi="Arial" w:cs="Arial"/>
          <w:szCs w:val="22"/>
          <w:lang w:eastAsia="fr-FR"/>
        </w:rPr>
      </w:pPr>
      <w:r w:rsidRPr="007B4823">
        <w:rPr>
          <w:rFonts w:ascii="Arial" w:hAnsi="Arial" w:cs="Arial"/>
          <w:szCs w:val="22"/>
          <w:lang w:eastAsia="fr-FR"/>
        </w:rPr>
        <w:tab/>
      </w:r>
      <w:r w:rsidR="009D1DD0" w:rsidRPr="007B4823">
        <w:rPr>
          <w:rFonts w:ascii="Arial" w:hAnsi="Arial" w:cs="Arial"/>
          <w:szCs w:val="22"/>
          <w:lang w:eastAsia="fr-FR"/>
        </w:rPr>
        <w:t>Subsemnatul</w:t>
      </w:r>
      <w:r w:rsidR="00F36713" w:rsidRPr="007B4823">
        <w:rPr>
          <w:rFonts w:ascii="Arial" w:hAnsi="Arial" w:cs="Arial"/>
          <w:szCs w:val="22"/>
          <w:lang w:eastAsia="fr-FR"/>
        </w:rPr>
        <w:t>, ......................</w:t>
      </w:r>
      <w:r w:rsidR="00F27528" w:rsidRPr="007B4823">
        <w:rPr>
          <w:rFonts w:ascii="Arial" w:hAnsi="Arial" w:cs="Arial"/>
          <w:szCs w:val="22"/>
        </w:rPr>
        <w:t xml:space="preserve"> </w:t>
      </w:r>
      <w:r w:rsidR="00F27528" w:rsidRPr="007B4823">
        <w:rPr>
          <w:rFonts w:ascii="Arial" w:hAnsi="Arial" w:cs="Arial"/>
          <w:szCs w:val="22"/>
          <w:lang w:eastAsia="fr-FR"/>
        </w:rPr>
        <w:t>[</w:t>
      </w:r>
      <w:r w:rsidR="00F27528" w:rsidRPr="007B4823">
        <w:rPr>
          <w:rFonts w:ascii="Arial" w:hAnsi="Arial" w:cs="Arial"/>
          <w:i/>
          <w:iCs/>
          <w:szCs w:val="22"/>
          <w:lang w:eastAsia="fr-FR"/>
        </w:rPr>
        <w:t>numele și prenumele persoanei autorizate să semneze declarația în numele operatorului economic</w:t>
      </w:r>
      <w:r w:rsidR="00F27528" w:rsidRPr="007B4823">
        <w:rPr>
          <w:rFonts w:ascii="Arial" w:hAnsi="Arial" w:cs="Arial"/>
          <w:szCs w:val="22"/>
          <w:lang w:eastAsia="fr-FR"/>
        </w:rPr>
        <w:t>],</w:t>
      </w:r>
      <w:r w:rsidR="009D1DD0" w:rsidRPr="007B4823">
        <w:rPr>
          <w:rFonts w:ascii="Arial" w:hAnsi="Arial" w:cs="Arial"/>
          <w:szCs w:val="22"/>
          <w:lang w:eastAsia="fr-FR"/>
        </w:rPr>
        <w:t xml:space="preserve"> reprezentant al </w:t>
      </w:r>
      <w:r w:rsidR="008B4F30" w:rsidRPr="007B4823">
        <w:rPr>
          <w:rFonts w:ascii="Arial" w:hAnsi="Arial" w:cs="Arial"/>
          <w:szCs w:val="22"/>
          <w:lang w:eastAsia="fr-FR"/>
        </w:rPr>
        <w:t xml:space="preserve">operatorului economic </w:t>
      </w:r>
      <w:r w:rsidR="00F36713" w:rsidRPr="007B4823">
        <w:rPr>
          <w:rFonts w:ascii="Arial" w:hAnsi="Arial" w:cs="Arial"/>
          <w:szCs w:val="22"/>
          <w:lang w:eastAsia="fr-FR"/>
        </w:rPr>
        <w:t xml:space="preserve">...................... </w:t>
      </w:r>
      <w:r w:rsidR="00D34EA8" w:rsidRPr="007B4823">
        <w:rPr>
          <w:rFonts w:ascii="Arial" w:hAnsi="Arial" w:cs="Arial"/>
          <w:szCs w:val="22"/>
          <w:lang w:eastAsia="fr-FR"/>
        </w:rPr>
        <w:t>[</w:t>
      </w:r>
      <w:r w:rsidR="00D34EA8" w:rsidRPr="007B4823">
        <w:rPr>
          <w:rFonts w:ascii="Arial" w:hAnsi="Arial" w:cs="Arial"/>
          <w:i/>
          <w:iCs/>
          <w:szCs w:val="22"/>
          <w:lang w:eastAsia="fr-FR"/>
        </w:rPr>
        <w:t>denumirea operatorului economic</w:t>
      </w:r>
      <w:r w:rsidR="00D34EA8" w:rsidRPr="007B4823">
        <w:rPr>
          <w:rFonts w:ascii="Arial" w:hAnsi="Arial" w:cs="Arial"/>
          <w:szCs w:val="22"/>
          <w:lang w:eastAsia="fr-FR"/>
        </w:rPr>
        <w:t>]</w:t>
      </w:r>
      <w:r w:rsidR="009D1DD0" w:rsidRPr="007B4823">
        <w:rPr>
          <w:rFonts w:ascii="Arial" w:hAnsi="Arial" w:cs="Arial"/>
          <w:szCs w:val="22"/>
          <w:lang w:eastAsia="fr-FR"/>
        </w:rPr>
        <w:t xml:space="preserve">, </w:t>
      </w:r>
      <w:r w:rsidR="00D34EA8" w:rsidRPr="007B4823">
        <w:rPr>
          <w:rFonts w:ascii="Arial" w:hAnsi="Arial" w:cs="Arial"/>
          <w:szCs w:val="22"/>
          <w:lang w:eastAsia="fr-FR"/>
        </w:rPr>
        <w:t>în calitate de ...................... [</w:t>
      </w:r>
      <w:r w:rsidR="00D34EA8" w:rsidRPr="007B4823">
        <w:rPr>
          <w:rFonts w:ascii="Arial" w:hAnsi="Arial" w:cs="Arial"/>
          <w:i/>
          <w:iCs/>
          <w:szCs w:val="22"/>
          <w:lang w:eastAsia="fr-FR"/>
        </w:rPr>
        <w:t xml:space="preserve">calitatea operatorului economic: ofertant unic sau membru al </w:t>
      </w:r>
      <w:r w:rsidR="002A2BF0" w:rsidRPr="007B4823">
        <w:rPr>
          <w:rFonts w:ascii="Arial" w:hAnsi="Arial" w:cs="Arial"/>
          <w:i/>
          <w:iCs/>
          <w:szCs w:val="22"/>
          <w:lang w:eastAsia="fr-FR"/>
        </w:rPr>
        <w:t>unei asocieri de operatori economici</w:t>
      </w:r>
      <w:r w:rsidR="002A2BF0" w:rsidRPr="007B4823">
        <w:rPr>
          <w:rStyle w:val="FootnoteReference"/>
          <w:rFonts w:ascii="Arial" w:hAnsi="Arial" w:cs="Arial"/>
          <w:i/>
          <w:iCs/>
          <w:szCs w:val="22"/>
          <w:lang w:val="ro-RO" w:eastAsia="fr-FR"/>
        </w:rPr>
        <w:footnoteReference w:id="11"/>
      </w:r>
      <w:r w:rsidR="00D34EA8" w:rsidRPr="007B4823">
        <w:rPr>
          <w:rFonts w:ascii="Arial" w:hAnsi="Arial" w:cs="Arial"/>
          <w:szCs w:val="22"/>
          <w:lang w:eastAsia="fr-FR"/>
        </w:rPr>
        <w:t>], în cadrul procedurii de ............. [</w:t>
      </w:r>
      <w:r w:rsidR="00D34EA8" w:rsidRPr="007B4823">
        <w:rPr>
          <w:rFonts w:ascii="Arial" w:hAnsi="Arial" w:cs="Arial"/>
          <w:i/>
          <w:iCs/>
          <w:szCs w:val="22"/>
          <w:lang w:eastAsia="fr-FR"/>
        </w:rPr>
        <w:t>tipul procedurii de atribuire</w:t>
      </w:r>
      <w:r w:rsidR="00D34EA8" w:rsidRPr="007B4823">
        <w:rPr>
          <w:rFonts w:ascii="Arial" w:hAnsi="Arial" w:cs="Arial"/>
          <w:szCs w:val="22"/>
          <w:lang w:eastAsia="fr-FR"/>
        </w:rPr>
        <w:t>]</w:t>
      </w:r>
      <w:r w:rsidR="00CE115E" w:rsidRPr="007B4823">
        <w:rPr>
          <w:rFonts w:ascii="Arial" w:hAnsi="Arial" w:cs="Arial"/>
          <w:szCs w:val="22"/>
          <w:lang w:eastAsia="fr-FR"/>
        </w:rPr>
        <w:t xml:space="preserve"> p</w:t>
      </w:r>
      <w:r w:rsidR="00D34EA8" w:rsidRPr="007B4823">
        <w:rPr>
          <w:rFonts w:ascii="Arial" w:hAnsi="Arial" w:cs="Arial"/>
          <w:szCs w:val="22"/>
          <w:lang w:eastAsia="fr-FR"/>
        </w:rPr>
        <w:t>entru atribuirea contractului ............. [</w:t>
      </w:r>
      <w:r w:rsidR="00776CA7" w:rsidRPr="007B4823">
        <w:rPr>
          <w:rFonts w:ascii="Arial" w:hAnsi="Arial" w:cs="Arial"/>
          <w:i/>
          <w:iCs/>
          <w:szCs w:val="22"/>
          <w:lang w:eastAsia="fr-FR"/>
        </w:rPr>
        <w:t>titlul contractului de concesiune</w:t>
      </w:r>
      <w:r w:rsidR="00D34EA8" w:rsidRPr="007B4823">
        <w:rPr>
          <w:rFonts w:ascii="Arial" w:hAnsi="Arial" w:cs="Arial"/>
          <w:szCs w:val="22"/>
          <w:lang w:eastAsia="fr-FR"/>
        </w:rPr>
        <w:t>],</w:t>
      </w:r>
      <w:r w:rsidR="00CE115E" w:rsidRPr="007B4823">
        <w:rPr>
          <w:rFonts w:ascii="Arial" w:hAnsi="Arial" w:cs="Arial"/>
          <w:szCs w:val="22"/>
          <w:lang w:eastAsia="fr-FR"/>
        </w:rPr>
        <w:t xml:space="preserve"> organizată de ............. [</w:t>
      </w:r>
      <w:r w:rsidR="00CE115E" w:rsidRPr="007B4823">
        <w:rPr>
          <w:rFonts w:ascii="Arial" w:hAnsi="Arial" w:cs="Arial"/>
          <w:i/>
          <w:iCs/>
          <w:szCs w:val="22"/>
          <w:lang w:eastAsia="fr-FR"/>
        </w:rPr>
        <w:t>denumirea autorității contractante</w:t>
      </w:r>
      <w:r w:rsidR="00CE115E" w:rsidRPr="007B4823">
        <w:rPr>
          <w:rFonts w:ascii="Arial" w:hAnsi="Arial" w:cs="Arial"/>
          <w:szCs w:val="22"/>
          <w:lang w:eastAsia="fr-FR"/>
        </w:rPr>
        <w:t>],</w:t>
      </w:r>
      <w:r w:rsidR="00D34EA8" w:rsidRPr="007B4823">
        <w:rPr>
          <w:rFonts w:ascii="Arial" w:hAnsi="Arial" w:cs="Arial"/>
          <w:szCs w:val="22"/>
          <w:lang w:eastAsia="fr-FR"/>
        </w:rPr>
        <w:t xml:space="preserve"> </w:t>
      </w:r>
      <w:r w:rsidR="009D1DD0" w:rsidRPr="007B4823">
        <w:rPr>
          <w:rFonts w:ascii="Arial" w:hAnsi="Arial" w:cs="Arial"/>
          <w:szCs w:val="22"/>
          <w:lang w:eastAsia="fr-FR"/>
        </w:rPr>
        <w:t xml:space="preserve">declar pe propria răspundere, sub sancțiunile aplicate faptei de fals în </w:t>
      </w:r>
      <w:r w:rsidR="00D34EA8" w:rsidRPr="007B4823">
        <w:rPr>
          <w:rFonts w:ascii="Arial" w:hAnsi="Arial" w:cs="Arial"/>
          <w:szCs w:val="22"/>
          <w:lang w:eastAsia="fr-FR"/>
        </w:rPr>
        <w:t>declarații,</w:t>
      </w:r>
      <w:r w:rsidR="009D1DD0" w:rsidRPr="007B4823">
        <w:rPr>
          <w:rFonts w:ascii="Arial" w:hAnsi="Arial" w:cs="Arial"/>
          <w:szCs w:val="22"/>
          <w:lang w:eastAsia="fr-FR"/>
        </w:rPr>
        <w:t xml:space="preserve"> că </w:t>
      </w:r>
      <w:r w:rsidR="008B4F30" w:rsidRPr="007B4823">
        <w:rPr>
          <w:rFonts w:ascii="Arial" w:hAnsi="Arial" w:cs="Arial"/>
          <w:szCs w:val="22"/>
          <w:lang w:eastAsia="fr-FR"/>
        </w:rPr>
        <w:t>operatorul economic pentru care este dată prezenta declarație a înregistrat următoarele valori ale cifrei de afaceri generale:</w:t>
      </w:r>
    </w:p>
    <w:tbl>
      <w:tblPr>
        <w:tblStyle w:val="TableGrid"/>
        <w:tblW w:w="0" w:type="auto"/>
        <w:jc w:val="center"/>
        <w:tblLook w:val="04A0" w:firstRow="1" w:lastRow="0" w:firstColumn="1" w:lastColumn="0" w:noHBand="0" w:noVBand="1"/>
      </w:tblPr>
      <w:tblGrid>
        <w:gridCol w:w="1980"/>
        <w:gridCol w:w="3544"/>
        <w:gridCol w:w="3491"/>
      </w:tblGrid>
      <w:tr w:rsidR="005879CF" w:rsidRPr="007B4823" w14:paraId="3A627069" w14:textId="0CE292C4" w:rsidTr="005879CF">
        <w:trPr>
          <w:jc w:val="center"/>
        </w:trPr>
        <w:tc>
          <w:tcPr>
            <w:tcW w:w="1980" w:type="dxa"/>
          </w:tcPr>
          <w:p w14:paraId="11741397" w14:textId="52017369" w:rsidR="005879CF" w:rsidRPr="007B4823" w:rsidRDefault="005879CF" w:rsidP="005879CF">
            <w:pPr>
              <w:rPr>
                <w:rFonts w:ascii="Arial" w:hAnsi="Arial" w:cs="Arial"/>
                <w:b/>
                <w:bCs/>
                <w:szCs w:val="22"/>
                <w:lang w:eastAsia="fr-FR"/>
              </w:rPr>
            </w:pPr>
            <w:r w:rsidRPr="007B4823">
              <w:rPr>
                <w:rFonts w:ascii="Arial" w:hAnsi="Arial" w:cs="Arial"/>
                <w:b/>
                <w:bCs/>
                <w:szCs w:val="22"/>
                <w:lang w:eastAsia="fr-FR"/>
              </w:rPr>
              <w:t>Exercițiul financiar</w:t>
            </w:r>
          </w:p>
        </w:tc>
        <w:tc>
          <w:tcPr>
            <w:tcW w:w="3544" w:type="dxa"/>
          </w:tcPr>
          <w:p w14:paraId="2D203C28" w14:textId="438DDF81" w:rsidR="005879CF" w:rsidRPr="007B4823" w:rsidRDefault="005879CF" w:rsidP="005879CF">
            <w:pPr>
              <w:rPr>
                <w:rFonts w:ascii="Arial" w:hAnsi="Arial" w:cs="Arial"/>
                <w:b/>
                <w:bCs/>
                <w:szCs w:val="22"/>
                <w:lang w:eastAsia="fr-FR"/>
              </w:rPr>
            </w:pPr>
            <w:r w:rsidRPr="007B4823">
              <w:rPr>
                <w:rFonts w:ascii="Arial" w:hAnsi="Arial" w:cs="Arial"/>
                <w:b/>
                <w:bCs/>
                <w:szCs w:val="22"/>
                <w:lang w:eastAsia="fr-FR"/>
              </w:rPr>
              <w:t>Cifra de afaceri generală aferentă exercițiului financiar</w:t>
            </w:r>
          </w:p>
        </w:tc>
        <w:tc>
          <w:tcPr>
            <w:tcW w:w="3491" w:type="dxa"/>
          </w:tcPr>
          <w:p w14:paraId="6B252EE2" w14:textId="6FF8821D" w:rsidR="005879CF" w:rsidRPr="007B4823" w:rsidRDefault="005879CF" w:rsidP="005879CF">
            <w:pPr>
              <w:rPr>
                <w:rFonts w:ascii="Arial" w:hAnsi="Arial" w:cs="Arial"/>
                <w:b/>
                <w:bCs/>
                <w:szCs w:val="22"/>
                <w:lang w:eastAsia="fr-FR"/>
              </w:rPr>
            </w:pPr>
            <w:r w:rsidRPr="007B4823">
              <w:rPr>
                <w:rFonts w:ascii="Arial" w:hAnsi="Arial" w:cs="Arial"/>
                <w:b/>
                <w:bCs/>
                <w:szCs w:val="22"/>
                <w:lang w:eastAsia="fr-FR"/>
              </w:rPr>
              <w:t>Media cifrei de afaceri generale pentru cele 3 exerciții financiare</w:t>
            </w:r>
          </w:p>
        </w:tc>
      </w:tr>
      <w:tr w:rsidR="005879CF" w:rsidRPr="007B4823" w14:paraId="1D40E4FD" w14:textId="0C849176" w:rsidTr="005879CF">
        <w:trPr>
          <w:jc w:val="center"/>
        </w:trPr>
        <w:tc>
          <w:tcPr>
            <w:tcW w:w="1980" w:type="dxa"/>
          </w:tcPr>
          <w:p w14:paraId="6D7F3E7D" w14:textId="4A8C89B5" w:rsidR="005879CF" w:rsidRPr="007B4823" w:rsidRDefault="005879CF" w:rsidP="005879CF">
            <w:pPr>
              <w:rPr>
                <w:rFonts w:ascii="Arial" w:hAnsi="Arial" w:cs="Arial"/>
                <w:szCs w:val="22"/>
                <w:lang w:eastAsia="fr-FR"/>
              </w:rPr>
            </w:pPr>
            <w:r w:rsidRPr="007B4823">
              <w:rPr>
                <w:rFonts w:ascii="Arial" w:hAnsi="Arial" w:cs="Arial"/>
                <w:szCs w:val="22"/>
                <w:lang w:eastAsia="fr-FR"/>
              </w:rPr>
              <w:t>202</w:t>
            </w:r>
            <w:r w:rsidR="00895962">
              <w:rPr>
                <w:rFonts w:ascii="Arial" w:hAnsi="Arial" w:cs="Arial"/>
                <w:szCs w:val="22"/>
                <w:lang w:eastAsia="fr-FR"/>
              </w:rPr>
              <w:t>3</w:t>
            </w:r>
          </w:p>
        </w:tc>
        <w:tc>
          <w:tcPr>
            <w:tcW w:w="3544" w:type="dxa"/>
          </w:tcPr>
          <w:p w14:paraId="458D3327" w14:textId="7E8B9698"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tc>
        <w:tc>
          <w:tcPr>
            <w:tcW w:w="3491" w:type="dxa"/>
            <w:vMerge w:val="restart"/>
            <w:vAlign w:val="center"/>
          </w:tcPr>
          <w:p w14:paraId="621C6C8D" w14:textId="77777777"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p w14:paraId="54CD0AFF" w14:textId="19476525" w:rsidR="005879CF" w:rsidRPr="007B4823" w:rsidRDefault="005879CF" w:rsidP="005879CF">
            <w:pPr>
              <w:rPr>
                <w:rFonts w:ascii="Arial" w:hAnsi="Arial" w:cs="Arial"/>
                <w:szCs w:val="22"/>
                <w:lang w:eastAsia="fr-FR"/>
              </w:rPr>
            </w:pPr>
          </w:p>
        </w:tc>
      </w:tr>
      <w:tr w:rsidR="005879CF" w:rsidRPr="007B4823" w14:paraId="34A6A8A8" w14:textId="592BBC24" w:rsidTr="005879CF">
        <w:trPr>
          <w:jc w:val="center"/>
        </w:trPr>
        <w:tc>
          <w:tcPr>
            <w:tcW w:w="1980" w:type="dxa"/>
          </w:tcPr>
          <w:p w14:paraId="5D9D8850" w14:textId="669A7038" w:rsidR="005879CF" w:rsidRPr="007B4823" w:rsidRDefault="005879CF" w:rsidP="005879CF">
            <w:pPr>
              <w:rPr>
                <w:rFonts w:ascii="Arial" w:hAnsi="Arial" w:cs="Arial"/>
                <w:szCs w:val="22"/>
                <w:lang w:eastAsia="fr-FR"/>
              </w:rPr>
            </w:pPr>
            <w:r w:rsidRPr="007B4823">
              <w:rPr>
                <w:rFonts w:ascii="Arial" w:hAnsi="Arial" w:cs="Arial"/>
                <w:szCs w:val="22"/>
                <w:lang w:eastAsia="fr-FR"/>
              </w:rPr>
              <w:t>202</w:t>
            </w:r>
            <w:r w:rsidR="00895962">
              <w:rPr>
                <w:rFonts w:ascii="Arial" w:hAnsi="Arial" w:cs="Arial"/>
                <w:szCs w:val="22"/>
                <w:lang w:eastAsia="fr-FR"/>
              </w:rPr>
              <w:t>4</w:t>
            </w:r>
          </w:p>
        </w:tc>
        <w:tc>
          <w:tcPr>
            <w:tcW w:w="3544" w:type="dxa"/>
          </w:tcPr>
          <w:p w14:paraId="7F834D0F" w14:textId="36986271"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tc>
        <w:tc>
          <w:tcPr>
            <w:tcW w:w="3491" w:type="dxa"/>
            <w:vMerge/>
          </w:tcPr>
          <w:p w14:paraId="7DDD934E" w14:textId="0A39AFDD" w:rsidR="005879CF" w:rsidRPr="007B4823" w:rsidRDefault="005879CF" w:rsidP="005879CF">
            <w:pPr>
              <w:rPr>
                <w:rFonts w:ascii="Arial" w:hAnsi="Arial" w:cs="Arial"/>
                <w:szCs w:val="22"/>
                <w:lang w:eastAsia="fr-FR"/>
              </w:rPr>
            </w:pPr>
          </w:p>
        </w:tc>
      </w:tr>
      <w:tr w:rsidR="005879CF" w:rsidRPr="007B4823" w14:paraId="6D07A14F" w14:textId="38691C8F" w:rsidTr="005879CF">
        <w:trPr>
          <w:jc w:val="center"/>
        </w:trPr>
        <w:tc>
          <w:tcPr>
            <w:tcW w:w="1980" w:type="dxa"/>
          </w:tcPr>
          <w:p w14:paraId="78A10461" w14:textId="3F24B966" w:rsidR="005879CF" w:rsidRPr="007B4823" w:rsidRDefault="005879CF" w:rsidP="005879CF">
            <w:pPr>
              <w:rPr>
                <w:rFonts w:ascii="Arial" w:hAnsi="Arial" w:cs="Arial"/>
                <w:szCs w:val="22"/>
                <w:lang w:eastAsia="fr-FR"/>
              </w:rPr>
            </w:pPr>
            <w:r w:rsidRPr="007B4823">
              <w:rPr>
                <w:rFonts w:ascii="Arial" w:hAnsi="Arial" w:cs="Arial"/>
                <w:szCs w:val="22"/>
                <w:lang w:eastAsia="fr-FR"/>
              </w:rPr>
              <w:t>202</w:t>
            </w:r>
            <w:r w:rsidR="00895962">
              <w:rPr>
                <w:rFonts w:ascii="Arial" w:hAnsi="Arial" w:cs="Arial"/>
                <w:szCs w:val="22"/>
                <w:lang w:eastAsia="fr-FR"/>
              </w:rPr>
              <w:t>5</w:t>
            </w:r>
          </w:p>
        </w:tc>
        <w:tc>
          <w:tcPr>
            <w:tcW w:w="3544" w:type="dxa"/>
          </w:tcPr>
          <w:p w14:paraId="5431E4CA" w14:textId="0F055BB3" w:rsidR="005879CF" w:rsidRPr="007B4823" w:rsidRDefault="005879CF" w:rsidP="005879CF">
            <w:pPr>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valoarea și moneda</w:t>
            </w:r>
            <w:r w:rsidRPr="007B4823">
              <w:rPr>
                <w:rFonts w:ascii="Arial" w:hAnsi="Arial" w:cs="Arial"/>
                <w:szCs w:val="22"/>
                <w:lang w:eastAsia="fr-FR"/>
              </w:rPr>
              <w:t>]</w:t>
            </w:r>
          </w:p>
        </w:tc>
        <w:tc>
          <w:tcPr>
            <w:tcW w:w="3491" w:type="dxa"/>
            <w:vMerge/>
          </w:tcPr>
          <w:p w14:paraId="3379724A" w14:textId="01E6ED43" w:rsidR="005879CF" w:rsidRPr="007B4823" w:rsidRDefault="005879CF" w:rsidP="005879CF">
            <w:pPr>
              <w:rPr>
                <w:rFonts w:ascii="Arial" w:hAnsi="Arial" w:cs="Arial"/>
                <w:szCs w:val="22"/>
                <w:lang w:eastAsia="fr-FR"/>
              </w:rPr>
            </w:pPr>
          </w:p>
        </w:tc>
      </w:tr>
    </w:tbl>
    <w:p w14:paraId="26733B10" w14:textId="7AE13089" w:rsidR="008B4F30" w:rsidRPr="007B4823" w:rsidRDefault="008B4F30" w:rsidP="008B4F30">
      <w:pPr>
        <w:spacing w:before="120"/>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5E4217F9" w14:textId="3E555060" w:rsidR="00C8732F" w:rsidRPr="007B4823" w:rsidRDefault="008B4F30" w:rsidP="008B4F30">
      <w:pPr>
        <w:spacing w:before="120"/>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7A97C969" w14:textId="77777777" w:rsidR="008B4F30" w:rsidRPr="007B4823" w:rsidRDefault="008B4F30" w:rsidP="008B4F30">
      <w:pPr>
        <w:spacing w:before="120"/>
        <w:ind w:firstLine="720"/>
        <w:rPr>
          <w:rFonts w:ascii="Arial" w:hAnsi="Arial" w:cs="Arial"/>
          <w:szCs w:val="22"/>
          <w:lang w:eastAsia="fr-FR"/>
        </w:rPr>
      </w:pPr>
    </w:p>
    <w:p w14:paraId="446BDDE9" w14:textId="775E0784" w:rsidR="00606672" w:rsidRPr="007B4823" w:rsidRDefault="00C8732F" w:rsidP="00606672">
      <w:pPr>
        <w:rPr>
          <w:rFonts w:ascii="Arial" w:hAnsi="Arial" w:cs="Arial"/>
          <w:szCs w:val="22"/>
          <w:lang w:eastAsia="fr-FR"/>
        </w:rPr>
      </w:pPr>
      <w:r w:rsidRPr="007B4823">
        <w:rPr>
          <w:rFonts w:ascii="Arial" w:hAnsi="Arial" w:cs="Arial"/>
          <w:szCs w:val="22"/>
          <w:lang w:eastAsia="fr-FR"/>
        </w:rPr>
        <w:t>Data: ............</w:t>
      </w:r>
    </w:p>
    <w:p w14:paraId="193ED6E2"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 xml:space="preserve">............ </w:t>
      </w:r>
    </w:p>
    <w:p w14:paraId="1AC65C2B"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46CA9CB6"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 xml:space="preserve">............ </w:t>
      </w:r>
    </w:p>
    <w:p w14:paraId="65EAC9B5" w14:textId="71F9E926"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w:t>
      </w:r>
      <w:r w:rsidR="005561AD"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7B490B8D" w14:textId="77777777" w:rsidR="00C8732F" w:rsidRPr="007B4823" w:rsidRDefault="00C8732F" w:rsidP="00C8732F">
      <w:pPr>
        <w:contextualSpacing/>
        <w:jc w:val="center"/>
        <w:rPr>
          <w:rFonts w:ascii="Arial" w:hAnsi="Arial" w:cs="Arial"/>
          <w:szCs w:val="22"/>
          <w:lang w:eastAsia="fr-FR"/>
        </w:rPr>
      </w:pPr>
      <w:r w:rsidRPr="007B4823">
        <w:rPr>
          <w:rFonts w:ascii="Arial" w:hAnsi="Arial" w:cs="Arial"/>
          <w:szCs w:val="22"/>
          <w:lang w:eastAsia="fr-FR"/>
        </w:rPr>
        <w:t>............</w:t>
      </w:r>
    </w:p>
    <w:p w14:paraId="4C267E2E" w14:textId="7D454163" w:rsidR="00C76D97" w:rsidRPr="007B4823" w:rsidRDefault="00C8732F" w:rsidP="00462BC5">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4302810F" w14:textId="77777777" w:rsidR="00462BC5" w:rsidRPr="007B4823" w:rsidRDefault="00462BC5" w:rsidP="00606672">
      <w:pPr>
        <w:rPr>
          <w:rFonts w:ascii="Arial" w:hAnsi="Arial" w:cs="Arial"/>
          <w:szCs w:val="22"/>
          <w:lang w:eastAsia="fr-FR"/>
        </w:rPr>
        <w:sectPr w:rsidR="00462BC5" w:rsidRPr="007B4823" w:rsidSect="00895962">
          <w:pgSz w:w="11906" w:h="16838"/>
          <w:pgMar w:top="1440" w:right="1440" w:bottom="1440" w:left="1440" w:header="288" w:footer="288" w:gutter="0"/>
          <w:cols w:space="708"/>
          <w:docGrid w:linePitch="360"/>
        </w:sectPr>
      </w:pPr>
    </w:p>
    <w:p w14:paraId="521E0220" w14:textId="18D016D5" w:rsidR="00462BC5" w:rsidRPr="007B4823" w:rsidRDefault="00462BC5" w:rsidP="00462BC5">
      <w:pPr>
        <w:pStyle w:val="Heading1"/>
        <w:rPr>
          <w:rFonts w:ascii="Arial" w:hAnsi="Arial"/>
          <w:szCs w:val="22"/>
        </w:rPr>
      </w:pPr>
      <w:bookmarkStart w:id="8" w:name="_Toc217329984"/>
      <w:r w:rsidRPr="007B4823">
        <w:rPr>
          <w:rFonts w:ascii="Arial" w:hAnsi="Arial"/>
          <w:szCs w:val="22"/>
        </w:rPr>
        <w:lastRenderedPageBreak/>
        <w:t xml:space="preserve">Model de </w:t>
      </w:r>
      <w:r w:rsidR="005F4C03" w:rsidRPr="007B4823">
        <w:rPr>
          <w:rFonts w:ascii="Arial" w:hAnsi="Arial"/>
          <w:szCs w:val="22"/>
        </w:rPr>
        <w:t xml:space="preserve">declarație privind </w:t>
      </w:r>
      <w:r w:rsidRPr="007B4823">
        <w:rPr>
          <w:rFonts w:ascii="Arial" w:hAnsi="Arial"/>
          <w:szCs w:val="22"/>
        </w:rPr>
        <w:t>list</w:t>
      </w:r>
      <w:r w:rsidR="005F4C03" w:rsidRPr="007B4823">
        <w:rPr>
          <w:rFonts w:ascii="Arial" w:hAnsi="Arial"/>
          <w:szCs w:val="22"/>
        </w:rPr>
        <w:t xml:space="preserve">a principalelor servicii </w:t>
      </w:r>
      <w:r w:rsidR="005A5F49" w:rsidRPr="007B4823">
        <w:rPr>
          <w:rFonts w:ascii="Arial" w:hAnsi="Arial"/>
          <w:szCs w:val="22"/>
        </w:rPr>
        <w:t xml:space="preserve">prestate </w:t>
      </w:r>
      <w:r w:rsidR="005F4C03" w:rsidRPr="007B4823">
        <w:rPr>
          <w:rFonts w:ascii="Arial" w:hAnsi="Arial"/>
          <w:szCs w:val="22"/>
        </w:rPr>
        <w:t xml:space="preserve">în </w:t>
      </w:r>
      <w:r w:rsidRPr="007B4823">
        <w:rPr>
          <w:rFonts w:ascii="Arial" w:hAnsi="Arial"/>
          <w:szCs w:val="22"/>
        </w:rPr>
        <w:t>ultimii 3 ani</w:t>
      </w:r>
      <w:bookmarkEnd w:id="8"/>
    </w:p>
    <w:p w14:paraId="6444721F" w14:textId="77777777" w:rsidR="00462BC5" w:rsidRPr="007B4823" w:rsidRDefault="00462BC5" w:rsidP="00462BC5">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0DAE9B4" w14:textId="77777777" w:rsidR="00462BC5" w:rsidRPr="007B4823" w:rsidRDefault="00462BC5" w:rsidP="00462BC5">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2E67136A" w14:textId="77777777" w:rsidR="00462BC5" w:rsidRPr="007B4823" w:rsidRDefault="00462BC5" w:rsidP="00462BC5">
      <w:pPr>
        <w:jc w:val="center"/>
        <w:rPr>
          <w:rFonts w:ascii="Arial" w:hAnsi="Arial" w:cs="Arial"/>
          <w:b/>
          <w:bCs/>
          <w:szCs w:val="22"/>
          <w:lang w:eastAsia="fr-FR"/>
        </w:rPr>
      </w:pPr>
    </w:p>
    <w:p w14:paraId="4F7BF1F1" w14:textId="4B513A51" w:rsidR="005F4C03" w:rsidRPr="007B4823" w:rsidRDefault="005F4C03" w:rsidP="00462BC5">
      <w:pPr>
        <w:jc w:val="center"/>
        <w:rPr>
          <w:rFonts w:ascii="Arial" w:hAnsi="Arial" w:cs="Arial"/>
          <w:b/>
          <w:bCs/>
          <w:szCs w:val="22"/>
          <w:lang w:eastAsia="fr-FR"/>
        </w:rPr>
      </w:pPr>
      <w:r w:rsidRPr="007B4823">
        <w:rPr>
          <w:rFonts w:ascii="Arial" w:hAnsi="Arial" w:cs="Arial"/>
          <w:b/>
          <w:bCs/>
          <w:szCs w:val="22"/>
          <w:lang w:eastAsia="fr-FR"/>
        </w:rPr>
        <w:t>DECLARAȚIE</w:t>
      </w:r>
    </w:p>
    <w:p w14:paraId="43609ABB" w14:textId="6924DF18" w:rsidR="00462BC5" w:rsidRPr="007B4823" w:rsidRDefault="005F4C03" w:rsidP="00462BC5">
      <w:pPr>
        <w:jc w:val="center"/>
        <w:rPr>
          <w:rFonts w:ascii="Arial" w:hAnsi="Arial" w:cs="Arial"/>
          <w:b/>
          <w:bCs/>
          <w:szCs w:val="22"/>
          <w:lang w:eastAsia="fr-FR"/>
        </w:rPr>
      </w:pPr>
      <w:r w:rsidRPr="007B4823">
        <w:rPr>
          <w:rFonts w:ascii="Arial" w:hAnsi="Arial" w:cs="Arial"/>
          <w:b/>
          <w:bCs/>
          <w:szCs w:val="22"/>
          <w:lang w:eastAsia="fr-FR"/>
        </w:rPr>
        <w:t xml:space="preserve">privind lista </w:t>
      </w:r>
      <w:r w:rsidRPr="007B4823">
        <w:rPr>
          <w:rFonts w:ascii="Arial" w:hAnsi="Arial" w:cs="Arial"/>
          <w:b/>
          <w:bCs/>
          <w:szCs w:val="22"/>
        </w:rPr>
        <w:t>principalelor servicii</w:t>
      </w:r>
      <w:r w:rsidR="005A5F49" w:rsidRPr="007B4823">
        <w:rPr>
          <w:rFonts w:ascii="Arial" w:hAnsi="Arial" w:cs="Arial"/>
          <w:b/>
          <w:bCs/>
          <w:szCs w:val="22"/>
        </w:rPr>
        <w:t xml:space="preserve"> prestate</w:t>
      </w:r>
      <w:r w:rsidRPr="007B4823">
        <w:rPr>
          <w:rFonts w:ascii="Arial" w:hAnsi="Arial" w:cs="Arial"/>
          <w:b/>
          <w:bCs/>
          <w:szCs w:val="22"/>
        </w:rPr>
        <w:t xml:space="preserve"> în ultimii 3 ani</w:t>
      </w:r>
    </w:p>
    <w:p w14:paraId="6C1CCDE0" w14:textId="77777777" w:rsidR="00462BC5" w:rsidRPr="007B4823" w:rsidRDefault="00462BC5" w:rsidP="00462BC5">
      <w:pPr>
        <w:rPr>
          <w:rFonts w:ascii="Arial" w:hAnsi="Arial" w:cs="Arial"/>
          <w:szCs w:val="22"/>
          <w:lang w:eastAsia="fr-FR"/>
        </w:rPr>
      </w:pPr>
    </w:p>
    <w:p w14:paraId="2812F154" w14:textId="5B6F0EA6" w:rsidR="00462BC5" w:rsidRPr="007B4823" w:rsidRDefault="00462BC5" w:rsidP="00462BC5">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 operatorului economic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membru al unei asocieri de operatori economici</w:t>
      </w:r>
      <w:r w:rsidRPr="007B4823">
        <w:rPr>
          <w:rStyle w:val="FootnoteReference"/>
          <w:rFonts w:ascii="Arial" w:hAnsi="Arial" w:cs="Arial"/>
          <w:i/>
          <w:iCs/>
          <w:szCs w:val="22"/>
          <w:lang w:val="ro-RO" w:eastAsia="fr-FR"/>
        </w:rPr>
        <w:footnoteReference w:id="12"/>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declar pe propria răspundere, sub sancțiunile aplicate faptei de fals în declarații, că</w:t>
      </w:r>
      <w:r w:rsidR="0037208C" w:rsidRPr="007B4823">
        <w:rPr>
          <w:rFonts w:ascii="Arial" w:hAnsi="Arial" w:cs="Arial"/>
          <w:szCs w:val="22"/>
          <w:lang w:eastAsia="fr-FR"/>
        </w:rPr>
        <w:t xml:space="preserve"> </w:t>
      </w:r>
      <w:r w:rsidR="00255A58" w:rsidRPr="007B4823">
        <w:rPr>
          <w:rFonts w:ascii="Arial" w:hAnsi="Arial" w:cs="Arial"/>
          <w:szCs w:val="22"/>
          <w:lang w:eastAsia="fr-FR"/>
        </w:rPr>
        <w:t xml:space="preserve">în tabelul anexat prezentei declarații sunt completate </w:t>
      </w:r>
      <w:r w:rsidR="005F4C03" w:rsidRPr="007B4823">
        <w:rPr>
          <w:rFonts w:ascii="Arial" w:hAnsi="Arial" w:cs="Arial"/>
          <w:szCs w:val="22"/>
          <w:lang w:eastAsia="fr-FR"/>
        </w:rPr>
        <w:t xml:space="preserve">datele </w:t>
      </w:r>
      <w:r w:rsidR="00255A58" w:rsidRPr="007B4823">
        <w:rPr>
          <w:rFonts w:ascii="Arial" w:hAnsi="Arial" w:cs="Arial"/>
          <w:szCs w:val="22"/>
          <w:lang w:eastAsia="fr-FR"/>
        </w:rPr>
        <w:t>privind</w:t>
      </w:r>
      <w:r w:rsidR="00255A58" w:rsidRPr="007B4823">
        <w:rPr>
          <w:rFonts w:ascii="Arial" w:hAnsi="Arial" w:cs="Arial"/>
          <w:szCs w:val="22"/>
        </w:rPr>
        <w:t xml:space="preserve"> principalele servicii</w:t>
      </w:r>
      <w:r w:rsidR="005A5F49" w:rsidRPr="007B4823">
        <w:rPr>
          <w:rFonts w:ascii="Arial" w:hAnsi="Arial" w:cs="Arial"/>
          <w:szCs w:val="22"/>
        </w:rPr>
        <w:t xml:space="preserve"> prestate</w:t>
      </w:r>
      <w:r w:rsidR="00255A58" w:rsidRPr="007B4823">
        <w:rPr>
          <w:rFonts w:ascii="Arial" w:hAnsi="Arial" w:cs="Arial"/>
          <w:szCs w:val="22"/>
        </w:rPr>
        <w:t xml:space="preserve"> în ultimii 3 ani</w:t>
      </w:r>
      <w:r w:rsidR="00255A58" w:rsidRPr="007B4823">
        <w:rPr>
          <w:rFonts w:ascii="Arial" w:hAnsi="Arial" w:cs="Arial"/>
          <w:szCs w:val="22"/>
          <w:lang w:eastAsia="fr-FR"/>
        </w:rPr>
        <w:t xml:space="preserve"> de operatorul economic pentru care este dată prezenta declarație</w:t>
      </w:r>
      <w:r w:rsidR="005F4C03" w:rsidRPr="007B4823">
        <w:rPr>
          <w:rFonts w:ascii="Arial" w:hAnsi="Arial" w:cs="Arial"/>
          <w:szCs w:val="22"/>
          <w:lang w:eastAsia="fr-FR"/>
        </w:rPr>
        <w:t xml:space="preserve">. </w:t>
      </w:r>
    </w:p>
    <w:p w14:paraId="4D12FFCF" w14:textId="56AF4AEF" w:rsidR="00462BC5" w:rsidRPr="007B4823" w:rsidRDefault="00462BC5" w:rsidP="00462BC5">
      <w:pPr>
        <w:spacing w:before="120"/>
        <w:ind w:firstLine="720"/>
        <w:rPr>
          <w:rFonts w:ascii="Arial" w:hAnsi="Arial" w:cs="Arial"/>
          <w:szCs w:val="22"/>
          <w:lang w:eastAsia="fr-FR"/>
        </w:rPr>
      </w:pPr>
      <w:r w:rsidRPr="007B4823">
        <w:rPr>
          <w:rFonts w:ascii="Arial" w:hAnsi="Arial" w:cs="Arial"/>
          <w:szCs w:val="22"/>
          <w:lang w:eastAsia="fr-FR"/>
        </w:rPr>
        <w:t xml:space="preserve">Subsemnatul declar că informațiile conținute în </w:t>
      </w:r>
      <w:r w:rsidR="005F4C03" w:rsidRPr="007B4823">
        <w:rPr>
          <w:rFonts w:ascii="Arial" w:hAnsi="Arial" w:cs="Arial"/>
          <w:szCs w:val="22"/>
          <w:lang w:eastAsia="fr-FR"/>
        </w:rPr>
        <w:t>prezenta declarație</w:t>
      </w:r>
      <w:r w:rsidRPr="007B4823">
        <w:rPr>
          <w:rFonts w:ascii="Arial" w:hAnsi="Arial" w:cs="Arial"/>
          <w:szCs w:val="22"/>
          <w:lang w:eastAsia="fr-FR"/>
        </w:rPr>
        <w:t xml:space="preserve"> sunt adevărate, complete și corecte în fiecare detaliu și înțeleg că autoritatea contractantă are dreptul de a solicita, în scopul verificării și confirmării declarației, orice informații sau documente doveditoare de care dispun.</w:t>
      </w:r>
    </w:p>
    <w:p w14:paraId="6CEC851C" w14:textId="1D28E5C3" w:rsidR="00462BC5" w:rsidRPr="007B4823" w:rsidRDefault="00462BC5" w:rsidP="00462BC5">
      <w:pPr>
        <w:spacing w:before="120"/>
        <w:ind w:firstLine="720"/>
        <w:rPr>
          <w:rFonts w:ascii="Arial" w:hAnsi="Arial" w:cs="Arial"/>
          <w:szCs w:val="22"/>
          <w:lang w:eastAsia="fr-FR"/>
        </w:rPr>
      </w:pPr>
      <w:r w:rsidRPr="007B4823">
        <w:rPr>
          <w:rFonts w:ascii="Arial" w:hAnsi="Arial" w:cs="Arial"/>
          <w:szCs w:val="22"/>
          <w:lang w:eastAsia="fr-FR"/>
        </w:rPr>
        <w:t xml:space="preserve">Subsemnatul autorizez prin prezenta orice autoritate, instituție, societate sau alte persoane juridice ori fizice să furnizeze reprezentanților autorizați ai autorității contractante informații cu privire la aspectele ce fac obiectul </w:t>
      </w:r>
      <w:r w:rsidR="00255A58" w:rsidRPr="007B4823">
        <w:rPr>
          <w:rFonts w:ascii="Arial" w:hAnsi="Arial" w:cs="Arial"/>
          <w:szCs w:val="22"/>
          <w:lang w:eastAsia="fr-FR"/>
        </w:rPr>
        <w:t>prezentei declarații</w:t>
      </w:r>
      <w:r w:rsidRPr="007B4823">
        <w:rPr>
          <w:rFonts w:ascii="Arial" w:hAnsi="Arial" w:cs="Arial"/>
          <w:szCs w:val="22"/>
          <w:lang w:eastAsia="fr-FR"/>
        </w:rPr>
        <w:t>.</w:t>
      </w:r>
    </w:p>
    <w:p w14:paraId="48BB6601" w14:textId="77777777" w:rsidR="00462BC5" w:rsidRPr="007B4823" w:rsidRDefault="00462BC5" w:rsidP="00462BC5">
      <w:pPr>
        <w:spacing w:before="120"/>
        <w:ind w:firstLine="720"/>
        <w:rPr>
          <w:rFonts w:ascii="Arial" w:hAnsi="Arial" w:cs="Arial"/>
          <w:szCs w:val="22"/>
          <w:lang w:eastAsia="fr-FR"/>
        </w:rPr>
      </w:pPr>
    </w:p>
    <w:p w14:paraId="5844FE51" w14:textId="77777777" w:rsidR="00462BC5" w:rsidRPr="007B4823" w:rsidRDefault="00462BC5" w:rsidP="00462BC5">
      <w:pPr>
        <w:rPr>
          <w:rFonts w:ascii="Arial" w:hAnsi="Arial" w:cs="Arial"/>
          <w:szCs w:val="22"/>
          <w:lang w:eastAsia="fr-FR"/>
        </w:rPr>
      </w:pPr>
      <w:r w:rsidRPr="007B4823">
        <w:rPr>
          <w:rFonts w:ascii="Arial" w:hAnsi="Arial" w:cs="Arial"/>
          <w:szCs w:val="22"/>
          <w:lang w:eastAsia="fr-FR"/>
        </w:rPr>
        <w:t>Data: ............</w:t>
      </w:r>
    </w:p>
    <w:p w14:paraId="69DD4DFA"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 xml:space="preserve">............ </w:t>
      </w:r>
    </w:p>
    <w:p w14:paraId="6A0566E1"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6C48B7A0"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 xml:space="preserve">............ </w:t>
      </w:r>
    </w:p>
    <w:p w14:paraId="3CB978ED"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3260E30E" w14:textId="77777777" w:rsidR="00462BC5" w:rsidRPr="007B4823" w:rsidRDefault="00462BC5" w:rsidP="00462BC5">
      <w:pPr>
        <w:contextualSpacing/>
        <w:jc w:val="center"/>
        <w:rPr>
          <w:rFonts w:ascii="Arial" w:hAnsi="Arial" w:cs="Arial"/>
          <w:szCs w:val="22"/>
          <w:lang w:eastAsia="fr-FR"/>
        </w:rPr>
      </w:pPr>
      <w:r w:rsidRPr="007B4823">
        <w:rPr>
          <w:rFonts w:ascii="Arial" w:hAnsi="Arial" w:cs="Arial"/>
          <w:szCs w:val="22"/>
          <w:lang w:eastAsia="fr-FR"/>
        </w:rPr>
        <w:t>............</w:t>
      </w:r>
    </w:p>
    <w:p w14:paraId="49F36A73" w14:textId="77777777" w:rsidR="00462BC5" w:rsidRPr="007B4823" w:rsidRDefault="00462BC5" w:rsidP="00462BC5">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D2CD7D0" w14:textId="77777777" w:rsidR="00AB70F4" w:rsidRPr="007B4823" w:rsidRDefault="00AB70F4" w:rsidP="00606672">
      <w:pPr>
        <w:rPr>
          <w:rFonts w:ascii="Arial" w:hAnsi="Arial" w:cs="Arial"/>
          <w:szCs w:val="22"/>
          <w:lang w:eastAsia="fr-FR"/>
        </w:rPr>
      </w:pPr>
    </w:p>
    <w:p w14:paraId="2C60117E" w14:textId="77777777" w:rsidR="00255A58" w:rsidRPr="007B4823" w:rsidRDefault="00255A58" w:rsidP="00606672">
      <w:pPr>
        <w:rPr>
          <w:rFonts w:ascii="Arial" w:hAnsi="Arial" w:cs="Arial"/>
          <w:szCs w:val="22"/>
          <w:lang w:eastAsia="fr-FR"/>
        </w:rPr>
        <w:sectPr w:rsidR="00255A58" w:rsidRPr="007B4823" w:rsidSect="0047195A">
          <w:pgSz w:w="11906" w:h="16838"/>
          <w:pgMar w:top="1440" w:right="1440" w:bottom="1440" w:left="1440" w:header="709" w:footer="709" w:gutter="0"/>
          <w:cols w:space="708"/>
          <w:docGrid w:linePitch="360"/>
        </w:sectPr>
      </w:pPr>
    </w:p>
    <w:p w14:paraId="7C8BDAD3" w14:textId="5F19099C" w:rsidR="00255A58" w:rsidRPr="007B4823" w:rsidRDefault="00171125" w:rsidP="00255A58">
      <w:pPr>
        <w:jc w:val="center"/>
        <w:rPr>
          <w:rFonts w:ascii="Arial" w:hAnsi="Arial" w:cs="Arial"/>
          <w:b/>
          <w:bCs/>
          <w:szCs w:val="22"/>
          <w:lang w:eastAsia="fr-FR"/>
        </w:rPr>
      </w:pPr>
      <w:r w:rsidRPr="007B4823">
        <w:rPr>
          <w:rFonts w:ascii="Arial" w:hAnsi="Arial" w:cs="Arial"/>
          <w:b/>
          <w:bCs/>
          <w:szCs w:val="22"/>
          <w:lang w:eastAsia="fr-FR"/>
        </w:rPr>
        <w:lastRenderedPageBreak/>
        <w:t xml:space="preserve">Anexă cu </w:t>
      </w:r>
      <w:r w:rsidR="00255A58" w:rsidRPr="007B4823">
        <w:rPr>
          <w:rFonts w:ascii="Arial" w:hAnsi="Arial" w:cs="Arial"/>
          <w:b/>
          <w:bCs/>
          <w:szCs w:val="22"/>
          <w:lang w:eastAsia="fr-FR"/>
        </w:rPr>
        <w:t>lista principalelor prestări de servicii în ultimii 3 ani</w:t>
      </w:r>
    </w:p>
    <w:p w14:paraId="0F26A044" w14:textId="77777777" w:rsidR="00171125" w:rsidRPr="007B4823" w:rsidRDefault="00171125" w:rsidP="00606672">
      <w:pPr>
        <w:rPr>
          <w:rFonts w:ascii="Arial" w:hAnsi="Arial" w:cs="Arial"/>
          <w:szCs w:val="22"/>
          <w:lang w:eastAsia="fr-FR"/>
        </w:rPr>
      </w:pPr>
    </w:p>
    <w:tbl>
      <w:tblPr>
        <w:tblStyle w:val="TableGrid"/>
        <w:tblW w:w="0" w:type="auto"/>
        <w:tblLook w:val="04A0" w:firstRow="1" w:lastRow="0" w:firstColumn="1" w:lastColumn="0" w:noHBand="0" w:noVBand="1"/>
      </w:tblPr>
      <w:tblGrid>
        <w:gridCol w:w="547"/>
        <w:gridCol w:w="1432"/>
        <w:gridCol w:w="1441"/>
        <w:gridCol w:w="1433"/>
        <w:gridCol w:w="1659"/>
        <w:gridCol w:w="1497"/>
        <w:gridCol w:w="1446"/>
        <w:gridCol w:w="1361"/>
        <w:gridCol w:w="1574"/>
        <w:gridCol w:w="1558"/>
      </w:tblGrid>
      <w:tr w:rsidR="00514EA3" w:rsidRPr="007B4823" w14:paraId="79E68AAF" w14:textId="77777777" w:rsidTr="004C37FB">
        <w:trPr>
          <w:tblHeader/>
        </w:trPr>
        <w:tc>
          <w:tcPr>
            <w:tcW w:w="562" w:type="dxa"/>
          </w:tcPr>
          <w:p w14:paraId="6274EEFB" w14:textId="0ABC67BD" w:rsidR="00171125" w:rsidRPr="007B4823" w:rsidRDefault="00171125" w:rsidP="00606672">
            <w:pPr>
              <w:rPr>
                <w:rFonts w:ascii="Arial" w:hAnsi="Arial" w:cs="Arial"/>
                <w:szCs w:val="22"/>
                <w:lang w:eastAsia="fr-FR"/>
              </w:rPr>
            </w:pPr>
            <w:r w:rsidRPr="007B4823">
              <w:rPr>
                <w:rFonts w:ascii="Arial" w:hAnsi="Arial" w:cs="Arial"/>
                <w:szCs w:val="22"/>
                <w:lang w:eastAsia="fr-FR"/>
              </w:rPr>
              <w:t>Nr. crt.</w:t>
            </w:r>
          </w:p>
        </w:tc>
        <w:tc>
          <w:tcPr>
            <w:tcW w:w="1487" w:type="dxa"/>
          </w:tcPr>
          <w:p w14:paraId="3B0109B9" w14:textId="7E5EFC05" w:rsidR="00171125" w:rsidRPr="007B4823" w:rsidRDefault="00514EA3" w:rsidP="00606672">
            <w:pPr>
              <w:rPr>
                <w:rFonts w:ascii="Arial" w:hAnsi="Arial" w:cs="Arial"/>
                <w:szCs w:val="22"/>
                <w:lang w:eastAsia="fr-FR"/>
              </w:rPr>
            </w:pPr>
            <w:r w:rsidRPr="007B4823">
              <w:rPr>
                <w:rFonts w:ascii="Arial" w:hAnsi="Arial" w:cs="Arial"/>
                <w:szCs w:val="22"/>
                <w:lang w:eastAsia="fr-FR"/>
              </w:rPr>
              <w:t>Numărul și data contractului</w:t>
            </w:r>
          </w:p>
        </w:tc>
        <w:tc>
          <w:tcPr>
            <w:tcW w:w="1487" w:type="dxa"/>
          </w:tcPr>
          <w:p w14:paraId="31DEBF52" w14:textId="405DBA4C" w:rsidR="00171125" w:rsidRPr="007B4823" w:rsidRDefault="00514EA3" w:rsidP="00606672">
            <w:pPr>
              <w:rPr>
                <w:rFonts w:ascii="Arial" w:hAnsi="Arial" w:cs="Arial"/>
                <w:szCs w:val="22"/>
                <w:lang w:eastAsia="fr-FR"/>
              </w:rPr>
            </w:pPr>
            <w:r w:rsidRPr="007B4823">
              <w:rPr>
                <w:rFonts w:ascii="Arial" w:hAnsi="Arial" w:cs="Arial"/>
                <w:szCs w:val="22"/>
                <w:lang w:eastAsia="fr-FR"/>
              </w:rPr>
              <w:t>Beneficiarul contractului</w:t>
            </w:r>
          </w:p>
        </w:tc>
        <w:tc>
          <w:tcPr>
            <w:tcW w:w="1488" w:type="dxa"/>
          </w:tcPr>
          <w:p w14:paraId="495E80B5" w14:textId="367E3BDA" w:rsidR="00171125" w:rsidRPr="007B4823" w:rsidRDefault="00514EA3" w:rsidP="00606672">
            <w:pPr>
              <w:rPr>
                <w:rFonts w:ascii="Arial" w:hAnsi="Arial" w:cs="Arial"/>
                <w:szCs w:val="22"/>
                <w:lang w:eastAsia="fr-FR"/>
              </w:rPr>
            </w:pPr>
            <w:r w:rsidRPr="007B4823">
              <w:rPr>
                <w:rFonts w:ascii="Arial" w:hAnsi="Arial" w:cs="Arial"/>
                <w:szCs w:val="22"/>
                <w:lang w:eastAsia="fr-FR"/>
              </w:rPr>
              <w:t>Obiectul contractului</w:t>
            </w:r>
          </w:p>
        </w:tc>
        <w:tc>
          <w:tcPr>
            <w:tcW w:w="1487" w:type="dxa"/>
          </w:tcPr>
          <w:p w14:paraId="497C8A60" w14:textId="47775DE0" w:rsidR="00171125" w:rsidRPr="007B4823" w:rsidRDefault="00514EA3" w:rsidP="00606672">
            <w:pPr>
              <w:rPr>
                <w:rFonts w:ascii="Arial" w:hAnsi="Arial" w:cs="Arial"/>
                <w:szCs w:val="22"/>
                <w:lang w:eastAsia="fr-FR"/>
              </w:rPr>
            </w:pPr>
            <w:r w:rsidRPr="007B4823">
              <w:rPr>
                <w:rFonts w:ascii="Arial" w:hAnsi="Arial" w:cs="Arial"/>
                <w:szCs w:val="22"/>
                <w:lang w:eastAsia="fr-FR"/>
              </w:rPr>
              <w:t>Caracteristicile serviciilor invocate pentru demonstrarea îndeplinirii cerinței minime</w:t>
            </w:r>
            <w:r w:rsidR="00CA3739" w:rsidRPr="007B4823">
              <w:rPr>
                <w:rStyle w:val="FootnoteReference"/>
                <w:rFonts w:ascii="Arial" w:hAnsi="Arial" w:cs="Arial"/>
                <w:szCs w:val="22"/>
                <w:lang w:val="ro-RO" w:eastAsia="fr-FR"/>
              </w:rPr>
              <w:footnoteReference w:id="13"/>
            </w:r>
          </w:p>
        </w:tc>
        <w:tc>
          <w:tcPr>
            <w:tcW w:w="1487" w:type="dxa"/>
          </w:tcPr>
          <w:p w14:paraId="49D570EC" w14:textId="5B66231E" w:rsidR="00171125" w:rsidRPr="007B4823" w:rsidRDefault="00514EA3" w:rsidP="00606672">
            <w:pPr>
              <w:rPr>
                <w:rFonts w:ascii="Arial" w:hAnsi="Arial" w:cs="Arial"/>
                <w:szCs w:val="22"/>
                <w:lang w:eastAsia="fr-FR"/>
              </w:rPr>
            </w:pPr>
            <w:r w:rsidRPr="007B4823">
              <w:rPr>
                <w:rFonts w:ascii="Arial" w:hAnsi="Arial" w:cs="Arial"/>
                <w:szCs w:val="22"/>
                <w:lang w:eastAsia="fr-FR"/>
              </w:rPr>
              <w:t>Calitatea operatorului economic în cadrul contractului</w:t>
            </w:r>
            <w:r w:rsidRPr="007B4823">
              <w:rPr>
                <w:rStyle w:val="FootnoteReference"/>
                <w:rFonts w:ascii="Arial" w:hAnsi="Arial" w:cs="Arial"/>
                <w:szCs w:val="22"/>
                <w:lang w:val="ro-RO" w:eastAsia="fr-FR"/>
              </w:rPr>
              <w:footnoteReference w:id="14"/>
            </w:r>
          </w:p>
        </w:tc>
        <w:tc>
          <w:tcPr>
            <w:tcW w:w="1488" w:type="dxa"/>
          </w:tcPr>
          <w:p w14:paraId="1C59E4BB" w14:textId="5C162154" w:rsidR="00171125" w:rsidRPr="007B4823" w:rsidRDefault="002F0928" w:rsidP="002F0928">
            <w:pPr>
              <w:rPr>
                <w:rFonts w:ascii="Arial" w:hAnsi="Arial" w:cs="Arial"/>
                <w:szCs w:val="22"/>
                <w:lang w:eastAsia="fr-FR"/>
              </w:rPr>
            </w:pPr>
            <w:r w:rsidRPr="007B4823">
              <w:rPr>
                <w:rFonts w:ascii="Arial" w:hAnsi="Arial" w:cs="Arial"/>
                <w:szCs w:val="22"/>
                <w:lang w:eastAsia="fr-FR"/>
              </w:rPr>
              <w:t>Serviciile prestate efectiv de operatorul economic sau ponderea de participare la asociere ce a revenit operatorului economic</w:t>
            </w:r>
          </w:p>
        </w:tc>
        <w:tc>
          <w:tcPr>
            <w:tcW w:w="1487" w:type="dxa"/>
          </w:tcPr>
          <w:p w14:paraId="3FA888FD" w14:textId="2049860D" w:rsidR="00171125" w:rsidRPr="007B4823" w:rsidRDefault="002F0928" w:rsidP="00606672">
            <w:pPr>
              <w:rPr>
                <w:rFonts w:ascii="Arial" w:hAnsi="Arial" w:cs="Arial"/>
                <w:szCs w:val="22"/>
                <w:lang w:eastAsia="fr-FR"/>
              </w:rPr>
            </w:pPr>
            <w:r w:rsidRPr="007B4823">
              <w:rPr>
                <w:rFonts w:ascii="Arial" w:hAnsi="Arial" w:cs="Arial"/>
                <w:szCs w:val="22"/>
                <w:lang w:eastAsia="fr-FR"/>
              </w:rPr>
              <w:t>Data de început și data de sfârșit a prestării</w:t>
            </w:r>
            <w:r w:rsidRPr="007B4823">
              <w:rPr>
                <w:rStyle w:val="FootnoteReference"/>
                <w:rFonts w:ascii="Arial" w:hAnsi="Arial" w:cs="Arial"/>
                <w:szCs w:val="22"/>
                <w:lang w:val="ro-RO" w:eastAsia="fr-FR"/>
              </w:rPr>
              <w:footnoteReference w:id="15"/>
            </w:r>
          </w:p>
        </w:tc>
        <w:tc>
          <w:tcPr>
            <w:tcW w:w="1487" w:type="dxa"/>
          </w:tcPr>
          <w:p w14:paraId="3F9C2E72" w14:textId="7BEC9030" w:rsidR="00171125" w:rsidRPr="007B4823" w:rsidRDefault="00CA3739" w:rsidP="00606672">
            <w:pPr>
              <w:rPr>
                <w:rFonts w:ascii="Arial" w:hAnsi="Arial" w:cs="Arial"/>
                <w:szCs w:val="22"/>
                <w:lang w:eastAsia="fr-FR"/>
              </w:rPr>
            </w:pPr>
            <w:r w:rsidRPr="007B4823">
              <w:rPr>
                <w:rFonts w:ascii="Arial" w:hAnsi="Arial" w:cs="Arial"/>
                <w:szCs w:val="22"/>
                <w:lang w:eastAsia="fr-FR"/>
              </w:rPr>
              <w:t>Valoarea serviciilor invocate pentru demonstrarea îndeplinirii cerinței minime (fără TVA)</w:t>
            </w:r>
            <w:r w:rsidRPr="007B4823">
              <w:rPr>
                <w:rStyle w:val="FootnoteReference"/>
                <w:rFonts w:ascii="Arial" w:hAnsi="Arial" w:cs="Arial"/>
                <w:szCs w:val="22"/>
                <w:lang w:val="ro-RO" w:eastAsia="fr-FR"/>
              </w:rPr>
              <w:footnoteReference w:id="16"/>
            </w:r>
            <w:r w:rsidRPr="007B4823">
              <w:rPr>
                <w:rFonts w:ascii="Arial" w:hAnsi="Arial" w:cs="Arial"/>
                <w:szCs w:val="22"/>
                <w:vertAlign w:val="superscript"/>
                <w:lang w:eastAsia="fr-FR"/>
              </w:rPr>
              <w:t>,</w:t>
            </w:r>
            <w:r w:rsidRPr="007B4823">
              <w:rPr>
                <w:rStyle w:val="FootnoteReference"/>
                <w:rFonts w:ascii="Arial" w:hAnsi="Arial" w:cs="Arial"/>
                <w:szCs w:val="22"/>
                <w:lang w:val="ro-RO" w:eastAsia="fr-FR"/>
              </w:rPr>
              <w:t xml:space="preserve"> </w:t>
            </w:r>
            <w:r w:rsidRPr="007B4823">
              <w:rPr>
                <w:rStyle w:val="FootnoteReference"/>
                <w:rFonts w:ascii="Arial" w:hAnsi="Arial" w:cs="Arial"/>
                <w:szCs w:val="22"/>
                <w:lang w:val="ro-RO" w:eastAsia="fr-FR"/>
              </w:rPr>
              <w:footnoteReference w:id="17"/>
            </w:r>
          </w:p>
        </w:tc>
        <w:tc>
          <w:tcPr>
            <w:tcW w:w="1488" w:type="dxa"/>
          </w:tcPr>
          <w:p w14:paraId="65AEB1C4" w14:textId="0B76B761" w:rsidR="00171125" w:rsidRPr="007B4823" w:rsidRDefault="00614F70" w:rsidP="00606672">
            <w:pPr>
              <w:rPr>
                <w:rFonts w:ascii="Arial" w:hAnsi="Arial" w:cs="Arial"/>
                <w:szCs w:val="22"/>
                <w:lang w:eastAsia="fr-FR"/>
              </w:rPr>
            </w:pPr>
            <w:r w:rsidRPr="007B4823">
              <w:rPr>
                <w:rFonts w:ascii="Arial" w:hAnsi="Arial" w:cs="Arial"/>
                <w:szCs w:val="22"/>
                <w:lang w:eastAsia="fr-FR"/>
              </w:rPr>
              <w:t>Documentul justificativ (tipul, data și, după caz, numărul de înregistrare)</w:t>
            </w:r>
            <w:r w:rsidR="001134DE" w:rsidRPr="007B4823">
              <w:rPr>
                <w:rStyle w:val="FootnoteReference"/>
                <w:rFonts w:ascii="Arial" w:hAnsi="Arial" w:cs="Arial"/>
                <w:szCs w:val="22"/>
                <w:lang w:val="ro-RO" w:eastAsia="fr-FR"/>
              </w:rPr>
              <w:footnoteReference w:id="18"/>
            </w:r>
          </w:p>
        </w:tc>
      </w:tr>
      <w:tr w:rsidR="00514EA3" w:rsidRPr="007B4823" w14:paraId="47DE10B5" w14:textId="77777777" w:rsidTr="00514EA3">
        <w:tc>
          <w:tcPr>
            <w:tcW w:w="562" w:type="dxa"/>
          </w:tcPr>
          <w:p w14:paraId="1C635DA7" w14:textId="0EF0957E"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2B0C8FBC" w14:textId="77777777" w:rsidR="00171125" w:rsidRPr="007B4823" w:rsidRDefault="00171125" w:rsidP="00606672">
            <w:pPr>
              <w:rPr>
                <w:rFonts w:ascii="Arial" w:hAnsi="Arial" w:cs="Arial"/>
                <w:szCs w:val="22"/>
                <w:lang w:eastAsia="fr-FR"/>
              </w:rPr>
            </w:pPr>
          </w:p>
        </w:tc>
        <w:tc>
          <w:tcPr>
            <w:tcW w:w="1487" w:type="dxa"/>
          </w:tcPr>
          <w:p w14:paraId="1BF2DE64" w14:textId="77777777" w:rsidR="00171125" w:rsidRPr="007B4823" w:rsidRDefault="00171125" w:rsidP="00606672">
            <w:pPr>
              <w:rPr>
                <w:rFonts w:ascii="Arial" w:hAnsi="Arial" w:cs="Arial"/>
                <w:szCs w:val="22"/>
                <w:lang w:eastAsia="fr-FR"/>
              </w:rPr>
            </w:pPr>
          </w:p>
        </w:tc>
        <w:tc>
          <w:tcPr>
            <w:tcW w:w="1488" w:type="dxa"/>
          </w:tcPr>
          <w:p w14:paraId="4F4A538E" w14:textId="77777777" w:rsidR="00171125" w:rsidRPr="007B4823" w:rsidRDefault="00171125" w:rsidP="00606672">
            <w:pPr>
              <w:rPr>
                <w:rFonts w:ascii="Arial" w:hAnsi="Arial" w:cs="Arial"/>
                <w:szCs w:val="22"/>
                <w:lang w:eastAsia="fr-FR"/>
              </w:rPr>
            </w:pPr>
          </w:p>
        </w:tc>
        <w:tc>
          <w:tcPr>
            <w:tcW w:w="1487" w:type="dxa"/>
          </w:tcPr>
          <w:p w14:paraId="71745563" w14:textId="77777777" w:rsidR="00171125" w:rsidRPr="007B4823" w:rsidRDefault="00171125" w:rsidP="00606672">
            <w:pPr>
              <w:rPr>
                <w:rFonts w:ascii="Arial" w:hAnsi="Arial" w:cs="Arial"/>
                <w:szCs w:val="22"/>
                <w:lang w:eastAsia="fr-FR"/>
              </w:rPr>
            </w:pPr>
          </w:p>
        </w:tc>
        <w:tc>
          <w:tcPr>
            <w:tcW w:w="1487" w:type="dxa"/>
          </w:tcPr>
          <w:p w14:paraId="16FC98E6" w14:textId="77777777" w:rsidR="00171125" w:rsidRPr="007B4823" w:rsidRDefault="00171125" w:rsidP="00606672">
            <w:pPr>
              <w:rPr>
                <w:rFonts w:ascii="Arial" w:hAnsi="Arial" w:cs="Arial"/>
                <w:szCs w:val="22"/>
                <w:lang w:eastAsia="fr-FR"/>
              </w:rPr>
            </w:pPr>
          </w:p>
        </w:tc>
        <w:tc>
          <w:tcPr>
            <w:tcW w:w="1488" w:type="dxa"/>
          </w:tcPr>
          <w:p w14:paraId="7382729D" w14:textId="77777777" w:rsidR="00171125" w:rsidRPr="007B4823" w:rsidRDefault="00171125" w:rsidP="00606672">
            <w:pPr>
              <w:rPr>
                <w:rFonts w:ascii="Arial" w:hAnsi="Arial" w:cs="Arial"/>
                <w:szCs w:val="22"/>
                <w:lang w:eastAsia="fr-FR"/>
              </w:rPr>
            </w:pPr>
          </w:p>
        </w:tc>
        <w:tc>
          <w:tcPr>
            <w:tcW w:w="1487" w:type="dxa"/>
          </w:tcPr>
          <w:p w14:paraId="6E73E0AD" w14:textId="77777777" w:rsidR="00171125" w:rsidRPr="007B4823" w:rsidRDefault="00171125" w:rsidP="00606672">
            <w:pPr>
              <w:rPr>
                <w:rFonts w:ascii="Arial" w:hAnsi="Arial" w:cs="Arial"/>
                <w:szCs w:val="22"/>
                <w:lang w:eastAsia="fr-FR"/>
              </w:rPr>
            </w:pPr>
          </w:p>
        </w:tc>
        <w:tc>
          <w:tcPr>
            <w:tcW w:w="1487" w:type="dxa"/>
          </w:tcPr>
          <w:p w14:paraId="6E7F3F8F" w14:textId="77777777" w:rsidR="00171125" w:rsidRPr="007B4823" w:rsidRDefault="00171125" w:rsidP="00606672">
            <w:pPr>
              <w:rPr>
                <w:rFonts w:ascii="Arial" w:hAnsi="Arial" w:cs="Arial"/>
                <w:szCs w:val="22"/>
                <w:lang w:eastAsia="fr-FR"/>
              </w:rPr>
            </w:pPr>
          </w:p>
        </w:tc>
        <w:tc>
          <w:tcPr>
            <w:tcW w:w="1488" w:type="dxa"/>
          </w:tcPr>
          <w:p w14:paraId="22B654C0" w14:textId="77777777" w:rsidR="00171125" w:rsidRPr="007B4823" w:rsidRDefault="00171125" w:rsidP="00606672">
            <w:pPr>
              <w:rPr>
                <w:rFonts w:ascii="Arial" w:hAnsi="Arial" w:cs="Arial"/>
                <w:szCs w:val="22"/>
                <w:lang w:eastAsia="fr-FR"/>
              </w:rPr>
            </w:pPr>
          </w:p>
        </w:tc>
      </w:tr>
      <w:tr w:rsidR="00514EA3" w:rsidRPr="007B4823" w14:paraId="76F87160" w14:textId="77777777" w:rsidTr="00514EA3">
        <w:tc>
          <w:tcPr>
            <w:tcW w:w="562" w:type="dxa"/>
          </w:tcPr>
          <w:p w14:paraId="2D33CA1E"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36DDBCFC" w14:textId="77777777" w:rsidR="00171125" w:rsidRPr="007B4823" w:rsidRDefault="00171125" w:rsidP="00606672">
            <w:pPr>
              <w:rPr>
                <w:rFonts w:ascii="Arial" w:hAnsi="Arial" w:cs="Arial"/>
                <w:szCs w:val="22"/>
                <w:lang w:eastAsia="fr-FR"/>
              </w:rPr>
            </w:pPr>
          </w:p>
        </w:tc>
        <w:tc>
          <w:tcPr>
            <w:tcW w:w="1487" w:type="dxa"/>
          </w:tcPr>
          <w:p w14:paraId="73A7F273" w14:textId="77777777" w:rsidR="00171125" w:rsidRPr="007B4823" w:rsidRDefault="00171125" w:rsidP="00606672">
            <w:pPr>
              <w:rPr>
                <w:rFonts w:ascii="Arial" w:hAnsi="Arial" w:cs="Arial"/>
                <w:szCs w:val="22"/>
                <w:lang w:eastAsia="fr-FR"/>
              </w:rPr>
            </w:pPr>
          </w:p>
        </w:tc>
        <w:tc>
          <w:tcPr>
            <w:tcW w:w="1488" w:type="dxa"/>
          </w:tcPr>
          <w:p w14:paraId="0D0D1CFE" w14:textId="77777777" w:rsidR="00171125" w:rsidRPr="007B4823" w:rsidRDefault="00171125" w:rsidP="00606672">
            <w:pPr>
              <w:rPr>
                <w:rFonts w:ascii="Arial" w:hAnsi="Arial" w:cs="Arial"/>
                <w:szCs w:val="22"/>
                <w:lang w:eastAsia="fr-FR"/>
              </w:rPr>
            </w:pPr>
          </w:p>
        </w:tc>
        <w:tc>
          <w:tcPr>
            <w:tcW w:w="1487" w:type="dxa"/>
          </w:tcPr>
          <w:p w14:paraId="4B1DEF73" w14:textId="77777777" w:rsidR="00171125" w:rsidRPr="007B4823" w:rsidRDefault="00171125" w:rsidP="00606672">
            <w:pPr>
              <w:rPr>
                <w:rFonts w:ascii="Arial" w:hAnsi="Arial" w:cs="Arial"/>
                <w:szCs w:val="22"/>
                <w:lang w:eastAsia="fr-FR"/>
              </w:rPr>
            </w:pPr>
          </w:p>
        </w:tc>
        <w:tc>
          <w:tcPr>
            <w:tcW w:w="1487" w:type="dxa"/>
          </w:tcPr>
          <w:p w14:paraId="5677EAF0" w14:textId="77777777" w:rsidR="00171125" w:rsidRPr="007B4823" w:rsidRDefault="00171125" w:rsidP="00606672">
            <w:pPr>
              <w:rPr>
                <w:rFonts w:ascii="Arial" w:hAnsi="Arial" w:cs="Arial"/>
                <w:szCs w:val="22"/>
                <w:lang w:eastAsia="fr-FR"/>
              </w:rPr>
            </w:pPr>
          </w:p>
        </w:tc>
        <w:tc>
          <w:tcPr>
            <w:tcW w:w="1488" w:type="dxa"/>
          </w:tcPr>
          <w:p w14:paraId="517CE30F" w14:textId="77777777" w:rsidR="00171125" w:rsidRPr="007B4823" w:rsidRDefault="00171125" w:rsidP="00606672">
            <w:pPr>
              <w:rPr>
                <w:rFonts w:ascii="Arial" w:hAnsi="Arial" w:cs="Arial"/>
                <w:szCs w:val="22"/>
                <w:lang w:eastAsia="fr-FR"/>
              </w:rPr>
            </w:pPr>
          </w:p>
        </w:tc>
        <w:tc>
          <w:tcPr>
            <w:tcW w:w="1487" w:type="dxa"/>
          </w:tcPr>
          <w:p w14:paraId="3F1FA98A" w14:textId="77777777" w:rsidR="00171125" w:rsidRPr="007B4823" w:rsidRDefault="00171125" w:rsidP="00606672">
            <w:pPr>
              <w:rPr>
                <w:rFonts w:ascii="Arial" w:hAnsi="Arial" w:cs="Arial"/>
                <w:szCs w:val="22"/>
                <w:lang w:eastAsia="fr-FR"/>
              </w:rPr>
            </w:pPr>
          </w:p>
        </w:tc>
        <w:tc>
          <w:tcPr>
            <w:tcW w:w="1487" w:type="dxa"/>
          </w:tcPr>
          <w:p w14:paraId="3CB7ECF9" w14:textId="77777777" w:rsidR="00171125" w:rsidRPr="007B4823" w:rsidRDefault="00171125" w:rsidP="00606672">
            <w:pPr>
              <w:rPr>
                <w:rFonts w:ascii="Arial" w:hAnsi="Arial" w:cs="Arial"/>
                <w:szCs w:val="22"/>
                <w:lang w:eastAsia="fr-FR"/>
              </w:rPr>
            </w:pPr>
          </w:p>
        </w:tc>
        <w:tc>
          <w:tcPr>
            <w:tcW w:w="1488" w:type="dxa"/>
          </w:tcPr>
          <w:p w14:paraId="770ADE20" w14:textId="77777777" w:rsidR="00171125" w:rsidRPr="007B4823" w:rsidRDefault="00171125" w:rsidP="00606672">
            <w:pPr>
              <w:rPr>
                <w:rFonts w:ascii="Arial" w:hAnsi="Arial" w:cs="Arial"/>
                <w:szCs w:val="22"/>
                <w:lang w:eastAsia="fr-FR"/>
              </w:rPr>
            </w:pPr>
          </w:p>
        </w:tc>
      </w:tr>
      <w:tr w:rsidR="00514EA3" w:rsidRPr="007B4823" w14:paraId="5C9F57F0" w14:textId="77777777" w:rsidTr="00514EA3">
        <w:tc>
          <w:tcPr>
            <w:tcW w:w="562" w:type="dxa"/>
          </w:tcPr>
          <w:p w14:paraId="3422648A"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2677D4EE" w14:textId="77777777" w:rsidR="00171125" w:rsidRPr="007B4823" w:rsidRDefault="00171125" w:rsidP="00606672">
            <w:pPr>
              <w:rPr>
                <w:rFonts w:ascii="Arial" w:hAnsi="Arial" w:cs="Arial"/>
                <w:szCs w:val="22"/>
                <w:lang w:eastAsia="fr-FR"/>
              </w:rPr>
            </w:pPr>
          </w:p>
        </w:tc>
        <w:tc>
          <w:tcPr>
            <w:tcW w:w="1487" w:type="dxa"/>
          </w:tcPr>
          <w:p w14:paraId="5E307D49" w14:textId="77777777" w:rsidR="00171125" w:rsidRPr="007B4823" w:rsidRDefault="00171125" w:rsidP="00606672">
            <w:pPr>
              <w:rPr>
                <w:rFonts w:ascii="Arial" w:hAnsi="Arial" w:cs="Arial"/>
                <w:szCs w:val="22"/>
                <w:lang w:eastAsia="fr-FR"/>
              </w:rPr>
            </w:pPr>
          </w:p>
        </w:tc>
        <w:tc>
          <w:tcPr>
            <w:tcW w:w="1488" w:type="dxa"/>
          </w:tcPr>
          <w:p w14:paraId="054336A9" w14:textId="77777777" w:rsidR="00171125" w:rsidRPr="007B4823" w:rsidRDefault="00171125" w:rsidP="00606672">
            <w:pPr>
              <w:rPr>
                <w:rFonts w:ascii="Arial" w:hAnsi="Arial" w:cs="Arial"/>
                <w:szCs w:val="22"/>
                <w:lang w:eastAsia="fr-FR"/>
              </w:rPr>
            </w:pPr>
          </w:p>
        </w:tc>
        <w:tc>
          <w:tcPr>
            <w:tcW w:w="1487" w:type="dxa"/>
          </w:tcPr>
          <w:p w14:paraId="7E949C66" w14:textId="77777777" w:rsidR="00171125" w:rsidRPr="007B4823" w:rsidRDefault="00171125" w:rsidP="00606672">
            <w:pPr>
              <w:rPr>
                <w:rFonts w:ascii="Arial" w:hAnsi="Arial" w:cs="Arial"/>
                <w:szCs w:val="22"/>
                <w:lang w:eastAsia="fr-FR"/>
              </w:rPr>
            </w:pPr>
          </w:p>
        </w:tc>
        <w:tc>
          <w:tcPr>
            <w:tcW w:w="1487" w:type="dxa"/>
          </w:tcPr>
          <w:p w14:paraId="2640FF4D" w14:textId="77777777" w:rsidR="00171125" w:rsidRPr="007B4823" w:rsidRDefault="00171125" w:rsidP="00606672">
            <w:pPr>
              <w:rPr>
                <w:rFonts w:ascii="Arial" w:hAnsi="Arial" w:cs="Arial"/>
                <w:szCs w:val="22"/>
                <w:lang w:eastAsia="fr-FR"/>
              </w:rPr>
            </w:pPr>
          </w:p>
        </w:tc>
        <w:tc>
          <w:tcPr>
            <w:tcW w:w="1488" w:type="dxa"/>
          </w:tcPr>
          <w:p w14:paraId="268EE565" w14:textId="77777777" w:rsidR="00171125" w:rsidRPr="007B4823" w:rsidRDefault="00171125" w:rsidP="00606672">
            <w:pPr>
              <w:rPr>
                <w:rFonts w:ascii="Arial" w:hAnsi="Arial" w:cs="Arial"/>
                <w:szCs w:val="22"/>
                <w:lang w:eastAsia="fr-FR"/>
              </w:rPr>
            </w:pPr>
          </w:p>
        </w:tc>
        <w:tc>
          <w:tcPr>
            <w:tcW w:w="1487" w:type="dxa"/>
          </w:tcPr>
          <w:p w14:paraId="530324EA" w14:textId="77777777" w:rsidR="00171125" w:rsidRPr="007B4823" w:rsidRDefault="00171125" w:rsidP="00606672">
            <w:pPr>
              <w:rPr>
                <w:rFonts w:ascii="Arial" w:hAnsi="Arial" w:cs="Arial"/>
                <w:szCs w:val="22"/>
                <w:lang w:eastAsia="fr-FR"/>
              </w:rPr>
            </w:pPr>
          </w:p>
        </w:tc>
        <w:tc>
          <w:tcPr>
            <w:tcW w:w="1487" w:type="dxa"/>
          </w:tcPr>
          <w:p w14:paraId="3AABFAF4" w14:textId="77777777" w:rsidR="00171125" w:rsidRPr="007B4823" w:rsidRDefault="00171125" w:rsidP="00606672">
            <w:pPr>
              <w:rPr>
                <w:rFonts w:ascii="Arial" w:hAnsi="Arial" w:cs="Arial"/>
                <w:szCs w:val="22"/>
                <w:lang w:eastAsia="fr-FR"/>
              </w:rPr>
            </w:pPr>
          </w:p>
        </w:tc>
        <w:tc>
          <w:tcPr>
            <w:tcW w:w="1488" w:type="dxa"/>
          </w:tcPr>
          <w:p w14:paraId="72C7233A" w14:textId="77777777" w:rsidR="00171125" w:rsidRPr="007B4823" w:rsidRDefault="00171125" w:rsidP="00606672">
            <w:pPr>
              <w:rPr>
                <w:rFonts w:ascii="Arial" w:hAnsi="Arial" w:cs="Arial"/>
                <w:szCs w:val="22"/>
                <w:lang w:eastAsia="fr-FR"/>
              </w:rPr>
            </w:pPr>
          </w:p>
        </w:tc>
      </w:tr>
      <w:tr w:rsidR="00514EA3" w:rsidRPr="007B4823" w14:paraId="7179ED60" w14:textId="77777777" w:rsidTr="00514EA3">
        <w:tc>
          <w:tcPr>
            <w:tcW w:w="562" w:type="dxa"/>
          </w:tcPr>
          <w:p w14:paraId="67FD735E"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013FCD8C" w14:textId="77777777" w:rsidR="00171125" w:rsidRPr="007B4823" w:rsidRDefault="00171125" w:rsidP="00606672">
            <w:pPr>
              <w:rPr>
                <w:rFonts w:ascii="Arial" w:hAnsi="Arial" w:cs="Arial"/>
                <w:szCs w:val="22"/>
                <w:lang w:eastAsia="fr-FR"/>
              </w:rPr>
            </w:pPr>
          </w:p>
        </w:tc>
        <w:tc>
          <w:tcPr>
            <w:tcW w:w="1487" w:type="dxa"/>
          </w:tcPr>
          <w:p w14:paraId="07BD12A9" w14:textId="77777777" w:rsidR="00171125" w:rsidRPr="007B4823" w:rsidRDefault="00171125" w:rsidP="00606672">
            <w:pPr>
              <w:rPr>
                <w:rFonts w:ascii="Arial" w:hAnsi="Arial" w:cs="Arial"/>
                <w:szCs w:val="22"/>
                <w:lang w:eastAsia="fr-FR"/>
              </w:rPr>
            </w:pPr>
          </w:p>
        </w:tc>
        <w:tc>
          <w:tcPr>
            <w:tcW w:w="1488" w:type="dxa"/>
          </w:tcPr>
          <w:p w14:paraId="7B81839B" w14:textId="77777777" w:rsidR="00171125" w:rsidRPr="007B4823" w:rsidRDefault="00171125" w:rsidP="00606672">
            <w:pPr>
              <w:rPr>
                <w:rFonts w:ascii="Arial" w:hAnsi="Arial" w:cs="Arial"/>
                <w:szCs w:val="22"/>
                <w:lang w:eastAsia="fr-FR"/>
              </w:rPr>
            </w:pPr>
          </w:p>
        </w:tc>
        <w:tc>
          <w:tcPr>
            <w:tcW w:w="1487" w:type="dxa"/>
          </w:tcPr>
          <w:p w14:paraId="32A2CF14" w14:textId="77777777" w:rsidR="00171125" w:rsidRPr="007B4823" w:rsidRDefault="00171125" w:rsidP="00606672">
            <w:pPr>
              <w:rPr>
                <w:rFonts w:ascii="Arial" w:hAnsi="Arial" w:cs="Arial"/>
                <w:szCs w:val="22"/>
                <w:lang w:eastAsia="fr-FR"/>
              </w:rPr>
            </w:pPr>
          </w:p>
        </w:tc>
        <w:tc>
          <w:tcPr>
            <w:tcW w:w="1487" w:type="dxa"/>
          </w:tcPr>
          <w:p w14:paraId="2AEEF494" w14:textId="77777777" w:rsidR="00171125" w:rsidRPr="007B4823" w:rsidRDefault="00171125" w:rsidP="00606672">
            <w:pPr>
              <w:rPr>
                <w:rFonts w:ascii="Arial" w:hAnsi="Arial" w:cs="Arial"/>
                <w:szCs w:val="22"/>
                <w:lang w:eastAsia="fr-FR"/>
              </w:rPr>
            </w:pPr>
          </w:p>
        </w:tc>
        <w:tc>
          <w:tcPr>
            <w:tcW w:w="1488" w:type="dxa"/>
          </w:tcPr>
          <w:p w14:paraId="2C29A217" w14:textId="77777777" w:rsidR="00171125" w:rsidRPr="007B4823" w:rsidRDefault="00171125" w:rsidP="00606672">
            <w:pPr>
              <w:rPr>
                <w:rFonts w:ascii="Arial" w:hAnsi="Arial" w:cs="Arial"/>
                <w:szCs w:val="22"/>
                <w:lang w:eastAsia="fr-FR"/>
              </w:rPr>
            </w:pPr>
          </w:p>
        </w:tc>
        <w:tc>
          <w:tcPr>
            <w:tcW w:w="1487" w:type="dxa"/>
          </w:tcPr>
          <w:p w14:paraId="543C1B67" w14:textId="77777777" w:rsidR="00171125" w:rsidRPr="007B4823" w:rsidRDefault="00171125" w:rsidP="00606672">
            <w:pPr>
              <w:rPr>
                <w:rFonts w:ascii="Arial" w:hAnsi="Arial" w:cs="Arial"/>
                <w:szCs w:val="22"/>
                <w:lang w:eastAsia="fr-FR"/>
              </w:rPr>
            </w:pPr>
          </w:p>
        </w:tc>
        <w:tc>
          <w:tcPr>
            <w:tcW w:w="1487" w:type="dxa"/>
          </w:tcPr>
          <w:p w14:paraId="20F43076" w14:textId="77777777" w:rsidR="00171125" w:rsidRPr="007B4823" w:rsidRDefault="00171125" w:rsidP="00606672">
            <w:pPr>
              <w:rPr>
                <w:rFonts w:ascii="Arial" w:hAnsi="Arial" w:cs="Arial"/>
                <w:szCs w:val="22"/>
                <w:lang w:eastAsia="fr-FR"/>
              </w:rPr>
            </w:pPr>
          </w:p>
        </w:tc>
        <w:tc>
          <w:tcPr>
            <w:tcW w:w="1488" w:type="dxa"/>
          </w:tcPr>
          <w:p w14:paraId="52F3E3E0" w14:textId="77777777" w:rsidR="00171125" w:rsidRPr="007B4823" w:rsidRDefault="00171125" w:rsidP="00606672">
            <w:pPr>
              <w:rPr>
                <w:rFonts w:ascii="Arial" w:hAnsi="Arial" w:cs="Arial"/>
                <w:szCs w:val="22"/>
                <w:lang w:eastAsia="fr-FR"/>
              </w:rPr>
            </w:pPr>
          </w:p>
        </w:tc>
      </w:tr>
      <w:tr w:rsidR="00514EA3" w:rsidRPr="007B4823" w14:paraId="1C3B1DC6" w14:textId="77777777" w:rsidTr="00514EA3">
        <w:tc>
          <w:tcPr>
            <w:tcW w:w="562" w:type="dxa"/>
          </w:tcPr>
          <w:p w14:paraId="6D947661"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738E66D7" w14:textId="77777777" w:rsidR="00171125" w:rsidRPr="007B4823" w:rsidRDefault="00171125" w:rsidP="00606672">
            <w:pPr>
              <w:rPr>
                <w:rFonts w:ascii="Arial" w:hAnsi="Arial" w:cs="Arial"/>
                <w:szCs w:val="22"/>
                <w:lang w:eastAsia="fr-FR"/>
              </w:rPr>
            </w:pPr>
          </w:p>
        </w:tc>
        <w:tc>
          <w:tcPr>
            <w:tcW w:w="1487" w:type="dxa"/>
          </w:tcPr>
          <w:p w14:paraId="390C2CD5" w14:textId="77777777" w:rsidR="00171125" w:rsidRPr="007B4823" w:rsidRDefault="00171125" w:rsidP="00606672">
            <w:pPr>
              <w:rPr>
                <w:rFonts w:ascii="Arial" w:hAnsi="Arial" w:cs="Arial"/>
                <w:szCs w:val="22"/>
                <w:lang w:eastAsia="fr-FR"/>
              </w:rPr>
            </w:pPr>
          </w:p>
        </w:tc>
        <w:tc>
          <w:tcPr>
            <w:tcW w:w="1488" w:type="dxa"/>
          </w:tcPr>
          <w:p w14:paraId="2320C26B" w14:textId="77777777" w:rsidR="00171125" w:rsidRPr="007B4823" w:rsidRDefault="00171125" w:rsidP="00606672">
            <w:pPr>
              <w:rPr>
                <w:rFonts w:ascii="Arial" w:hAnsi="Arial" w:cs="Arial"/>
                <w:szCs w:val="22"/>
                <w:lang w:eastAsia="fr-FR"/>
              </w:rPr>
            </w:pPr>
          </w:p>
        </w:tc>
        <w:tc>
          <w:tcPr>
            <w:tcW w:w="1487" w:type="dxa"/>
          </w:tcPr>
          <w:p w14:paraId="3ACF50F2" w14:textId="77777777" w:rsidR="00171125" w:rsidRPr="007B4823" w:rsidRDefault="00171125" w:rsidP="00606672">
            <w:pPr>
              <w:rPr>
                <w:rFonts w:ascii="Arial" w:hAnsi="Arial" w:cs="Arial"/>
                <w:szCs w:val="22"/>
                <w:lang w:eastAsia="fr-FR"/>
              </w:rPr>
            </w:pPr>
          </w:p>
        </w:tc>
        <w:tc>
          <w:tcPr>
            <w:tcW w:w="1487" w:type="dxa"/>
          </w:tcPr>
          <w:p w14:paraId="3E613818" w14:textId="77777777" w:rsidR="00171125" w:rsidRPr="007B4823" w:rsidRDefault="00171125" w:rsidP="00606672">
            <w:pPr>
              <w:rPr>
                <w:rFonts w:ascii="Arial" w:hAnsi="Arial" w:cs="Arial"/>
                <w:szCs w:val="22"/>
                <w:lang w:eastAsia="fr-FR"/>
              </w:rPr>
            </w:pPr>
          </w:p>
        </w:tc>
        <w:tc>
          <w:tcPr>
            <w:tcW w:w="1488" w:type="dxa"/>
          </w:tcPr>
          <w:p w14:paraId="32B1C4F0" w14:textId="77777777" w:rsidR="00171125" w:rsidRPr="007B4823" w:rsidRDefault="00171125" w:rsidP="00606672">
            <w:pPr>
              <w:rPr>
                <w:rFonts w:ascii="Arial" w:hAnsi="Arial" w:cs="Arial"/>
                <w:szCs w:val="22"/>
                <w:lang w:eastAsia="fr-FR"/>
              </w:rPr>
            </w:pPr>
          </w:p>
        </w:tc>
        <w:tc>
          <w:tcPr>
            <w:tcW w:w="1487" w:type="dxa"/>
          </w:tcPr>
          <w:p w14:paraId="68DD0B51" w14:textId="77777777" w:rsidR="00171125" w:rsidRPr="007B4823" w:rsidRDefault="00171125" w:rsidP="00606672">
            <w:pPr>
              <w:rPr>
                <w:rFonts w:ascii="Arial" w:hAnsi="Arial" w:cs="Arial"/>
                <w:szCs w:val="22"/>
                <w:lang w:eastAsia="fr-FR"/>
              </w:rPr>
            </w:pPr>
          </w:p>
        </w:tc>
        <w:tc>
          <w:tcPr>
            <w:tcW w:w="1487" w:type="dxa"/>
          </w:tcPr>
          <w:p w14:paraId="0308245B" w14:textId="77777777" w:rsidR="00171125" w:rsidRPr="007B4823" w:rsidRDefault="00171125" w:rsidP="00606672">
            <w:pPr>
              <w:rPr>
                <w:rFonts w:ascii="Arial" w:hAnsi="Arial" w:cs="Arial"/>
                <w:szCs w:val="22"/>
                <w:lang w:eastAsia="fr-FR"/>
              </w:rPr>
            </w:pPr>
          </w:p>
        </w:tc>
        <w:tc>
          <w:tcPr>
            <w:tcW w:w="1488" w:type="dxa"/>
          </w:tcPr>
          <w:p w14:paraId="6A67692F" w14:textId="77777777" w:rsidR="00171125" w:rsidRPr="007B4823" w:rsidRDefault="00171125" w:rsidP="00606672">
            <w:pPr>
              <w:rPr>
                <w:rFonts w:ascii="Arial" w:hAnsi="Arial" w:cs="Arial"/>
                <w:szCs w:val="22"/>
                <w:lang w:eastAsia="fr-FR"/>
              </w:rPr>
            </w:pPr>
          </w:p>
        </w:tc>
      </w:tr>
      <w:tr w:rsidR="00514EA3" w:rsidRPr="007B4823" w14:paraId="09C42A23" w14:textId="77777777" w:rsidTr="00514EA3">
        <w:tc>
          <w:tcPr>
            <w:tcW w:w="562" w:type="dxa"/>
          </w:tcPr>
          <w:p w14:paraId="22F1FC6A"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386D2CED" w14:textId="77777777" w:rsidR="00171125" w:rsidRPr="007B4823" w:rsidRDefault="00171125" w:rsidP="00606672">
            <w:pPr>
              <w:rPr>
                <w:rFonts w:ascii="Arial" w:hAnsi="Arial" w:cs="Arial"/>
                <w:szCs w:val="22"/>
                <w:lang w:eastAsia="fr-FR"/>
              </w:rPr>
            </w:pPr>
          </w:p>
        </w:tc>
        <w:tc>
          <w:tcPr>
            <w:tcW w:w="1487" w:type="dxa"/>
          </w:tcPr>
          <w:p w14:paraId="4F613F56" w14:textId="77777777" w:rsidR="00171125" w:rsidRPr="007B4823" w:rsidRDefault="00171125" w:rsidP="00606672">
            <w:pPr>
              <w:rPr>
                <w:rFonts w:ascii="Arial" w:hAnsi="Arial" w:cs="Arial"/>
                <w:szCs w:val="22"/>
                <w:lang w:eastAsia="fr-FR"/>
              </w:rPr>
            </w:pPr>
          </w:p>
        </w:tc>
        <w:tc>
          <w:tcPr>
            <w:tcW w:w="1488" w:type="dxa"/>
          </w:tcPr>
          <w:p w14:paraId="60C7ABC5" w14:textId="77777777" w:rsidR="00171125" w:rsidRPr="007B4823" w:rsidRDefault="00171125" w:rsidP="00606672">
            <w:pPr>
              <w:rPr>
                <w:rFonts w:ascii="Arial" w:hAnsi="Arial" w:cs="Arial"/>
                <w:szCs w:val="22"/>
                <w:lang w:eastAsia="fr-FR"/>
              </w:rPr>
            </w:pPr>
          </w:p>
        </w:tc>
        <w:tc>
          <w:tcPr>
            <w:tcW w:w="1487" w:type="dxa"/>
          </w:tcPr>
          <w:p w14:paraId="67158320" w14:textId="77777777" w:rsidR="00171125" w:rsidRPr="007B4823" w:rsidRDefault="00171125" w:rsidP="00606672">
            <w:pPr>
              <w:rPr>
                <w:rFonts w:ascii="Arial" w:hAnsi="Arial" w:cs="Arial"/>
                <w:szCs w:val="22"/>
                <w:lang w:eastAsia="fr-FR"/>
              </w:rPr>
            </w:pPr>
          </w:p>
        </w:tc>
        <w:tc>
          <w:tcPr>
            <w:tcW w:w="1487" w:type="dxa"/>
          </w:tcPr>
          <w:p w14:paraId="3F54454E" w14:textId="77777777" w:rsidR="00171125" w:rsidRPr="007B4823" w:rsidRDefault="00171125" w:rsidP="00606672">
            <w:pPr>
              <w:rPr>
                <w:rFonts w:ascii="Arial" w:hAnsi="Arial" w:cs="Arial"/>
                <w:szCs w:val="22"/>
                <w:lang w:eastAsia="fr-FR"/>
              </w:rPr>
            </w:pPr>
          </w:p>
        </w:tc>
        <w:tc>
          <w:tcPr>
            <w:tcW w:w="1488" w:type="dxa"/>
          </w:tcPr>
          <w:p w14:paraId="1EF3A3A5" w14:textId="77777777" w:rsidR="00171125" w:rsidRPr="007B4823" w:rsidRDefault="00171125" w:rsidP="00606672">
            <w:pPr>
              <w:rPr>
                <w:rFonts w:ascii="Arial" w:hAnsi="Arial" w:cs="Arial"/>
                <w:szCs w:val="22"/>
                <w:lang w:eastAsia="fr-FR"/>
              </w:rPr>
            </w:pPr>
          </w:p>
        </w:tc>
        <w:tc>
          <w:tcPr>
            <w:tcW w:w="1487" w:type="dxa"/>
          </w:tcPr>
          <w:p w14:paraId="03D9B069" w14:textId="77777777" w:rsidR="00171125" w:rsidRPr="007B4823" w:rsidRDefault="00171125" w:rsidP="00606672">
            <w:pPr>
              <w:rPr>
                <w:rFonts w:ascii="Arial" w:hAnsi="Arial" w:cs="Arial"/>
                <w:szCs w:val="22"/>
                <w:lang w:eastAsia="fr-FR"/>
              </w:rPr>
            </w:pPr>
          </w:p>
        </w:tc>
        <w:tc>
          <w:tcPr>
            <w:tcW w:w="1487" w:type="dxa"/>
          </w:tcPr>
          <w:p w14:paraId="515159DA" w14:textId="77777777" w:rsidR="00171125" w:rsidRPr="007B4823" w:rsidRDefault="00171125" w:rsidP="00606672">
            <w:pPr>
              <w:rPr>
                <w:rFonts w:ascii="Arial" w:hAnsi="Arial" w:cs="Arial"/>
                <w:szCs w:val="22"/>
                <w:lang w:eastAsia="fr-FR"/>
              </w:rPr>
            </w:pPr>
          </w:p>
        </w:tc>
        <w:tc>
          <w:tcPr>
            <w:tcW w:w="1488" w:type="dxa"/>
          </w:tcPr>
          <w:p w14:paraId="38F0D264" w14:textId="77777777" w:rsidR="00171125" w:rsidRPr="007B4823" w:rsidRDefault="00171125" w:rsidP="00606672">
            <w:pPr>
              <w:rPr>
                <w:rFonts w:ascii="Arial" w:hAnsi="Arial" w:cs="Arial"/>
                <w:szCs w:val="22"/>
                <w:lang w:eastAsia="fr-FR"/>
              </w:rPr>
            </w:pPr>
          </w:p>
        </w:tc>
      </w:tr>
      <w:tr w:rsidR="00514EA3" w:rsidRPr="007B4823" w14:paraId="3A5AE6D7" w14:textId="77777777" w:rsidTr="00514EA3">
        <w:tc>
          <w:tcPr>
            <w:tcW w:w="562" w:type="dxa"/>
          </w:tcPr>
          <w:p w14:paraId="45913218"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6E3B9117" w14:textId="77777777" w:rsidR="00171125" w:rsidRPr="007B4823" w:rsidRDefault="00171125" w:rsidP="00606672">
            <w:pPr>
              <w:rPr>
                <w:rFonts w:ascii="Arial" w:hAnsi="Arial" w:cs="Arial"/>
                <w:szCs w:val="22"/>
                <w:lang w:eastAsia="fr-FR"/>
              </w:rPr>
            </w:pPr>
          </w:p>
        </w:tc>
        <w:tc>
          <w:tcPr>
            <w:tcW w:w="1487" w:type="dxa"/>
          </w:tcPr>
          <w:p w14:paraId="7E3A1F68" w14:textId="77777777" w:rsidR="00171125" w:rsidRPr="007B4823" w:rsidRDefault="00171125" w:rsidP="00606672">
            <w:pPr>
              <w:rPr>
                <w:rFonts w:ascii="Arial" w:hAnsi="Arial" w:cs="Arial"/>
                <w:szCs w:val="22"/>
                <w:lang w:eastAsia="fr-FR"/>
              </w:rPr>
            </w:pPr>
          </w:p>
        </w:tc>
        <w:tc>
          <w:tcPr>
            <w:tcW w:w="1488" w:type="dxa"/>
          </w:tcPr>
          <w:p w14:paraId="16D3C2F5" w14:textId="77777777" w:rsidR="00171125" w:rsidRPr="007B4823" w:rsidRDefault="00171125" w:rsidP="00606672">
            <w:pPr>
              <w:rPr>
                <w:rFonts w:ascii="Arial" w:hAnsi="Arial" w:cs="Arial"/>
                <w:szCs w:val="22"/>
                <w:lang w:eastAsia="fr-FR"/>
              </w:rPr>
            </w:pPr>
          </w:p>
        </w:tc>
        <w:tc>
          <w:tcPr>
            <w:tcW w:w="1487" w:type="dxa"/>
          </w:tcPr>
          <w:p w14:paraId="54EAF351" w14:textId="77777777" w:rsidR="00171125" w:rsidRPr="007B4823" w:rsidRDefault="00171125" w:rsidP="00606672">
            <w:pPr>
              <w:rPr>
                <w:rFonts w:ascii="Arial" w:hAnsi="Arial" w:cs="Arial"/>
                <w:szCs w:val="22"/>
                <w:lang w:eastAsia="fr-FR"/>
              </w:rPr>
            </w:pPr>
          </w:p>
        </w:tc>
        <w:tc>
          <w:tcPr>
            <w:tcW w:w="1487" w:type="dxa"/>
          </w:tcPr>
          <w:p w14:paraId="54853ABF" w14:textId="77777777" w:rsidR="00171125" w:rsidRPr="007B4823" w:rsidRDefault="00171125" w:rsidP="00606672">
            <w:pPr>
              <w:rPr>
                <w:rFonts w:ascii="Arial" w:hAnsi="Arial" w:cs="Arial"/>
                <w:szCs w:val="22"/>
                <w:lang w:eastAsia="fr-FR"/>
              </w:rPr>
            </w:pPr>
          </w:p>
        </w:tc>
        <w:tc>
          <w:tcPr>
            <w:tcW w:w="1488" w:type="dxa"/>
          </w:tcPr>
          <w:p w14:paraId="162BA6CD" w14:textId="77777777" w:rsidR="00171125" w:rsidRPr="007B4823" w:rsidRDefault="00171125" w:rsidP="00606672">
            <w:pPr>
              <w:rPr>
                <w:rFonts w:ascii="Arial" w:hAnsi="Arial" w:cs="Arial"/>
                <w:szCs w:val="22"/>
                <w:lang w:eastAsia="fr-FR"/>
              </w:rPr>
            </w:pPr>
          </w:p>
        </w:tc>
        <w:tc>
          <w:tcPr>
            <w:tcW w:w="1487" w:type="dxa"/>
          </w:tcPr>
          <w:p w14:paraId="23AAD227" w14:textId="77777777" w:rsidR="00171125" w:rsidRPr="007B4823" w:rsidRDefault="00171125" w:rsidP="00606672">
            <w:pPr>
              <w:rPr>
                <w:rFonts w:ascii="Arial" w:hAnsi="Arial" w:cs="Arial"/>
                <w:szCs w:val="22"/>
                <w:lang w:eastAsia="fr-FR"/>
              </w:rPr>
            </w:pPr>
          </w:p>
        </w:tc>
        <w:tc>
          <w:tcPr>
            <w:tcW w:w="1487" w:type="dxa"/>
          </w:tcPr>
          <w:p w14:paraId="6B4CE72D" w14:textId="77777777" w:rsidR="00171125" w:rsidRPr="007B4823" w:rsidRDefault="00171125" w:rsidP="00606672">
            <w:pPr>
              <w:rPr>
                <w:rFonts w:ascii="Arial" w:hAnsi="Arial" w:cs="Arial"/>
                <w:szCs w:val="22"/>
                <w:lang w:eastAsia="fr-FR"/>
              </w:rPr>
            </w:pPr>
          </w:p>
        </w:tc>
        <w:tc>
          <w:tcPr>
            <w:tcW w:w="1488" w:type="dxa"/>
          </w:tcPr>
          <w:p w14:paraId="004D8E5B" w14:textId="77777777" w:rsidR="00171125" w:rsidRPr="007B4823" w:rsidRDefault="00171125" w:rsidP="00606672">
            <w:pPr>
              <w:rPr>
                <w:rFonts w:ascii="Arial" w:hAnsi="Arial" w:cs="Arial"/>
                <w:szCs w:val="22"/>
                <w:lang w:eastAsia="fr-FR"/>
              </w:rPr>
            </w:pPr>
          </w:p>
        </w:tc>
      </w:tr>
      <w:tr w:rsidR="00514EA3" w:rsidRPr="007B4823" w14:paraId="5ACD9579" w14:textId="77777777" w:rsidTr="00514EA3">
        <w:tc>
          <w:tcPr>
            <w:tcW w:w="562" w:type="dxa"/>
          </w:tcPr>
          <w:p w14:paraId="4C569F45"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32290823" w14:textId="77777777" w:rsidR="00171125" w:rsidRPr="007B4823" w:rsidRDefault="00171125" w:rsidP="00606672">
            <w:pPr>
              <w:rPr>
                <w:rFonts w:ascii="Arial" w:hAnsi="Arial" w:cs="Arial"/>
                <w:szCs w:val="22"/>
                <w:lang w:eastAsia="fr-FR"/>
              </w:rPr>
            </w:pPr>
          </w:p>
        </w:tc>
        <w:tc>
          <w:tcPr>
            <w:tcW w:w="1487" w:type="dxa"/>
          </w:tcPr>
          <w:p w14:paraId="6B29FA08" w14:textId="77777777" w:rsidR="00171125" w:rsidRPr="007B4823" w:rsidRDefault="00171125" w:rsidP="00606672">
            <w:pPr>
              <w:rPr>
                <w:rFonts w:ascii="Arial" w:hAnsi="Arial" w:cs="Arial"/>
                <w:szCs w:val="22"/>
                <w:lang w:eastAsia="fr-FR"/>
              </w:rPr>
            </w:pPr>
          </w:p>
        </w:tc>
        <w:tc>
          <w:tcPr>
            <w:tcW w:w="1488" w:type="dxa"/>
          </w:tcPr>
          <w:p w14:paraId="446A0482" w14:textId="77777777" w:rsidR="00171125" w:rsidRPr="007B4823" w:rsidRDefault="00171125" w:rsidP="00606672">
            <w:pPr>
              <w:rPr>
                <w:rFonts w:ascii="Arial" w:hAnsi="Arial" w:cs="Arial"/>
                <w:szCs w:val="22"/>
                <w:lang w:eastAsia="fr-FR"/>
              </w:rPr>
            </w:pPr>
          </w:p>
        </w:tc>
        <w:tc>
          <w:tcPr>
            <w:tcW w:w="1487" w:type="dxa"/>
          </w:tcPr>
          <w:p w14:paraId="323BD5F4" w14:textId="77777777" w:rsidR="00171125" w:rsidRPr="007B4823" w:rsidRDefault="00171125" w:rsidP="00606672">
            <w:pPr>
              <w:rPr>
                <w:rFonts w:ascii="Arial" w:hAnsi="Arial" w:cs="Arial"/>
                <w:szCs w:val="22"/>
                <w:lang w:eastAsia="fr-FR"/>
              </w:rPr>
            </w:pPr>
          </w:p>
        </w:tc>
        <w:tc>
          <w:tcPr>
            <w:tcW w:w="1487" w:type="dxa"/>
          </w:tcPr>
          <w:p w14:paraId="3C8BCC9B" w14:textId="77777777" w:rsidR="00171125" w:rsidRPr="007B4823" w:rsidRDefault="00171125" w:rsidP="00606672">
            <w:pPr>
              <w:rPr>
                <w:rFonts w:ascii="Arial" w:hAnsi="Arial" w:cs="Arial"/>
                <w:szCs w:val="22"/>
                <w:lang w:eastAsia="fr-FR"/>
              </w:rPr>
            </w:pPr>
          </w:p>
        </w:tc>
        <w:tc>
          <w:tcPr>
            <w:tcW w:w="1488" w:type="dxa"/>
          </w:tcPr>
          <w:p w14:paraId="5A351D6A" w14:textId="77777777" w:rsidR="00171125" w:rsidRPr="007B4823" w:rsidRDefault="00171125" w:rsidP="00606672">
            <w:pPr>
              <w:rPr>
                <w:rFonts w:ascii="Arial" w:hAnsi="Arial" w:cs="Arial"/>
                <w:szCs w:val="22"/>
                <w:lang w:eastAsia="fr-FR"/>
              </w:rPr>
            </w:pPr>
          </w:p>
        </w:tc>
        <w:tc>
          <w:tcPr>
            <w:tcW w:w="1487" w:type="dxa"/>
          </w:tcPr>
          <w:p w14:paraId="42B653CF" w14:textId="77777777" w:rsidR="00171125" w:rsidRPr="007B4823" w:rsidRDefault="00171125" w:rsidP="00606672">
            <w:pPr>
              <w:rPr>
                <w:rFonts w:ascii="Arial" w:hAnsi="Arial" w:cs="Arial"/>
                <w:szCs w:val="22"/>
                <w:lang w:eastAsia="fr-FR"/>
              </w:rPr>
            </w:pPr>
          </w:p>
        </w:tc>
        <w:tc>
          <w:tcPr>
            <w:tcW w:w="1487" w:type="dxa"/>
          </w:tcPr>
          <w:p w14:paraId="67BA000B" w14:textId="77777777" w:rsidR="00171125" w:rsidRPr="007B4823" w:rsidRDefault="00171125" w:rsidP="00606672">
            <w:pPr>
              <w:rPr>
                <w:rFonts w:ascii="Arial" w:hAnsi="Arial" w:cs="Arial"/>
                <w:szCs w:val="22"/>
                <w:lang w:eastAsia="fr-FR"/>
              </w:rPr>
            </w:pPr>
          </w:p>
        </w:tc>
        <w:tc>
          <w:tcPr>
            <w:tcW w:w="1488" w:type="dxa"/>
          </w:tcPr>
          <w:p w14:paraId="65A089A6" w14:textId="77777777" w:rsidR="00171125" w:rsidRPr="007B4823" w:rsidRDefault="00171125" w:rsidP="00606672">
            <w:pPr>
              <w:rPr>
                <w:rFonts w:ascii="Arial" w:hAnsi="Arial" w:cs="Arial"/>
                <w:szCs w:val="22"/>
                <w:lang w:eastAsia="fr-FR"/>
              </w:rPr>
            </w:pPr>
          </w:p>
        </w:tc>
      </w:tr>
      <w:tr w:rsidR="00514EA3" w:rsidRPr="007B4823" w14:paraId="4DF4827C" w14:textId="77777777" w:rsidTr="00514EA3">
        <w:tc>
          <w:tcPr>
            <w:tcW w:w="562" w:type="dxa"/>
          </w:tcPr>
          <w:p w14:paraId="1BEC1994"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4B9DF558" w14:textId="77777777" w:rsidR="00171125" w:rsidRPr="007B4823" w:rsidRDefault="00171125" w:rsidP="00606672">
            <w:pPr>
              <w:rPr>
                <w:rFonts w:ascii="Arial" w:hAnsi="Arial" w:cs="Arial"/>
                <w:szCs w:val="22"/>
                <w:lang w:eastAsia="fr-FR"/>
              </w:rPr>
            </w:pPr>
          </w:p>
        </w:tc>
        <w:tc>
          <w:tcPr>
            <w:tcW w:w="1487" w:type="dxa"/>
          </w:tcPr>
          <w:p w14:paraId="05D9FBC0" w14:textId="77777777" w:rsidR="00171125" w:rsidRPr="007B4823" w:rsidRDefault="00171125" w:rsidP="00606672">
            <w:pPr>
              <w:rPr>
                <w:rFonts w:ascii="Arial" w:hAnsi="Arial" w:cs="Arial"/>
                <w:szCs w:val="22"/>
                <w:lang w:eastAsia="fr-FR"/>
              </w:rPr>
            </w:pPr>
          </w:p>
        </w:tc>
        <w:tc>
          <w:tcPr>
            <w:tcW w:w="1488" w:type="dxa"/>
          </w:tcPr>
          <w:p w14:paraId="169BB2DE" w14:textId="77777777" w:rsidR="00171125" w:rsidRPr="007B4823" w:rsidRDefault="00171125" w:rsidP="00606672">
            <w:pPr>
              <w:rPr>
                <w:rFonts w:ascii="Arial" w:hAnsi="Arial" w:cs="Arial"/>
                <w:szCs w:val="22"/>
                <w:lang w:eastAsia="fr-FR"/>
              </w:rPr>
            </w:pPr>
          </w:p>
        </w:tc>
        <w:tc>
          <w:tcPr>
            <w:tcW w:w="1487" w:type="dxa"/>
          </w:tcPr>
          <w:p w14:paraId="6E29B860" w14:textId="77777777" w:rsidR="00171125" w:rsidRPr="007B4823" w:rsidRDefault="00171125" w:rsidP="00606672">
            <w:pPr>
              <w:rPr>
                <w:rFonts w:ascii="Arial" w:hAnsi="Arial" w:cs="Arial"/>
                <w:szCs w:val="22"/>
                <w:lang w:eastAsia="fr-FR"/>
              </w:rPr>
            </w:pPr>
          </w:p>
        </w:tc>
        <w:tc>
          <w:tcPr>
            <w:tcW w:w="1487" w:type="dxa"/>
          </w:tcPr>
          <w:p w14:paraId="519330E3" w14:textId="77777777" w:rsidR="00171125" w:rsidRPr="007B4823" w:rsidRDefault="00171125" w:rsidP="00606672">
            <w:pPr>
              <w:rPr>
                <w:rFonts w:ascii="Arial" w:hAnsi="Arial" w:cs="Arial"/>
                <w:szCs w:val="22"/>
                <w:lang w:eastAsia="fr-FR"/>
              </w:rPr>
            </w:pPr>
          </w:p>
        </w:tc>
        <w:tc>
          <w:tcPr>
            <w:tcW w:w="1488" w:type="dxa"/>
          </w:tcPr>
          <w:p w14:paraId="16C7519B" w14:textId="77777777" w:rsidR="00171125" w:rsidRPr="007B4823" w:rsidRDefault="00171125" w:rsidP="00606672">
            <w:pPr>
              <w:rPr>
                <w:rFonts w:ascii="Arial" w:hAnsi="Arial" w:cs="Arial"/>
                <w:szCs w:val="22"/>
                <w:lang w:eastAsia="fr-FR"/>
              </w:rPr>
            </w:pPr>
          </w:p>
        </w:tc>
        <w:tc>
          <w:tcPr>
            <w:tcW w:w="1487" w:type="dxa"/>
          </w:tcPr>
          <w:p w14:paraId="77925250" w14:textId="77777777" w:rsidR="00171125" w:rsidRPr="007B4823" w:rsidRDefault="00171125" w:rsidP="00606672">
            <w:pPr>
              <w:rPr>
                <w:rFonts w:ascii="Arial" w:hAnsi="Arial" w:cs="Arial"/>
                <w:szCs w:val="22"/>
                <w:lang w:eastAsia="fr-FR"/>
              </w:rPr>
            </w:pPr>
          </w:p>
        </w:tc>
        <w:tc>
          <w:tcPr>
            <w:tcW w:w="1487" w:type="dxa"/>
          </w:tcPr>
          <w:p w14:paraId="436CD14E" w14:textId="77777777" w:rsidR="00171125" w:rsidRPr="007B4823" w:rsidRDefault="00171125" w:rsidP="00606672">
            <w:pPr>
              <w:rPr>
                <w:rFonts w:ascii="Arial" w:hAnsi="Arial" w:cs="Arial"/>
                <w:szCs w:val="22"/>
                <w:lang w:eastAsia="fr-FR"/>
              </w:rPr>
            </w:pPr>
          </w:p>
        </w:tc>
        <w:tc>
          <w:tcPr>
            <w:tcW w:w="1488" w:type="dxa"/>
          </w:tcPr>
          <w:p w14:paraId="40A67C1F" w14:textId="77777777" w:rsidR="00171125" w:rsidRPr="007B4823" w:rsidRDefault="00171125" w:rsidP="00606672">
            <w:pPr>
              <w:rPr>
                <w:rFonts w:ascii="Arial" w:hAnsi="Arial" w:cs="Arial"/>
                <w:szCs w:val="22"/>
                <w:lang w:eastAsia="fr-FR"/>
              </w:rPr>
            </w:pPr>
          </w:p>
        </w:tc>
      </w:tr>
      <w:tr w:rsidR="002F0928" w:rsidRPr="007B4823" w14:paraId="6569D8F5" w14:textId="77777777" w:rsidTr="00514EA3">
        <w:tc>
          <w:tcPr>
            <w:tcW w:w="562" w:type="dxa"/>
          </w:tcPr>
          <w:p w14:paraId="08142FB3" w14:textId="77777777" w:rsidR="00171125" w:rsidRPr="007B4823" w:rsidRDefault="00171125" w:rsidP="00DB5F74">
            <w:pPr>
              <w:pStyle w:val="ListParagraph"/>
              <w:numPr>
                <w:ilvl w:val="6"/>
                <w:numId w:val="13"/>
              </w:numPr>
              <w:ind w:left="314" w:hanging="76"/>
              <w:rPr>
                <w:rFonts w:ascii="Arial" w:hAnsi="Arial" w:cs="Arial"/>
                <w:szCs w:val="22"/>
                <w:lang w:eastAsia="fr-FR"/>
              </w:rPr>
            </w:pPr>
          </w:p>
        </w:tc>
        <w:tc>
          <w:tcPr>
            <w:tcW w:w="1487" w:type="dxa"/>
          </w:tcPr>
          <w:p w14:paraId="09768F77" w14:textId="77777777" w:rsidR="00171125" w:rsidRPr="007B4823" w:rsidRDefault="00171125" w:rsidP="00606672">
            <w:pPr>
              <w:rPr>
                <w:rFonts w:ascii="Arial" w:hAnsi="Arial" w:cs="Arial"/>
                <w:szCs w:val="22"/>
                <w:lang w:eastAsia="fr-FR"/>
              </w:rPr>
            </w:pPr>
          </w:p>
        </w:tc>
        <w:tc>
          <w:tcPr>
            <w:tcW w:w="1487" w:type="dxa"/>
          </w:tcPr>
          <w:p w14:paraId="246A8CDE" w14:textId="77777777" w:rsidR="00171125" w:rsidRPr="007B4823" w:rsidRDefault="00171125" w:rsidP="00606672">
            <w:pPr>
              <w:rPr>
                <w:rFonts w:ascii="Arial" w:hAnsi="Arial" w:cs="Arial"/>
                <w:szCs w:val="22"/>
                <w:lang w:eastAsia="fr-FR"/>
              </w:rPr>
            </w:pPr>
          </w:p>
        </w:tc>
        <w:tc>
          <w:tcPr>
            <w:tcW w:w="1488" w:type="dxa"/>
          </w:tcPr>
          <w:p w14:paraId="26AAE2D0" w14:textId="77777777" w:rsidR="00171125" w:rsidRPr="007B4823" w:rsidRDefault="00171125" w:rsidP="00606672">
            <w:pPr>
              <w:rPr>
                <w:rFonts w:ascii="Arial" w:hAnsi="Arial" w:cs="Arial"/>
                <w:szCs w:val="22"/>
                <w:lang w:eastAsia="fr-FR"/>
              </w:rPr>
            </w:pPr>
          </w:p>
        </w:tc>
        <w:tc>
          <w:tcPr>
            <w:tcW w:w="1487" w:type="dxa"/>
          </w:tcPr>
          <w:p w14:paraId="04CC07F4" w14:textId="77777777" w:rsidR="00171125" w:rsidRPr="007B4823" w:rsidRDefault="00171125" w:rsidP="00606672">
            <w:pPr>
              <w:rPr>
                <w:rFonts w:ascii="Arial" w:hAnsi="Arial" w:cs="Arial"/>
                <w:szCs w:val="22"/>
                <w:lang w:eastAsia="fr-FR"/>
              </w:rPr>
            </w:pPr>
          </w:p>
        </w:tc>
        <w:tc>
          <w:tcPr>
            <w:tcW w:w="1487" w:type="dxa"/>
          </w:tcPr>
          <w:p w14:paraId="2259CC92" w14:textId="77777777" w:rsidR="00171125" w:rsidRPr="007B4823" w:rsidRDefault="00171125" w:rsidP="00606672">
            <w:pPr>
              <w:rPr>
                <w:rFonts w:ascii="Arial" w:hAnsi="Arial" w:cs="Arial"/>
                <w:szCs w:val="22"/>
                <w:lang w:eastAsia="fr-FR"/>
              </w:rPr>
            </w:pPr>
          </w:p>
        </w:tc>
        <w:tc>
          <w:tcPr>
            <w:tcW w:w="1488" w:type="dxa"/>
          </w:tcPr>
          <w:p w14:paraId="6A09C7F7" w14:textId="77777777" w:rsidR="00171125" w:rsidRPr="007B4823" w:rsidRDefault="00171125" w:rsidP="00606672">
            <w:pPr>
              <w:rPr>
                <w:rFonts w:ascii="Arial" w:hAnsi="Arial" w:cs="Arial"/>
                <w:szCs w:val="22"/>
                <w:lang w:eastAsia="fr-FR"/>
              </w:rPr>
            </w:pPr>
          </w:p>
        </w:tc>
        <w:tc>
          <w:tcPr>
            <w:tcW w:w="1487" w:type="dxa"/>
          </w:tcPr>
          <w:p w14:paraId="14494126" w14:textId="77777777" w:rsidR="00171125" w:rsidRPr="007B4823" w:rsidRDefault="00171125" w:rsidP="00606672">
            <w:pPr>
              <w:rPr>
                <w:rFonts w:ascii="Arial" w:hAnsi="Arial" w:cs="Arial"/>
                <w:szCs w:val="22"/>
                <w:lang w:eastAsia="fr-FR"/>
              </w:rPr>
            </w:pPr>
          </w:p>
        </w:tc>
        <w:tc>
          <w:tcPr>
            <w:tcW w:w="1487" w:type="dxa"/>
          </w:tcPr>
          <w:p w14:paraId="5955104A" w14:textId="77777777" w:rsidR="00171125" w:rsidRPr="007B4823" w:rsidRDefault="00171125" w:rsidP="00606672">
            <w:pPr>
              <w:rPr>
                <w:rFonts w:ascii="Arial" w:hAnsi="Arial" w:cs="Arial"/>
                <w:szCs w:val="22"/>
                <w:lang w:eastAsia="fr-FR"/>
              </w:rPr>
            </w:pPr>
          </w:p>
        </w:tc>
        <w:tc>
          <w:tcPr>
            <w:tcW w:w="1488" w:type="dxa"/>
          </w:tcPr>
          <w:p w14:paraId="2F5EDDA5" w14:textId="77777777" w:rsidR="00171125" w:rsidRPr="007B4823" w:rsidRDefault="00171125" w:rsidP="00606672">
            <w:pPr>
              <w:rPr>
                <w:rFonts w:ascii="Arial" w:hAnsi="Arial" w:cs="Arial"/>
                <w:szCs w:val="22"/>
                <w:lang w:eastAsia="fr-FR"/>
              </w:rPr>
            </w:pPr>
          </w:p>
        </w:tc>
      </w:tr>
    </w:tbl>
    <w:p w14:paraId="70ECEE0D" w14:textId="4F557D1F" w:rsidR="00171125" w:rsidRPr="007B4823" w:rsidRDefault="001950E8" w:rsidP="001950E8">
      <w:pPr>
        <w:tabs>
          <w:tab w:val="left" w:pos="6336"/>
        </w:tabs>
        <w:rPr>
          <w:rFonts w:ascii="Arial" w:hAnsi="Arial" w:cs="Arial"/>
          <w:szCs w:val="22"/>
          <w:lang w:eastAsia="fr-FR"/>
        </w:rPr>
      </w:pPr>
      <w:r w:rsidRPr="007B4823">
        <w:rPr>
          <w:rFonts w:ascii="Arial" w:hAnsi="Arial" w:cs="Arial"/>
          <w:szCs w:val="22"/>
          <w:lang w:eastAsia="fr-FR"/>
        </w:rPr>
        <w:tab/>
      </w:r>
    </w:p>
    <w:p w14:paraId="36AA8808" w14:textId="77777777" w:rsidR="001950E8" w:rsidRPr="007B4823" w:rsidRDefault="001950E8" w:rsidP="001950E8">
      <w:pPr>
        <w:rPr>
          <w:rFonts w:ascii="Arial" w:hAnsi="Arial" w:cs="Arial"/>
          <w:szCs w:val="22"/>
          <w:lang w:eastAsia="fr-FR"/>
        </w:rPr>
      </w:pPr>
      <w:r w:rsidRPr="007B4823">
        <w:rPr>
          <w:rFonts w:ascii="Arial" w:hAnsi="Arial" w:cs="Arial"/>
          <w:szCs w:val="22"/>
          <w:lang w:eastAsia="fr-FR"/>
        </w:rPr>
        <w:t>Data: ............</w:t>
      </w:r>
    </w:p>
    <w:p w14:paraId="473172F2"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 xml:space="preserve">............ </w:t>
      </w:r>
    </w:p>
    <w:p w14:paraId="4F139829"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3DC14C77"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 xml:space="preserve">............ </w:t>
      </w:r>
    </w:p>
    <w:p w14:paraId="3B9F3677"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65F946C6" w14:textId="77777777" w:rsidR="001950E8" w:rsidRPr="007B4823" w:rsidRDefault="001950E8" w:rsidP="001950E8">
      <w:pPr>
        <w:contextualSpacing/>
        <w:jc w:val="center"/>
        <w:rPr>
          <w:rFonts w:ascii="Arial" w:hAnsi="Arial" w:cs="Arial"/>
          <w:szCs w:val="22"/>
          <w:lang w:eastAsia="fr-FR"/>
        </w:rPr>
      </w:pPr>
      <w:r w:rsidRPr="007B4823">
        <w:rPr>
          <w:rFonts w:ascii="Arial" w:hAnsi="Arial" w:cs="Arial"/>
          <w:szCs w:val="22"/>
          <w:lang w:eastAsia="fr-FR"/>
        </w:rPr>
        <w:t>............</w:t>
      </w:r>
    </w:p>
    <w:p w14:paraId="271D0813" w14:textId="77777777" w:rsidR="001950E8" w:rsidRPr="007B4823" w:rsidRDefault="001950E8" w:rsidP="001950E8">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3646013E" w14:textId="77777777" w:rsidR="001950E8" w:rsidRPr="007B4823" w:rsidRDefault="001950E8" w:rsidP="001950E8">
      <w:pPr>
        <w:tabs>
          <w:tab w:val="left" w:pos="6336"/>
        </w:tabs>
        <w:rPr>
          <w:rFonts w:ascii="Arial" w:hAnsi="Arial" w:cs="Arial"/>
          <w:szCs w:val="22"/>
          <w:lang w:eastAsia="fr-FR"/>
        </w:rPr>
      </w:pPr>
    </w:p>
    <w:p w14:paraId="45FA4A51" w14:textId="4C75694D" w:rsidR="001950E8" w:rsidRPr="007B4823" w:rsidRDefault="001950E8" w:rsidP="001950E8">
      <w:pPr>
        <w:tabs>
          <w:tab w:val="left" w:pos="6336"/>
        </w:tabs>
        <w:rPr>
          <w:rFonts w:ascii="Arial" w:hAnsi="Arial" w:cs="Arial"/>
          <w:szCs w:val="22"/>
          <w:lang w:eastAsia="fr-FR"/>
        </w:rPr>
        <w:sectPr w:rsidR="001950E8" w:rsidRPr="007B4823" w:rsidSect="0047195A">
          <w:pgSz w:w="16838" w:h="11906" w:orient="landscape"/>
          <w:pgMar w:top="1440" w:right="1440" w:bottom="1440" w:left="1440" w:header="709" w:footer="709" w:gutter="0"/>
          <w:cols w:space="708"/>
          <w:docGrid w:linePitch="360"/>
        </w:sectPr>
      </w:pPr>
      <w:r w:rsidRPr="007B4823">
        <w:rPr>
          <w:rFonts w:ascii="Arial" w:hAnsi="Arial" w:cs="Arial"/>
          <w:szCs w:val="22"/>
          <w:lang w:eastAsia="fr-FR"/>
        </w:rPr>
        <w:tab/>
      </w:r>
    </w:p>
    <w:p w14:paraId="2E01D381" w14:textId="7D02D9B9" w:rsidR="00AB70F4" w:rsidRPr="007B4823" w:rsidRDefault="00AB70F4" w:rsidP="00AB70F4">
      <w:pPr>
        <w:pStyle w:val="Heading1"/>
        <w:rPr>
          <w:rFonts w:ascii="Arial" w:hAnsi="Arial"/>
          <w:szCs w:val="22"/>
        </w:rPr>
      </w:pPr>
      <w:bookmarkStart w:id="9" w:name="_Toc217329985"/>
      <w:r w:rsidRPr="007B4823">
        <w:rPr>
          <w:rFonts w:ascii="Arial" w:hAnsi="Arial"/>
          <w:szCs w:val="22"/>
        </w:rPr>
        <w:lastRenderedPageBreak/>
        <w:t>Certificat de participare la licitație cu ofertă independentă</w:t>
      </w:r>
      <w:bookmarkEnd w:id="9"/>
    </w:p>
    <w:p w14:paraId="171BB9AF" w14:textId="01365EE3" w:rsidR="00AB70F4" w:rsidRPr="007B4823" w:rsidRDefault="008A599E" w:rsidP="00AB70F4">
      <w:pPr>
        <w:contextualSpacing/>
        <w:rPr>
          <w:rFonts w:ascii="Arial" w:hAnsi="Arial" w:cs="Arial"/>
          <w:szCs w:val="22"/>
          <w:lang w:eastAsia="fr-FR"/>
        </w:rPr>
      </w:pPr>
      <w:r w:rsidRPr="007B4823">
        <w:rPr>
          <w:rFonts w:ascii="Arial" w:hAnsi="Arial" w:cs="Arial"/>
          <w:szCs w:val="22"/>
          <w:lang w:eastAsia="fr-FR"/>
        </w:rPr>
        <w:t>Ofertantul</w:t>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r w:rsidR="00AB70F4" w:rsidRPr="007B4823">
        <w:rPr>
          <w:rFonts w:ascii="Arial" w:hAnsi="Arial" w:cs="Arial"/>
          <w:szCs w:val="22"/>
          <w:lang w:eastAsia="fr-FR"/>
        </w:rPr>
        <w:tab/>
      </w:r>
    </w:p>
    <w:p w14:paraId="1DAF1C6F" w14:textId="77777777" w:rsidR="00AB70F4" w:rsidRPr="007B4823" w:rsidRDefault="00AB70F4" w:rsidP="00AB70F4">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A8BDC48" w14:textId="264F8114" w:rsidR="00AB70F4" w:rsidRDefault="00AB70F4" w:rsidP="00AB70F4">
      <w:pPr>
        <w:jc w:val="center"/>
        <w:rPr>
          <w:rFonts w:ascii="Arial" w:hAnsi="Arial" w:cs="Arial"/>
          <w:b/>
          <w:bCs/>
          <w:szCs w:val="22"/>
          <w:lang w:eastAsia="fr-FR"/>
        </w:rPr>
      </w:pPr>
    </w:p>
    <w:p w14:paraId="5317967C" w14:textId="77777777" w:rsidR="00895962" w:rsidRPr="007B4823" w:rsidRDefault="00895962" w:rsidP="00AB70F4">
      <w:pPr>
        <w:jc w:val="center"/>
        <w:rPr>
          <w:rFonts w:ascii="Arial" w:hAnsi="Arial" w:cs="Arial"/>
          <w:b/>
          <w:bCs/>
          <w:szCs w:val="22"/>
          <w:lang w:eastAsia="fr-FR"/>
        </w:rPr>
      </w:pPr>
    </w:p>
    <w:p w14:paraId="728E8EA5" w14:textId="12ACE868" w:rsidR="00AB70F4" w:rsidRPr="007B4823" w:rsidRDefault="00AB70F4" w:rsidP="00AB70F4">
      <w:pPr>
        <w:jc w:val="center"/>
        <w:rPr>
          <w:rFonts w:ascii="Arial" w:hAnsi="Arial" w:cs="Arial"/>
          <w:b/>
          <w:bCs/>
          <w:szCs w:val="22"/>
          <w:lang w:eastAsia="fr-FR"/>
        </w:rPr>
      </w:pPr>
      <w:r w:rsidRPr="007B4823">
        <w:rPr>
          <w:rFonts w:ascii="Arial" w:hAnsi="Arial" w:cs="Arial"/>
          <w:b/>
          <w:bCs/>
          <w:szCs w:val="22"/>
          <w:lang w:eastAsia="fr-FR"/>
        </w:rPr>
        <w:t>CERTIFICAT</w:t>
      </w:r>
    </w:p>
    <w:p w14:paraId="62033DA2" w14:textId="04895502" w:rsidR="00AB70F4" w:rsidRPr="007B4823" w:rsidRDefault="00AB70F4" w:rsidP="00AB70F4">
      <w:pPr>
        <w:jc w:val="center"/>
        <w:rPr>
          <w:rFonts w:ascii="Arial" w:hAnsi="Arial" w:cs="Arial"/>
          <w:b/>
          <w:bCs/>
          <w:szCs w:val="22"/>
          <w:lang w:eastAsia="fr-FR"/>
        </w:rPr>
      </w:pPr>
      <w:r w:rsidRPr="007B4823">
        <w:rPr>
          <w:rFonts w:ascii="Arial" w:hAnsi="Arial" w:cs="Arial"/>
          <w:b/>
          <w:bCs/>
          <w:szCs w:val="22"/>
        </w:rPr>
        <w:t>de participare la licitație cu ofertă independentă</w:t>
      </w:r>
    </w:p>
    <w:p w14:paraId="31606D0F" w14:textId="4AF4F20E" w:rsidR="00AB70F4" w:rsidRDefault="00AB70F4" w:rsidP="00AB70F4">
      <w:pPr>
        <w:rPr>
          <w:rFonts w:ascii="Arial" w:hAnsi="Arial" w:cs="Arial"/>
          <w:szCs w:val="22"/>
          <w:lang w:eastAsia="fr-FR"/>
        </w:rPr>
      </w:pPr>
    </w:p>
    <w:p w14:paraId="31F6E937" w14:textId="77777777" w:rsidR="00895962" w:rsidRPr="007B4823" w:rsidRDefault="00895962" w:rsidP="00AB70F4">
      <w:pPr>
        <w:rPr>
          <w:rFonts w:ascii="Arial" w:hAnsi="Arial" w:cs="Arial"/>
          <w:szCs w:val="22"/>
          <w:lang w:eastAsia="fr-FR"/>
        </w:rPr>
      </w:pPr>
    </w:p>
    <w:p w14:paraId="5B449FEE" w14:textId="1CDE2498" w:rsidR="00AB70F4" w:rsidRDefault="00AB70F4" w:rsidP="00AB70F4">
      <w:pPr>
        <w:rPr>
          <w:rFonts w:ascii="Arial" w:hAnsi="Arial" w:cs="Arial"/>
          <w:szCs w:val="22"/>
          <w:lang w:eastAsia="fr-FR"/>
        </w:rPr>
      </w:pPr>
      <w:r w:rsidRPr="007B4823">
        <w:rPr>
          <w:rFonts w:ascii="Arial" w:hAnsi="Arial" w:cs="Arial"/>
          <w:szCs w:val="22"/>
          <w:lang w:eastAsia="fr-FR"/>
        </w:rPr>
        <w:tab/>
        <w:t>Subsemnatul</w:t>
      </w:r>
      <w:r w:rsidR="008A599E" w:rsidRPr="007B4823">
        <w:rPr>
          <w:rFonts w:ascii="Arial" w:hAnsi="Arial" w:cs="Arial"/>
          <w:szCs w:val="22"/>
          <w:lang w:eastAsia="fr-FR"/>
        </w:rPr>
        <w:t>/Subsemnații</w:t>
      </w:r>
      <w:r w:rsidRPr="007B4823">
        <w:rPr>
          <w:rFonts w:ascii="Arial" w:hAnsi="Arial" w:cs="Arial"/>
          <w:szCs w:val="22"/>
          <w:lang w:eastAsia="fr-FR"/>
        </w:rPr>
        <w:t>,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w:t>
      </w:r>
      <w:r w:rsidR="008A599E" w:rsidRPr="007B4823">
        <w:rPr>
          <w:rFonts w:ascii="Arial" w:hAnsi="Arial" w:cs="Arial"/>
          <w:i/>
          <w:iCs/>
          <w:szCs w:val="22"/>
          <w:lang w:eastAsia="fr-FR"/>
        </w:rPr>
        <w:t>/persoanelor</w:t>
      </w:r>
      <w:r w:rsidRPr="007B4823">
        <w:rPr>
          <w:rFonts w:ascii="Arial" w:hAnsi="Arial" w:cs="Arial"/>
          <w:i/>
          <w:iCs/>
          <w:szCs w:val="22"/>
          <w:lang w:eastAsia="fr-FR"/>
        </w:rPr>
        <w:t xml:space="preserve"> autorizate să semneze declarația în numele </w:t>
      </w:r>
      <w:r w:rsidR="008A599E" w:rsidRPr="007B4823">
        <w:rPr>
          <w:rFonts w:ascii="Arial" w:hAnsi="Arial" w:cs="Arial"/>
          <w:i/>
          <w:iCs/>
          <w:szCs w:val="22"/>
          <w:lang w:eastAsia="fr-FR"/>
        </w:rPr>
        <w:t>ofertantului</w:t>
      </w:r>
      <w:r w:rsidRPr="007B4823">
        <w:rPr>
          <w:rFonts w:ascii="Arial" w:hAnsi="Arial" w:cs="Arial"/>
          <w:szCs w:val="22"/>
          <w:lang w:eastAsia="fr-FR"/>
        </w:rPr>
        <w:t>], reprezentant</w:t>
      </w:r>
      <w:r w:rsidR="008A599E" w:rsidRPr="007B4823">
        <w:rPr>
          <w:rFonts w:ascii="Arial" w:hAnsi="Arial" w:cs="Arial"/>
          <w:szCs w:val="22"/>
          <w:lang w:eastAsia="fr-FR"/>
        </w:rPr>
        <w:t xml:space="preserve">/reprezentanți legali al/ai </w:t>
      </w:r>
      <w:r w:rsidRPr="007B4823">
        <w:rPr>
          <w:rFonts w:ascii="Arial" w:hAnsi="Arial" w:cs="Arial"/>
          <w:szCs w:val="22"/>
          <w:lang w:eastAsia="fr-FR"/>
        </w:rPr>
        <w:t>...................... [</w:t>
      </w:r>
      <w:r w:rsidRPr="007B4823">
        <w:rPr>
          <w:rFonts w:ascii="Arial" w:hAnsi="Arial" w:cs="Arial"/>
          <w:i/>
          <w:iCs/>
          <w:szCs w:val="22"/>
          <w:lang w:eastAsia="fr-FR"/>
        </w:rPr>
        <w:t xml:space="preserve">denumirea </w:t>
      </w:r>
      <w:r w:rsidR="008A599E" w:rsidRPr="007B4823">
        <w:rPr>
          <w:rFonts w:ascii="Arial" w:hAnsi="Arial" w:cs="Arial"/>
          <w:i/>
          <w:iCs/>
          <w:szCs w:val="22"/>
          <w:lang w:eastAsia="fr-FR"/>
        </w:rPr>
        <w:t>ofertantului</w:t>
      </w:r>
      <w:r w:rsidRPr="007B4823">
        <w:rPr>
          <w:rFonts w:ascii="Arial" w:hAnsi="Arial" w:cs="Arial"/>
          <w:szCs w:val="22"/>
          <w:lang w:eastAsia="fr-FR"/>
        </w:rPr>
        <w:t xml:space="preserve">], </w:t>
      </w:r>
      <w:r w:rsidR="008A599E" w:rsidRPr="007B4823">
        <w:rPr>
          <w:rFonts w:ascii="Arial" w:hAnsi="Arial" w:cs="Arial"/>
          <w:szCs w:val="22"/>
          <w:lang w:eastAsia="fr-FR"/>
        </w:rPr>
        <w:t xml:space="preserve">întreprindere/asociere care va participa </w:t>
      </w:r>
      <w:r w:rsidRPr="007B4823">
        <w:rPr>
          <w:rFonts w:ascii="Arial" w:hAnsi="Arial" w:cs="Arial"/>
          <w:szCs w:val="22"/>
          <w:lang w:eastAsia="fr-FR"/>
        </w:rPr>
        <w:t>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certific prin prezenta că informațiile conținute sunt adevărate și complete din toate punctele de vedere.</w:t>
      </w:r>
    </w:p>
    <w:p w14:paraId="112EA121" w14:textId="77777777" w:rsidR="00895962" w:rsidRPr="007B4823" w:rsidRDefault="00895962" w:rsidP="00AB70F4">
      <w:pPr>
        <w:rPr>
          <w:rFonts w:ascii="Arial" w:hAnsi="Arial" w:cs="Arial"/>
          <w:szCs w:val="22"/>
          <w:lang w:eastAsia="fr-FR"/>
        </w:rPr>
      </w:pPr>
    </w:p>
    <w:p w14:paraId="2DF80003" w14:textId="1DDE80B2" w:rsidR="00AB70F4" w:rsidRPr="007B4823" w:rsidRDefault="00AB70F4" w:rsidP="00AB70F4">
      <w:pPr>
        <w:rPr>
          <w:rFonts w:ascii="Arial" w:hAnsi="Arial" w:cs="Arial"/>
          <w:szCs w:val="22"/>
          <w:lang w:eastAsia="fr-FR"/>
        </w:rPr>
      </w:pPr>
      <w:r w:rsidRPr="007B4823">
        <w:rPr>
          <w:rFonts w:ascii="Arial" w:hAnsi="Arial" w:cs="Arial"/>
          <w:szCs w:val="22"/>
          <w:lang w:eastAsia="fr-FR"/>
        </w:rPr>
        <w:tab/>
        <w:t>Certific</w:t>
      </w:r>
      <w:r w:rsidR="008A599E" w:rsidRPr="007B4823">
        <w:rPr>
          <w:rFonts w:ascii="Arial" w:hAnsi="Arial" w:cs="Arial"/>
          <w:szCs w:val="22"/>
          <w:lang w:eastAsia="fr-FR"/>
        </w:rPr>
        <w:t>/certificăm</w:t>
      </w:r>
      <w:r w:rsidRPr="007B4823">
        <w:rPr>
          <w:rFonts w:ascii="Arial" w:hAnsi="Arial" w:cs="Arial"/>
          <w:szCs w:val="22"/>
          <w:lang w:eastAsia="fr-FR"/>
        </w:rPr>
        <w:t xml:space="preserve"> prin prezenta, în numele </w:t>
      </w:r>
      <w:r w:rsidR="008A599E" w:rsidRPr="007B4823">
        <w:rPr>
          <w:rFonts w:ascii="Arial" w:hAnsi="Arial" w:cs="Arial"/>
          <w:szCs w:val="22"/>
          <w:lang w:eastAsia="fr-FR"/>
        </w:rPr>
        <w:t>ofertantului</w:t>
      </w:r>
      <w:r w:rsidRPr="007B4823">
        <w:rPr>
          <w:rFonts w:ascii="Arial" w:hAnsi="Arial" w:cs="Arial"/>
          <w:szCs w:val="22"/>
          <w:lang w:eastAsia="fr-FR"/>
        </w:rPr>
        <w:t xml:space="preserve"> </w:t>
      </w:r>
      <w:r w:rsidR="002519D7" w:rsidRPr="007B4823">
        <w:rPr>
          <w:rFonts w:ascii="Arial" w:hAnsi="Arial" w:cs="Arial"/>
          <w:szCs w:val="22"/>
          <w:lang w:eastAsia="fr-FR"/>
        </w:rPr>
        <w:t>căruia este formulat acest certificat</w:t>
      </w:r>
      <w:r w:rsidR="00A444BF" w:rsidRPr="007B4823">
        <w:rPr>
          <w:rFonts w:ascii="Arial" w:hAnsi="Arial" w:cs="Arial"/>
          <w:szCs w:val="22"/>
          <w:lang w:eastAsia="fr-FR"/>
        </w:rPr>
        <w:t>, următoarele:</w:t>
      </w:r>
    </w:p>
    <w:p w14:paraId="3841BF05" w14:textId="2649F5AC"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am citit și am înțeles conținutul prezentului certificat;</w:t>
      </w:r>
    </w:p>
    <w:p w14:paraId="4D49EDE5" w14:textId="30FC8728"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consimt</w:t>
      </w:r>
      <w:r w:rsidR="008A599E" w:rsidRPr="007B4823">
        <w:rPr>
          <w:rFonts w:ascii="Arial" w:hAnsi="Arial" w:cs="Arial"/>
          <w:szCs w:val="22"/>
          <w:lang w:eastAsia="fr-FR"/>
        </w:rPr>
        <w:t>/consimțim</w:t>
      </w:r>
      <w:r w:rsidRPr="007B4823">
        <w:rPr>
          <w:rFonts w:ascii="Arial" w:hAnsi="Arial" w:cs="Arial"/>
          <w:szCs w:val="22"/>
          <w:lang w:eastAsia="fr-FR"/>
        </w:rPr>
        <w:t xml:space="preserve"> la descalificarea noastră de la procedura de atribuire în condițiile în care cele declarate se dovedesc a fi neadevărate și/sau incomplete în orice privință;</w:t>
      </w:r>
    </w:p>
    <w:p w14:paraId="2838442F" w14:textId="4C6F0B15"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fiecare semnătură prezent</w:t>
      </w:r>
      <w:r w:rsidR="00676604" w:rsidRPr="007B4823">
        <w:rPr>
          <w:rFonts w:ascii="Arial" w:hAnsi="Arial" w:cs="Arial"/>
          <w:szCs w:val="22"/>
          <w:lang w:eastAsia="fr-FR"/>
        </w:rPr>
        <w:t>ă</w:t>
      </w:r>
      <w:r w:rsidRPr="007B4823">
        <w:rPr>
          <w:rFonts w:ascii="Arial" w:hAnsi="Arial" w:cs="Arial"/>
          <w:szCs w:val="22"/>
          <w:lang w:eastAsia="fr-FR"/>
        </w:rPr>
        <w:t xml:space="preserve"> pe acest document reprezintă persoana desemnată să înainteze oferta, inclusiv în privința termenilor conținuți de ofertă;</w:t>
      </w:r>
    </w:p>
    <w:p w14:paraId="119C7853" w14:textId="6E0B02E2" w:rsidR="00A444BF" w:rsidRPr="007B4823" w:rsidRDefault="008A599E"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î</w:t>
      </w:r>
      <w:r w:rsidR="00A444BF" w:rsidRPr="007B4823">
        <w:rPr>
          <w:rFonts w:ascii="Arial" w:hAnsi="Arial" w:cs="Arial"/>
          <w:szCs w:val="22"/>
          <w:lang w:eastAsia="fr-FR"/>
        </w:rPr>
        <w:t xml:space="preserve">n sensul prezentului certificat, prin concurent se </w:t>
      </w:r>
      <w:r w:rsidRPr="007B4823">
        <w:rPr>
          <w:rFonts w:ascii="Arial" w:hAnsi="Arial" w:cs="Arial"/>
          <w:szCs w:val="22"/>
          <w:lang w:eastAsia="fr-FR"/>
        </w:rPr>
        <w:t>înțelege</w:t>
      </w:r>
      <w:r w:rsidR="00A444BF" w:rsidRPr="007B4823">
        <w:rPr>
          <w:rFonts w:ascii="Arial" w:hAnsi="Arial" w:cs="Arial"/>
          <w:szCs w:val="22"/>
          <w:lang w:eastAsia="fr-FR"/>
        </w:rPr>
        <w:t xml:space="preserve"> oricare persoan</w:t>
      </w:r>
      <w:r w:rsidRPr="007B4823">
        <w:rPr>
          <w:rFonts w:ascii="Arial" w:hAnsi="Arial" w:cs="Arial"/>
          <w:szCs w:val="22"/>
          <w:lang w:eastAsia="fr-FR"/>
        </w:rPr>
        <w:t>ă</w:t>
      </w:r>
      <w:r w:rsidR="00A444BF" w:rsidRPr="007B4823">
        <w:rPr>
          <w:rFonts w:ascii="Arial" w:hAnsi="Arial" w:cs="Arial"/>
          <w:szCs w:val="22"/>
          <w:lang w:eastAsia="fr-FR"/>
        </w:rPr>
        <w:t xml:space="preserve"> fizic</w:t>
      </w:r>
      <w:r w:rsidRPr="007B4823">
        <w:rPr>
          <w:rFonts w:ascii="Arial" w:hAnsi="Arial" w:cs="Arial"/>
          <w:szCs w:val="22"/>
          <w:lang w:eastAsia="fr-FR"/>
        </w:rPr>
        <w:t>ă</w:t>
      </w:r>
      <w:r w:rsidR="00A444BF" w:rsidRPr="007B4823">
        <w:rPr>
          <w:rFonts w:ascii="Arial" w:hAnsi="Arial" w:cs="Arial"/>
          <w:szCs w:val="22"/>
          <w:lang w:eastAsia="fr-FR"/>
        </w:rPr>
        <w:t xml:space="preserve"> sau juridic</w:t>
      </w:r>
      <w:r w:rsidRPr="007B4823">
        <w:rPr>
          <w:rFonts w:ascii="Arial" w:hAnsi="Arial" w:cs="Arial"/>
          <w:szCs w:val="22"/>
          <w:lang w:eastAsia="fr-FR"/>
        </w:rPr>
        <w:t>ă</w:t>
      </w:r>
      <w:r w:rsidR="00A444BF" w:rsidRPr="007B4823">
        <w:rPr>
          <w:rFonts w:ascii="Arial" w:hAnsi="Arial" w:cs="Arial"/>
          <w:szCs w:val="22"/>
          <w:lang w:eastAsia="fr-FR"/>
        </w:rPr>
        <w:t>, alta dec</w:t>
      </w:r>
      <w:r w:rsidRPr="007B4823">
        <w:rPr>
          <w:rFonts w:ascii="Arial" w:hAnsi="Arial" w:cs="Arial"/>
          <w:szCs w:val="22"/>
          <w:lang w:eastAsia="fr-FR"/>
        </w:rPr>
        <w:t>â</w:t>
      </w:r>
      <w:r w:rsidR="00A444BF" w:rsidRPr="007B4823">
        <w:rPr>
          <w:rFonts w:ascii="Arial" w:hAnsi="Arial" w:cs="Arial"/>
          <w:szCs w:val="22"/>
          <w:lang w:eastAsia="fr-FR"/>
        </w:rPr>
        <w:t xml:space="preserve">t ofertantul </w:t>
      </w:r>
      <w:r w:rsidRPr="007B4823">
        <w:rPr>
          <w:rFonts w:ascii="Arial" w:hAnsi="Arial" w:cs="Arial"/>
          <w:szCs w:val="22"/>
          <w:lang w:eastAsia="fr-FR"/>
        </w:rPr>
        <w:t>î</w:t>
      </w:r>
      <w:r w:rsidR="00A444BF" w:rsidRPr="007B4823">
        <w:rPr>
          <w:rFonts w:ascii="Arial" w:hAnsi="Arial" w:cs="Arial"/>
          <w:szCs w:val="22"/>
          <w:lang w:eastAsia="fr-FR"/>
        </w:rPr>
        <w:t xml:space="preserve">n numele </w:t>
      </w:r>
      <w:r w:rsidRPr="007B4823">
        <w:rPr>
          <w:rFonts w:ascii="Arial" w:hAnsi="Arial" w:cs="Arial"/>
          <w:szCs w:val="22"/>
          <w:lang w:eastAsia="fr-FR"/>
        </w:rPr>
        <w:t>căruia</w:t>
      </w:r>
      <w:r w:rsidR="00A444BF" w:rsidRPr="007B4823">
        <w:rPr>
          <w:rFonts w:ascii="Arial" w:hAnsi="Arial" w:cs="Arial"/>
          <w:szCs w:val="22"/>
          <w:lang w:eastAsia="fr-FR"/>
        </w:rPr>
        <w:t xml:space="preserve"> formul</w:t>
      </w:r>
      <w:r w:rsidRPr="007B4823">
        <w:rPr>
          <w:rFonts w:ascii="Arial" w:hAnsi="Arial" w:cs="Arial"/>
          <w:szCs w:val="22"/>
          <w:lang w:eastAsia="fr-FR"/>
        </w:rPr>
        <w:t>ă</w:t>
      </w:r>
      <w:r w:rsidR="00A444BF" w:rsidRPr="007B4823">
        <w:rPr>
          <w:rFonts w:ascii="Arial" w:hAnsi="Arial" w:cs="Arial"/>
          <w:szCs w:val="22"/>
          <w:lang w:eastAsia="fr-FR"/>
        </w:rPr>
        <w:t xml:space="preserve">m prezentul certificat, care </w:t>
      </w:r>
      <w:r w:rsidR="002519D7" w:rsidRPr="007B4823">
        <w:rPr>
          <w:rFonts w:ascii="Arial" w:hAnsi="Arial" w:cs="Arial"/>
          <w:szCs w:val="22"/>
          <w:lang w:eastAsia="fr-FR"/>
        </w:rPr>
        <w:t>ofertează</w:t>
      </w:r>
      <w:r w:rsidR="00A444BF" w:rsidRPr="007B4823">
        <w:rPr>
          <w:rFonts w:ascii="Arial" w:hAnsi="Arial" w:cs="Arial"/>
          <w:szCs w:val="22"/>
          <w:lang w:eastAsia="fr-FR"/>
        </w:rPr>
        <w:t xml:space="preserve"> </w:t>
      </w:r>
      <w:r w:rsidR="002519D7" w:rsidRPr="007B4823">
        <w:rPr>
          <w:rFonts w:ascii="Arial" w:hAnsi="Arial" w:cs="Arial"/>
          <w:szCs w:val="22"/>
          <w:lang w:eastAsia="fr-FR"/>
        </w:rPr>
        <w:t>î</w:t>
      </w:r>
      <w:r w:rsidR="00A444BF" w:rsidRPr="007B4823">
        <w:rPr>
          <w:rFonts w:ascii="Arial" w:hAnsi="Arial" w:cs="Arial"/>
          <w:szCs w:val="22"/>
          <w:lang w:eastAsia="fr-FR"/>
        </w:rPr>
        <w:t>n cadrul aceleia</w:t>
      </w:r>
      <w:r w:rsidR="002519D7" w:rsidRPr="007B4823">
        <w:rPr>
          <w:rFonts w:ascii="Arial" w:hAnsi="Arial" w:cs="Arial"/>
          <w:szCs w:val="22"/>
          <w:lang w:eastAsia="fr-FR"/>
        </w:rPr>
        <w:t>ș</w:t>
      </w:r>
      <w:r w:rsidR="00A444BF" w:rsidRPr="007B4823">
        <w:rPr>
          <w:rFonts w:ascii="Arial" w:hAnsi="Arial" w:cs="Arial"/>
          <w:szCs w:val="22"/>
          <w:lang w:eastAsia="fr-FR"/>
        </w:rPr>
        <w:t xml:space="preserve">i proceduri de </w:t>
      </w:r>
      <w:r w:rsidR="002519D7" w:rsidRPr="007B4823">
        <w:rPr>
          <w:rFonts w:ascii="Arial" w:hAnsi="Arial" w:cs="Arial"/>
          <w:szCs w:val="22"/>
          <w:lang w:eastAsia="fr-FR"/>
        </w:rPr>
        <w:t xml:space="preserve">atribuire </w:t>
      </w:r>
      <w:r w:rsidR="00A444BF" w:rsidRPr="007B4823">
        <w:rPr>
          <w:rFonts w:ascii="Arial" w:hAnsi="Arial" w:cs="Arial"/>
          <w:szCs w:val="22"/>
          <w:lang w:eastAsia="fr-FR"/>
        </w:rPr>
        <w:t xml:space="preserve">sau ar putea oferta, </w:t>
      </w:r>
      <w:r w:rsidR="002519D7" w:rsidRPr="007B4823">
        <w:rPr>
          <w:rFonts w:ascii="Arial" w:hAnsi="Arial" w:cs="Arial"/>
          <w:szCs w:val="22"/>
          <w:lang w:eastAsia="fr-FR"/>
        </w:rPr>
        <w:t>î</w:t>
      </w:r>
      <w:r w:rsidR="00A444BF" w:rsidRPr="007B4823">
        <w:rPr>
          <w:rFonts w:ascii="Arial" w:hAnsi="Arial" w:cs="Arial"/>
          <w:szCs w:val="22"/>
          <w:lang w:eastAsia="fr-FR"/>
        </w:rPr>
        <w:t>ntrunind condi</w:t>
      </w:r>
      <w:r w:rsidR="002519D7" w:rsidRPr="007B4823">
        <w:rPr>
          <w:rFonts w:ascii="Arial" w:hAnsi="Arial" w:cs="Arial"/>
          <w:szCs w:val="22"/>
          <w:lang w:eastAsia="fr-FR"/>
        </w:rPr>
        <w:t>ț</w:t>
      </w:r>
      <w:r w:rsidR="00A444BF" w:rsidRPr="007B4823">
        <w:rPr>
          <w:rFonts w:ascii="Arial" w:hAnsi="Arial" w:cs="Arial"/>
          <w:szCs w:val="22"/>
          <w:lang w:eastAsia="fr-FR"/>
        </w:rPr>
        <w:t>iile de participare;</w:t>
      </w:r>
    </w:p>
    <w:p w14:paraId="3AC0B2F0" w14:textId="5C3AED87"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oferta prezentat</w:t>
      </w:r>
      <w:r w:rsidR="002519D7" w:rsidRPr="007B4823">
        <w:rPr>
          <w:rFonts w:ascii="Arial" w:hAnsi="Arial" w:cs="Arial"/>
          <w:szCs w:val="22"/>
          <w:lang w:eastAsia="fr-FR"/>
        </w:rPr>
        <w:t>ă</w:t>
      </w:r>
      <w:r w:rsidRPr="007B4823">
        <w:rPr>
          <w:rFonts w:ascii="Arial" w:hAnsi="Arial" w:cs="Arial"/>
          <w:szCs w:val="22"/>
          <w:lang w:eastAsia="fr-FR"/>
        </w:rPr>
        <w:t xml:space="preserve"> a fost conceput</w:t>
      </w:r>
      <w:r w:rsidR="002519D7" w:rsidRPr="007B4823">
        <w:rPr>
          <w:rFonts w:ascii="Arial" w:hAnsi="Arial" w:cs="Arial"/>
          <w:szCs w:val="22"/>
          <w:lang w:eastAsia="fr-FR"/>
        </w:rPr>
        <w:t>ă</w:t>
      </w:r>
      <w:r w:rsidRPr="007B4823">
        <w:rPr>
          <w:rFonts w:ascii="Arial" w:hAnsi="Arial" w:cs="Arial"/>
          <w:szCs w:val="22"/>
          <w:lang w:eastAsia="fr-FR"/>
        </w:rPr>
        <w:t xml:space="preserve"> </w:t>
      </w:r>
      <w:r w:rsidR="002519D7" w:rsidRPr="007B4823">
        <w:rPr>
          <w:rFonts w:ascii="Arial" w:hAnsi="Arial" w:cs="Arial"/>
          <w:szCs w:val="22"/>
          <w:lang w:eastAsia="fr-FR"/>
        </w:rPr>
        <w:t>ș</w:t>
      </w:r>
      <w:r w:rsidRPr="007B4823">
        <w:rPr>
          <w:rFonts w:ascii="Arial" w:hAnsi="Arial" w:cs="Arial"/>
          <w:szCs w:val="22"/>
          <w:lang w:eastAsia="fr-FR"/>
        </w:rPr>
        <w:t>i formulat</w:t>
      </w:r>
      <w:r w:rsidR="002519D7" w:rsidRPr="007B4823">
        <w:rPr>
          <w:rFonts w:ascii="Arial" w:hAnsi="Arial" w:cs="Arial"/>
          <w:szCs w:val="22"/>
          <w:lang w:eastAsia="fr-FR"/>
        </w:rPr>
        <w:t>ă</w:t>
      </w:r>
      <w:r w:rsidRPr="007B4823">
        <w:rPr>
          <w:rFonts w:ascii="Arial" w:hAnsi="Arial" w:cs="Arial"/>
          <w:szCs w:val="22"/>
          <w:lang w:eastAsia="fr-FR"/>
        </w:rPr>
        <w:t xml:space="preserve"> </w:t>
      </w:r>
      <w:r w:rsidR="002519D7" w:rsidRPr="007B4823">
        <w:rPr>
          <w:rFonts w:ascii="Arial" w:hAnsi="Arial" w:cs="Arial"/>
          <w:szCs w:val="22"/>
          <w:lang w:eastAsia="fr-FR"/>
        </w:rPr>
        <w:t>î</w:t>
      </w:r>
      <w:r w:rsidRPr="007B4823">
        <w:rPr>
          <w:rFonts w:ascii="Arial" w:hAnsi="Arial" w:cs="Arial"/>
          <w:szCs w:val="22"/>
          <w:lang w:eastAsia="fr-FR"/>
        </w:rPr>
        <w:t>n mod independent fa</w:t>
      </w:r>
      <w:r w:rsidR="002519D7" w:rsidRPr="007B4823">
        <w:rPr>
          <w:rFonts w:ascii="Arial" w:hAnsi="Arial" w:cs="Arial"/>
          <w:szCs w:val="22"/>
          <w:lang w:eastAsia="fr-FR"/>
        </w:rPr>
        <w:t>ță</w:t>
      </w:r>
      <w:r w:rsidRPr="007B4823">
        <w:rPr>
          <w:rFonts w:ascii="Arial" w:hAnsi="Arial" w:cs="Arial"/>
          <w:szCs w:val="22"/>
          <w:lang w:eastAsia="fr-FR"/>
        </w:rPr>
        <w:t xml:space="preserve"> de oricare concurent, f</w:t>
      </w:r>
      <w:r w:rsidR="002519D7" w:rsidRPr="007B4823">
        <w:rPr>
          <w:rFonts w:ascii="Arial" w:hAnsi="Arial" w:cs="Arial"/>
          <w:szCs w:val="22"/>
          <w:lang w:eastAsia="fr-FR"/>
        </w:rPr>
        <w:t>ă</w:t>
      </w:r>
      <w:r w:rsidRPr="007B4823">
        <w:rPr>
          <w:rFonts w:ascii="Arial" w:hAnsi="Arial" w:cs="Arial"/>
          <w:szCs w:val="22"/>
          <w:lang w:eastAsia="fr-FR"/>
        </w:rPr>
        <w:t>r</w:t>
      </w:r>
      <w:r w:rsidR="002519D7" w:rsidRPr="007B4823">
        <w:rPr>
          <w:rFonts w:ascii="Arial" w:hAnsi="Arial" w:cs="Arial"/>
          <w:szCs w:val="22"/>
          <w:lang w:eastAsia="fr-FR"/>
        </w:rPr>
        <w:t>ă</w:t>
      </w:r>
      <w:r w:rsidRPr="007B4823">
        <w:rPr>
          <w:rFonts w:ascii="Arial" w:hAnsi="Arial" w:cs="Arial"/>
          <w:szCs w:val="22"/>
          <w:lang w:eastAsia="fr-FR"/>
        </w:rPr>
        <w:t xml:space="preserve"> a exista consult</w:t>
      </w:r>
      <w:r w:rsidR="002519D7" w:rsidRPr="007B4823">
        <w:rPr>
          <w:rFonts w:ascii="Arial" w:hAnsi="Arial" w:cs="Arial"/>
          <w:szCs w:val="22"/>
          <w:lang w:eastAsia="fr-FR"/>
        </w:rPr>
        <w:t>ă</w:t>
      </w:r>
      <w:r w:rsidRPr="007B4823">
        <w:rPr>
          <w:rFonts w:ascii="Arial" w:hAnsi="Arial" w:cs="Arial"/>
          <w:szCs w:val="22"/>
          <w:lang w:eastAsia="fr-FR"/>
        </w:rPr>
        <w:t>ri, comunic</w:t>
      </w:r>
      <w:r w:rsidR="002519D7" w:rsidRPr="007B4823">
        <w:rPr>
          <w:rFonts w:ascii="Arial" w:hAnsi="Arial" w:cs="Arial"/>
          <w:szCs w:val="22"/>
          <w:lang w:eastAsia="fr-FR"/>
        </w:rPr>
        <w:t>ă</w:t>
      </w:r>
      <w:r w:rsidRPr="007B4823">
        <w:rPr>
          <w:rFonts w:ascii="Arial" w:hAnsi="Arial" w:cs="Arial"/>
          <w:szCs w:val="22"/>
          <w:lang w:eastAsia="fr-FR"/>
        </w:rPr>
        <w:t xml:space="preserve">ri, </w:t>
      </w:r>
      <w:r w:rsidR="002519D7" w:rsidRPr="007B4823">
        <w:rPr>
          <w:rFonts w:ascii="Arial" w:hAnsi="Arial" w:cs="Arial"/>
          <w:szCs w:val="22"/>
          <w:lang w:eastAsia="fr-FR"/>
        </w:rPr>
        <w:t>înț</w:t>
      </w:r>
      <w:r w:rsidRPr="007B4823">
        <w:rPr>
          <w:rFonts w:ascii="Arial" w:hAnsi="Arial" w:cs="Arial"/>
          <w:szCs w:val="22"/>
          <w:lang w:eastAsia="fr-FR"/>
        </w:rPr>
        <w:t>elegeri sau aranjamente cu ace</w:t>
      </w:r>
      <w:r w:rsidR="002519D7" w:rsidRPr="007B4823">
        <w:rPr>
          <w:rFonts w:ascii="Arial" w:hAnsi="Arial" w:cs="Arial"/>
          <w:szCs w:val="22"/>
          <w:lang w:eastAsia="fr-FR"/>
        </w:rPr>
        <w:t>ș</w:t>
      </w:r>
      <w:r w:rsidRPr="007B4823">
        <w:rPr>
          <w:rFonts w:ascii="Arial" w:hAnsi="Arial" w:cs="Arial"/>
          <w:szCs w:val="22"/>
          <w:lang w:eastAsia="fr-FR"/>
        </w:rPr>
        <w:t>tia;</w:t>
      </w:r>
    </w:p>
    <w:p w14:paraId="0D9D702A" w14:textId="72450691"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oferta prezentat</w:t>
      </w:r>
      <w:r w:rsidR="002519D7" w:rsidRPr="007B4823">
        <w:rPr>
          <w:rFonts w:ascii="Arial" w:hAnsi="Arial" w:cs="Arial"/>
          <w:szCs w:val="22"/>
          <w:lang w:eastAsia="fr-FR"/>
        </w:rPr>
        <w:t>ă</w:t>
      </w:r>
      <w:r w:rsidRPr="007B4823">
        <w:rPr>
          <w:rFonts w:ascii="Arial" w:hAnsi="Arial" w:cs="Arial"/>
          <w:szCs w:val="22"/>
          <w:lang w:eastAsia="fr-FR"/>
        </w:rPr>
        <w:t xml:space="preserve"> nu con</w:t>
      </w:r>
      <w:r w:rsidR="002519D7" w:rsidRPr="007B4823">
        <w:rPr>
          <w:rFonts w:ascii="Arial" w:hAnsi="Arial" w:cs="Arial"/>
          <w:szCs w:val="22"/>
          <w:lang w:eastAsia="fr-FR"/>
        </w:rPr>
        <w:t>ț</w:t>
      </w:r>
      <w:r w:rsidRPr="007B4823">
        <w:rPr>
          <w:rFonts w:ascii="Arial" w:hAnsi="Arial" w:cs="Arial"/>
          <w:szCs w:val="22"/>
          <w:lang w:eastAsia="fr-FR"/>
        </w:rPr>
        <w:t>ine elemente care deriv</w:t>
      </w:r>
      <w:r w:rsidR="002519D7" w:rsidRPr="007B4823">
        <w:rPr>
          <w:rFonts w:ascii="Arial" w:hAnsi="Arial" w:cs="Arial"/>
          <w:szCs w:val="22"/>
          <w:lang w:eastAsia="fr-FR"/>
        </w:rPr>
        <w:t>ă</w:t>
      </w:r>
      <w:r w:rsidRPr="007B4823">
        <w:rPr>
          <w:rFonts w:ascii="Arial" w:hAnsi="Arial" w:cs="Arial"/>
          <w:szCs w:val="22"/>
          <w:lang w:eastAsia="fr-FR"/>
        </w:rPr>
        <w:t xml:space="preserve"> din </w:t>
      </w:r>
      <w:r w:rsidR="002519D7" w:rsidRPr="007B4823">
        <w:rPr>
          <w:rFonts w:ascii="Arial" w:hAnsi="Arial" w:cs="Arial"/>
          <w:szCs w:val="22"/>
          <w:lang w:eastAsia="fr-FR"/>
        </w:rPr>
        <w:t>î</w:t>
      </w:r>
      <w:r w:rsidRPr="007B4823">
        <w:rPr>
          <w:rFonts w:ascii="Arial" w:hAnsi="Arial" w:cs="Arial"/>
          <w:szCs w:val="22"/>
          <w:lang w:eastAsia="fr-FR"/>
        </w:rPr>
        <w:t>n</w:t>
      </w:r>
      <w:r w:rsidR="002519D7" w:rsidRPr="007B4823">
        <w:rPr>
          <w:rFonts w:ascii="Arial" w:hAnsi="Arial" w:cs="Arial"/>
          <w:szCs w:val="22"/>
          <w:lang w:eastAsia="fr-FR"/>
        </w:rPr>
        <w:t>ț</w:t>
      </w:r>
      <w:r w:rsidRPr="007B4823">
        <w:rPr>
          <w:rFonts w:ascii="Arial" w:hAnsi="Arial" w:cs="Arial"/>
          <w:szCs w:val="22"/>
          <w:lang w:eastAsia="fr-FR"/>
        </w:rPr>
        <w:t xml:space="preserve">elegeri </w:t>
      </w:r>
      <w:r w:rsidR="002519D7" w:rsidRPr="007B4823">
        <w:rPr>
          <w:rFonts w:ascii="Arial" w:hAnsi="Arial" w:cs="Arial"/>
          <w:szCs w:val="22"/>
          <w:lang w:eastAsia="fr-FR"/>
        </w:rPr>
        <w:t>î</w:t>
      </w:r>
      <w:r w:rsidRPr="007B4823">
        <w:rPr>
          <w:rFonts w:ascii="Arial" w:hAnsi="Arial" w:cs="Arial"/>
          <w:szCs w:val="22"/>
          <w:lang w:eastAsia="fr-FR"/>
        </w:rPr>
        <w:t>ntre concuren</w:t>
      </w:r>
      <w:r w:rsidR="002519D7" w:rsidRPr="007B4823">
        <w:rPr>
          <w:rFonts w:ascii="Arial" w:hAnsi="Arial" w:cs="Arial"/>
          <w:szCs w:val="22"/>
          <w:lang w:eastAsia="fr-FR"/>
        </w:rPr>
        <w:t>ț</w:t>
      </w:r>
      <w:r w:rsidRPr="007B4823">
        <w:rPr>
          <w:rFonts w:ascii="Arial" w:hAnsi="Arial" w:cs="Arial"/>
          <w:szCs w:val="22"/>
          <w:lang w:eastAsia="fr-FR"/>
        </w:rPr>
        <w:t xml:space="preserve">i </w:t>
      </w:r>
      <w:r w:rsidR="002519D7" w:rsidRPr="007B4823">
        <w:rPr>
          <w:rFonts w:ascii="Arial" w:hAnsi="Arial" w:cs="Arial"/>
          <w:szCs w:val="22"/>
          <w:lang w:eastAsia="fr-FR"/>
        </w:rPr>
        <w:t>î</w:t>
      </w:r>
      <w:r w:rsidRPr="007B4823">
        <w:rPr>
          <w:rFonts w:ascii="Arial" w:hAnsi="Arial" w:cs="Arial"/>
          <w:szCs w:val="22"/>
          <w:lang w:eastAsia="fr-FR"/>
        </w:rPr>
        <w:t>n ceea ce prive</w:t>
      </w:r>
      <w:r w:rsidR="002519D7" w:rsidRPr="007B4823">
        <w:rPr>
          <w:rFonts w:ascii="Arial" w:hAnsi="Arial" w:cs="Arial"/>
          <w:szCs w:val="22"/>
          <w:lang w:eastAsia="fr-FR"/>
        </w:rPr>
        <w:t>ș</w:t>
      </w:r>
      <w:r w:rsidRPr="007B4823">
        <w:rPr>
          <w:rFonts w:ascii="Arial" w:hAnsi="Arial" w:cs="Arial"/>
          <w:szCs w:val="22"/>
          <w:lang w:eastAsia="fr-FR"/>
        </w:rPr>
        <w:t>te pre</w:t>
      </w:r>
      <w:r w:rsidR="002519D7" w:rsidRPr="007B4823">
        <w:rPr>
          <w:rFonts w:ascii="Arial" w:hAnsi="Arial" w:cs="Arial"/>
          <w:szCs w:val="22"/>
          <w:lang w:eastAsia="fr-FR"/>
        </w:rPr>
        <w:t>ț</w:t>
      </w:r>
      <w:r w:rsidRPr="007B4823">
        <w:rPr>
          <w:rFonts w:ascii="Arial" w:hAnsi="Arial" w:cs="Arial"/>
          <w:szCs w:val="22"/>
          <w:lang w:eastAsia="fr-FR"/>
        </w:rPr>
        <w:t>urile/tarifele, metodele/formulele de calcul al acestora, inten</w:t>
      </w:r>
      <w:r w:rsidR="002519D7" w:rsidRPr="007B4823">
        <w:rPr>
          <w:rFonts w:ascii="Arial" w:hAnsi="Arial" w:cs="Arial"/>
          <w:szCs w:val="22"/>
          <w:lang w:eastAsia="fr-FR"/>
        </w:rPr>
        <w:t>ț</w:t>
      </w:r>
      <w:r w:rsidRPr="007B4823">
        <w:rPr>
          <w:rFonts w:ascii="Arial" w:hAnsi="Arial" w:cs="Arial"/>
          <w:szCs w:val="22"/>
          <w:lang w:eastAsia="fr-FR"/>
        </w:rPr>
        <w:t>ia de a oferta sau nu la respectiva procedur</w:t>
      </w:r>
      <w:r w:rsidR="002519D7" w:rsidRPr="007B4823">
        <w:rPr>
          <w:rFonts w:ascii="Arial" w:hAnsi="Arial" w:cs="Arial"/>
          <w:szCs w:val="22"/>
          <w:lang w:eastAsia="fr-FR"/>
        </w:rPr>
        <w:t>ă</w:t>
      </w:r>
      <w:r w:rsidRPr="007B4823">
        <w:rPr>
          <w:rFonts w:ascii="Arial" w:hAnsi="Arial" w:cs="Arial"/>
          <w:szCs w:val="22"/>
          <w:lang w:eastAsia="fr-FR"/>
        </w:rPr>
        <w:t xml:space="preserve"> sau inten</w:t>
      </w:r>
      <w:r w:rsidR="002519D7" w:rsidRPr="007B4823">
        <w:rPr>
          <w:rFonts w:ascii="Arial" w:hAnsi="Arial" w:cs="Arial"/>
          <w:szCs w:val="22"/>
          <w:lang w:eastAsia="fr-FR"/>
        </w:rPr>
        <w:t>ț</w:t>
      </w:r>
      <w:r w:rsidRPr="007B4823">
        <w:rPr>
          <w:rFonts w:ascii="Arial" w:hAnsi="Arial" w:cs="Arial"/>
          <w:szCs w:val="22"/>
          <w:lang w:eastAsia="fr-FR"/>
        </w:rPr>
        <w:t xml:space="preserve">ia de a include </w:t>
      </w:r>
      <w:r w:rsidR="002519D7" w:rsidRPr="007B4823">
        <w:rPr>
          <w:rFonts w:ascii="Arial" w:hAnsi="Arial" w:cs="Arial"/>
          <w:szCs w:val="22"/>
          <w:lang w:eastAsia="fr-FR"/>
        </w:rPr>
        <w:t>î</w:t>
      </w:r>
      <w:r w:rsidRPr="007B4823">
        <w:rPr>
          <w:rFonts w:ascii="Arial" w:hAnsi="Arial" w:cs="Arial"/>
          <w:szCs w:val="22"/>
          <w:lang w:eastAsia="fr-FR"/>
        </w:rPr>
        <w:t>n respectiva ofert</w:t>
      </w:r>
      <w:r w:rsidR="002519D7" w:rsidRPr="007B4823">
        <w:rPr>
          <w:rFonts w:ascii="Arial" w:hAnsi="Arial" w:cs="Arial"/>
          <w:szCs w:val="22"/>
          <w:lang w:eastAsia="fr-FR"/>
        </w:rPr>
        <w:t>ă</w:t>
      </w:r>
      <w:r w:rsidRPr="007B4823">
        <w:rPr>
          <w:rFonts w:ascii="Arial" w:hAnsi="Arial" w:cs="Arial"/>
          <w:szCs w:val="22"/>
          <w:lang w:eastAsia="fr-FR"/>
        </w:rPr>
        <w:t xml:space="preserve"> elemente care, prin natura lor, nu au leg</w:t>
      </w:r>
      <w:r w:rsidR="002519D7" w:rsidRPr="007B4823">
        <w:rPr>
          <w:rFonts w:ascii="Arial" w:hAnsi="Arial" w:cs="Arial"/>
          <w:szCs w:val="22"/>
          <w:lang w:eastAsia="fr-FR"/>
        </w:rPr>
        <w:t>ă</w:t>
      </w:r>
      <w:r w:rsidRPr="007B4823">
        <w:rPr>
          <w:rFonts w:ascii="Arial" w:hAnsi="Arial" w:cs="Arial"/>
          <w:szCs w:val="22"/>
          <w:lang w:eastAsia="fr-FR"/>
        </w:rPr>
        <w:t>tur</w:t>
      </w:r>
      <w:r w:rsidR="002519D7" w:rsidRPr="007B4823">
        <w:rPr>
          <w:rFonts w:ascii="Arial" w:hAnsi="Arial" w:cs="Arial"/>
          <w:szCs w:val="22"/>
          <w:lang w:eastAsia="fr-FR"/>
        </w:rPr>
        <w:t>ă</w:t>
      </w:r>
      <w:r w:rsidRPr="007B4823">
        <w:rPr>
          <w:rFonts w:ascii="Arial" w:hAnsi="Arial" w:cs="Arial"/>
          <w:szCs w:val="22"/>
          <w:lang w:eastAsia="fr-FR"/>
        </w:rPr>
        <w:t xml:space="preserve"> cu obiectul respectivei proceduri;</w:t>
      </w:r>
    </w:p>
    <w:p w14:paraId="6BE4BFF7" w14:textId="5D6667D2"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oferta prezentat</w:t>
      </w:r>
      <w:r w:rsidR="002519D7" w:rsidRPr="007B4823">
        <w:rPr>
          <w:rFonts w:ascii="Arial" w:hAnsi="Arial" w:cs="Arial"/>
          <w:szCs w:val="22"/>
          <w:lang w:eastAsia="fr-FR"/>
        </w:rPr>
        <w:t>ă</w:t>
      </w:r>
      <w:r w:rsidRPr="007B4823">
        <w:rPr>
          <w:rFonts w:ascii="Arial" w:hAnsi="Arial" w:cs="Arial"/>
          <w:szCs w:val="22"/>
          <w:lang w:eastAsia="fr-FR"/>
        </w:rPr>
        <w:t xml:space="preserve"> nu con</w:t>
      </w:r>
      <w:r w:rsidR="002519D7" w:rsidRPr="007B4823">
        <w:rPr>
          <w:rFonts w:ascii="Arial" w:hAnsi="Arial" w:cs="Arial"/>
          <w:szCs w:val="22"/>
          <w:lang w:eastAsia="fr-FR"/>
        </w:rPr>
        <w:t>ț</w:t>
      </w:r>
      <w:r w:rsidRPr="007B4823">
        <w:rPr>
          <w:rFonts w:ascii="Arial" w:hAnsi="Arial" w:cs="Arial"/>
          <w:szCs w:val="22"/>
          <w:lang w:eastAsia="fr-FR"/>
        </w:rPr>
        <w:t>ine elemente care deriv</w:t>
      </w:r>
      <w:r w:rsidR="002519D7" w:rsidRPr="007B4823">
        <w:rPr>
          <w:rFonts w:ascii="Arial" w:hAnsi="Arial" w:cs="Arial"/>
          <w:szCs w:val="22"/>
          <w:lang w:eastAsia="fr-FR"/>
        </w:rPr>
        <w:t>ă</w:t>
      </w:r>
      <w:r w:rsidRPr="007B4823">
        <w:rPr>
          <w:rFonts w:ascii="Arial" w:hAnsi="Arial" w:cs="Arial"/>
          <w:szCs w:val="22"/>
          <w:lang w:eastAsia="fr-FR"/>
        </w:rPr>
        <w:t xml:space="preserve"> din </w:t>
      </w:r>
      <w:r w:rsidR="002519D7" w:rsidRPr="007B4823">
        <w:rPr>
          <w:rFonts w:ascii="Arial" w:hAnsi="Arial" w:cs="Arial"/>
          <w:szCs w:val="22"/>
          <w:lang w:eastAsia="fr-FR"/>
        </w:rPr>
        <w:t>î</w:t>
      </w:r>
      <w:r w:rsidRPr="007B4823">
        <w:rPr>
          <w:rFonts w:ascii="Arial" w:hAnsi="Arial" w:cs="Arial"/>
          <w:szCs w:val="22"/>
          <w:lang w:eastAsia="fr-FR"/>
        </w:rPr>
        <w:t>n</w:t>
      </w:r>
      <w:r w:rsidR="002519D7" w:rsidRPr="007B4823">
        <w:rPr>
          <w:rFonts w:ascii="Arial" w:hAnsi="Arial" w:cs="Arial"/>
          <w:szCs w:val="22"/>
          <w:lang w:eastAsia="fr-FR"/>
        </w:rPr>
        <w:t>ț</w:t>
      </w:r>
      <w:r w:rsidRPr="007B4823">
        <w:rPr>
          <w:rFonts w:ascii="Arial" w:hAnsi="Arial" w:cs="Arial"/>
          <w:szCs w:val="22"/>
          <w:lang w:eastAsia="fr-FR"/>
        </w:rPr>
        <w:t xml:space="preserve">elegeri </w:t>
      </w:r>
      <w:r w:rsidR="002519D7" w:rsidRPr="007B4823">
        <w:rPr>
          <w:rFonts w:ascii="Arial" w:hAnsi="Arial" w:cs="Arial"/>
          <w:szCs w:val="22"/>
          <w:lang w:eastAsia="fr-FR"/>
        </w:rPr>
        <w:t>î</w:t>
      </w:r>
      <w:r w:rsidRPr="007B4823">
        <w:rPr>
          <w:rFonts w:ascii="Arial" w:hAnsi="Arial" w:cs="Arial"/>
          <w:szCs w:val="22"/>
          <w:lang w:eastAsia="fr-FR"/>
        </w:rPr>
        <w:t>ntre concuren</w:t>
      </w:r>
      <w:r w:rsidR="002519D7" w:rsidRPr="007B4823">
        <w:rPr>
          <w:rFonts w:ascii="Arial" w:hAnsi="Arial" w:cs="Arial"/>
          <w:szCs w:val="22"/>
          <w:lang w:eastAsia="fr-FR"/>
        </w:rPr>
        <w:t>ț</w:t>
      </w:r>
      <w:r w:rsidRPr="007B4823">
        <w:rPr>
          <w:rFonts w:ascii="Arial" w:hAnsi="Arial" w:cs="Arial"/>
          <w:szCs w:val="22"/>
          <w:lang w:eastAsia="fr-FR"/>
        </w:rPr>
        <w:t xml:space="preserve">i </w:t>
      </w:r>
      <w:r w:rsidR="002519D7" w:rsidRPr="007B4823">
        <w:rPr>
          <w:rFonts w:ascii="Arial" w:hAnsi="Arial" w:cs="Arial"/>
          <w:szCs w:val="22"/>
          <w:lang w:eastAsia="fr-FR"/>
        </w:rPr>
        <w:t>î</w:t>
      </w:r>
      <w:r w:rsidRPr="007B4823">
        <w:rPr>
          <w:rFonts w:ascii="Arial" w:hAnsi="Arial" w:cs="Arial"/>
          <w:szCs w:val="22"/>
          <w:lang w:eastAsia="fr-FR"/>
        </w:rPr>
        <w:t>n ceea ce prive</w:t>
      </w:r>
      <w:r w:rsidR="002519D7" w:rsidRPr="007B4823">
        <w:rPr>
          <w:rFonts w:ascii="Arial" w:hAnsi="Arial" w:cs="Arial"/>
          <w:szCs w:val="22"/>
          <w:lang w:eastAsia="fr-FR"/>
        </w:rPr>
        <w:t>ș</w:t>
      </w:r>
      <w:r w:rsidRPr="007B4823">
        <w:rPr>
          <w:rFonts w:ascii="Arial" w:hAnsi="Arial" w:cs="Arial"/>
          <w:szCs w:val="22"/>
          <w:lang w:eastAsia="fr-FR"/>
        </w:rPr>
        <w:t>te calitatea, cantitatea, specifica</w:t>
      </w:r>
      <w:r w:rsidR="002519D7" w:rsidRPr="007B4823">
        <w:rPr>
          <w:rFonts w:ascii="Arial" w:hAnsi="Arial" w:cs="Arial"/>
          <w:szCs w:val="22"/>
          <w:lang w:eastAsia="fr-FR"/>
        </w:rPr>
        <w:t>ț</w:t>
      </w:r>
      <w:r w:rsidRPr="007B4823">
        <w:rPr>
          <w:rFonts w:ascii="Arial" w:hAnsi="Arial" w:cs="Arial"/>
          <w:szCs w:val="22"/>
          <w:lang w:eastAsia="fr-FR"/>
        </w:rPr>
        <w:t>ii particulare ale produselor sau serviciilor oferite;</w:t>
      </w:r>
    </w:p>
    <w:p w14:paraId="0A885AD9" w14:textId="619BADB7" w:rsidR="00A444BF" w:rsidRPr="007B4823" w:rsidRDefault="00A444BF" w:rsidP="00DB5F74">
      <w:pPr>
        <w:pStyle w:val="ListParagraph"/>
        <w:numPr>
          <w:ilvl w:val="6"/>
          <w:numId w:val="13"/>
        </w:numPr>
        <w:tabs>
          <w:tab w:val="left" w:pos="993"/>
          <w:tab w:val="left" w:pos="3119"/>
        </w:tabs>
        <w:ind w:left="851" w:hanging="142"/>
        <w:contextualSpacing w:val="0"/>
        <w:rPr>
          <w:rFonts w:ascii="Arial" w:hAnsi="Arial" w:cs="Arial"/>
          <w:szCs w:val="22"/>
          <w:lang w:eastAsia="fr-FR"/>
        </w:rPr>
      </w:pPr>
      <w:r w:rsidRPr="007B4823">
        <w:rPr>
          <w:rFonts w:ascii="Arial" w:hAnsi="Arial" w:cs="Arial"/>
          <w:szCs w:val="22"/>
          <w:lang w:eastAsia="fr-FR"/>
        </w:rPr>
        <w:t xml:space="preserve">detaliile prezentate </w:t>
      </w:r>
      <w:r w:rsidR="002519D7" w:rsidRPr="007B4823">
        <w:rPr>
          <w:rFonts w:ascii="Arial" w:hAnsi="Arial" w:cs="Arial"/>
          <w:szCs w:val="22"/>
          <w:lang w:eastAsia="fr-FR"/>
        </w:rPr>
        <w:t>î</w:t>
      </w:r>
      <w:r w:rsidRPr="007B4823">
        <w:rPr>
          <w:rFonts w:ascii="Arial" w:hAnsi="Arial" w:cs="Arial"/>
          <w:szCs w:val="22"/>
          <w:lang w:eastAsia="fr-FR"/>
        </w:rPr>
        <w:t>n ofert</w:t>
      </w:r>
      <w:r w:rsidR="002519D7" w:rsidRPr="007B4823">
        <w:rPr>
          <w:rFonts w:ascii="Arial" w:hAnsi="Arial" w:cs="Arial"/>
          <w:szCs w:val="22"/>
          <w:lang w:eastAsia="fr-FR"/>
        </w:rPr>
        <w:t>ă</w:t>
      </w:r>
      <w:r w:rsidRPr="007B4823">
        <w:rPr>
          <w:rFonts w:ascii="Arial" w:hAnsi="Arial" w:cs="Arial"/>
          <w:szCs w:val="22"/>
          <w:lang w:eastAsia="fr-FR"/>
        </w:rPr>
        <w:t xml:space="preserve"> nu au fost comunicate, direct sau indirect, niciunui concurent </w:t>
      </w:r>
      <w:r w:rsidR="002519D7" w:rsidRPr="007B4823">
        <w:rPr>
          <w:rFonts w:ascii="Arial" w:hAnsi="Arial" w:cs="Arial"/>
          <w:szCs w:val="22"/>
          <w:lang w:eastAsia="fr-FR"/>
        </w:rPr>
        <w:t>î</w:t>
      </w:r>
      <w:r w:rsidRPr="007B4823">
        <w:rPr>
          <w:rFonts w:ascii="Arial" w:hAnsi="Arial" w:cs="Arial"/>
          <w:szCs w:val="22"/>
          <w:lang w:eastAsia="fr-FR"/>
        </w:rPr>
        <w:t>nainte de momentul oficial al deschiderii publice</w:t>
      </w:r>
      <w:r w:rsidR="002519D7" w:rsidRPr="007B4823">
        <w:rPr>
          <w:rFonts w:ascii="Arial" w:hAnsi="Arial" w:cs="Arial"/>
          <w:szCs w:val="22"/>
          <w:lang w:eastAsia="fr-FR"/>
        </w:rPr>
        <w:t xml:space="preserve"> a ofertelor</w:t>
      </w:r>
      <w:r w:rsidRPr="007B4823">
        <w:rPr>
          <w:rFonts w:ascii="Arial" w:hAnsi="Arial" w:cs="Arial"/>
          <w:szCs w:val="22"/>
          <w:lang w:eastAsia="fr-FR"/>
        </w:rPr>
        <w:t>, anun</w:t>
      </w:r>
      <w:r w:rsidR="002519D7" w:rsidRPr="007B4823">
        <w:rPr>
          <w:rFonts w:ascii="Arial" w:hAnsi="Arial" w:cs="Arial"/>
          <w:szCs w:val="22"/>
          <w:lang w:eastAsia="fr-FR"/>
        </w:rPr>
        <w:t>ț</w:t>
      </w:r>
      <w:r w:rsidRPr="007B4823">
        <w:rPr>
          <w:rFonts w:ascii="Arial" w:hAnsi="Arial" w:cs="Arial"/>
          <w:szCs w:val="22"/>
          <w:lang w:eastAsia="fr-FR"/>
        </w:rPr>
        <w:t>at</w:t>
      </w:r>
      <w:r w:rsidR="002519D7" w:rsidRPr="007B4823">
        <w:rPr>
          <w:rFonts w:ascii="Arial" w:hAnsi="Arial" w:cs="Arial"/>
          <w:szCs w:val="22"/>
          <w:lang w:eastAsia="fr-FR"/>
        </w:rPr>
        <w:t>ă</w:t>
      </w:r>
      <w:r w:rsidRPr="007B4823">
        <w:rPr>
          <w:rFonts w:ascii="Arial" w:hAnsi="Arial" w:cs="Arial"/>
          <w:szCs w:val="22"/>
          <w:lang w:eastAsia="fr-FR"/>
        </w:rPr>
        <w:t xml:space="preserve"> de </w:t>
      </w:r>
      <w:r w:rsidR="002519D7" w:rsidRPr="007B4823">
        <w:rPr>
          <w:rFonts w:ascii="Arial" w:hAnsi="Arial" w:cs="Arial"/>
          <w:szCs w:val="22"/>
          <w:lang w:eastAsia="fr-FR"/>
        </w:rPr>
        <w:t>autoritatea contractantă</w:t>
      </w:r>
      <w:r w:rsidRPr="007B4823">
        <w:rPr>
          <w:rFonts w:ascii="Arial" w:hAnsi="Arial" w:cs="Arial"/>
          <w:szCs w:val="22"/>
          <w:lang w:eastAsia="fr-FR"/>
        </w:rPr>
        <w:t>.</w:t>
      </w:r>
    </w:p>
    <w:p w14:paraId="26EF23CB" w14:textId="1E73CBC0" w:rsidR="002519D7" w:rsidRPr="007B4823" w:rsidRDefault="002519D7" w:rsidP="002519D7">
      <w:pPr>
        <w:ind w:firstLine="720"/>
        <w:rPr>
          <w:rFonts w:ascii="Arial" w:hAnsi="Arial" w:cs="Arial"/>
          <w:szCs w:val="22"/>
        </w:rPr>
      </w:pPr>
      <w:r w:rsidRPr="007B4823">
        <w:rPr>
          <w:rFonts w:ascii="Arial" w:hAnsi="Arial" w:cs="Arial"/>
          <w:szCs w:val="22"/>
        </w:rPr>
        <w:lastRenderedPageBreak/>
        <w:t xml:space="preserve">Sub </w:t>
      </w:r>
      <w:r w:rsidRPr="007B4823">
        <w:rPr>
          <w:rFonts w:ascii="Arial" w:hAnsi="Arial" w:cs="Arial"/>
          <w:szCs w:val="22"/>
          <w:lang w:eastAsia="fr-FR"/>
        </w:rPr>
        <w:t>rezerva</w:t>
      </w:r>
      <w:r w:rsidRPr="007B4823">
        <w:rPr>
          <w:rFonts w:ascii="Arial" w:hAnsi="Arial" w:cs="Arial"/>
          <w:szCs w:val="22"/>
        </w:rPr>
        <w:t xml:space="preserve"> sancțiunilor prevăzute de legislația în vigoare, declar/declarăm că cele consemnate în prezentul certificat sunt adevărate și întrutotul conforme cu realitatea.</w:t>
      </w:r>
    </w:p>
    <w:p w14:paraId="7D51536E" w14:textId="77777777" w:rsidR="00AB70F4" w:rsidRPr="007B4823" w:rsidRDefault="00AB70F4" w:rsidP="00AB70F4">
      <w:pPr>
        <w:ind w:firstLine="720"/>
        <w:rPr>
          <w:rFonts w:ascii="Arial" w:hAnsi="Arial" w:cs="Arial"/>
          <w:szCs w:val="22"/>
          <w:lang w:eastAsia="fr-FR"/>
        </w:rPr>
      </w:pPr>
    </w:p>
    <w:p w14:paraId="33FAABA2" w14:textId="77777777" w:rsidR="00AB70F4" w:rsidRPr="007B4823" w:rsidRDefault="00AB70F4" w:rsidP="00AB70F4">
      <w:pPr>
        <w:rPr>
          <w:rFonts w:ascii="Arial" w:hAnsi="Arial" w:cs="Arial"/>
          <w:szCs w:val="22"/>
          <w:lang w:eastAsia="fr-FR"/>
        </w:rPr>
      </w:pPr>
      <w:r w:rsidRPr="007B4823">
        <w:rPr>
          <w:rFonts w:ascii="Arial" w:hAnsi="Arial" w:cs="Arial"/>
          <w:szCs w:val="22"/>
          <w:lang w:eastAsia="fr-FR"/>
        </w:rPr>
        <w:t>Data: ............</w:t>
      </w:r>
    </w:p>
    <w:p w14:paraId="17E5C0D9" w14:textId="0F69DAB4" w:rsidR="00470AF1" w:rsidRPr="007B4823" w:rsidRDefault="00470AF1" w:rsidP="00AB70F4">
      <w:pPr>
        <w:contextualSpacing/>
        <w:jc w:val="center"/>
        <w:rPr>
          <w:rFonts w:ascii="Arial" w:hAnsi="Arial" w:cs="Arial"/>
          <w:szCs w:val="22"/>
          <w:lang w:eastAsia="fr-FR"/>
        </w:rPr>
      </w:pPr>
      <w:r w:rsidRPr="007B4823">
        <w:rPr>
          <w:rFonts w:ascii="Arial" w:hAnsi="Arial" w:cs="Arial"/>
          <w:szCs w:val="22"/>
          <w:lang w:eastAsia="fr-FR"/>
        </w:rPr>
        <w:t>Ofertantul,</w:t>
      </w:r>
    </w:p>
    <w:p w14:paraId="32972551" w14:textId="6E0383D7"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 xml:space="preserve">............ </w:t>
      </w:r>
    </w:p>
    <w:p w14:paraId="6B7F687E" w14:textId="7937A210"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denumirea </w:t>
      </w:r>
      <w:r w:rsidR="00470AF1" w:rsidRPr="007B4823">
        <w:rPr>
          <w:rFonts w:ascii="Arial" w:hAnsi="Arial" w:cs="Arial"/>
          <w:i/>
          <w:iCs/>
          <w:szCs w:val="22"/>
          <w:lang w:eastAsia="fr-FR"/>
        </w:rPr>
        <w:t>ofertantului</w:t>
      </w:r>
      <w:r w:rsidRPr="007B4823">
        <w:rPr>
          <w:rFonts w:ascii="Arial" w:hAnsi="Arial" w:cs="Arial"/>
          <w:szCs w:val="22"/>
          <w:lang w:eastAsia="fr-FR"/>
        </w:rPr>
        <w:t>]</w:t>
      </w:r>
    </w:p>
    <w:p w14:paraId="11D8A256" w14:textId="77777777"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 xml:space="preserve">............ </w:t>
      </w:r>
    </w:p>
    <w:p w14:paraId="3ED87AC2" w14:textId="130FF0B4"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w:t>
      </w:r>
      <w:r w:rsidR="00470AF1" w:rsidRPr="007B4823">
        <w:rPr>
          <w:rFonts w:ascii="Arial" w:hAnsi="Arial" w:cs="Arial"/>
          <w:i/>
          <w:iCs/>
          <w:szCs w:val="22"/>
          <w:lang w:eastAsia="fr-FR"/>
        </w:rPr>
        <w:t>/persoanelor</w:t>
      </w:r>
      <w:r w:rsidRPr="007B4823">
        <w:rPr>
          <w:rFonts w:ascii="Arial" w:hAnsi="Arial" w:cs="Arial"/>
          <w:i/>
          <w:iCs/>
          <w:szCs w:val="22"/>
          <w:lang w:eastAsia="fr-FR"/>
        </w:rPr>
        <w:t xml:space="preserve"> autorizate să semneze </w:t>
      </w:r>
      <w:r w:rsidR="00470AF1" w:rsidRPr="007B4823">
        <w:rPr>
          <w:rFonts w:ascii="Arial" w:hAnsi="Arial" w:cs="Arial"/>
          <w:i/>
          <w:iCs/>
          <w:szCs w:val="22"/>
          <w:lang w:eastAsia="fr-FR"/>
        </w:rPr>
        <w:t>certificatul</w:t>
      </w:r>
      <w:r w:rsidRPr="007B4823">
        <w:rPr>
          <w:rFonts w:ascii="Arial" w:hAnsi="Arial" w:cs="Arial"/>
          <w:i/>
          <w:iCs/>
          <w:szCs w:val="22"/>
          <w:lang w:eastAsia="fr-FR"/>
        </w:rPr>
        <w:t xml:space="preserve"> în numele </w:t>
      </w:r>
      <w:r w:rsidR="00470AF1" w:rsidRPr="007B4823">
        <w:rPr>
          <w:rFonts w:ascii="Arial" w:hAnsi="Arial" w:cs="Arial"/>
          <w:i/>
          <w:iCs/>
          <w:szCs w:val="22"/>
          <w:lang w:eastAsia="fr-FR"/>
        </w:rPr>
        <w:t>ofertantului</w:t>
      </w:r>
      <w:r w:rsidRPr="007B4823">
        <w:rPr>
          <w:rFonts w:ascii="Arial" w:hAnsi="Arial" w:cs="Arial"/>
          <w:szCs w:val="22"/>
          <w:lang w:eastAsia="fr-FR"/>
        </w:rPr>
        <w:t>]</w:t>
      </w:r>
    </w:p>
    <w:p w14:paraId="11EA4330" w14:textId="77777777" w:rsidR="00AB70F4" w:rsidRPr="007B4823" w:rsidRDefault="00AB70F4" w:rsidP="00AB70F4">
      <w:pPr>
        <w:contextualSpacing/>
        <w:jc w:val="center"/>
        <w:rPr>
          <w:rFonts w:ascii="Arial" w:hAnsi="Arial" w:cs="Arial"/>
          <w:szCs w:val="22"/>
          <w:lang w:eastAsia="fr-FR"/>
        </w:rPr>
      </w:pPr>
      <w:r w:rsidRPr="007B4823">
        <w:rPr>
          <w:rFonts w:ascii="Arial" w:hAnsi="Arial" w:cs="Arial"/>
          <w:szCs w:val="22"/>
          <w:lang w:eastAsia="fr-FR"/>
        </w:rPr>
        <w:t>............</w:t>
      </w:r>
    </w:p>
    <w:p w14:paraId="21E02A41" w14:textId="707E3059" w:rsidR="00AB70F4" w:rsidRPr="007B4823" w:rsidRDefault="00AB70F4" w:rsidP="00AB70F4">
      <w:pPr>
        <w:jc w:val="center"/>
        <w:rPr>
          <w:rFonts w:ascii="Arial" w:hAnsi="Arial" w:cs="Arial"/>
          <w:szCs w:val="22"/>
          <w:lang w:eastAsia="fr-FR"/>
        </w:rPr>
        <w:sectPr w:rsidR="00AB70F4" w:rsidRPr="007B4823" w:rsidSect="0047195A">
          <w:pgSz w:w="11906" w:h="16838"/>
          <w:pgMar w:top="1440" w:right="1440" w:bottom="1440" w:left="1440" w:header="709" w:footer="709" w:gutter="0"/>
          <w:cols w:space="708"/>
          <w:docGrid w:linePitch="360"/>
        </w:sectPr>
      </w:pPr>
      <w:r w:rsidRPr="007B4823">
        <w:rPr>
          <w:rFonts w:ascii="Arial" w:hAnsi="Arial" w:cs="Arial"/>
          <w:szCs w:val="22"/>
          <w:lang w:eastAsia="fr-FR"/>
        </w:rPr>
        <w:t>[</w:t>
      </w:r>
      <w:r w:rsidRPr="007B4823">
        <w:rPr>
          <w:rFonts w:ascii="Arial" w:hAnsi="Arial" w:cs="Arial"/>
          <w:i/>
          <w:iCs/>
          <w:szCs w:val="22"/>
          <w:lang w:eastAsia="fr-FR"/>
        </w:rPr>
        <w:t>semnătura autorizată</w:t>
      </w:r>
      <w:r w:rsidR="00470AF1" w:rsidRPr="007B4823">
        <w:rPr>
          <w:rFonts w:ascii="Arial" w:hAnsi="Arial" w:cs="Arial"/>
          <w:i/>
          <w:iCs/>
          <w:szCs w:val="22"/>
          <w:lang w:eastAsia="fr-FR"/>
        </w:rPr>
        <w:t>/semnăturile autorizate</w:t>
      </w:r>
      <w:r w:rsidRPr="007B4823">
        <w:rPr>
          <w:rFonts w:ascii="Arial" w:hAnsi="Arial" w:cs="Arial"/>
          <w:szCs w:val="22"/>
          <w:lang w:eastAsia="fr-FR"/>
        </w:rPr>
        <w:t>]</w:t>
      </w:r>
    </w:p>
    <w:p w14:paraId="2FC1C812" w14:textId="5B090882" w:rsidR="00C76D97" w:rsidRPr="007B4823" w:rsidRDefault="00C76D97" w:rsidP="00C76D97">
      <w:pPr>
        <w:pStyle w:val="Heading1"/>
        <w:rPr>
          <w:rFonts w:ascii="Arial" w:hAnsi="Arial"/>
          <w:szCs w:val="22"/>
        </w:rPr>
      </w:pPr>
      <w:bookmarkStart w:id="10" w:name="_Toc217329986"/>
      <w:r w:rsidRPr="007B4823">
        <w:rPr>
          <w:rFonts w:ascii="Arial" w:hAnsi="Arial"/>
          <w:szCs w:val="22"/>
        </w:rPr>
        <w:lastRenderedPageBreak/>
        <w:t>Model de declarație privind întreprinderile afiliate, în sensul art. 33 alin. (3) din Legea nr. 100/2016</w:t>
      </w:r>
      <w:bookmarkEnd w:id="10"/>
    </w:p>
    <w:p w14:paraId="382526D1" w14:textId="77777777" w:rsidR="00C76D97" w:rsidRPr="007B4823" w:rsidRDefault="00C76D97" w:rsidP="00C76D97">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44EF652" w14:textId="77777777" w:rsidR="00C76D97" w:rsidRPr="007B4823" w:rsidRDefault="00C76D97" w:rsidP="00C76D9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2D154CB" w14:textId="44E83486" w:rsidR="00C76D97" w:rsidRDefault="00C76D97" w:rsidP="00C76D97">
      <w:pPr>
        <w:jc w:val="center"/>
        <w:rPr>
          <w:rFonts w:ascii="Arial" w:hAnsi="Arial" w:cs="Arial"/>
          <w:b/>
          <w:bCs/>
          <w:szCs w:val="22"/>
          <w:lang w:eastAsia="fr-FR"/>
        </w:rPr>
      </w:pPr>
    </w:p>
    <w:p w14:paraId="1B33C1BD" w14:textId="77777777" w:rsidR="00895962" w:rsidRPr="007B4823" w:rsidRDefault="00895962" w:rsidP="00C76D97">
      <w:pPr>
        <w:jc w:val="center"/>
        <w:rPr>
          <w:rFonts w:ascii="Arial" w:hAnsi="Arial" w:cs="Arial"/>
          <w:b/>
          <w:bCs/>
          <w:szCs w:val="22"/>
          <w:lang w:eastAsia="fr-FR"/>
        </w:rPr>
      </w:pPr>
    </w:p>
    <w:p w14:paraId="13AED31B" w14:textId="77777777" w:rsidR="00C76D97" w:rsidRPr="007B4823" w:rsidRDefault="00C76D97" w:rsidP="00C76D97">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34E560BE" w14:textId="049841F1" w:rsidR="00C76D97" w:rsidRPr="007B4823" w:rsidRDefault="00C76D97" w:rsidP="00C76D97">
      <w:pPr>
        <w:jc w:val="center"/>
        <w:rPr>
          <w:rFonts w:ascii="Arial" w:hAnsi="Arial" w:cs="Arial"/>
          <w:b/>
          <w:bCs/>
          <w:szCs w:val="22"/>
          <w:lang w:eastAsia="fr-FR"/>
        </w:rPr>
      </w:pPr>
      <w:r w:rsidRPr="007B4823">
        <w:rPr>
          <w:rFonts w:ascii="Arial" w:hAnsi="Arial" w:cs="Arial"/>
          <w:b/>
          <w:bCs/>
          <w:szCs w:val="22"/>
          <w:lang w:eastAsia="fr-FR"/>
        </w:rPr>
        <w:t>privind întreprinderile afiliate, în sensul art. 33 alin. (3) din Legea nr. 100/2016</w:t>
      </w:r>
    </w:p>
    <w:p w14:paraId="5EBD19C3" w14:textId="77777777" w:rsidR="00C76D97" w:rsidRPr="007B4823" w:rsidRDefault="00C76D97" w:rsidP="00C76D97">
      <w:pPr>
        <w:rPr>
          <w:rFonts w:ascii="Arial" w:hAnsi="Arial" w:cs="Arial"/>
          <w:szCs w:val="22"/>
          <w:lang w:eastAsia="fr-FR"/>
        </w:rPr>
      </w:pPr>
    </w:p>
    <w:p w14:paraId="6424CF45" w14:textId="3ECEDCFA" w:rsidR="008B4F30" w:rsidRPr="007B4823" w:rsidRDefault="00C76D97" w:rsidP="00C76D97">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 operatorului economic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declar pe propria răspundere, sancțiunile aplicabile faptei de fals în declarații, că întreprinderile afiliate</w:t>
      </w:r>
      <w:r w:rsidR="008B4F30" w:rsidRPr="007B4823">
        <w:rPr>
          <w:rFonts w:ascii="Arial" w:hAnsi="Arial" w:cs="Arial"/>
          <w:szCs w:val="22"/>
          <w:lang w:eastAsia="fr-FR"/>
        </w:rPr>
        <w:t>, în sensul art. 33 alin. (3) din Legea nr. 100/2016, cu modificările și completările ulterioare,</w:t>
      </w:r>
      <w:r w:rsidRPr="007B4823">
        <w:rPr>
          <w:rFonts w:ascii="Arial" w:hAnsi="Arial" w:cs="Arial"/>
          <w:szCs w:val="22"/>
          <w:lang w:eastAsia="fr-FR"/>
        </w:rPr>
        <w:t xml:space="preserve"> cu operatorul economic pentru care este dată prezenta declarație</w:t>
      </w:r>
      <w:r w:rsidR="008B4F30" w:rsidRPr="007B4823">
        <w:rPr>
          <w:rFonts w:ascii="Arial" w:hAnsi="Arial" w:cs="Arial"/>
          <w:szCs w:val="22"/>
          <w:lang w:eastAsia="fr-FR"/>
        </w:rPr>
        <w:t xml:space="preserve"> sunt următoarele:</w:t>
      </w:r>
    </w:p>
    <w:p w14:paraId="17922549" w14:textId="410F1FCA" w:rsidR="00C76D97" w:rsidRPr="007B4823" w:rsidRDefault="008B4F30" w:rsidP="00DB5F74">
      <w:pPr>
        <w:pStyle w:val="ListParagraph"/>
        <w:numPr>
          <w:ilvl w:val="0"/>
          <w:numId w:val="16"/>
        </w:numPr>
        <w:ind w:left="1134"/>
        <w:rPr>
          <w:rFonts w:ascii="Arial" w:hAnsi="Arial" w:cs="Arial"/>
          <w:szCs w:val="22"/>
          <w:lang w:eastAsia="fr-FR"/>
        </w:rPr>
      </w:pP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denumirea întreprinderii afiliate</w:t>
      </w:r>
      <w:r w:rsidRPr="007B4823">
        <w:rPr>
          <w:rFonts w:ascii="Arial" w:hAnsi="Arial" w:cs="Arial"/>
          <w:szCs w:val="22"/>
          <w:lang w:eastAsia="fr-FR"/>
        </w:rPr>
        <w:t>]</w:t>
      </w:r>
      <w:r w:rsidR="00C76D97" w:rsidRPr="007B4823">
        <w:rPr>
          <w:rFonts w:ascii="Arial" w:hAnsi="Arial" w:cs="Arial"/>
          <w:szCs w:val="22"/>
        </w:rPr>
        <w:t>.</w:t>
      </w:r>
    </w:p>
    <w:p w14:paraId="5CAD1405" w14:textId="77777777" w:rsidR="00C76D97" w:rsidRPr="007B4823" w:rsidRDefault="00C76D97" w:rsidP="00C76D97">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w:t>
      </w:r>
    </w:p>
    <w:p w14:paraId="76E5EDFD" w14:textId="210028E1" w:rsidR="00C76D97" w:rsidRPr="007B4823" w:rsidRDefault="00C76D97" w:rsidP="00C76D97">
      <w:pPr>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6DE7EB82" w14:textId="77777777" w:rsidR="00C76D97" w:rsidRPr="007B4823" w:rsidRDefault="00C76D97" w:rsidP="00C76D97">
      <w:pPr>
        <w:ind w:firstLine="720"/>
        <w:rPr>
          <w:rFonts w:ascii="Arial" w:hAnsi="Arial" w:cs="Arial"/>
          <w:szCs w:val="22"/>
          <w:lang w:eastAsia="fr-FR"/>
        </w:rPr>
      </w:pPr>
      <w:r w:rsidRPr="007B4823">
        <w:rPr>
          <w:rFonts w:ascii="Arial" w:hAnsi="Arial" w:cs="Arial"/>
          <w:szCs w:val="22"/>
          <w:lang w:eastAsia="fr-FR"/>
        </w:rPr>
        <w:t>Subsemnatul declar că voi informa imediat autoritatea contractantă dacă vor interveni modificări în prezenta declarație pe parcursul derulării procedurii de atribuire a contractului de concesiune sau, în cazul în care vom fi desemnați câștigători, pe parcursul derulării contractului de concesiune.</w:t>
      </w:r>
    </w:p>
    <w:p w14:paraId="7542C9F1" w14:textId="77777777" w:rsidR="00C76D97" w:rsidRPr="007B4823" w:rsidRDefault="00C76D97" w:rsidP="00C76D97">
      <w:pPr>
        <w:ind w:firstLine="720"/>
        <w:rPr>
          <w:rFonts w:ascii="Arial" w:hAnsi="Arial" w:cs="Arial"/>
          <w:szCs w:val="22"/>
          <w:lang w:eastAsia="fr-FR"/>
        </w:rPr>
      </w:pPr>
    </w:p>
    <w:p w14:paraId="1E4A1C29" w14:textId="77777777" w:rsidR="00C76D97" w:rsidRPr="007B4823" w:rsidRDefault="00C76D97" w:rsidP="00C76D97">
      <w:pPr>
        <w:rPr>
          <w:rFonts w:ascii="Arial" w:hAnsi="Arial" w:cs="Arial"/>
          <w:szCs w:val="22"/>
          <w:lang w:eastAsia="fr-FR"/>
        </w:rPr>
      </w:pPr>
      <w:r w:rsidRPr="007B4823">
        <w:rPr>
          <w:rFonts w:ascii="Arial" w:hAnsi="Arial" w:cs="Arial"/>
          <w:szCs w:val="22"/>
          <w:lang w:eastAsia="fr-FR"/>
        </w:rPr>
        <w:t>Data: ............</w:t>
      </w:r>
    </w:p>
    <w:p w14:paraId="1C27233E"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 xml:space="preserve">............ </w:t>
      </w:r>
    </w:p>
    <w:p w14:paraId="247FCCE7"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55E4896A"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 xml:space="preserve">............ </w:t>
      </w:r>
    </w:p>
    <w:p w14:paraId="3B789CFF"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1D2BB549" w14:textId="77777777" w:rsidR="00C76D97" w:rsidRPr="007B4823" w:rsidRDefault="00C76D97" w:rsidP="00C76D97">
      <w:pPr>
        <w:contextualSpacing/>
        <w:jc w:val="center"/>
        <w:rPr>
          <w:rFonts w:ascii="Arial" w:hAnsi="Arial" w:cs="Arial"/>
          <w:szCs w:val="22"/>
          <w:lang w:eastAsia="fr-FR"/>
        </w:rPr>
      </w:pPr>
      <w:r w:rsidRPr="007B4823">
        <w:rPr>
          <w:rFonts w:ascii="Arial" w:hAnsi="Arial" w:cs="Arial"/>
          <w:szCs w:val="22"/>
          <w:lang w:eastAsia="fr-FR"/>
        </w:rPr>
        <w:t>............</w:t>
      </w:r>
    </w:p>
    <w:p w14:paraId="7A4A8E37" w14:textId="30D67269" w:rsidR="00C8732F" w:rsidRPr="007B4823" w:rsidRDefault="00C76D97" w:rsidP="00C76D9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02922682" w14:textId="77777777" w:rsidR="00D23510" w:rsidRPr="007B4823" w:rsidRDefault="00D23510" w:rsidP="00D23510">
      <w:pPr>
        <w:pStyle w:val="Heading1"/>
        <w:rPr>
          <w:rFonts w:ascii="Arial" w:hAnsi="Arial"/>
          <w:szCs w:val="22"/>
        </w:rPr>
        <w:sectPr w:rsidR="00D23510" w:rsidRPr="007B4823" w:rsidSect="0047195A">
          <w:pgSz w:w="11906" w:h="16838"/>
          <w:pgMar w:top="1440" w:right="1440" w:bottom="1440" w:left="1440" w:header="709" w:footer="709" w:gutter="0"/>
          <w:cols w:space="708"/>
          <w:docGrid w:linePitch="360"/>
        </w:sectPr>
      </w:pPr>
    </w:p>
    <w:p w14:paraId="4F714391" w14:textId="41C8ABE7" w:rsidR="00D23510" w:rsidRPr="007B4823" w:rsidRDefault="00D23510" w:rsidP="00D23510">
      <w:pPr>
        <w:pStyle w:val="Heading1"/>
        <w:rPr>
          <w:rFonts w:ascii="Arial" w:hAnsi="Arial"/>
          <w:szCs w:val="22"/>
        </w:rPr>
      </w:pPr>
      <w:bookmarkStart w:id="11" w:name="_Toc217329987"/>
      <w:r w:rsidRPr="007B4823">
        <w:rPr>
          <w:rFonts w:ascii="Arial" w:hAnsi="Arial"/>
          <w:szCs w:val="22"/>
        </w:rPr>
        <w:lastRenderedPageBreak/>
        <w:t xml:space="preserve">Model de declarație privind </w:t>
      </w:r>
      <w:r w:rsidR="000D2816" w:rsidRPr="007B4823">
        <w:rPr>
          <w:rFonts w:ascii="Arial" w:hAnsi="Arial"/>
          <w:szCs w:val="22"/>
        </w:rPr>
        <w:t>calitatea de operator economic și privind neîncadrarea în situațiile prevăzute la art. 5k din Regulamentul (UE) nr. 833/2014</w:t>
      </w:r>
      <w:bookmarkEnd w:id="11"/>
    </w:p>
    <w:p w14:paraId="4739E4FF" w14:textId="77777777" w:rsidR="00D23510" w:rsidRPr="007B4823" w:rsidRDefault="00D23510" w:rsidP="00D23510">
      <w:pPr>
        <w:contextualSpacing/>
        <w:rPr>
          <w:rFonts w:ascii="Arial" w:hAnsi="Arial" w:cs="Arial"/>
          <w:szCs w:val="22"/>
          <w:lang w:eastAsia="fr-FR"/>
        </w:rPr>
      </w:pPr>
      <w:r w:rsidRPr="007B4823">
        <w:rPr>
          <w:rFonts w:ascii="Arial" w:hAnsi="Arial" w:cs="Arial"/>
          <w:szCs w:val="22"/>
          <w:lang w:eastAsia="fr-FR"/>
        </w:rPr>
        <w:t>Operatorul economic</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1312E3E1" w14:textId="77777777" w:rsidR="00D23510" w:rsidRPr="007B4823" w:rsidRDefault="00D23510" w:rsidP="00D23510">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292AB38A" w14:textId="77777777" w:rsidR="00D23510" w:rsidRPr="007B4823" w:rsidRDefault="00D23510" w:rsidP="00D23510">
      <w:pPr>
        <w:jc w:val="center"/>
        <w:rPr>
          <w:rFonts w:ascii="Arial" w:hAnsi="Arial" w:cs="Arial"/>
          <w:b/>
          <w:bCs/>
          <w:szCs w:val="22"/>
          <w:lang w:eastAsia="fr-FR"/>
        </w:rPr>
      </w:pPr>
    </w:p>
    <w:p w14:paraId="6636805C" w14:textId="77777777" w:rsidR="00D23510" w:rsidRPr="007B4823" w:rsidRDefault="00D23510" w:rsidP="00D23510">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53E73159" w14:textId="28D81382" w:rsidR="00D23510" w:rsidRPr="007B4823" w:rsidRDefault="000D2816" w:rsidP="00D23510">
      <w:pPr>
        <w:jc w:val="center"/>
        <w:rPr>
          <w:rFonts w:ascii="Arial" w:hAnsi="Arial" w:cs="Arial"/>
          <w:b/>
          <w:bCs/>
          <w:szCs w:val="22"/>
          <w:lang w:eastAsia="fr-FR"/>
        </w:rPr>
      </w:pPr>
      <w:r w:rsidRPr="007B4823">
        <w:rPr>
          <w:rFonts w:ascii="Arial" w:hAnsi="Arial" w:cs="Arial"/>
          <w:b/>
          <w:bCs/>
          <w:iCs/>
          <w:szCs w:val="22"/>
        </w:rPr>
        <w:t xml:space="preserve">privind calitatea de operator economic, în sensul definiției de la art. 5 alin. (1) lit. x) din Legea nr. 100/2016, și privind neîncadrarea în situațiile prevăzute la art. 5k din </w:t>
      </w:r>
      <w:bookmarkStart w:id="12" w:name="_Hlk217329797"/>
      <w:r w:rsidRPr="007B4823">
        <w:rPr>
          <w:rFonts w:ascii="Arial" w:hAnsi="Arial" w:cs="Arial"/>
          <w:b/>
          <w:bCs/>
          <w:iCs/>
          <w:szCs w:val="22"/>
        </w:rPr>
        <w:t xml:space="preserve">Regulamentul (UE) nr. 833/2014 </w:t>
      </w:r>
      <w:bookmarkEnd w:id="12"/>
      <w:r w:rsidRPr="007B4823">
        <w:rPr>
          <w:rFonts w:ascii="Arial" w:hAnsi="Arial" w:cs="Arial"/>
          <w:b/>
          <w:bCs/>
          <w:iCs/>
          <w:szCs w:val="22"/>
        </w:rPr>
        <w:t xml:space="preserve"> </w:t>
      </w:r>
    </w:p>
    <w:p w14:paraId="675CFAB2" w14:textId="2B9C26F5" w:rsidR="00D23510" w:rsidRDefault="00D23510" w:rsidP="00D23510">
      <w:pPr>
        <w:rPr>
          <w:rFonts w:ascii="Arial" w:hAnsi="Arial" w:cs="Arial"/>
          <w:szCs w:val="22"/>
          <w:lang w:eastAsia="fr-FR"/>
        </w:rPr>
      </w:pPr>
    </w:p>
    <w:p w14:paraId="208F60CB" w14:textId="77777777" w:rsidR="00895962" w:rsidRPr="007B4823" w:rsidRDefault="00895962" w:rsidP="00D23510">
      <w:pPr>
        <w:rPr>
          <w:rFonts w:ascii="Arial" w:hAnsi="Arial" w:cs="Arial"/>
          <w:szCs w:val="22"/>
          <w:lang w:eastAsia="fr-FR"/>
        </w:rPr>
      </w:pPr>
    </w:p>
    <w:p w14:paraId="750A76EC" w14:textId="378112C7" w:rsidR="00D23510" w:rsidRDefault="00D23510" w:rsidP="00D23510">
      <w:pPr>
        <w:rPr>
          <w:rFonts w:ascii="Arial" w:hAnsi="Arial" w:cs="Arial"/>
          <w:szCs w:val="22"/>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 reprezentant al operatorului economic ...................... [</w:t>
      </w:r>
      <w:r w:rsidRPr="007B4823">
        <w:rPr>
          <w:rFonts w:ascii="Arial" w:hAnsi="Arial" w:cs="Arial"/>
          <w:i/>
          <w:iCs/>
          <w:szCs w:val="22"/>
          <w:lang w:eastAsia="fr-FR"/>
        </w:rPr>
        <w:t>denumirea operatorului economic</w:t>
      </w:r>
      <w:r w:rsidRPr="007B4823">
        <w:rPr>
          <w:rFonts w:ascii="Arial" w:hAnsi="Arial" w:cs="Arial"/>
          <w:szCs w:val="22"/>
          <w:lang w:eastAsia="fr-FR"/>
        </w:rPr>
        <w:t>], în calitate de ...................... [</w:t>
      </w:r>
      <w:r w:rsidRPr="007B4823">
        <w:rPr>
          <w:rFonts w:ascii="Arial" w:hAnsi="Arial" w:cs="Arial"/>
          <w:i/>
          <w:iCs/>
          <w:szCs w:val="22"/>
          <w:lang w:eastAsia="fr-FR"/>
        </w:rPr>
        <w:t>calitatea operatorului economic: ofertant unic sau ofertant asociat, terț susținător, subcontractant</w:t>
      </w:r>
      <w:r w:rsidRPr="007B4823">
        <w:rPr>
          <w:rFonts w:ascii="Arial" w:hAnsi="Arial" w:cs="Arial"/>
          <w:szCs w:val="22"/>
          <w:lang w:eastAsia="fr-FR"/>
        </w:rPr>
        <w:t>],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autorității contractante</w:t>
      </w:r>
      <w:r w:rsidRPr="007B4823">
        <w:rPr>
          <w:rFonts w:ascii="Arial" w:hAnsi="Arial" w:cs="Arial"/>
          <w:szCs w:val="22"/>
          <w:lang w:eastAsia="fr-FR"/>
        </w:rPr>
        <w:t xml:space="preserve">], </w:t>
      </w:r>
      <w:r w:rsidR="00C74B21" w:rsidRPr="007B4823">
        <w:rPr>
          <w:rFonts w:ascii="Arial" w:hAnsi="Arial" w:cs="Arial"/>
          <w:szCs w:val="22"/>
        </w:rPr>
        <w:t>declar pe propria răspundere, sub sancțiunea excluderii din procedură și sub sancțiunile aplicabile faptei de fals în declarații, că operatorul economic pentru care este dată prezenta declarație are calitatea de operator economic, în sensul</w:t>
      </w:r>
      <w:r w:rsidR="00C74B21" w:rsidRPr="007B4823">
        <w:rPr>
          <w:rFonts w:ascii="Arial" w:hAnsi="Arial" w:cs="Arial"/>
          <w:iCs/>
          <w:szCs w:val="22"/>
        </w:rPr>
        <w:t xml:space="preserve"> definiției de la art. 5 alin. (1) lit. x) din Legea nr. 100/2016, cu modificările și completările ulterioare</w:t>
      </w:r>
      <w:r w:rsidRPr="007B4823">
        <w:rPr>
          <w:rFonts w:ascii="Arial" w:hAnsi="Arial" w:cs="Arial"/>
          <w:szCs w:val="22"/>
        </w:rPr>
        <w:t>.</w:t>
      </w:r>
    </w:p>
    <w:p w14:paraId="6DBA3D9F" w14:textId="77777777" w:rsidR="00895962" w:rsidRPr="007B4823" w:rsidRDefault="00895962" w:rsidP="00D23510">
      <w:pPr>
        <w:rPr>
          <w:rFonts w:ascii="Arial" w:hAnsi="Arial" w:cs="Arial"/>
          <w:szCs w:val="22"/>
          <w:lang w:eastAsia="fr-FR"/>
        </w:rPr>
      </w:pPr>
    </w:p>
    <w:p w14:paraId="0731B9EF" w14:textId="1CDAFB18" w:rsidR="00C74B21" w:rsidRDefault="00C74B21" w:rsidP="00C74B21">
      <w:pPr>
        <w:ind w:firstLine="720"/>
        <w:rPr>
          <w:rFonts w:ascii="Arial" w:hAnsi="Arial" w:cs="Arial"/>
          <w:szCs w:val="22"/>
          <w:lang w:eastAsia="fr-FR"/>
        </w:rPr>
      </w:pPr>
      <w:r w:rsidRPr="007B4823">
        <w:rPr>
          <w:rFonts w:ascii="Arial" w:hAnsi="Arial" w:cs="Arial"/>
          <w:szCs w:val="22"/>
          <w:lang w:eastAsia="fr-FR"/>
        </w:rPr>
        <w:t xml:space="preserve">De asemenea, subsemnatul declar pe propria răspundere, sub sancțiunea excluderii din procedură și sub sancțiunile aplicabile faptei de fals în declarații, că operatorul economic pentru care este dată prezenta declarație nu se află în niciuna dintre situațiile prevăzute la art. 5k din </w:t>
      </w:r>
      <w:r w:rsidR="00D95437" w:rsidRPr="007B4823">
        <w:rPr>
          <w:rFonts w:ascii="Arial" w:hAnsi="Arial" w:cs="Arial"/>
          <w:szCs w:val="22"/>
          <w:lang w:eastAsia="fr-FR"/>
        </w:rPr>
        <w:t xml:space="preserve">Regulamentul (UE) nr. 833/2014 </w:t>
      </w:r>
      <w:r w:rsidRPr="007B4823">
        <w:rPr>
          <w:rFonts w:ascii="Arial" w:hAnsi="Arial" w:cs="Arial"/>
          <w:szCs w:val="22"/>
          <w:lang w:eastAsia="fr-FR"/>
        </w:rPr>
        <w:t>privind măsuri restrictive având în vedere acțiunile Rusiei de destabilizare a situației în Ucraina, cu modificările și completările ulterioare.</w:t>
      </w:r>
    </w:p>
    <w:p w14:paraId="17DF84CA" w14:textId="77777777" w:rsidR="00895962" w:rsidRPr="007B4823" w:rsidRDefault="00895962" w:rsidP="00C74B21">
      <w:pPr>
        <w:ind w:firstLine="720"/>
        <w:rPr>
          <w:rFonts w:ascii="Arial" w:hAnsi="Arial" w:cs="Arial"/>
          <w:szCs w:val="22"/>
          <w:lang w:eastAsia="fr-FR"/>
        </w:rPr>
      </w:pPr>
    </w:p>
    <w:p w14:paraId="19B6AD8A" w14:textId="74F5EE47" w:rsidR="00C74B21" w:rsidRDefault="00C74B21" w:rsidP="00C74B21">
      <w:pPr>
        <w:ind w:firstLine="720"/>
        <w:rPr>
          <w:rFonts w:ascii="Arial" w:hAnsi="Arial" w:cs="Arial"/>
          <w:szCs w:val="22"/>
          <w:lang w:eastAsia="fr-FR"/>
        </w:rPr>
      </w:pPr>
      <w:r w:rsidRPr="007B4823">
        <w:rPr>
          <w:rFonts w:ascii="Arial" w:hAnsi="Arial" w:cs="Arial"/>
          <w:szCs w:val="22"/>
          <w:lang w:eastAsia="fr-FR"/>
        </w:rPr>
        <w:t>Subsemnatul declar că informațiile conținute în prezenta declarație sunt adevărate, complete și corecte în fiecare detaliu și înțeleg că autoritatea contractantă are dreptul de a solicita, în scopul verificării și confirmării declarației, orice informații sau documente doveditoare de care dispun. În acest sens, subsemnatul mă oblig să înaintez autorității contractante orice documente doveditoare solicitate, în măsura în care operatorul economic dispune de acestea.</w:t>
      </w:r>
    </w:p>
    <w:p w14:paraId="19C32324" w14:textId="77777777" w:rsidR="00895962" w:rsidRPr="007B4823" w:rsidRDefault="00895962" w:rsidP="00C74B21">
      <w:pPr>
        <w:ind w:firstLine="720"/>
        <w:rPr>
          <w:rFonts w:ascii="Arial" w:hAnsi="Arial" w:cs="Arial"/>
          <w:szCs w:val="22"/>
          <w:lang w:eastAsia="fr-FR"/>
        </w:rPr>
      </w:pPr>
    </w:p>
    <w:p w14:paraId="102C44F4" w14:textId="6E27CD9A" w:rsidR="00C74B21" w:rsidRDefault="00C74B21" w:rsidP="00C74B21">
      <w:pPr>
        <w:ind w:firstLine="720"/>
        <w:rPr>
          <w:rFonts w:ascii="Arial" w:hAnsi="Arial" w:cs="Arial"/>
          <w:szCs w:val="22"/>
          <w:lang w:eastAsia="fr-FR"/>
        </w:rPr>
      </w:pPr>
      <w:r w:rsidRPr="007B4823">
        <w:rPr>
          <w:rFonts w:ascii="Arial" w:hAnsi="Arial" w:cs="Arial"/>
          <w:szCs w:val="22"/>
          <w:lang w:eastAsia="fr-FR"/>
        </w:rPr>
        <w:t>Subsemnatul autorizez prin prezenta orice autoritate, instituție, societate sau alte persoane juridice ori fizice să furnizeze reprezentanților autorizați ai autorității contractante informații cu privire la aspectele ce fac obiectul prezentei declarații.</w:t>
      </w:r>
    </w:p>
    <w:p w14:paraId="08078FA0" w14:textId="77777777" w:rsidR="00895962" w:rsidRPr="007B4823" w:rsidRDefault="00895962" w:rsidP="00C74B21">
      <w:pPr>
        <w:ind w:firstLine="720"/>
        <w:rPr>
          <w:rFonts w:ascii="Arial" w:hAnsi="Arial" w:cs="Arial"/>
          <w:szCs w:val="22"/>
          <w:lang w:eastAsia="fr-FR"/>
        </w:rPr>
      </w:pPr>
    </w:p>
    <w:p w14:paraId="0D5DF280" w14:textId="251D9836" w:rsidR="00C74B21" w:rsidRDefault="003B65DA" w:rsidP="00C74B21">
      <w:pPr>
        <w:ind w:firstLine="720"/>
        <w:rPr>
          <w:rFonts w:ascii="Arial" w:hAnsi="Arial" w:cs="Arial"/>
          <w:szCs w:val="22"/>
          <w:lang w:eastAsia="fr-FR"/>
        </w:rPr>
      </w:pPr>
      <w:r w:rsidRPr="007B4823">
        <w:rPr>
          <w:rFonts w:ascii="Arial" w:hAnsi="Arial" w:cs="Arial"/>
          <w:szCs w:val="22"/>
          <w:lang w:eastAsia="fr-FR"/>
        </w:rPr>
        <w:t xml:space="preserve">Subsemnatul declar că voi informa imediat autoritatea contractantă dacă vor interveni modificări în prezenta declarație pe parcursul derulării procedurii de atribuire a contractului de </w:t>
      </w:r>
      <w:r w:rsidRPr="007B4823">
        <w:rPr>
          <w:rFonts w:ascii="Arial" w:hAnsi="Arial" w:cs="Arial"/>
          <w:szCs w:val="22"/>
          <w:lang w:eastAsia="fr-FR"/>
        </w:rPr>
        <w:lastRenderedPageBreak/>
        <w:t>concesiune sau, în cazul în care vom fi desemnați câștigători, pe parcursul derulării contractului de concesiune</w:t>
      </w:r>
      <w:r w:rsidR="00C74B21" w:rsidRPr="007B4823">
        <w:rPr>
          <w:rFonts w:ascii="Arial" w:hAnsi="Arial" w:cs="Arial"/>
          <w:szCs w:val="22"/>
          <w:lang w:eastAsia="fr-FR"/>
        </w:rPr>
        <w:t>.</w:t>
      </w:r>
    </w:p>
    <w:p w14:paraId="7B651419" w14:textId="77777777" w:rsidR="00895962" w:rsidRPr="007B4823" w:rsidRDefault="00895962" w:rsidP="00C74B21">
      <w:pPr>
        <w:ind w:firstLine="720"/>
        <w:rPr>
          <w:rFonts w:ascii="Arial" w:hAnsi="Arial" w:cs="Arial"/>
          <w:szCs w:val="22"/>
          <w:lang w:eastAsia="fr-FR"/>
        </w:rPr>
      </w:pPr>
    </w:p>
    <w:p w14:paraId="027B0F3C" w14:textId="6FC10408" w:rsidR="00C74B21" w:rsidRDefault="00C74B21" w:rsidP="00C74B21">
      <w:pPr>
        <w:ind w:firstLine="720"/>
        <w:rPr>
          <w:rFonts w:ascii="Arial" w:hAnsi="Arial" w:cs="Arial"/>
          <w:szCs w:val="22"/>
          <w:lang w:eastAsia="fr-FR"/>
        </w:rPr>
      </w:pPr>
      <w:r w:rsidRPr="007B4823">
        <w:rPr>
          <w:rFonts w:ascii="Arial" w:hAnsi="Arial" w:cs="Arial"/>
          <w:szCs w:val="22"/>
          <w:lang w:eastAsia="fr-FR"/>
        </w:rPr>
        <w:t>Subsemnatul înțeleg că, în cazul în care această declarație nu este conformă cu realitatea, sunt pasibil de încălcarea prevederilor legislației penale privind falsul în declarații</w:t>
      </w:r>
      <w:r w:rsidR="003B65DA" w:rsidRPr="007B4823">
        <w:rPr>
          <w:rFonts w:ascii="Arial" w:hAnsi="Arial" w:cs="Arial"/>
          <w:szCs w:val="22"/>
          <w:lang w:eastAsia="fr-FR"/>
        </w:rPr>
        <w:t>.</w:t>
      </w:r>
    </w:p>
    <w:p w14:paraId="5AC497F9" w14:textId="77777777" w:rsidR="00895962" w:rsidRPr="007B4823" w:rsidRDefault="00895962" w:rsidP="00C74B21">
      <w:pPr>
        <w:ind w:firstLine="720"/>
        <w:rPr>
          <w:rFonts w:ascii="Arial" w:hAnsi="Arial" w:cs="Arial"/>
          <w:szCs w:val="22"/>
          <w:lang w:eastAsia="fr-FR"/>
        </w:rPr>
      </w:pPr>
    </w:p>
    <w:p w14:paraId="273B4B41" w14:textId="77777777" w:rsidR="00C74B21" w:rsidRPr="007B4823" w:rsidRDefault="00C74B21" w:rsidP="00D23510">
      <w:pPr>
        <w:ind w:firstLine="720"/>
        <w:rPr>
          <w:rFonts w:ascii="Arial" w:hAnsi="Arial" w:cs="Arial"/>
          <w:szCs w:val="22"/>
          <w:lang w:eastAsia="fr-FR"/>
        </w:rPr>
      </w:pPr>
    </w:p>
    <w:p w14:paraId="0BCABC86" w14:textId="77777777" w:rsidR="00D23510" w:rsidRPr="007B4823" w:rsidRDefault="00D23510" w:rsidP="00D23510">
      <w:pPr>
        <w:rPr>
          <w:rFonts w:ascii="Arial" w:hAnsi="Arial" w:cs="Arial"/>
          <w:szCs w:val="22"/>
          <w:lang w:eastAsia="fr-FR"/>
        </w:rPr>
      </w:pPr>
      <w:r w:rsidRPr="007B4823">
        <w:rPr>
          <w:rFonts w:ascii="Arial" w:hAnsi="Arial" w:cs="Arial"/>
          <w:szCs w:val="22"/>
          <w:lang w:eastAsia="fr-FR"/>
        </w:rPr>
        <w:t>Data: ............</w:t>
      </w:r>
    </w:p>
    <w:p w14:paraId="7BAF1B6C"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 xml:space="preserve">............ </w:t>
      </w:r>
    </w:p>
    <w:p w14:paraId="07BBE7AA"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operatorului economic</w:t>
      </w:r>
      <w:r w:rsidRPr="007B4823">
        <w:rPr>
          <w:rFonts w:ascii="Arial" w:hAnsi="Arial" w:cs="Arial"/>
          <w:szCs w:val="22"/>
          <w:lang w:eastAsia="fr-FR"/>
        </w:rPr>
        <w:t>]</w:t>
      </w:r>
    </w:p>
    <w:p w14:paraId="4EB307C0"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 xml:space="preserve">............ </w:t>
      </w:r>
    </w:p>
    <w:p w14:paraId="453D23EC"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operatorului economic</w:t>
      </w:r>
      <w:r w:rsidRPr="007B4823">
        <w:rPr>
          <w:rFonts w:ascii="Arial" w:hAnsi="Arial" w:cs="Arial"/>
          <w:szCs w:val="22"/>
          <w:lang w:eastAsia="fr-FR"/>
        </w:rPr>
        <w:t>]</w:t>
      </w:r>
    </w:p>
    <w:p w14:paraId="5597E009" w14:textId="77777777" w:rsidR="00D23510" w:rsidRPr="007B4823" w:rsidRDefault="00D23510" w:rsidP="00D23510">
      <w:pPr>
        <w:contextualSpacing/>
        <w:jc w:val="center"/>
        <w:rPr>
          <w:rFonts w:ascii="Arial" w:hAnsi="Arial" w:cs="Arial"/>
          <w:szCs w:val="22"/>
          <w:lang w:eastAsia="fr-FR"/>
        </w:rPr>
      </w:pPr>
      <w:r w:rsidRPr="007B4823">
        <w:rPr>
          <w:rFonts w:ascii="Arial" w:hAnsi="Arial" w:cs="Arial"/>
          <w:szCs w:val="22"/>
          <w:lang w:eastAsia="fr-FR"/>
        </w:rPr>
        <w:t>............</w:t>
      </w:r>
    </w:p>
    <w:p w14:paraId="3E7AA82A" w14:textId="77777777" w:rsidR="00D23510" w:rsidRPr="007B4823" w:rsidRDefault="00D23510" w:rsidP="00D23510">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5478C237" w14:textId="77777777" w:rsidR="00D23510" w:rsidRPr="007B4823" w:rsidRDefault="00D23510" w:rsidP="00606672">
      <w:pPr>
        <w:jc w:val="center"/>
        <w:rPr>
          <w:rFonts w:ascii="Arial" w:hAnsi="Arial" w:cs="Arial"/>
          <w:szCs w:val="22"/>
          <w:lang w:eastAsia="fr-FR"/>
        </w:rPr>
        <w:sectPr w:rsidR="00D23510" w:rsidRPr="007B4823" w:rsidSect="0047195A">
          <w:pgSz w:w="11906" w:h="16838"/>
          <w:pgMar w:top="1440" w:right="1440" w:bottom="1440" w:left="1440" w:header="709" w:footer="709" w:gutter="0"/>
          <w:cols w:space="708"/>
          <w:docGrid w:linePitch="360"/>
        </w:sectPr>
      </w:pPr>
    </w:p>
    <w:p w14:paraId="37BF963E" w14:textId="4195FABE" w:rsidR="00514E6D" w:rsidRPr="007B4823" w:rsidRDefault="00514E6D" w:rsidP="00514E6D">
      <w:pPr>
        <w:pStyle w:val="Heading1"/>
        <w:rPr>
          <w:rFonts w:ascii="Arial" w:hAnsi="Arial"/>
          <w:szCs w:val="22"/>
        </w:rPr>
      </w:pPr>
      <w:bookmarkStart w:id="13" w:name="_Toc217329988"/>
      <w:r w:rsidRPr="007B4823">
        <w:rPr>
          <w:rFonts w:ascii="Arial" w:hAnsi="Arial"/>
          <w:szCs w:val="22"/>
        </w:rPr>
        <w:lastRenderedPageBreak/>
        <w:t>Model de declarație privind informațiile din ofertă cu caracter confidențial</w:t>
      </w:r>
      <w:bookmarkEnd w:id="13"/>
    </w:p>
    <w:p w14:paraId="4BF38F55" w14:textId="468BF383" w:rsidR="00514E6D" w:rsidRPr="007B4823" w:rsidRDefault="00514E6D" w:rsidP="00514E6D">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59CE7C4E" w14:textId="35890C15" w:rsidR="00514E6D" w:rsidRPr="007B4823" w:rsidRDefault="00514E6D" w:rsidP="00514E6D">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19"/>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11B77BEB" w14:textId="4307090B" w:rsidR="00514E6D" w:rsidRDefault="00514E6D" w:rsidP="00514E6D">
      <w:pPr>
        <w:jc w:val="center"/>
        <w:rPr>
          <w:rFonts w:ascii="Arial" w:hAnsi="Arial" w:cs="Arial"/>
          <w:b/>
          <w:bCs/>
          <w:szCs w:val="22"/>
          <w:lang w:eastAsia="fr-FR"/>
        </w:rPr>
      </w:pPr>
    </w:p>
    <w:p w14:paraId="7FF2BFD0" w14:textId="77777777" w:rsidR="00895962" w:rsidRPr="007B4823" w:rsidRDefault="00895962" w:rsidP="00514E6D">
      <w:pPr>
        <w:jc w:val="center"/>
        <w:rPr>
          <w:rFonts w:ascii="Arial" w:hAnsi="Arial" w:cs="Arial"/>
          <w:b/>
          <w:bCs/>
          <w:szCs w:val="22"/>
          <w:lang w:eastAsia="fr-FR"/>
        </w:rPr>
      </w:pPr>
    </w:p>
    <w:p w14:paraId="471997E6" w14:textId="77777777" w:rsidR="00514E6D" w:rsidRPr="007B4823" w:rsidRDefault="00514E6D" w:rsidP="00514E6D">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3BE52EDE" w14:textId="5DCEE8CC" w:rsidR="00514E6D" w:rsidRPr="007B4823" w:rsidRDefault="00514E6D" w:rsidP="00514E6D">
      <w:pPr>
        <w:jc w:val="center"/>
        <w:rPr>
          <w:rFonts w:ascii="Arial" w:hAnsi="Arial" w:cs="Arial"/>
          <w:b/>
          <w:bCs/>
          <w:szCs w:val="22"/>
          <w:lang w:eastAsia="fr-FR"/>
        </w:rPr>
      </w:pPr>
      <w:r w:rsidRPr="007B4823">
        <w:rPr>
          <w:rFonts w:ascii="Arial" w:hAnsi="Arial" w:cs="Arial"/>
          <w:b/>
          <w:bCs/>
          <w:szCs w:val="22"/>
          <w:lang w:eastAsia="fr-FR"/>
        </w:rPr>
        <w:t>privind informațiile din ofertă cu caracter confidențial</w:t>
      </w:r>
    </w:p>
    <w:p w14:paraId="6243CC18" w14:textId="77777777" w:rsidR="00514E6D" w:rsidRPr="007B4823" w:rsidRDefault="00514E6D" w:rsidP="00514E6D">
      <w:pPr>
        <w:rPr>
          <w:rFonts w:ascii="Arial" w:hAnsi="Arial" w:cs="Arial"/>
          <w:szCs w:val="22"/>
          <w:lang w:eastAsia="fr-FR"/>
        </w:rPr>
      </w:pPr>
    </w:p>
    <w:p w14:paraId="64744AED" w14:textId="1EB58015" w:rsidR="00612532" w:rsidRDefault="00514E6D" w:rsidP="00514E6D">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 xml:space="preserve">numele și prenumele persoanei autorizate să semneze declarația în numele </w:t>
      </w:r>
      <w:r w:rsidR="00612532" w:rsidRPr="007B4823">
        <w:rPr>
          <w:rFonts w:ascii="Arial" w:hAnsi="Arial" w:cs="Arial"/>
          <w:i/>
          <w:iCs/>
          <w:szCs w:val="22"/>
          <w:lang w:eastAsia="fr-FR"/>
        </w:rPr>
        <w:t>ofertantului</w:t>
      </w:r>
      <w:r w:rsidRPr="007B4823">
        <w:rPr>
          <w:rFonts w:ascii="Arial" w:hAnsi="Arial" w:cs="Arial"/>
          <w:szCs w:val="22"/>
          <w:lang w:eastAsia="fr-FR"/>
        </w:rPr>
        <w:t xml:space="preserve">], reprezentant </w:t>
      </w:r>
      <w:r w:rsidR="008E254D" w:rsidRPr="007B4823">
        <w:rPr>
          <w:rFonts w:ascii="Arial" w:hAnsi="Arial" w:cs="Arial"/>
          <w:szCs w:val="22"/>
          <w:lang w:eastAsia="fr-FR"/>
        </w:rPr>
        <w:t xml:space="preserve">autorizat </w:t>
      </w:r>
      <w:r w:rsidRPr="007B4823">
        <w:rPr>
          <w:rFonts w:ascii="Arial" w:hAnsi="Arial" w:cs="Arial"/>
          <w:szCs w:val="22"/>
          <w:lang w:eastAsia="fr-FR"/>
        </w:rPr>
        <w:t>al ofertantului ......................</w:t>
      </w:r>
      <w:r w:rsidRPr="007B4823">
        <w:rPr>
          <w:rFonts w:ascii="Arial" w:hAnsi="Arial" w:cs="Arial"/>
          <w:szCs w:val="22"/>
          <w:vertAlign w:val="superscript"/>
          <w:lang w:eastAsia="fr-FR"/>
        </w:rPr>
        <w:footnoteReference w:id="20"/>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 xml:space="preserve">], </w:t>
      </w:r>
    </w:p>
    <w:p w14:paraId="33FF604C" w14:textId="77777777" w:rsidR="00895962" w:rsidRPr="007B4823" w:rsidRDefault="00895962" w:rsidP="00514E6D">
      <w:pPr>
        <w:rPr>
          <w:rFonts w:ascii="Arial" w:hAnsi="Arial" w:cs="Arial"/>
          <w:szCs w:val="22"/>
          <w:lang w:eastAsia="fr-FR"/>
        </w:rPr>
      </w:pPr>
    </w:p>
    <w:p w14:paraId="30E01589" w14:textId="671E2610" w:rsidR="00612532" w:rsidRDefault="00612532" w:rsidP="00612532">
      <w:pPr>
        <w:rPr>
          <w:rFonts w:ascii="Arial" w:hAnsi="Arial" w:cs="Arial"/>
          <w:szCs w:val="22"/>
          <w:lang w:eastAsia="fr-FR"/>
        </w:rPr>
      </w:pPr>
      <w:r w:rsidRPr="007B4823">
        <w:rPr>
          <w:rFonts w:ascii="Arial" w:hAnsi="Arial" w:cs="Arial"/>
          <w:szCs w:val="22"/>
          <w:lang w:eastAsia="fr-FR"/>
        </w:rPr>
        <w:tab/>
        <w:t>Având în vedere oferta depusă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ofertantului</w:t>
      </w:r>
      <w:r w:rsidRPr="007B4823">
        <w:rPr>
          <w:rFonts w:ascii="Arial" w:hAnsi="Arial" w:cs="Arial"/>
          <w:szCs w:val="22"/>
          <w:lang w:eastAsia="fr-FR"/>
        </w:rPr>
        <w:t>], în calitate de autoritate contractantă,</w:t>
      </w:r>
    </w:p>
    <w:p w14:paraId="0AA72795" w14:textId="77777777" w:rsidR="00895962" w:rsidRPr="007B4823" w:rsidRDefault="00895962" w:rsidP="00612532">
      <w:pPr>
        <w:rPr>
          <w:rFonts w:ascii="Arial" w:hAnsi="Arial" w:cs="Arial"/>
          <w:szCs w:val="22"/>
          <w:lang w:eastAsia="fr-FR"/>
        </w:rPr>
      </w:pPr>
    </w:p>
    <w:p w14:paraId="121BF5DA" w14:textId="49A62498" w:rsidR="00612532" w:rsidRDefault="00612532" w:rsidP="00612532">
      <w:pPr>
        <w:ind w:firstLine="720"/>
        <w:rPr>
          <w:rFonts w:ascii="Arial" w:hAnsi="Arial" w:cs="Arial"/>
          <w:szCs w:val="22"/>
          <w:lang w:eastAsia="fr-FR"/>
        </w:rPr>
      </w:pPr>
      <w:r w:rsidRPr="007B4823">
        <w:rPr>
          <w:rFonts w:ascii="Arial" w:hAnsi="Arial" w:cs="Arial"/>
          <w:szCs w:val="22"/>
          <w:lang w:eastAsia="fr-FR"/>
        </w:rPr>
        <w:t xml:space="preserve">Văzând prevederile art. </w:t>
      </w:r>
      <w:r w:rsidR="000D0D6D" w:rsidRPr="007B4823">
        <w:rPr>
          <w:rFonts w:ascii="Arial" w:hAnsi="Arial" w:cs="Arial"/>
          <w:szCs w:val="22"/>
          <w:lang w:eastAsia="fr-FR"/>
        </w:rPr>
        <w:t>41</w:t>
      </w:r>
      <w:r w:rsidRPr="007B4823">
        <w:rPr>
          <w:rFonts w:ascii="Arial" w:hAnsi="Arial" w:cs="Arial"/>
          <w:szCs w:val="22"/>
          <w:lang w:eastAsia="fr-FR"/>
        </w:rPr>
        <w:t xml:space="preserve"> alin. (1) și (4) din Legea nr. </w:t>
      </w:r>
      <w:r w:rsidR="00664C44" w:rsidRPr="007B4823">
        <w:rPr>
          <w:rFonts w:ascii="Arial" w:hAnsi="Arial" w:cs="Arial"/>
          <w:szCs w:val="22"/>
          <w:lang w:eastAsia="fr-FR"/>
        </w:rPr>
        <w:t>100</w:t>
      </w:r>
      <w:r w:rsidRPr="007B4823">
        <w:rPr>
          <w:rFonts w:ascii="Arial" w:hAnsi="Arial" w:cs="Arial"/>
          <w:szCs w:val="22"/>
          <w:lang w:eastAsia="fr-FR"/>
        </w:rPr>
        <w:t xml:space="preserve">/2016, </w:t>
      </w:r>
      <w:r w:rsidR="00664C44" w:rsidRPr="007B4823">
        <w:rPr>
          <w:rFonts w:ascii="Arial" w:hAnsi="Arial" w:cs="Arial"/>
          <w:szCs w:val="22"/>
          <w:lang w:eastAsia="fr-FR"/>
        </w:rPr>
        <w:t xml:space="preserve">cu modificările și completările ulterioare, </w:t>
      </w:r>
      <w:r w:rsidRPr="007B4823">
        <w:rPr>
          <w:rFonts w:ascii="Arial" w:hAnsi="Arial" w:cs="Arial"/>
          <w:szCs w:val="22"/>
          <w:lang w:eastAsia="fr-FR"/>
        </w:rPr>
        <w:t xml:space="preserve">ale art. </w:t>
      </w:r>
      <w:r w:rsidR="00664C44" w:rsidRPr="007B4823">
        <w:rPr>
          <w:rFonts w:ascii="Arial" w:hAnsi="Arial" w:cs="Arial"/>
          <w:szCs w:val="22"/>
          <w:lang w:eastAsia="fr-FR"/>
        </w:rPr>
        <w:t>77</w:t>
      </w:r>
      <w:r w:rsidRPr="007B4823">
        <w:rPr>
          <w:rFonts w:ascii="Arial" w:hAnsi="Arial" w:cs="Arial"/>
          <w:szCs w:val="22"/>
          <w:lang w:eastAsia="fr-FR"/>
        </w:rPr>
        <w:t xml:space="preserve"> alin. (1) din Normele metodologice aprobate prin HG nr. </w:t>
      </w:r>
      <w:r w:rsidR="00664C44" w:rsidRPr="007B4823">
        <w:rPr>
          <w:rFonts w:ascii="Arial" w:hAnsi="Arial" w:cs="Arial"/>
          <w:szCs w:val="22"/>
          <w:lang w:eastAsia="fr-FR"/>
        </w:rPr>
        <w:t>867</w:t>
      </w:r>
      <w:r w:rsidRPr="007B4823">
        <w:rPr>
          <w:rFonts w:ascii="Arial" w:hAnsi="Arial" w:cs="Arial"/>
          <w:szCs w:val="22"/>
          <w:lang w:eastAsia="fr-FR"/>
        </w:rPr>
        <w:t>/2016</w:t>
      </w:r>
      <w:r w:rsidR="00664C44" w:rsidRPr="007B4823">
        <w:rPr>
          <w:rFonts w:ascii="Arial" w:hAnsi="Arial" w:cs="Arial"/>
          <w:szCs w:val="22"/>
          <w:lang w:eastAsia="fr-FR"/>
        </w:rPr>
        <w:t xml:space="preserve">, cu modificările și completările ulterioare, </w:t>
      </w:r>
      <w:r w:rsidRPr="007B4823">
        <w:rPr>
          <w:rFonts w:ascii="Arial" w:hAnsi="Arial" w:cs="Arial"/>
          <w:szCs w:val="22"/>
          <w:lang w:eastAsia="fr-FR"/>
        </w:rPr>
        <w:t>și ale art. 19 alin. (1) și alin. (3) din Legea nr. 101/2016,</w:t>
      </w:r>
      <w:r w:rsidR="00664C44" w:rsidRPr="007B4823">
        <w:rPr>
          <w:rFonts w:ascii="Arial" w:hAnsi="Arial" w:cs="Arial"/>
          <w:szCs w:val="22"/>
          <w:lang w:eastAsia="fr-FR"/>
        </w:rPr>
        <w:t xml:space="preserve"> cu modificările și completările ulterioare, </w:t>
      </w:r>
      <w:r w:rsidRPr="007B4823">
        <w:rPr>
          <w:rFonts w:ascii="Arial" w:hAnsi="Arial" w:cs="Arial"/>
          <w:szCs w:val="22"/>
          <w:lang w:eastAsia="fr-FR"/>
        </w:rPr>
        <w:t>precizăm că informațiile din propunerea tehnică, elementele din propunerea financiară și fundamentările/justificările de preț/cost, prezentate mai jos, sunt confidențiale, întrucât sunt, după caz, date cu caracter personal, secrete tehnice sau comerciale sau sunt protejate de un drept de proprietate intelectuală, după cum urmează:</w:t>
      </w:r>
    </w:p>
    <w:p w14:paraId="05D6AE2B" w14:textId="77777777" w:rsidR="00895962" w:rsidRPr="007B4823" w:rsidRDefault="00895962" w:rsidP="00612532">
      <w:pPr>
        <w:ind w:firstLine="720"/>
        <w:rPr>
          <w:rFonts w:ascii="Arial" w:hAnsi="Arial" w:cs="Arial"/>
          <w:szCs w:val="22"/>
          <w:lang w:eastAsia="fr-FR"/>
        </w:rPr>
      </w:pPr>
    </w:p>
    <w:tbl>
      <w:tblPr>
        <w:tblStyle w:val="TableGrid"/>
        <w:tblW w:w="0" w:type="auto"/>
        <w:tblInd w:w="-5" w:type="dxa"/>
        <w:tblLook w:val="04A0" w:firstRow="1" w:lastRow="0" w:firstColumn="1" w:lastColumn="0" w:noHBand="0" w:noVBand="1"/>
      </w:tblPr>
      <w:tblGrid>
        <w:gridCol w:w="567"/>
        <w:gridCol w:w="5245"/>
        <w:gridCol w:w="3209"/>
      </w:tblGrid>
      <w:tr w:rsidR="00612532" w:rsidRPr="007B4823" w14:paraId="19C8F584" w14:textId="77777777" w:rsidTr="0037334A">
        <w:tc>
          <w:tcPr>
            <w:tcW w:w="567" w:type="dxa"/>
          </w:tcPr>
          <w:p w14:paraId="1CA000EA" w14:textId="77777777" w:rsidR="00612532" w:rsidRPr="007B4823" w:rsidRDefault="00612532" w:rsidP="008A18F6">
            <w:pPr>
              <w:spacing w:before="120" w:after="200" w:line="276" w:lineRule="auto"/>
              <w:rPr>
                <w:rFonts w:ascii="Arial" w:hAnsi="Arial" w:cs="Arial"/>
                <w:b/>
                <w:bCs/>
                <w:szCs w:val="22"/>
              </w:rPr>
            </w:pPr>
            <w:r w:rsidRPr="007B4823">
              <w:rPr>
                <w:rFonts w:ascii="Arial" w:hAnsi="Arial" w:cs="Arial"/>
                <w:b/>
                <w:bCs/>
                <w:szCs w:val="22"/>
              </w:rPr>
              <w:t>Nr. crt.</w:t>
            </w:r>
          </w:p>
        </w:tc>
        <w:tc>
          <w:tcPr>
            <w:tcW w:w="5245" w:type="dxa"/>
          </w:tcPr>
          <w:p w14:paraId="414FC23C" w14:textId="77777777" w:rsidR="00612532" w:rsidRPr="007B4823" w:rsidRDefault="00612532" w:rsidP="008A18F6">
            <w:pPr>
              <w:spacing w:before="120" w:after="200" w:line="276" w:lineRule="auto"/>
              <w:jc w:val="left"/>
              <w:rPr>
                <w:rFonts w:ascii="Arial" w:hAnsi="Arial" w:cs="Arial"/>
                <w:b/>
                <w:bCs/>
                <w:szCs w:val="22"/>
              </w:rPr>
            </w:pPr>
            <w:r w:rsidRPr="007B4823">
              <w:rPr>
                <w:rFonts w:ascii="Arial" w:hAnsi="Arial" w:cs="Arial"/>
                <w:b/>
                <w:bCs/>
                <w:szCs w:val="22"/>
              </w:rPr>
              <w:t>Informațiile din propunerea tehnică, elementele din propunerea financiară și/sau fundamentările/justificările de preț/cost, care sunt confidențiale</w:t>
            </w:r>
          </w:p>
        </w:tc>
        <w:tc>
          <w:tcPr>
            <w:tcW w:w="3209" w:type="dxa"/>
          </w:tcPr>
          <w:p w14:paraId="2BDB5E9A" w14:textId="77777777" w:rsidR="00612532" w:rsidRPr="007B4823" w:rsidRDefault="00612532" w:rsidP="008A18F6">
            <w:pPr>
              <w:spacing w:before="120" w:after="200" w:line="276" w:lineRule="auto"/>
              <w:rPr>
                <w:rFonts w:ascii="Arial" w:hAnsi="Arial" w:cs="Arial"/>
                <w:b/>
                <w:bCs/>
                <w:szCs w:val="22"/>
              </w:rPr>
            </w:pPr>
            <w:r w:rsidRPr="007B4823">
              <w:rPr>
                <w:rFonts w:ascii="Arial" w:hAnsi="Arial" w:cs="Arial"/>
                <w:b/>
                <w:bCs/>
                <w:szCs w:val="22"/>
              </w:rPr>
              <w:t>Motivul pentru care sunt confidențiale și dovada care conferă caracterul de confidențialitate</w:t>
            </w:r>
          </w:p>
        </w:tc>
      </w:tr>
      <w:tr w:rsidR="00612532" w:rsidRPr="007B4823" w14:paraId="543F73B8" w14:textId="77777777" w:rsidTr="0037334A">
        <w:tc>
          <w:tcPr>
            <w:tcW w:w="567" w:type="dxa"/>
          </w:tcPr>
          <w:p w14:paraId="4D7F8BF0" w14:textId="77777777" w:rsidR="00612532" w:rsidRPr="007B4823" w:rsidRDefault="00612532" w:rsidP="00DB5F74">
            <w:pPr>
              <w:numPr>
                <w:ilvl w:val="0"/>
                <w:numId w:val="21"/>
              </w:numPr>
              <w:spacing w:before="120" w:after="200" w:line="276" w:lineRule="auto"/>
              <w:ind w:left="322" w:hanging="218"/>
              <w:rPr>
                <w:rFonts w:ascii="Arial" w:hAnsi="Arial" w:cs="Arial"/>
                <w:szCs w:val="22"/>
              </w:rPr>
            </w:pPr>
          </w:p>
        </w:tc>
        <w:tc>
          <w:tcPr>
            <w:tcW w:w="5245" w:type="dxa"/>
          </w:tcPr>
          <w:p w14:paraId="31285EDD" w14:textId="77777777" w:rsidR="00612532" w:rsidRPr="007B4823" w:rsidRDefault="00612532" w:rsidP="008A18F6">
            <w:pPr>
              <w:spacing w:before="120" w:after="200" w:line="276" w:lineRule="auto"/>
              <w:rPr>
                <w:rFonts w:ascii="Arial" w:hAnsi="Arial" w:cs="Arial"/>
                <w:szCs w:val="22"/>
              </w:rPr>
            </w:pPr>
            <w:r w:rsidRPr="007B4823">
              <w:rPr>
                <w:rFonts w:ascii="Arial" w:hAnsi="Arial" w:cs="Arial"/>
                <w:szCs w:val="22"/>
              </w:rPr>
              <w:t>............</w:t>
            </w:r>
            <w:r w:rsidRPr="007B4823">
              <w:rPr>
                <w:rFonts w:ascii="Arial" w:hAnsi="Arial" w:cs="Arial"/>
                <w:bCs/>
                <w:iCs/>
                <w:szCs w:val="22"/>
              </w:rPr>
              <w:t xml:space="preserve"> [</w:t>
            </w:r>
            <w:r w:rsidRPr="007B4823">
              <w:rPr>
                <w:rFonts w:ascii="Arial" w:hAnsi="Arial" w:cs="Arial"/>
                <w:bCs/>
                <w:i/>
                <w:szCs w:val="22"/>
              </w:rPr>
              <w:t>se indică informațiile/ elementele/ fundamentările/ justificările confidențiale, precum și referințele din documentele ofertei cu paragrafele unde se regăsesc acestea – după caz, documentul, numărul paginii, numărul paragrafului</w:t>
            </w:r>
            <w:r w:rsidRPr="007B4823">
              <w:rPr>
                <w:rFonts w:ascii="Arial" w:hAnsi="Arial" w:cs="Arial"/>
                <w:bCs/>
                <w:iCs/>
                <w:szCs w:val="22"/>
              </w:rPr>
              <w:t>]</w:t>
            </w:r>
          </w:p>
        </w:tc>
        <w:tc>
          <w:tcPr>
            <w:tcW w:w="3209" w:type="dxa"/>
          </w:tcPr>
          <w:p w14:paraId="74CC149B" w14:textId="1E2D1336" w:rsidR="00612532" w:rsidRPr="007B4823" w:rsidRDefault="00612532" w:rsidP="008A18F6">
            <w:pPr>
              <w:spacing w:before="120" w:after="200" w:line="276" w:lineRule="auto"/>
              <w:rPr>
                <w:rFonts w:ascii="Arial" w:hAnsi="Arial" w:cs="Arial"/>
                <w:szCs w:val="22"/>
              </w:rPr>
            </w:pPr>
            <w:r w:rsidRPr="007B4823">
              <w:rPr>
                <w:rFonts w:ascii="Arial" w:hAnsi="Arial" w:cs="Arial"/>
                <w:szCs w:val="22"/>
              </w:rPr>
              <w:t>............</w:t>
            </w:r>
            <w:r w:rsidRPr="007B4823">
              <w:rPr>
                <w:rFonts w:ascii="Arial" w:hAnsi="Arial" w:cs="Arial"/>
                <w:bCs/>
                <w:iCs/>
                <w:szCs w:val="22"/>
              </w:rPr>
              <w:t xml:space="preserve"> [</w:t>
            </w:r>
            <w:r w:rsidRPr="007B4823">
              <w:rPr>
                <w:rFonts w:ascii="Arial" w:hAnsi="Arial" w:cs="Arial"/>
                <w:bCs/>
                <w:i/>
                <w:szCs w:val="22"/>
              </w:rPr>
              <w:t>se indică motivul concret și dovada care conferă caracterul de confidențialitate</w:t>
            </w:r>
            <w:r w:rsidRPr="007B4823">
              <w:rPr>
                <w:rFonts w:ascii="Arial" w:hAnsi="Arial" w:cs="Arial"/>
                <w:bCs/>
                <w:iCs/>
                <w:szCs w:val="22"/>
              </w:rPr>
              <w:t>]</w:t>
            </w:r>
          </w:p>
        </w:tc>
      </w:tr>
    </w:tbl>
    <w:p w14:paraId="2EF7BAB6" w14:textId="77777777" w:rsidR="00895962" w:rsidRDefault="00895962" w:rsidP="006705C0">
      <w:pPr>
        <w:spacing w:before="120"/>
        <w:ind w:firstLine="720"/>
        <w:rPr>
          <w:rFonts w:ascii="Arial" w:hAnsi="Arial" w:cs="Arial"/>
          <w:szCs w:val="22"/>
          <w:lang w:eastAsia="fr-FR"/>
        </w:rPr>
      </w:pPr>
    </w:p>
    <w:p w14:paraId="7709C2FE" w14:textId="77777777" w:rsidR="00895962" w:rsidRDefault="00895962" w:rsidP="006705C0">
      <w:pPr>
        <w:spacing w:before="120"/>
        <w:ind w:firstLine="720"/>
        <w:rPr>
          <w:rFonts w:ascii="Arial" w:hAnsi="Arial" w:cs="Arial"/>
          <w:szCs w:val="22"/>
          <w:lang w:eastAsia="fr-FR"/>
        </w:rPr>
      </w:pPr>
    </w:p>
    <w:p w14:paraId="40FDBFF0" w14:textId="70C2AA3C" w:rsidR="0037334A" w:rsidRPr="007B4823" w:rsidRDefault="0037334A" w:rsidP="006705C0">
      <w:pPr>
        <w:spacing w:before="120"/>
        <w:ind w:firstLine="720"/>
        <w:rPr>
          <w:rFonts w:ascii="Arial" w:hAnsi="Arial" w:cs="Arial"/>
          <w:szCs w:val="22"/>
          <w:lang w:eastAsia="fr-FR"/>
        </w:rPr>
      </w:pPr>
      <w:r w:rsidRPr="007B4823">
        <w:rPr>
          <w:rFonts w:ascii="Arial" w:hAnsi="Arial" w:cs="Arial"/>
          <w:szCs w:val="22"/>
          <w:lang w:eastAsia="fr-FR"/>
        </w:rPr>
        <w:t xml:space="preserve">În conformitate cu prevederile </w:t>
      </w:r>
      <w:r w:rsidR="0021593E" w:rsidRPr="007B4823">
        <w:rPr>
          <w:rFonts w:ascii="Arial" w:hAnsi="Arial" w:cs="Arial"/>
          <w:szCs w:val="22"/>
          <w:lang w:eastAsia="fr-FR"/>
        </w:rPr>
        <w:t>art. 41 alin</w:t>
      </w:r>
      <w:r w:rsidR="00C02F7E" w:rsidRPr="007B4823">
        <w:rPr>
          <w:rFonts w:ascii="Arial" w:hAnsi="Arial" w:cs="Arial"/>
          <w:szCs w:val="22"/>
          <w:lang w:eastAsia="fr-FR"/>
        </w:rPr>
        <w:t>.</w:t>
      </w:r>
      <w:r w:rsidR="0021593E" w:rsidRPr="007B4823">
        <w:rPr>
          <w:rFonts w:ascii="Arial" w:hAnsi="Arial" w:cs="Arial"/>
          <w:szCs w:val="22"/>
          <w:lang w:eastAsia="fr-FR"/>
        </w:rPr>
        <w:t xml:space="preserve"> (4) din Legea nr. 100/2016, cu modificările și completările ulterioare</w:t>
      </w:r>
      <w:r w:rsidRPr="007B4823">
        <w:rPr>
          <w:rFonts w:ascii="Arial" w:hAnsi="Arial" w:cs="Arial"/>
          <w:szCs w:val="22"/>
          <w:lang w:eastAsia="fr-FR"/>
        </w:rPr>
        <w:t>, anexăm la prezenta declarație dovezile care conferă informațiilor/ elementelor/ fundamentărilor/ justificărilor menționate anterior caracterul de confidențialitate.</w:t>
      </w:r>
    </w:p>
    <w:p w14:paraId="08F54728" w14:textId="4C8A8C93" w:rsidR="00514E6D" w:rsidRDefault="00514E6D" w:rsidP="00514E6D">
      <w:pPr>
        <w:ind w:firstLine="720"/>
        <w:rPr>
          <w:rFonts w:ascii="Arial" w:hAnsi="Arial" w:cs="Arial"/>
          <w:szCs w:val="22"/>
          <w:lang w:eastAsia="fr-FR"/>
        </w:rPr>
      </w:pPr>
    </w:p>
    <w:p w14:paraId="7A3FB871" w14:textId="77777777" w:rsidR="00895962" w:rsidRPr="007B4823" w:rsidRDefault="00895962" w:rsidP="00514E6D">
      <w:pPr>
        <w:ind w:firstLine="720"/>
        <w:rPr>
          <w:rFonts w:ascii="Arial" w:hAnsi="Arial" w:cs="Arial"/>
          <w:szCs w:val="22"/>
          <w:lang w:eastAsia="fr-FR"/>
        </w:rPr>
      </w:pPr>
    </w:p>
    <w:p w14:paraId="44B78746" w14:textId="7993CD78" w:rsidR="00514E6D" w:rsidRDefault="00514E6D" w:rsidP="00514E6D">
      <w:pPr>
        <w:rPr>
          <w:rFonts w:ascii="Arial" w:hAnsi="Arial" w:cs="Arial"/>
          <w:szCs w:val="22"/>
          <w:lang w:eastAsia="fr-FR"/>
        </w:rPr>
      </w:pPr>
      <w:r w:rsidRPr="007B4823">
        <w:rPr>
          <w:rFonts w:ascii="Arial" w:hAnsi="Arial" w:cs="Arial"/>
          <w:szCs w:val="22"/>
          <w:lang w:eastAsia="fr-FR"/>
        </w:rPr>
        <w:t>Data: ............</w:t>
      </w:r>
    </w:p>
    <w:p w14:paraId="363E6FB4" w14:textId="77777777" w:rsidR="00895962" w:rsidRPr="007B4823" w:rsidRDefault="00895962" w:rsidP="00514E6D">
      <w:pPr>
        <w:rPr>
          <w:rFonts w:ascii="Arial" w:hAnsi="Arial" w:cs="Arial"/>
          <w:szCs w:val="22"/>
          <w:lang w:eastAsia="fr-FR"/>
        </w:rPr>
      </w:pPr>
    </w:p>
    <w:p w14:paraId="4FCD55AE" w14:textId="3327C215"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r w:rsidR="0037334A" w:rsidRPr="007B4823">
        <w:rPr>
          <w:rFonts w:ascii="Arial" w:hAnsi="Arial" w:cs="Arial"/>
          <w:szCs w:val="22"/>
          <w:vertAlign w:val="superscript"/>
          <w:lang w:eastAsia="fr-FR"/>
        </w:rPr>
        <w:t xml:space="preserve"> </w:t>
      </w:r>
      <w:r w:rsidR="0037334A" w:rsidRPr="007B4823">
        <w:rPr>
          <w:rFonts w:ascii="Arial" w:hAnsi="Arial" w:cs="Arial"/>
          <w:szCs w:val="22"/>
          <w:vertAlign w:val="superscript"/>
          <w:lang w:eastAsia="fr-FR"/>
        </w:rPr>
        <w:footnoteReference w:id="21"/>
      </w:r>
      <w:r w:rsidRPr="007B4823">
        <w:rPr>
          <w:rFonts w:ascii="Arial" w:hAnsi="Arial" w:cs="Arial"/>
          <w:szCs w:val="22"/>
          <w:lang w:eastAsia="fr-FR"/>
        </w:rPr>
        <w:t xml:space="preserve"> </w:t>
      </w:r>
    </w:p>
    <w:p w14:paraId="135CD878" w14:textId="33BB1F6A"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denumirea </w:t>
      </w:r>
      <w:r w:rsidR="0037334A" w:rsidRPr="007B4823">
        <w:rPr>
          <w:rFonts w:ascii="Arial" w:hAnsi="Arial" w:cs="Arial"/>
          <w:i/>
          <w:iCs/>
          <w:szCs w:val="22"/>
          <w:lang w:eastAsia="fr-FR"/>
        </w:rPr>
        <w:t>ofertantului</w:t>
      </w:r>
      <w:r w:rsidRPr="007B4823">
        <w:rPr>
          <w:rFonts w:ascii="Arial" w:hAnsi="Arial" w:cs="Arial"/>
          <w:szCs w:val="22"/>
          <w:lang w:eastAsia="fr-FR"/>
        </w:rPr>
        <w:t>]</w:t>
      </w:r>
    </w:p>
    <w:p w14:paraId="6BE9286A" w14:textId="77777777"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 xml:space="preserve">............ </w:t>
      </w:r>
    </w:p>
    <w:p w14:paraId="6AC06CE1" w14:textId="28F77423"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 xml:space="preserve">numele și prenumele persoanei autorizate să semneze declarația în numele </w:t>
      </w:r>
      <w:r w:rsidR="0037334A" w:rsidRPr="007B4823">
        <w:rPr>
          <w:rFonts w:ascii="Arial" w:hAnsi="Arial" w:cs="Arial"/>
          <w:i/>
          <w:iCs/>
          <w:szCs w:val="22"/>
          <w:lang w:eastAsia="fr-FR"/>
        </w:rPr>
        <w:t>ofertantului</w:t>
      </w:r>
      <w:r w:rsidRPr="007B4823">
        <w:rPr>
          <w:rFonts w:ascii="Arial" w:hAnsi="Arial" w:cs="Arial"/>
          <w:szCs w:val="22"/>
          <w:lang w:eastAsia="fr-FR"/>
        </w:rPr>
        <w:t>]</w:t>
      </w:r>
    </w:p>
    <w:p w14:paraId="731DF609" w14:textId="77777777" w:rsidR="00514E6D" w:rsidRPr="007B4823" w:rsidRDefault="00514E6D" w:rsidP="00514E6D">
      <w:pPr>
        <w:contextualSpacing/>
        <w:jc w:val="center"/>
        <w:rPr>
          <w:rFonts w:ascii="Arial" w:hAnsi="Arial" w:cs="Arial"/>
          <w:szCs w:val="22"/>
          <w:lang w:eastAsia="fr-FR"/>
        </w:rPr>
      </w:pPr>
      <w:r w:rsidRPr="007B4823">
        <w:rPr>
          <w:rFonts w:ascii="Arial" w:hAnsi="Arial" w:cs="Arial"/>
          <w:szCs w:val="22"/>
          <w:lang w:eastAsia="fr-FR"/>
        </w:rPr>
        <w:t>............</w:t>
      </w:r>
    </w:p>
    <w:p w14:paraId="5F74B29A" w14:textId="77777777" w:rsidR="00514E6D" w:rsidRPr="007B4823" w:rsidRDefault="00514E6D" w:rsidP="00514E6D">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7668161" w14:textId="77777777" w:rsidR="004155C7" w:rsidRPr="007B4823" w:rsidRDefault="004155C7" w:rsidP="00606672">
      <w:pPr>
        <w:jc w:val="center"/>
        <w:rPr>
          <w:rFonts w:ascii="Arial" w:hAnsi="Arial" w:cs="Arial"/>
          <w:szCs w:val="22"/>
          <w:lang w:eastAsia="fr-FR"/>
        </w:rPr>
        <w:sectPr w:rsidR="004155C7" w:rsidRPr="007B4823" w:rsidSect="0047195A">
          <w:pgSz w:w="11906" w:h="16838"/>
          <w:pgMar w:top="1440" w:right="1440" w:bottom="1440" w:left="1440" w:header="709" w:footer="709" w:gutter="0"/>
          <w:cols w:space="708"/>
          <w:docGrid w:linePitch="360"/>
        </w:sectPr>
      </w:pPr>
    </w:p>
    <w:p w14:paraId="227E1F09" w14:textId="6B1E6913" w:rsidR="004155C7" w:rsidRPr="007B4823" w:rsidRDefault="004155C7" w:rsidP="00ED7DA8">
      <w:pPr>
        <w:pStyle w:val="Heading1"/>
        <w:rPr>
          <w:rFonts w:ascii="Arial" w:hAnsi="Arial"/>
          <w:szCs w:val="22"/>
        </w:rPr>
      </w:pPr>
      <w:bookmarkStart w:id="14" w:name="_Toc217329989"/>
      <w:r w:rsidRPr="007B4823">
        <w:rPr>
          <w:rFonts w:ascii="Arial" w:hAnsi="Arial"/>
          <w:szCs w:val="22"/>
        </w:rPr>
        <w:lastRenderedPageBreak/>
        <w:t>Model de declarație privind respectarea reglementărilor obligatorii din domeniile mediului, social, al relațiilor de muncă și al securității și sănătății în muncă</w:t>
      </w:r>
      <w:bookmarkEnd w:id="14"/>
    </w:p>
    <w:p w14:paraId="5B7969F8" w14:textId="77777777" w:rsidR="004155C7" w:rsidRPr="007B4823" w:rsidRDefault="004155C7" w:rsidP="004155C7">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5BE336CB" w14:textId="77777777" w:rsidR="004155C7" w:rsidRPr="007B4823" w:rsidRDefault="004155C7" w:rsidP="004155C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22"/>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169BA94D" w14:textId="6D12F798" w:rsidR="004155C7" w:rsidRDefault="004155C7" w:rsidP="004155C7">
      <w:pPr>
        <w:jc w:val="center"/>
        <w:rPr>
          <w:rFonts w:ascii="Arial" w:hAnsi="Arial" w:cs="Arial"/>
          <w:b/>
          <w:bCs/>
          <w:szCs w:val="22"/>
          <w:lang w:eastAsia="fr-FR"/>
        </w:rPr>
      </w:pPr>
    </w:p>
    <w:p w14:paraId="0BB16893" w14:textId="77777777" w:rsidR="00C96A62" w:rsidRPr="007B4823" w:rsidRDefault="00C96A62" w:rsidP="004155C7">
      <w:pPr>
        <w:jc w:val="center"/>
        <w:rPr>
          <w:rFonts w:ascii="Arial" w:hAnsi="Arial" w:cs="Arial"/>
          <w:b/>
          <w:bCs/>
          <w:szCs w:val="22"/>
          <w:lang w:eastAsia="fr-FR"/>
        </w:rPr>
      </w:pPr>
    </w:p>
    <w:p w14:paraId="6CBAB5C7" w14:textId="77777777" w:rsidR="004155C7" w:rsidRPr="007B4823" w:rsidRDefault="004155C7" w:rsidP="004155C7">
      <w:pPr>
        <w:jc w:val="center"/>
        <w:rPr>
          <w:rFonts w:ascii="Arial" w:hAnsi="Arial" w:cs="Arial"/>
          <w:b/>
          <w:bCs/>
          <w:szCs w:val="22"/>
          <w:lang w:eastAsia="fr-FR"/>
        </w:rPr>
      </w:pPr>
      <w:r w:rsidRPr="007B4823">
        <w:rPr>
          <w:rFonts w:ascii="Arial" w:hAnsi="Arial" w:cs="Arial"/>
          <w:b/>
          <w:bCs/>
          <w:szCs w:val="22"/>
          <w:lang w:eastAsia="fr-FR"/>
        </w:rPr>
        <w:t xml:space="preserve">DECLARAȚIE </w:t>
      </w:r>
    </w:p>
    <w:p w14:paraId="51DC8615" w14:textId="6359CB81" w:rsidR="004155C7" w:rsidRPr="007B4823" w:rsidRDefault="004155C7" w:rsidP="004155C7">
      <w:pPr>
        <w:jc w:val="center"/>
        <w:rPr>
          <w:rFonts w:ascii="Arial" w:hAnsi="Arial" w:cs="Arial"/>
          <w:b/>
          <w:bCs/>
          <w:szCs w:val="22"/>
          <w:lang w:eastAsia="fr-FR"/>
        </w:rPr>
      </w:pPr>
      <w:r w:rsidRPr="007B4823">
        <w:rPr>
          <w:rFonts w:ascii="Arial" w:hAnsi="Arial" w:cs="Arial"/>
          <w:b/>
          <w:bCs/>
          <w:szCs w:val="22"/>
          <w:lang w:eastAsia="fr-FR"/>
        </w:rPr>
        <w:t>privind respectarea reglementărilor obligatorii din domeniile mediului, social, al relațiilor de muncă și al securității și sănătății în muncă</w:t>
      </w:r>
    </w:p>
    <w:p w14:paraId="1410B7F6" w14:textId="66C8AA1A" w:rsidR="004155C7" w:rsidRDefault="004155C7" w:rsidP="004155C7">
      <w:pPr>
        <w:rPr>
          <w:rFonts w:ascii="Arial" w:hAnsi="Arial" w:cs="Arial"/>
          <w:szCs w:val="22"/>
          <w:lang w:eastAsia="fr-FR"/>
        </w:rPr>
      </w:pPr>
    </w:p>
    <w:p w14:paraId="3B3293F1" w14:textId="77777777" w:rsidR="00C96A62" w:rsidRPr="007B4823" w:rsidRDefault="00C96A62" w:rsidP="004155C7">
      <w:pPr>
        <w:rPr>
          <w:rFonts w:ascii="Arial" w:hAnsi="Arial" w:cs="Arial"/>
          <w:szCs w:val="22"/>
          <w:lang w:eastAsia="fr-FR"/>
        </w:rPr>
      </w:pPr>
    </w:p>
    <w:p w14:paraId="606E1429" w14:textId="300587AD" w:rsidR="004155C7" w:rsidRDefault="004155C7" w:rsidP="004155C7">
      <w:pPr>
        <w:rPr>
          <w:rFonts w:ascii="Arial" w:hAnsi="Arial" w:cs="Arial"/>
          <w:szCs w:val="22"/>
          <w:lang w:eastAsia="fr-FR"/>
        </w:rPr>
      </w:pPr>
      <w:r w:rsidRPr="007B4823">
        <w:rPr>
          <w:rFonts w:ascii="Arial" w:hAnsi="Arial" w:cs="Arial"/>
          <w:szCs w:val="22"/>
          <w:lang w:eastAsia="fr-FR"/>
        </w:rPr>
        <w:tab/>
        <w:t>Subsemnatul, ......................</w:t>
      </w:r>
      <w:r w:rsidRPr="007B4823">
        <w:rPr>
          <w:rFonts w:ascii="Arial" w:hAnsi="Arial" w:cs="Arial"/>
          <w:szCs w:val="22"/>
        </w:rPr>
        <w:t xml:space="preserve"> </w:t>
      </w: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 reprezentant autorizat al ofertantului ......................</w:t>
      </w:r>
      <w:r w:rsidRPr="007B4823">
        <w:rPr>
          <w:rFonts w:ascii="Arial" w:hAnsi="Arial" w:cs="Arial"/>
          <w:szCs w:val="22"/>
          <w:vertAlign w:val="superscript"/>
          <w:lang w:eastAsia="fr-FR"/>
        </w:rPr>
        <w:footnoteReference w:id="23"/>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 xml:space="preserve">], </w:t>
      </w:r>
    </w:p>
    <w:p w14:paraId="5F32BB22" w14:textId="77777777" w:rsidR="00C96A62" w:rsidRPr="007B4823" w:rsidRDefault="00C96A62" w:rsidP="004155C7">
      <w:pPr>
        <w:rPr>
          <w:rFonts w:ascii="Arial" w:hAnsi="Arial" w:cs="Arial"/>
          <w:szCs w:val="22"/>
          <w:lang w:eastAsia="fr-FR"/>
        </w:rPr>
      </w:pPr>
    </w:p>
    <w:p w14:paraId="7A0840C8" w14:textId="3841E58A" w:rsidR="004155C7" w:rsidRDefault="004155C7" w:rsidP="004155C7">
      <w:pPr>
        <w:rPr>
          <w:rFonts w:ascii="Arial" w:hAnsi="Arial" w:cs="Arial"/>
          <w:szCs w:val="22"/>
          <w:lang w:eastAsia="fr-FR"/>
        </w:rPr>
      </w:pPr>
      <w:r w:rsidRPr="007B4823">
        <w:rPr>
          <w:rFonts w:ascii="Arial" w:hAnsi="Arial" w:cs="Arial"/>
          <w:szCs w:val="22"/>
          <w:lang w:eastAsia="fr-FR"/>
        </w:rPr>
        <w:tab/>
        <w:t>Având în vedere oferta depusă în cadrul procedurii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ofertantului</w:t>
      </w:r>
      <w:r w:rsidRPr="007B4823">
        <w:rPr>
          <w:rFonts w:ascii="Arial" w:hAnsi="Arial" w:cs="Arial"/>
          <w:szCs w:val="22"/>
          <w:lang w:eastAsia="fr-FR"/>
        </w:rPr>
        <w:t>], în calitate de autoritate contractantă,</w:t>
      </w:r>
    </w:p>
    <w:p w14:paraId="530F9EF9" w14:textId="77777777" w:rsidR="00C96A62" w:rsidRPr="007B4823" w:rsidRDefault="00C96A62" w:rsidP="004155C7">
      <w:pPr>
        <w:rPr>
          <w:rFonts w:ascii="Arial" w:hAnsi="Arial" w:cs="Arial"/>
          <w:szCs w:val="22"/>
          <w:lang w:eastAsia="fr-FR"/>
        </w:rPr>
      </w:pPr>
    </w:p>
    <w:p w14:paraId="5D943371" w14:textId="19528702" w:rsidR="008E254D" w:rsidRDefault="008E254D" w:rsidP="008E254D">
      <w:pPr>
        <w:ind w:firstLine="720"/>
        <w:rPr>
          <w:rFonts w:ascii="Arial" w:hAnsi="Arial" w:cs="Arial"/>
          <w:szCs w:val="22"/>
          <w:lang w:eastAsia="fr-FR"/>
        </w:rPr>
      </w:pPr>
      <w:r w:rsidRPr="007B4823">
        <w:rPr>
          <w:rFonts w:ascii="Arial" w:hAnsi="Arial" w:cs="Arial"/>
          <w:szCs w:val="22"/>
          <w:lang w:eastAsia="fr-FR"/>
        </w:rPr>
        <w:t xml:space="preserve">Declar pe propria răspundere că, la elaborarea ofertei, ofertantul a ținut cont de obligațiile relevante </w:t>
      </w:r>
      <w:r w:rsidR="00A71BC1" w:rsidRPr="007B4823">
        <w:rPr>
          <w:rFonts w:ascii="Arial" w:hAnsi="Arial" w:cs="Arial"/>
          <w:szCs w:val="22"/>
          <w:lang w:eastAsia="fr-FR"/>
        </w:rPr>
        <w:t>din</w:t>
      </w:r>
      <w:r w:rsidRPr="007B4823">
        <w:rPr>
          <w:rFonts w:ascii="Arial" w:hAnsi="Arial" w:cs="Arial"/>
          <w:szCs w:val="22"/>
          <w:lang w:eastAsia="fr-FR"/>
        </w:rPr>
        <w:t xml:space="preserve"> legislația română, în vigoare, din domeniile mediului</w:t>
      </w:r>
      <w:r w:rsidRPr="007B4823">
        <w:rPr>
          <w:rFonts w:ascii="Arial" w:hAnsi="Arial" w:cs="Arial"/>
          <w:szCs w:val="22"/>
          <w:vertAlign w:val="superscript"/>
          <w:lang w:eastAsia="fr-FR"/>
        </w:rPr>
        <w:footnoteReference w:id="24"/>
      </w:r>
      <w:r w:rsidRPr="007B4823">
        <w:rPr>
          <w:rFonts w:ascii="Arial" w:hAnsi="Arial" w:cs="Arial"/>
          <w:szCs w:val="22"/>
          <w:lang w:eastAsia="fr-FR"/>
        </w:rPr>
        <w:t>, social</w:t>
      </w:r>
      <w:r w:rsidRPr="007B4823">
        <w:rPr>
          <w:rFonts w:ascii="Arial" w:hAnsi="Arial" w:cs="Arial"/>
          <w:szCs w:val="22"/>
          <w:vertAlign w:val="superscript"/>
          <w:lang w:eastAsia="fr-FR"/>
        </w:rPr>
        <w:footnoteReference w:id="25"/>
      </w:r>
      <w:r w:rsidRPr="007B4823">
        <w:rPr>
          <w:rFonts w:ascii="Arial" w:hAnsi="Arial" w:cs="Arial"/>
          <w:szCs w:val="22"/>
          <w:lang w:eastAsia="fr-FR"/>
        </w:rPr>
        <w:t>, al relațiilor de muncă</w:t>
      </w:r>
      <w:r w:rsidRPr="007B4823">
        <w:rPr>
          <w:rFonts w:ascii="Arial" w:hAnsi="Arial" w:cs="Arial"/>
          <w:szCs w:val="22"/>
          <w:vertAlign w:val="superscript"/>
          <w:lang w:eastAsia="fr-FR"/>
        </w:rPr>
        <w:footnoteReference w:id="26"/>
      </w:r>
      <w:r w:rsidRPr="007B4823">
        <w:rPr>
          <w:rFonts w:ascii="Arial" w:hAnsi="Arial" w:cs="Arial"/>
          <w:szCs w:val="22"/>
          <w:lang w:eastAsia="fr-FR"/>
        </w:rPr>
        <w:t xml:space="preserve"> și al securității și sănătății în muncă</w:t>
      </w:r>
      <w:r w:rsidRPr="007B4823">
        <w:rPr>
          <w:rFonts w:ascii="Arial" w:hAnsi="Arial" w:cs="Arial"/>
          <w:szCs w:val="22"/>
          <w:vertAlign w:val="superscript"/>
          <w:lang w:eastAsia="fr-FR"/>
        </w:rPr>
        <w:footnoteReference w:id="27"/>
      </w:r>
      <w:r w:rsidRPr="007B4823">
        <w:rPr>
          <w:rFonts w:ascii="Arial" w:hAnsi="Arial" w:cs="Arial"/>
          <w:szCs w:val="22"/>
          <w:lang w:eastAsia="fr-FR"/>
        </w:rPr>
        <w:t>, costul respectării acestor obligații fiind inclus în valoarea propunerii financiare.</w:t>
      </w:r>
    </w:p>
    <w:p w14:paraId="0E121552" w14:textId="77777777" w:rsidR="00C96A62" w:rsidRPr="007B4823" w:rsidRDefault="00C96A62" w:rsidP="008E254D">
      <w:pPr>
        <w:ind w:firstLine="720"/>
        <w:rPr>
          <w:rFonts w:ascii="Arial" w:hAnsi="Arial" w:cs="Arial"/>
          <w:szCs w:val="22"/>
          <w:lang w:eastAsia="fr-FR"/>
        </w:rPr>
      </w:pPr>
    </w:p>
    <w:p w14:paraId="7CD49BCC" w14:textId="0DD968B5" w:rsidR="008E254D" w:rsidRPr="007B4823" w:rsidRDefault="008E254D" w:rsidP="008E254D">
      <w:pPr>
        <w:ind w:firstLine="720"/>
        <w:rPr>
          <w:rFonts w:ascii="Arial" w:hAnsi="Arial" w:cs="Arial"/>
          <w:szCs w:val="22"/>
          <w:lang w:eastAsia="fr-FR"/>
        </w:rPr>
      </w:pPr>
      <w:r w:rsidRPr="007B4823">
        <w:rPr>
          <w:rFonts w:ascii="Arial" w:hAnsi="Arial" w:cs="Arial"/>
          <w:szCs w:val="22"/>
          <w:lang w:eastAsia="fr-FR"/>
        </w:rPr>
        <w:lastRenderedPageBreak/>
        <w:t xml:space="preserve">De asemenea, subsemnatul declar pe propria răspundere că ofertantul va respecta, pe toată durata de execuție a contractului de </w:t>
      </w:r>
      <w:r w:rsidR="00A71BC1" w:rsidRPr="007B4823">
        <w:rPr>
          <w:rFonts w:ascii="Arial" w:hAnsi="Arial" w:cs="Arial"/>
          <w:szCs w:val="22"/>
          <w:lang w:eastAsia="fr-FR"/>
        </w:rPr>
        <w:t>concesiune</w:t>
      </w:r>
      <w:r w:rsidRPr="007B4823">
        <w:rPr>
          <w:rFonts w:ascii="Arial" w:hAnsi="Arial" w:cs="Arial"/>
          <w:szCs w:val="22"/>
          <w:lang w:eastAsia="fr-FR"/>
        </w:rPr>
        <w:t>, obligațiile stabilite prin legislația română, în vigoare, din domeniile menționate anterior.</w:t>
      </w:r>
    </w:p>
    <w:p w14:paraId="5B129F46" w14:textId="77777777" w:rsidR="004155C7" w:rsidRPr="007B4823" w:rsidRDefault="004155C7" w:rsidP="004155C7">
      <w:pPr>
        <w:ind w:firstLine="720"/>
        <w:rPr>
          <w:rFonts w:ascii="Arial" w:hAnsi="Arial" w:cs="Arial"/>
          <w:szCs w:val="22"/>
          <w:lang w:eastAsia="fr-FR"/>
        </w:rPr>
      </w:pPr>
    </w:p>
    <w:p w14:paraId="7475140C" w14:textId="77777777" w:rsidR="004155C7" w:rsidRPr="007B4823" w:rsidRDefault="004155C7" w:rsidP="004155C7">
      <w:pPr>
        <w:rPr>
          <w:rFonts w:ascii="Arial" w:hAnsi="Arial" w:cs="Arial"/>
          <w:szCs w:val="22"/>
          <w:lang w:eastAsia="fr-FR"/>
        </w:rPr>
      </w:pPr>
      <w:r w:rsidRPr="007B4823">
        <w:rPr>
          <w:rFonts w:ascii="Arial" w:hAnsi="Arial" w:cs="Arial"/>
          <w:szCs w:val="22"/>
          <w:lang w:eastAsia="fr-FR"/>
        </w:rPr>
        <w:t>Data: ............</w:t>
      </w:r>
    </w:p>
    <w:p w14:paraId="4A8F0579"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28"/>
      </w:r>
      <w:r w:rsidRPr="007B4823">
        <w:rPr>
          <w:rFonts w:ascii="Arial" w:hAnsi="Arial" w:cs="Arial"/>
          <w:szCs w:val="22"/>
          <w:lang w:eastAsia="fr-FR"/>
        </w:rPr>
        <w:t xml:space="preserve"> </w:t>
      </w:r>
    </w:p>
    <w:p w14:paraId="6BD1C932"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6A2085FD"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 xml:space="preserve">............ </w:t>
      </w:r>
    </w:p>
    <w:p w14:paraId="7CC11A71"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17205199" w14:textId="77777777" w:rsidR="004155C7" w:rsidRPr="007B4823" w:rsidRDefault="004155C7" w:rsidP="004155C7">
      <w:pPr>
        <w:contextualSpacing/>
        <w:jc w:val="center"/>
        <w:rPr>
          <w:rFonts w:ascii="Arial" w:hAnsi="Arial" w:cs="Arial"/>
          <w:szCs w:val="22"/>
          <w:lang w:eastAsia="fr-FR"/>
        </w:rPr>
      </w:pPr>
      <w:r w:rsidRPr="007B4823">
        <w:rPr>
          <w:rFonts w:ascii="Arial" w:hAnsi="Arial" w:cs="Arial"/>
          <w:szCs w:val="22"/>
          <w:lang w:eastAsia="fr-FR"/>
        </w:rPr>
        <w:t>............</w:t>
      </w:r>
    </w:p>
    <w:p w14:paraId="4DE70777" w14:textId="77777777" w:rsidR="004155C7" w:rsidRPr="007B4823" w:rsidRDefault="004155C7" w:rsidP="004155C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02742BCF" w14:textId="77777777" w:rsidR="00A01E87" w:rsidRPr="007B4823" w:rsidRDefault="00A01E87" w:rsidP="00606672">
      <w:pPr>
        <w:jc w:val="center"/>
        <w:rPr>
          <w:rFonts w:ascii="Arial" w:hAnsi="Arial" w:cs="Arial"/>
          <w:szCs w:val="22"/>
          <w:lang w:eastAsia="fr-FR"/>
        </w:rPr>
        <w:sectPr w:rsidR="00A01E87" w:rsidRPr="007B4823" w:rsidSect="0047195A">
          <w:pgSz w:w="11906" w:h="16838"/>
          <w:pgMar w:top="1440" w:right="1440" w:bottom="1440" w:left="1440" w:header="709" w:footer="709" w:gutter="0"/>
          <w:cols w:space="708"/>
          <w:docGrid w:linePitch="360"/>
        </w:sectPr>
      </w:pPr>
    </w:p>
    <w:p w14:paraId="3DC166F6" w14:textId="27573307" w:rsidR="00A01E87" w:rsidRPr="007B4823" w:rsidRDefault="00A01E87" w:rsidP="00A01E87">
      <w:pPr>
        <w:pStyle w:val="Heading1"/>
        <w:rPr>
          <w:rFonts w:ascii="Arial" w:hAnsi="Arial"/>
          <w:szCs w:val="22"/>
        </w:rPr>
      </w:pPr>
      <w:bookmarkStart w:id="15" w:name="_Ref158217525"/>
      <w:bookmarkStart w:id="16" w:name="_Toc217329990"/>
      <w:r w:rsidRPr="007B4823">
        <w:rPr>
          <w:rFonts w:ascii="Arial" w:hAnsi="Arial"/>
          <w:szCs w:val="22"/>
        </w:rPr>
        <w:lastRenderedPageBreak/>
        <w:t>Formular de ofertă</w:t>
      </w:r>
      <w:bookmarkEnd w:id="15"/>
      <w:bookmarkEnd w:id="16"/>
    </w:p>
    <w:p w14:paraId="3F97BF24" w14:textId="77777777" w:rsidR="00A01E87" w:rsidRPr="007B4823" w:rsidRDefault="00A01E87" w:rsidP="00A01E87">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B8C9568" w14:textId="77777777" w:rsidR="00A01E87" w:rsidRPr="007B4823" w:rsidRDefault="00A01E87" w:rsidP="00A01E8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29"/>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03019A5" w14:textId="1E625EFE" w:rsidR="00A01E87" w:rsidRDefault="00A01E87" w:rsidP="00A01E87">
      <w:pPr>
        <w:jc w:val="center"/>
        <w:rPr>
          <w:rFonts w:ascii="Arial" w:hAnsi="Arial" w:cs="Arial"/>
          <w:b/>
          <w:bCs/>
          <w:szCs w:val="22"/>
          <w:lang w:eastAsia="fr-FR"/>
        </w:rPr>
      </w:pPr>
    </w:p>
    <w:p w14:paraId="3EE2F2F7" w14:textId="77777777" w:rsidR="00C96A62" w:rsidRPr="007B4823" w:rsidRDefault="00C96A62" w:rsidP="00A01E87">
      <w:pPr>
        <w:jc w:val="center"/>
        <w:rPr>
          <w:rFonts w:ascii="Arial" w:hAnsi="Arial" w:cs="Arial"/>
          <w:b/>
          <w:bCs/>
          <w:szCs w:val="22"/>
          <w:lang w:eastAsia="fr-FR"/>
        </w:rPr>
      </w:pPr>
    </w:p>
    <w:p w14:paraId="3054AB54" w14:textId="13E444A0" w:rsidR="00A01E87" w:rsidRPr="007B4823" w:rsidRDefault="00A01E87" w:rsidP="00A01E87">
      <w:pPr>
        <w:jc w:val="center"/>
        <w:rPr>
          <w:rFonts w:ascii="Arial" w:hAnsi="Arial" w:cs="Arial"/>
          <w:b/>
          <w:bCs/>
          <w:szCs w:val="22"/>
          <w:lang w:eastAsia="fr-FR"/>
        </w:rPr>
      </w:pPr>
      <w:r w:rsidRPr="007B4823">
        <w:rPr>
          <w:rFonts w:ascii="Arial" w:hAnsi="Arial" w:cs="Arial"/>
          <w:b/>
          <w:bCs/>
          <w:szCs w:val="22"/>
          <w:lang w:eastAsia="fr-FR"/>
        </w:rPr>
        <w:t>FORMULARUL DE OFERTĂ</w:t>
      </w:r>
    </w:p>
    <w:p w14:paraId="437ACA30" w14:textId="77777777" w:rsidR="00A01E87" w:rsidRPr="007B4823" w:rsidRDefault="00A01E87" w:rsidP="00A01E87">
      <w:pPr>
        <w:rPr>
          <w:rFonts w:ascii="Arial" w:hAnsi="Arial" w:cs="Arial"/>
          <w:szCs w:val="22"/>
          <w:lang w:eastAsia="fr-FR"/>
        </w:rPr>
      </w:pPr>
    </w:p>
    <w:p w14:paraId="680589D5" w14:textId="3325BA84" w:rsidR="00A01E87" w:rsidRPr="007B4823" w:rsidRDefault="00A01E87" w:rsidP="00A01E87">
      <w:pPr>
        <w:rPr>
          <w:rFonts w:ascii="Arial" w:hAnsi="Arial" w:cs="Arial"/>
          <w:b/>
          <w:bCs/>
          <w:szCs w:val="22"/>
        </w:rPr>
      </w:pPr>
      <w:r w:rsidRPr="007B4823">
        <w:rPr>
          <w:rFonts w:ascii="Arial" w:hAnsi="Arial" w:cs="Arial"/>
          <w:szCs w:val="22"/>
          <w:lang w:eastAsia="fr-FR"/>
        </w:rPr>
        <w:t>Către:</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b/>
          <w:bCs/>
          <w:szCs w:val="22"/>
        </w:rPr>
        <w:t>Asociația de Dezvoltare Intercomunitară „ECONEAMȚ”</w:t>
      </w:r>
    </w:p>
    <w:p w14:paraId="459C8E05" w14:textId="0E40CC0F" w:rsidR="00A01E87" w:rsidRPr="007B4823" w:rsidRDefault="00A01E87" w:rsidP="00A01E87">
      <w:pPr>
        <w:rPr>
          <w:rFonts w:ascii="Arial" w:hAnsi="Arial" w:cs="Arial"/>
          <w:szCs w:val="22"/>
          <w:lang w:eastAsia="fr-FR"/>
        </w:rPr>
      </w:pPr>
      <w:r w:rsidRPr="007B4823">
        <w:rPr>
          <w:rFonts w:ascii="Arial" w:hAnsi="Arial" w:cs="Arial"/>
          <w:b/>
          <w:bCs/>
          <w:szCs w:val="22"/>
        </w:rPr>
        <w:tab/>
      </w:r>
      <w:r w:rsidRPr="007B4823">
        <w:rPr>
          <w:rFonts w:ascii="Arial" w:hAnsi="Arial" w:cs="Arial"/>
          <w:b/>
          <w:bCs/>
          <w:szCs w:val="22"/>
        </w:rPr>
        <w:tab/>
      </w:r>
      <w:r w:rsidRPr="007B4823">
        <w:rPr>
          <w:rFonts w:ascii="Arial" w:hAnsi="Arial" w:cs="Arial"/>
          <w:szCs w:val="22"/>
        </w:rPr>
        <w:t xml:space="preserve">Municipiul Piatra-Neamț, str. </w:t>
      </w:r>
      <w:r w:rsidR="00FB6C99" w:rsidRPr="007B4823">
        <w:rPr>
          <w:rFonts w:ascii="Arial" w:hAnsi="Arial" w:cs="Arial"/>
          <w:szCs w:val="22"/>
        </w:rPr>
        <w:t>Alexandru cel Bun, nr. 27</w:t>
      </w:r>
      <w:r w:rsidRPr="007B4823">
        <w:rPr>
          <w:rFonts w:ascii="Arial" w:hAnsi="Arial" w:cs="Arial"/>
          <w:szCs w:val="22"/>
        </w:rPr>
        <w:t>, județul Neamț</w:t>
      </w:r>
    </w:p>
    <w:p w14:paraId="16E92059" w14:textId="77777777" w:rsidR="00A01E87" w:rsidRPr="007B4823" w:rsidRDefault="00A01E87" w:rsidP="00A01E87">
      <w:pPr>
        <w:rPr>
          <w:rFonts w:ascii="Arial" w:hAnsi="Arial" w:cs="Arial"/>
          <w:szCs w:val="22"/>
          <w:lang w:eastAsia="fr-FR"/>
        </w:rPr>
      </w:pPr>
    </w:p>
    <w:p w14:paraId="53082D8A" w14:textId="5F6B5195" w:rsidR="00A01E87" w:rsidRPr="007B4823" w:rsidRDefault="00A01E87" w:rsidP="00A01E87">
      <w:pP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footnoteReference w:id="30"/>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 cu sediul în ............</w:t>
      </w:r>
      <w:r w:rsidRPr="007B4823">
        <w:rPr>
          <w:rFonts w:ascii="Arial" w:hAnsi="Arial" w:cs="Arial"/>
          <w:szCs w:val="22"/>
          <w:vertAlign w:val="superscript"/>
          <w:lang w:eastAsia="fr-FR"/>
        </w:rPr>
        <w:footnoteReference w:id="31"/>
      </w:r>
      <w:r w:rsidRPr="007B4823">
        <w:rPr>
          <w:rFonts w:ascii="Arial" w:hAnsi="Arial" w:cs="Arial"/>
          <w:szCs w:val="22"/>
          <w:lang w:eastAsia="fr-FR"/>
        </w:rPr>
        <w:t xml:space="preserve"> [</w:t>
      </w:r>
      <w:r w:rsidRPr="007B4823">
        <w:rPr>
          <w:rFonts w:ascii="Arial" w:hAnsi="Arial" w:cs="Arial"/>
          <w:i/>
          <w:iCs/>
          <w:szCs w:val="22"/>
          <w:lang w:eastAsia="fr-FR"/>
        </w:rPr>
        <w:t>adresa sediului ofertantului</w:t>
      </w:r>
      <w:r w:rsidRPr="007B4823">
        <w:rPr>
          <w:rFonts w:ascii="Arial" w:hAnsi="Arial" w:cs="Arial"/>
          <w:szCs w:val="22"/>
          <w:lang w:eastAsia="fr-FR"/>
        </w:rPr>
        <w:t>], ............</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2"/>
      </w:r>
      <w:r w:rsidRPr="007B4823">
        <w:rPr>
          <w:rFonts w:ascii="Arial" w:hAnsi="Arial" w:cs="Arial"/>
          <w:szCs w:val="22"/>
          <w:lang w:eastAsia="fr-FR"/>
        </w:rPr>
        <w:t xml:space="preserve"> [</w:t>
      </w:r>
      <w:r w:rsidRPr="007B4823">
        <w:rPr>
          <w:rFonts w:ascii="Arial" w:hAnsi="Arial" w:cs="Arial"/>
          <w:i/>
          <w:iCs/>
          <w:szCs w:val="22"/>
          <w:lang w:eastAsia="fr-FR"/>
        </w:rPr>
        <w:t>datele de identificare ale ofertantului, cum ar fi, după caz, numărul de înregistrare la Registrul Comerțului, codul unic de înregistrare/codul de înregistrare fiscală</w:t>
      </w:r>
      <w:r w:rsidRPr="007B4823">
        <w:rPr>
          <w:rFonts w:ascii="Arial" w:hAnsi="Arial" w:cs="Arial"/>
          <w:szCs w:val="22"/>
          <w:lang w:eastAsia="fr-FR"/>
        </w:rPr>
        <w:t>], reprezentată prin ............ [</w:t>
      </w:r>
      <w:r w:rsidRPr="007B4823">
        <w:rPr>
          <w:rFonts w:ascii="Arial" w:hAnsi="Arial" w:cs="Arial"/>
          <w:i/>
          <w:iCs/>
          <w:szCs w:val="22"/>
          <w:lang w:eastAsia="fr-FR"/>
        </w:rPr>
        <w:t>numele și prenumele persoanei autorizate să semneze oferta în numele ofertantului</w:t>
      </w:r>
      <w:r w:rsidRPr="007B4823">
        <w:rPr>
          <w:rFonts w:ascii="Arial" w:hAnsi="Arial" w:cs="Arial"/>
          <w:szCs w:val="22"/>
          <w:lang w:eastAsia="fr-FR"/>
        </w:rPr>
        <w:t xml:space="preserve">], </w:t>
      </w:r>
    </w:p>
    <w:p w14:paraId="43B72C86" w14:textId="209A6D99" w:rsidR="00A01E87" w:rsidRPr="007B4823" w:rsidRDefault="00A01E87" w:rsidP="00A01E87">
      <w:pPr>
        <w:rPr>
          <w:rFonts w:ascii="Arial" w:hAnsi="Arial" w:cs="Arial"/>
          <w:szCs w:val="22"/>
          <w:lang w:eastAsia="fr-FR"/>
        </w:rPr>
      </w:pPr>
      <w:r w:rsidRPr="007B4823">
        <w:rPr>
          <w:rFonts w:ascii="Arial" w:hAnsi="Arial" w:cs="Arial"/>
          <w:szCs w:val="22"/>
          <w:lang w:eastAsia="fr-FR"/>
        </w:rPr>
        <w:t xml:space="preserve">Având în vedere </w:t>
      </w:r>
      <w:r w:rsidR="008D3231" w:rsidRPr="007B4823">
        <w:rPr>
          <w:rFonts w:ascii="Arial" w:hAnsi="Arial" w:cs="Arial"/>
          <w:szCs w:val="22"/>
          <w:lang w:eastAsia="fr-FR"/>
        </w:rPr>
        <w:t>procedura</w:t>
      </w:r>
      <w:r w:rsidRPr="007B4823">
        <w:rPr>
          <w:rFonts w:ascii="Arial" w:hAnsi="Arial" w:cs="Arial"/>
          <w:szCs w:val="22"/>
          <w:lang w:eastAsia="fr-FR"/>
        </w:rPr>
        <w:t xml:space="preserve"> de ............. [</w:t>
      </w:r>
      <w:r w:rsidRPr="007B4823">
        <w:rPr>
          <w:rFonts w:ascii="Arial" w:hAnsi="Arial" w:cs="Arial"/>
          <w:i/>
          <w:iCs/>
          <w:szCs w:val="22"/>
          <w:lang w:eastAsia="fr-FR"/>
        </w:rPr>
        <w:t>tipul procedurii de atribuire</w:t>
      </w:r>
      <w:r w:rsidRPr="007B4823">
        <w:rPr>
          <w:rFonts w:ascii="Arial" w:hAnsi="Arial" w:cs="Arial"/>
          <w:szCs w:val="22"/>
          <w:lang w:eastAsia="fr-FR"/>
        </w:rPr>
        <w:t>] pentru atribuirea contractului ............. [</w:t>
      </w:r>
      <w:r w:rsidR="00776CA7" w:rsidRPr="007B4823">
        <w:rPr>
          <w:rFonts w:ascii="Arial" w:hAnsi="Arial" w:cs="Arial"/>
          <w:i/>
          <w:iCs/>
          <w:szCs w:val="22"/>
          <w:lang w:eastAsia="fr-FR"/>
        </w:rPr>
        <w:t>titlul contractului de concesiune</w:t>
      </w:r>
      <w:r w:rsidRPr="007B4823">
        <w:rPr>
          <w:rFonts w:ascii="Arial" w:hAnsi="Arial" w:cs="Arial"/>
          <w:szCs w:val="22"/>
          <w:lang w:eastAsia="fr-FR"/>
        </w:rPr>
        <w:t>], organizată de ............. [</w:t>
      </w:r>
      <w:r w:rsidRPr="007B4823">
        <w:rPr>
          <w:rFonts w:ascii="Arial" w:hAnsi="Arial" w:cs="Arial"/>
          <w:i/>
          <w:iCs/>
          <w:szCs w:val="22"/>
          <w:lang w:eastAsia="fr-FR"/>
        </w:rPr>
        <w:t>denumirea ofertantului</w:t>
      </w:r>
      <w:r w:rsidRPr="007B4823">
        <w:rPr>
          <w:rFonts w:ascii="Arial" w:hAnsi="Arial" w:cs="Arial"/>
          <w:szCs w:val="22"/>
          <w:lang w:eastAsia="fr-FR"/>
        </w:rPr>
        <w:t>], în calitate de autoritate contractantă,</w:t>
      </w:r>
    </w:p>
    <w:p w14:paraId="6533F8FA" w14:textId="3C31F3AE" w:rsidR="00A01E87" w:rsidRPr="007B4823" w:rsidRDefault="008D3231" w:rsidP="00BD1C6B">
      <w:pPr>
        <w:rPr>
          <w:rFonts w:ascii="Arial" w:hAnsi="Arial" w:cs="Arial"/>
          <w:szCs w:val="22"/>
          <w:lang w:eastAsia="fr-FR"/>
        </w:rPr>
      </w:pPr>
      <w:r w:rsidRPr="007B4823">
        <w:rPr>
          <w:rFonts w:ascii="Arial" w:hAnsi="Arial" w:cs="Arial"/>
          <w:szCs w:val="22"/>
          <w:lang w:eastAsia="fr-FR"/>
        </w:rPr>
        <w:t>După examinarea documentației de atribuire, depunem prezenta ofertă și ne angajăm să semnăm contractul ce rezultă din această procedură de atribuire, precum și să demarăm, să realizăm și să finalizăm activitățile specificate în contract</w:t>
      </w:r>
      <w:r w:rsidR="008D28E5" w:rsidRPr="007B4823">
        <w:rPr>
          <w:rFonts w:ascii="Arial" w:hAnsi="Arial" w:cs="Arial"/>
          <w:szCs w:val="22"/>
          <w:lang w:eastAsia="fr-FR"/>
        </w:rPr>
        <w:t>,</w:t>
      </w:r>
      <w:r w:rsidRPr="007B4823">
        <w:rPr>
          <w:rFonts w:ascii="Arial" w:hAnsi="Arial" w:cs="Arial"/>
          <w:szCs w:val="22"/>
          <w:lang w:eastAsia="fr-FR"/>
        </w:rPr>
        <w:t xml:space="preserve"> în conformitate cu documentația de atribuire și cu propunerea noastră tehnică și financiară</w:t>
      </w:r>
      <w:r w:rsidR="008D28E5" w:rsidRPr="007B4823">
        <w:rPr>
          <w:rFonts w:ascii="Arial" w:hAnsi="Arial" w:cs="Arial"/>
          <w:szCs w:val="22"/>
          <w:lang w:eastAsia="fr-FR"/>
        </w:rPr>
        <w:t>.</w:t>
      </w:r>
    </w:p>
    <w:p w14:paraId="550CB532" w14:textId="333CD878" w:rsidR="00A01E87" w:rsidRPr="007B4823" w:rsidRDefault="008D3231" w:rsidP="00BD1C6B">
      <w:pPr>
        <w:rPr>
          <w:rFonts w:ascii="Arial" w:hAnsi="Arial" w:cs="Arial"/>
          <w:szCs w:val="22"/>
          <w:lang w:eastAsia="fr-FR"/>
        </w:rPr>
      </w:pPr>
      <w:r w:rsidRPr="007B4823">
        <w:rPr>
          <w:rFonts w:ascii="Arial" w:hAnsi="Arial" w:cs="Arial"/>
          <w:szCs w:val="22"/>
          <w:lang w:eastAsia="fr-FR"/>
        </w:rPr>
        <w:t>În concordanță cu propunerea noastră tehnică și financiară și pe baza informațiilor furnizate de autoritatea contractantă până la momentul depunerii ofertei, ofertăm prețul total de ............ [</w:t>
      </w:r>
      <w:r w:rsidRPr="007B4823">
        <w:rPr>
          <w:rFonts w:ascii="Arial" w:hAnsi="Arial" w:cs="Arial"/>
          <w:i/>
          <w:iCs/>
          <w:szCs w:val="22"/>
          <w:lang w:eastAsia="fr-FR"/>
        </w:rPr>
        <w:t>suma în cifre și litere</w:t>
      </w:r>
      <w:r w:rsidRPr="007B4823">
        <w:rPr>
          <w:rFonts w:ascii="Arial" w:hAnsi="Arial" w:cs="Arial"/>
          <w:szCs w:val="22"/>
          <w:lang w:eastAsia="fr-FR"/>
        </w:rPr>
        <w:t xml:space="preserve">] </w:t>
      </w:r>
      <w:r w:rsidR="00C96A62">
        <w:rPr>
          <w:rFonts w:ascii="Arial" w:hAnsi="Arial" w:cs="Arial"/>
          <w:szCs w:val="22"/>
          <w:lang w:eastAsia="fr-FR"/>
        </w:rPr>
        <w:t>lei</w:t>
      </w:r>
      <w:r w:rsidRPr="007B4823">
        <w:rPr>
          <w:rFonts w:ascii="Arial" w:hAnsi="Arial" w:cs="Arial"/>
          <w:szCs w:val="22"/>
          <w:lang w:eastAsia="fr-FR"/>
        </w:rPr>
        <w:t xml:space="preserve">, fără TVA, la care se adaugă TVA </w:t>
      </w:r>
      <w:r w:rsidR="00A521AA" w:rsidRPr="007B4823">
        <w:rPr>
          <w:rFonts w:ascii="Arial" w:hAnsi="Arial" w:cs="Arial"/>
          <w:szCs w:val="22"/>
          <w:lang w:eastAsia="fr-FR"/>
        </w:rPr>
        <w:t xml:space="preserve">în sumă </w:t>
      </w:r>
      <w:r w:rsidRPr="007B4823">
        <w:rPr>
          <w:rFonts w:ascii="Arial" w:hAnsi="Arial" w:cs="Arial"/>
          <w:szCs w:val="22"/>
          <w:lang w:eastAsia="fr-FR"/>
        </w:rPr>
        <w:t>de ............ [</w:t>
      </w:r>
      <w:r w:rsidRPr="007B4823">
        <w:rPr>
          <w:rFonts w:ascii="Arial" w:hAnsi="Arial" w:cs="Arial"/>
          <w:i/>
          <w:iCs/>
          <w:szCs w:val="22"/>
          <w:lang w:eastAsia="fr-FR"/>
        </w:rPr>
        <w:t>suma în cifre și litere</w:t>
      </w:r>
      <w:r w:rsidRPr="007B4823">
        <w:rPr>
          <w:rFonts w:ascii="Arial" w:hAnsi="Arial" w:cs="Arial"/>
          <w:szCs w:val="22"/>
          <w:lang w:eastAsia="fr-FR"/>
        </w:rPr>
        <w:t xml:space="preserve">] </w:t>
      </w:r>
      <w:r w:rsidR="00C96A62">
        <w:rPr>
          <w:rFonts w:ascii="Arial" w:hAnsi="Arial" w:cs="Arial"/>
          <w:szCs w:val="22"/>
          <w:lang w:eastAsia="fr-FR"/>
        </w:rPr>
        <w:t>lei</w:t>
      </w:r>
      <w:r w:rsidRPr="007B4823">
        <w:rPr>
          <w:rFonts w:ascii="Arial" w:hAnsi="Arial" w:cs="Arial"/>
          <w:szCs w:val="22"/>
          <w:lang w:eastAsia="fr-FR"/>
        </w:rPr>
        <w:t>, detaliat în propunerea financiară.</w:t>
      </w:r>
    </w:p>
    <w:p w14:paraId="5F5AD699" w14:textId="77777777" w:rsidR="008D3231" w:rsidRPr="007B4823" w:rsidRDefault="008D3231" w:rsidP="00BD1C6B">
      <w:pPr>
        <w:rPr>
          <w:rFonts w:ascii="Arial" w:hAnsi="Arial" w:cs="Arial"/>
          <w:szCs w:val="22"/>
          <w:lang w:eastAsia="fr-FR"/>
        </w:rPr>
      </w:pPr>
      <w:r w:rsidRPr="007B4823">
        <w:rPr>
          <w:rFonts w:ascii="Arial" w:hAnsi="Arial" w:cs="Arial"/>
          <w:szCs w:val="22"/>
          <w:lang w:eastAsia="fr-FR"/>
        </w:rPr>
        <w:t>Subsemnatul, în calitate de reprezentant autorizat al ofertantului, prin semnarea prezentei oferte, declar că:</w:t>
      </w:r>
    </w:p>
    <w:p w14:paraId="3F1CAD58" w14:textId="284DC4B3"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am examinat conținutul documentației de atribuire, inclusiv eratele, clarificările din oficiu și răspunsurile la solicitările de clarificări publicate de autoritatea contractantă până la data limită pentru primirea ofertelor, ce reprezintă documentele achiziției comunicate de autoritatea contractantă în legătură cu procedura la care depunem oferta;</w:t>
      </w:r>
    </w:p>
    <w:p w14:paraId="4A32EF8C" w14:textId="3D53EEF4"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am examinat cu atenție, am înțeles și am acceptat prin această ofertă, prevederile legislației concesiunilor aplicabile acestei proceduri, așa cum au fost acestea </w:t>
      </w:r>
      <w:r w:rsidRPr="007B4823">
        <w:rPr>
          <w:rFonts w:ascii="Arial" w:hAnsi="Arial" w:cs="Arial"/>
          <w:szCs w:val="22"/>
          <w:lang w:eastAsia="fr-FR"/>
        </w:rPr>
        <w:lastRenderedPageBreak/>
        <w:t>comunicate prin documentele achiziției, în special, dar fără a se limita la Legea nr. 100/2016, Legea nr. 101/2016 și HG nr. 867/2016;</w:t>
      </w:r>
    </w:p>
    <w:p w14:paraId="1F1C9AE3" w14:textId="7C936E04"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avem o înțelegere completă a documentelor achiziției, le acceptăm în totalitate, fără nicio rezervă sau restricție, înțelegem și acceptăm cerințele referitoare la forma, conținutul, instrucțiunile, stipulările și condițiile incluse în anunțul de concesionare și documentele achiziției;</w:t>
      </w:r>
    </w:p>
    <w:p w14:paraId="276EC5D1" w14:textId="0A40010B"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după ce am examinat cu atenție documentele achiziției și având o înțelegere completă asupra acestora, ne declarăm mulțumiți de calitatea, cantitatea și gradul de detaliere a acestor documente;</w:t>
      </w:r>
    </w:p>
    <w:p w14:paraId="5FA7A41D" w14:textId="77777777"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documentele achiziției au fost suficiente și adecvate pentru pregătirea unei oferte exacte și oferta noastră a fost pregătită luând în considerare toate acestea;</w:t>
      </w:r>
    </w:p>
    <w:p w14:paraId="3D4FC76C" w14:textId="3C57911A"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am înțeles că am avut obligația de a identifica și semnaliza </w:t>
      </w:r>
      <w:r w:rsidR="00C06DC3" w:rsidRPr="007B4823">
        <w:rPr>
          <w:rFonts w:ascii="Arial" w:hAnsi="Arial" w:cs="Arial"/>
          <w:szCs w:val="22"/>
          <w:lang w:eastAsia="fr-FR"/>
        </w:rPr>
        <w:t>autorității contractante</w:t>
      </w:r>
      <w:r w:rsidRPr="007B4823">
        <w:rPr>
          <w:rFonts w:ascii="Arial" w:hAnsi="Arial" w:cs="Arial"/>
          <w:szCs w:val="22"/>
          <w:lang w:eastAsia="fr-FR"/>
        </w:rPr>
        <w:t xml:space="preserve">, până la data limită pentru primirea ofertelor, orice omisiuni, neconcordanțe în legătură cu și pentru realizarea activităților în cadrul contractului; </w:t>
      </w:r>
    </w:p>
    <w:p w14:paraId="38A260BD" w14:textId="1AEE4742"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suntem de acord și acceptăm în totalitate responsabilitatea din punct de vedere tehnic și comercial asociată documentelor achiziției și acceptăm aceeași responsabilitate față de </w:t>
      </w:r>
      <w:r w:rsidR="00C06DC3" w:rsidRPr="007B4823">
        <w:rPr>
          <w:rFonts w:ascii="Arial" w:hAnsi="Arial" w:cs="Arial"/>
          <w:szCs w:val="22"/>
          <w:lang w:eastAsia="fr-FR"/>
        </w:rPr>
        <w:t>autoritatea contractantă</w:t>
      </w:r>
      <w:r w:rsidRPr="007B4823">
        <w:rPr>
          <w:rFonts w:ascii="Arial" w:hAnsi="Arial" w:cs="Arial"/>
          <w:szCs w:val="22"/>
          <w:lang w:eastAsia="fr-FR"/>
        </w:rPr>
        <w:t xml:space="preserve"> în ce privește aceste documente ca și cum noi </w:t>
      </w:r>
      <w:r w:rsidR="00B84406" w:rsidRPr="007B4823">
        <w:rPr>
          <w:rFonts w:ascii="Arial" w:hAnsi="Arial" w:cs="Arial"/>
          <w:szCs w:val="22"/>
          <w:lang w:eastAsia="fr-FR"/>
        </w:rPr>
        <w:t>le-</w:t>
      </w:r>
      <w:r w:rsidRPr="007B4823">
        <w:rPr>
          <w:rFonts w:ascii="Arial" w:hAnsi="Arial" w:cs="Arial"/>
          <w:szCs w:val="22"/>
          <w:lang w:eastAsia="fr-FR"/>
        </w:rPr>
        <w:t>am fi pregătit;</w:t>
      </w:r>
    </w:p>
    <w:p w14:paraId="4865F8B8" w14:textId="414B918A" w:rsidR="008D3231" w:rsidRPr="007B4823" w:rsidRDefault="008D3231" w:rsidP="00DB5F74">
      <w:pPr>
        <w:numPr>
          <w:ilvl w:val="1"/>
          <w:numId w:val="22"/>
        </w:numPr>
        <w:tabs>
          <w:tab w:val="clear" w:pos="1548"/>
        </w:tabs>
        <w:ind w:left="993" w:hanging="142"/>
        <w:rPr>
          <w:rFonts w:ascii="Arial" w:hAnsi="Arial" w:cs="Arial"/>
          <w:szCs w:val="22"/>
          <w:lang w:eastAsia="fr-FR"/>
        </w:rPr>
      </w:pPr>
      <w:r w:rsidRPr="007B4823">
        <w:rPr>
          <w:rFonts w:ascii="Arial" w:hAnsi="Arial" w:cs="Arial"/>
          <w:szCs w:val="22"/>
          <w:lang w:eastAsia="fr-FR"/>
        </w:rPr>
        <w:t>am citit, am înțeles pe deplin, acceptăm și suntem de acord cu aplicarea indicatorilor de performanță incluși în contract</w:t>
      </w:r>
      <w:r w:rsidR="008D28E5" w:rsidRPr="007B4823">
        <w:rPr>
          <w:rFonts w:ascii="Arial" w:hAnsi="Arial" w:cs="Arial"/>
          <w:szCs w:val="22"/>
          <w:lang w:eastAsia="fr-FR"/>
        </w:rPr>
        <w:t xml:space="preserve"> și în anexele la acesta,</w:t>
      </w:r>
      <w:r w:rsidRPr="007B4823">
        <w:rPr>
          <w:rFonts w:ascii="Arial" w:hAnsi="Arial" w:cs="Arial"/>
          <w:szCs w:val="22"/>
          <w:lang w:eastAsia="fr-FR"/>
        </w:rPr>
        <w:t xml:space="preserve"> ca bază pentru emiterea documentelor constatatoare, finalizarea activităților și obținerea rezultatelor.</w:t>
      </w:r>
    </w:p>
    <w:p w14:paraId="6C7A83C4" w14:textId="649CE1D4" w:rsidR="00C06DC3" w:rsidRPr="007B4823" w:rsidRDefault="00C06DC3" w:rsidP="00BD1C6B">
      <w:pPr>
        <w:rPr>
          <w:rFonts w:ascii="Arial" w:hAnsi="Arial" w:cs="Arial"/>
          <w:szCs w:val="22"/>
          <w:lang w:eastAsia="fr-FR"/>
        </w:rPr>
      </w:pPr>
      <w:r w:rsidRPr="007B4823">
        <w:rPr>
          <w:rFonts w:ascii="Arial" w:hAnsi="Arial" w:cs="Arial"/>
          <w:szCs w:val="22"/>
          <w:lang w:eastAsia="fr-FR"/>
        </w:rPr>
        <w:t>Suntem de acord ca oferta noastră să rămână valabilă pentru o perioadă de ............ [</w:t>
      </w:r>
      <w:r w:rsidRPr="007B4823">
        <w:rPr>
          <w:rFonts w:ascii="Arial" w:hAnsi="Arial" w:cs="Arial"/>
          <w:i/>
          <w:szCs w:val="22"/>
          <w:lang w:eastAsia="fr-FR"/>
        </w:rPr>
        <w:t>numărul</w:t>
      </w:r>
      <w:r w:rsidRPr="007B4823">
        <w:rPr>
          <w:rFonts w:ascii="Arial" w:hAnsi="Arial" w:cs="Arial"/>
          <w:iCs/>
          <w:szCs w:val="22"/>
          <w:lang w:eastAsia="fr-FR"/>
        </w:rPr>
        <w:t>]</w:t>
      </w:r>
      <w:r w:rsidRPr="007B4823">
        <w:rPr>
          <w:rFonts w:ascii="Arial" w:hAnsi="Arial" w:cs="Arial"/>
          <w:szCs w:val="22"/>
          <w:lang w:eastAsia="fr-FR"/>
        </w:rPr>
        <w:t xml:space="preserve"> zile de la data limită pentru primirea ofertelor, respectiv până la data de ............, transmiterea prezentei oferte </w:t>
      </w:r>
      <w:r w:rsidR="00B84406" w:rsidRPr="007B4823">
        <w:rPr>
          <w:rFonts w:ascii="Arial" w:hAnsi="Arial" w:cs="Arial"/>
          <w:szCs w:val="22"/>
          <w:lang w:eastAsia="fr-FR"/>
        </w:rPr>
        <w:t xml:space="preserve">ținându-ne </w:t>
      </w:r>
      <w:r w:rsidRPr="007B4823">
        <w:rPr>
          <w:rFonts w:ascii="Arial" w:hAnsi="Arial" w:cs="Arial"/>
          <w:szCs w:val="22"/>
          <w:lang w:eastAsia="fr-FR"/>
        </w:rPr>
        <w:t xml:space="preserve">răspunzători. Suntem de acord că </w:t>
      </w:r>
      <w:r w:rsidR="008D28E5" w:rsidRPr="007B4823">
        <w:rPr>
          <w:rFonts w:ascii="Arial" w:hAnsi="Arial" w:cs="Arial"/>
          <w:szCs w:val="22"/>
          <w:lang w:eastAsia="fr-FR"/>
        </w:rPr>
        <w:t>oferta noastră</w:t>
      </w:r>
      <w:r w:rsidRPr="007B4823">
        <w:rPr>
          <w:rFonts w:ascii="Arial" w:hAnsi="Arial" w:cs="Arial"/>
          <w:szCs w:val="22"/>
          <w:lang w:eastAsia="fr-FR"/>
        </w:rPr>
        <w:t xml:space="preserve"> poate fi acceptată de autoritatea contractantă în orice moment înainte de expirarea perioadei menționate. </w:t>
      </w:r>
    </w:p>
    <w:p w14:paraId="331DD789" w14:textId="77777777" w:rsidR="00C06DC3" w:rsidRPr="007B4823" w:rsidRDefault="00C06DC3" w:rsidP="00BD1C6B">
      <w:pPr>
        <w:rPr>
          <w:rFonts w:ascii="Arial" w:hAnsi="Arial" w:cs="Arial"/>
          <w:szCs w:val="22"/>
          <w:lang w:eastAsia="fr-FR"/>
        </w:rPr>
      </w:pPr>
      <w:r w:rsidRPr="007B4823">
        <w:rPr>
          <w:rFonts w:ascii="Arial" w:hAnsi="Arial" w:cs="Arial"/>
          <w:szCs w:val="22"/>
          <w:lang w:eastAsia="fr-FR"/>
        </w:rPr>
        <w:t>Subsemnatul, în calitate de reprezentant al ofertantului ............</w:t>
      </w:r>
      <w:r w:rsidRPr="007B4823">
        <w:rPr>
          <w:rFonts w:ascii="Arial" w:hAnsi="Arial" w:cs="Arial"/>
          <w:szCs w:val="22"/>
          <w:vertAlign w:val="superscript"/>
          <w:lang w:eastAsia="fr-FR"/>
        </w:rPr>
        <w:footnoteReference w:id="33"/>
      </w:r>
      <w:r w:rsidRPr="007B4823">
        <w:rPr>
          <w:rFonts w:ascii="Arial" w:hAnsi="Arial" w:cs="Arial"/>
          <w:szCs w:val="22"/>
          <w:lang w:eastAsia="fr-FR"/>
        </w:rPr>
        <w:t xml:space="preserve"> [</w:t>
      </w:r>
      <w:r w:rsidRPr="007B4823">
        <w:rPr>
          <w:rFonts w:ascii="Arial" w:hAnsi="Arial" w:cs="Arial"/>
          <w:i/>
          <w:iCs/>
          <w:szCs w:val="22"/>
          <w:lang w:eastAsia="fr-FR"/>
        </w:rPr>
        <w:t>denumirea ofertantului</w:t>
      </w:r>
      <w:r w:rsidRPr="007B4823">
        <w:rPr>
          <w:rFonts w:ascii="Arial" w:hAnsi="Arial" w:cs="Arial"/>
          <w:szCs w:val="22"/>
          <w:lang w:eastAsia="fr-FR"/>
        </w:rPr>
        <w:t>]</w:t>
      </w:r>
      <w:r w:rsidRPr="007B4823">
        <w:rPr>
          <w:rFonts w:ascii="Arial" w:hAnsi="Arial" w:cs="Arial"/>
          <w:bCs/>
          <w:i/>
          <w:szCs w:val="22"/>
          <w:lang w:eastAsia="fr-FR"/>
        </w:rPr>
        <w:t xml:space="preserve"> </w:t>
      </w:r>
      <w:r w:rsidRPr="007B4823">
        <w:rPr>
          <w:rFonts w:ascii="Arial" w:hAnsi="Arial" w:cs="Arial"/>
          <w:szCs w:val="22"/>
          <w:lang w:eastAsia="fr-FR"/>
        </w:rPr>
        <w:t>în această procedură declar că:</w:t>
      </w:r>
    </w:p>
    <w:p w14:paraId="6A4B6A18" w14:textId="77777777"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nu am făcut și nu vom face nicio încercare de a induce în eroare alți operatori economici pentru a depune sau nu o ofertă cu scopul de a distorsiona competiția;</w:t>
      </w:r>
    </w:p>
    <w:p w14:paraId="6A320D95" w14:textId="6C9CED0D"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noi, împreună cu subcontractanții</w:t>
      </w:r>
      <w:r w:rsidR="00AD5A5C" w:rsidRPr="007B4823">
        <w:rPr>
          <w:rFonts w:ascii="Arial" w:hAnsi="Arial" w:cs="Arial"/>
          <w:szCs w:val="22"/>
          <w:lang w:eastAsia="fr-FR"/>
        </w:rPr>
        <w:t xml:space="preserve"> ............</w:t>
      </w:r>
      <w:r w:rsidR="00AD5A5C" w:rsidRPr="007B4823">
        <w:rPr>
          <w:rFonts w:ascii="Arial" w:hAnsi="Arial" w:cs="Arial"/>
          <w:bCs/>
          <w:iCs/>
          <w:szCs w:val="22"/>
          <w:lang w:eastAsia="fr-FR"/>
        </w:rPr>
        <w:t xml:space="preserve"> [</w:t>
      </w:r>
      <w:r w:rsidR="00AD5A5C" w:rsidRPr="007B4823">
        <w:rPr>
          <w:rFonts w:ascii="Arial" w:hAnsi="Arial" w:cs="Arial"/>
          <w:bCs/>
          <w:i/>
          <w:szCs w:val="22"/>
          <w:lang w:eastAsia="fr-FR"/>
        </w:rPr>
        <w:t>denumirea subcontractanților nominalizați în ofertă</w:t>
      </w:r>
      <w:r w:rsidR="00AD5A5C" w:rsidRPr="007B4823">
        <w:rPr>
          <w:rFonts w:ascii="Arial" w:hAnsi="Arial" w:cs="Arial"/>
          <w:bCs/>
          <w:iCs/>
          <w:szCs w:val="22"/>
          <w:lang w:eastAsia="fr-FR"/>
        </w:rPr>
        <w:t>]</w:t>
      </w:r>
      <w:r w:rsidR="00AD5A5C" w:rsidRPr="007B4823">
        <w:rPr>
          <w:rFonts w:ascii="Arial" w:hAnsi="Arial" w:cs="Arial"/>
          <w:szCs w:val="22"/>
          <w:lang w:eastAsia="fr-FR"/>
        </w:rPr>
        <w:t xml:space="preserve"> </w:t>
      </w:r>
      <w:r w:rsidRPr="007B4823">
        <w:rPr>
          <w:rFonts w:ascii="Arial" w:hAnsi="Arial" w:cs="Arial"/>
          <w:szCs w:val="22"/>
          <w:lang w:eastAsia="fr-FR"/>
        </w:rPr>
        <w:t>și terții susținători</w:t>
      </w:r>
      <w:r w:rsidR="00AD5A5C" w:rsidRPr="007B4823">
        <w:rPr>
          <w:rFonts w:ascii="Arial" w:hAnsi="Arial" w:cs="Arial"/>
          <w:szCs w:val="22"/>
          <w:lang w:eastAsia="fr-FR"/>
        </w:rPr>
        <w:t xml:space="preserve"> ............</w:t>
      </w:r>
      <w:r w:rsidR="00AD5A5C" w:rsidRPr="007B4823">
        <w:rPr>
          <w:rFonts w:ascii="Arial" w:hAnsi="Arial" w:cs="Arial"/>
          <w:bCs/>
          <w:iCs/>
          <w:szCs w:val="22"/>
          <w:lang w:eastAsia="fr-FR"/>
        </w:rPr>
        <w:t xml:space="preserve"> [</w:t>
      </w:r>
      <w:r w:rsidR="00AD5A5C" w:rsidRPr="007B4823">
        <w:rPr>
          <w:rFonts w:ascii="Arial" w:hAnsi="Arial" w:cs="Arial"/>
          <w:bCs/>
          <w:i/>
          <w:szCs w:val="22"/>
          <w:lang w:eastAsia="fr-FR"/>
        </w:rPr>
        <w:t>denumirea terților susținători nominalizați în ofertă</w:t>
      </w:r>
      <w:r w:rsidR="00AD5A5C" w:rsidRPr="007B4823">
        <w:rPr>
          <w:rFonts w:ascii="Arial" w:hAnsi="Arial" w:cs="Arial"/>
          <w:bCs/>
          <w:iCs/>
          <w:szCs w:val="22"/>
          <w:lang w:eastAsia="fr-FR"/>
        </w:rPr>
        <w:t>]</w:t>
      </w:r>
      <w:r w:rsidR="008D28E5" w:rsidRPr="007B4823">
        <w:rPr>
          <w:rFonts w:ascii="Arial" w:hAnsi="Arial" w:cs="Arial"/>
          <w:szCs w:val="22"/>
          <w:lang w:eastAsia="fr-FR"/>
        </w:rPr>
        <w:t>,</w:t>
      </w:r>
      <w:r w:rsidRPr="007B4823">
        <w:rPr>
          <w:rFonts w:ascii="Arial" w:hAnsi="Arial" w:cs="Arial"/>
          <w:szCs w:val="22"/>
          <w:lang w:eastAsia="fr-FR"/>
        </w:rPr>
        <w:t xml:space="preserve"> nu ne aflăm în nici o situație de conflict de interes, așa cum este acesta </w:t>
      </w:r>
      <w:r w:rsidR="008D28E5" w:rsidRPr="007B4823">
        <w:rPr>
          <w:rFonts w:ascii="Arial" w:hAnsi="Arial" w:cs="Arial"/>
          <w:szCs w:val="22"/>
          <w:lang w:eastAsia="fr-FR"/>
        </w:rPr>
        <w:t>reglementat</w:t>
      </w:r>
      <w:r w:rsidRPr="007B4823">
        <w:rPr>
          <w:rFonts w:ascii="Arial" w:hAnsi="Arial" w:cs="Arial"/>
          <w:szCs w:val="22"/>
          <w:lang w:eastAsia="fr-FR"/>
        </w:rPr>
        <w:t xml:space="preserve"> în Legea nr. </w:t>
      </w:r>
      <w:r w:rsidR="00D75C7C" w:rsidRPr="007B4823">
        <w:rPr>
          <w:rFonts w:ascii="Arial" w:hAnsi="Arial" w:cs="Arial"/>
          <w:szCs w:val="22"/>
          <w:lang w:eastAsia="fr-FR"/>
        </w:rPr>
        <w:t>100</w:t>
      </w:r>
      <w:r w:rsidRPr="007B4823">
        <w:rPr>
          <w:rFonts w:ascii="Arial" w:hAnsi="Arial" w:cs="Arial"/>
          <w:szCs w:val="22"/>
          <w:lang w:eastAsia="fr-FR"/>
        </w:rPr>
        <w:t>/2016</w:t>
      </w:r>
      <w:r w:rsidR="008D28E5" w:rsidRPr="007B4823">
        <w:rPr>
          <w:rFonts w:ascii="Arial" w:hAnsi="Arial" w:cs="Arial"/>
          <w:szCs w:val="22"/>
          <w:lang w:eastAsia="fr-FR"/>
        </w:rPr>
        <w:t>,</w:t>
      </w:r>
      <w:r w:rsidRPr="007B4823">
        <w:rPr>
          <w:rFonts w:ascii="Arial" w:hAnsi="Arial" w:cs="Arial"/>
          <w:szCs w:val="22"/>
          <w:lang w:eastAsia="fr-FR"/>
        </w:rPr>
        <w:t xml:space="preserve"> și ne angajăm să anunțăm imediat </w:t>
      </w:r>
      <w:r w:rsidR="00D75C7C" w:rsidRPr="007B4823">
        <w:rPr>
          <w:rFonts w:ascii="Arial" w:hAnsi="Arial" w:cs="Arial"/>
          <w:szCs w:val="22"/>
          <w:lang w:eastAsia="fr-FR"/>
        </w:rPr>
        <w:t>autoritatea contractantă</w:t>
      </w:r>
      <w:r w:rsidRPr="007B4823">
        <w:rPr>
          <w:rFonts w:ascii="Arial" w:hAnsi="Arial" w:cs="Arial"/>
          <w:szCs w:val="22"/>
          <w:lang w:eastAsia="fr-FR"/>
        </w:rPr>
        <w:t xml:space="preserve"> despre apariția unei astfel de situații atât pe perioada evaluării ofertelor</w:t>
      </w:r>
      <w:r w:rsidR="008D28E5" w:rsidRPr="007B4823">
        <w:rPr>
          <w:rFonts w:ascii="Arial" w:hAnsi="Arial" w:cs="Arial"/>
          <w:szCs w:val="22"/>
          <w:lang w:eastAsia="fr-FR"/>
        </w:rPr>
        <w:t>,</w:t>
      </w:r>
      <w:r w:rsidRPr="007B4823">
        <w:rPr>
          <w:rFonts w:ascii="Arial" w:hAnsi="Arial" w:cs="Arial"/>
          <w:szCs w:val="22"/>
          <w:lang w:eastAsia="fr-FR"/>
        </w:rPr>
        <w:t xml:space="preserve"> cât și pe perioada derulării contractului;</w:t>
      </w:r>
    </w:p>
    <w:p w14:paraId="1D3FF86E" w14:textId="5F15A4EC"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noi, împreună cu subcontractanții</w:t>
      </w:r>
      <w:r w:rsidR="00DE02A0" w:rsidRPr="007B4823">
        <w:rPr>
          <w:rFonts w:ascii="Arial" w:hAnsi="Arial" w:cs="Arial"/>
          <w:szCs w:val="22"/>
          <w:lang w:eastAsia="fr-FR"/>
        </w:rPr>
        <w:t xml:space="preserve"> </w:t>
      </w:r>
      <w:r w:rsidRPr="007B4823">
        <w:rPr>
          <w:rFonts w:ascii="Arial" w:hAnsi="Arial" w:cs="Arial"/>
          <w:szCs w:val="22"/>
          <w:lang w:eastAsia="fr-FR"/>
        </w:rPr>
        <w:t>............</w:t>
      </w:r>
      <w:r w:rsidRPr="007B4823">
        <w:rPr>
          <w:rFonts w:ascii="Arial" w:hAnsi="Arial" w:cs="Arial"/>
          <w:bCs/>
          <w:iCs/>
          <w:szCs w:val="22"/>
          <w:lang w:eastAsia="fr-FR"/>
        </w:rPr>
        <w:t xml:space="preserve"> [</w:t>
      </w:r>
      <w:r w:rsidRPr="007B4823">
        <w:rPr>
          <w:rFonts w:ascii="Arial" w:hAnsi="Arial" w:cs="Arial"/>
          <w:bCs/>
          <w:i/>
          <w:szCs w:val="22"/>
          <w:lang w:eastAsia="fr-FR"/>
        </w:rPr>
        <w:t>dacă este aplicabil, denumirea subcontractanților ale căror capacități au fost utilizate pentru îndeplinirea criteriilor de calificare</w:t>
      </w:r>
      <w:r w:rsidRPr="007B4823">
        <w:rPr>
          <w:rFonts w:ascii="Arial" w:hAnsi="Arial" w:cs="Arial"/>
          <w:bCs/>
          <w:iCs/>
          <w:szCs w:val="22"/>
          <w:lang w:eastAsia="fr-FR"/>
        </w:rPr>
        <w:t>]</w:t>
      </w:r>
      <w:r w:rsidR="00AD5A5C" w:rsidRPr="007B4823">
        <w:rPr>
          <w:rFonts w:ascii="Arial" w:hAnsi="Arial" w:cs="Arial"/>
          <w:bCs/>
          <w:iCs/>
          <w:szCs w:val="22"/>
          <w:lang w:eastAsia="fr-FR"/>
        </w:rPr>
        <w:t>, ale căror</w:t>
      </w:r>
      <w:r w:rsidRPr="007B4823">
        <w:rPr>
          <w:rFonts w:ascii="Arial" w:hAnsi="Arial" w:cs="Arial"/>
          <w:szCs w:val="22"/>
          <w:lang w:eastAsia="fr-FR"/>
        </w:rPr>
        <w:t xml:space="preserve"> </w:t>
      </w:r>
      <w:r w:rsidR="004C28F1" w:rsidRPr="007B4823">
        <w:rPr>
          <w:rFonts w:ascii="Arial" w:hAnsi="Arial" w:cs="Arial"/>
          <w:szCs w:val="22"/>
          <w:lang w:eastAsia="fr-FR"/>
        </w:rPr>
        <w:t>capacități sunt invocate în ofertă pentru partea lor de implicare în contract pentru a proba îndeplinirea criteriilor de calificare</w:t>
      </w:r>
      <w:r w:rsidRPr="007B4823">
        <w:rPr>
          <w:rFonts w:ascii="Arial" w:hAnsi="Arial" w:cs="Arial"/>
          <w:szCs w:val="22"/>
          <w:lang w:eastAsia="fr-FR"/>
        </w:rPr>
        <w:t xml:space="preserve">, înțelegem că trebuie să punem la dispoziție, în cazul în care </w:t>
      </w:r>
      <w:r w:rsidR="00D75C7C" w:rsidRPr="007B4823">
        <w:rPr>
          <w:rFonts w:ascii="Arial" w:hAnsi="Arial" w:cs="Arial"/>
          <w:szCs w:val="22"/>
          <w:lang w:eastAsia="fr-FR"/>
        </w:rPr>
        <w:t xml:space="preserve">autoritatea contractantă </w:t>
      </w:r>
      <w:r w:rsidRPr="007B4823">
        <w:rPr>
          <w:rFonts w:ascii="Arial" w:hAnsi="Arial" w:cs="Arial"/>
          <w:szCs w:val="22"/>
          <w:lang w:eastAsia="fr-FR"/>
        </w:rPr>
        <w:t xml:space="preserve">solicită aceasta, în </w:t>
      </w:r>
      <w:r w:rsidR="004C28F1" w:rsidRPr="007B4823">
        <w:rPr>
          <w:rFonts w:ascii="Arial" w:hAnsi="Arial" w:cs="Arial"/>
          <w:szCs w:val="22"/>
          <w:lang w:eastAsia="fr-FR"/>
        </w:rPr>
        <w:t xml:space="preserve">orice moment pe perioada derulării </w:t>
      </w:r>
      <w:r w:rsidRPr="007B4823">
        <w:rPr>
          <w:rFonts w:ascii="Arial" w:hAnsi="Arial" w:cs="Arial"/>
          <w:szCs w:val="22"/>
          <w:lang w:eastAsia="fr-FR"/>
        </w:rPr>
        <w:t>etap</w:t>
      </w:r>
      <w:r w:rsidR="004C28F1" w:rsidRPr="007B4823">
        <w:rPr>
          <w:rFonts w:ascii="Arial" w:hAnsi="Arial" w:cs="Arial"/>
          <w:szCs w:val="22"/>
          <w:lang w:eastAsia="fr-FR"/>
        </w:rPr>
        <w:t>ei</w:t>
      </w:r>
      <w:r w:rsidRPr="007B4823">
        <w:rPr>
          <w:rFonts w:ascii="Arial" w:hAnsi="Arial" w:cs="Arial"/>
          <w:szCs w:val="22"/>
          <w:lang w:eastAsia="fr-FR"/>
        </w:rPr>
        <w:t xml:space="preserve"> de evaluare a ofertelor </w:t>
      </w:r>
      <w:r w:rsidRPr="007B4823">
        <w:rPr>
          <w:rFonts w:ascii="Arial" w:hAnsi="Arial" w:cs="Arial"/>
          <w:szCs w:val="22"/>
          <w:lang w:eastAsia="fr-FR"/>
        </w:rPr>
        <w:lastRenderedPageBreak/>
        <w:t xml:space="preserve">depuse, toate documentele suport solicitate de </w:t>
      </w:r>
      <w:r w:rsidR="00D75C7C" w:rsidRPr="007B4823">
        <w:rPr>
          <w:rFonts w:ascii="Arial" w:hAnsi="Arial" w:cs="Arial"/>
          <w:szCs w:val="22"/>
          <w:lang w:eastAsia="fr-FR"/>
        </w:rPr>
        <w:t>autoritatea contractantă</w:t>
      </w:r>
      <w:r w:rsidRPr="007B4823">
        <w:rPr>
          <w:rFonts w:ascii="Arial" w:hAnsi="Arial" w:cs="Arial"/>
          <w:szCs w:val="22"/>
          <w:lang w:eastAsia="fr-FR"/>
        </w:rPr>
        <w:t>, pentru demonstrarea declarațiilor noastre;</w:t>
      </w:r>
    </w:p>
    <w:p w14:paraId="3A2A4BA2" w14:textId="007DAA2F"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noi, împreună cu terțul/terții susținători ............</w:t>
      </w:r>
      <w:r w:rsidRPr="007B4823">
        <w:rPr>
          <w:rFonts w:ascii="Arial" w:hAnsi="Arial" w:cs="Arial"/>
          <w:bCs/>
          <w:iCs/>
          <w:szCs w:val="22"/>
          <w:lang w:eastAsia="fr-FR"/>
        </w:rPr>
        <w:t xml:space="preserve"> [</w:t>
      </w:r>
      <w:r w:rsidR="00D75C7C" w:rsidRPr="007B4823">
        <w:rPr>
          <w:rFonts w:ascii="Arial" w:hAnsi="Arial" w:cs="Arial"/>
          <w:bCs/>
          <w:i/>
          <w:szCs w:val="22"/>
          <w:lang w:eastAsia="fr-FR"/>
        </w:rPr>
        <w:t>dacă este cazul</w:t>
      </w:r>
      <w:r w:rsidRPr="007B4823">
        <w:rPr>
          <w:rFonts w:ascii="Arial" w:hAnsi="Arial" w:cs="Arial"/>
          <w:bCs/>
          <w:i/>
          <w:szCs w:val="22"/>
          <w:lang w:eastAsia="fr-FR"/>
        </w:rPr>
        <w:t xml:space="preserve">, </w:t>
      </w:r>
      <w:r w:rsidR="00D75C7C" w:rsidRPr="007B4823">
        <w:rPr>
          <w:rFonts w:ascii="Arial" w:hAnsi="Arial" w:cs="Arial"/>
          <w:bCs/>
          <w:i/>
          <w:szCs w:val="22"/>
          <w:lang w:eastAsia="fr-FR"/>
        </w:rPr>
        <w:t>denumirea</w:t>
      </w:r>
      <w:r w:rsidRPr="007B4823">
        <w:rPr>
          <w:rFonts w:ascii="Arial" w:hAnsi="Arial" w:cs="Arial"/>
          <w:bCs/>
          <w:i/>
          <w:szCs w:val="22"/>
          <w:lang w:eastAsia="fr-FR"/>
        </w:rPr>
        <w:t xml:space="preserve"> terților susținători ale căror capacități au fost utilizate pentru îndeplinirea criteriilor de calificare</w:t>
      </w:r>
      <w:r w:rsidRPr="007B4823">
        <w:rPr>
          <w:rFonts w:ascii="Arial" w:hAnsi="Arial" w:cs="Arial"/>
          <w:bCs/>
          <w:iCs/>
          <w:szCs w:val="22"/>
          <w:lang w:eastAsia="fr-FR"/>
        </w:rPr>
        <w:t>]</w:t>
      </w:r>
      <w:r w:rsidRPr="007B4823">
        <w:rPr>
          <w:rFonts w:ascii="Arial" w:hAnsi="Arial" w:cs="Arial"/>
          <w:szCs w:val="22"/>
          <w:lang w:eastAsia="fr-FR"/>
        </w:rPr>
        <w:t xml:space="preserve"> înțelegem că trebuie s</w:t>
      </w:r>
      <w:r w:rsidR="005D0FC7" w:rsidRPr="007B4823">
        <w:rPr>
          <w:rFonts w:ascii="Arial" w:hAnsi="Arial" w:cs="Arial"/>
          <w:szCs w:val="22"/>
          <w:lang w:eastAsia="fr-FR"/>
        </w:rPr>
        <w:t>ă</w:t>
      </w:r>
      <w:r w:rsidRPr="007B4823">
        <w:rPr>
          <w:rFonts w:ascii="Arial" w:hAnsi="Arial" w:cs="Arial"/>
          <w:szCs w:val="22"/>
          <w:lang w:eastAsia="fr-FR"/>
        </w:rPr>
        <w:t xml:space="preserve"> punem la dispoziție, în cazul în care </w:t>
      </w:r>
      <w:r w:rsidR="005D0FC7" w:rsidRPr="007B4823">
        <w:rPr>
          <w:rFonts w:ascii="Arial" w:hAnsi="Arial" w:cs="Arial"/>
          <w:szCs w:val="22"/>
          <w:lang w:eastAsia="fr-FR"/>
        </w:rPr>
        <w:t xml:space="preserve">autoritatea contractantă </w:t>
      </w:r>
      <w:r w:rsidRPr="007B4823">
        <w:rPr>
          <w:rFonts w:ascii="Arial" w:hAnsi="Arial" w:cs="Arial"/>
          <w:szCs w:val="22"/>
          <w:lang w:eastAsia="fr-FR"/>
        </w:rPr>
        <w:t xml:space="preserve">solicită aceasta, </w:t>
      </w:r>
      <w:r w:rsidR="004C28F1" w:rsidRPr="007B4823">
        <w:rPr>
          <w:rFonts w:ascii="Arial" w:hAnsi="Arial" w:cs="Arial"/>
          <w:szCs w:val="22"/>
          <w:lang w:eastAsia="fr-FR"/>
        </w:rPr>
        <w:t>în orice moment pe perioada derulării etapei de evaluare a ofertelor depuse</w:t>
      </w:r>
      <w:r w:rsidRPr="007B4823">
        <w:rPr>
          <w:rFonts w:ascii="Arial" w:hAnsi="Arial" w:cs="Arial"/>
          <w:szCs w:val="22"/>
          <w:lang w:eastAsia="fr-FR"/>
        </w:rPr>
        <w:t xml:space="preserve">, toate documentele suport solicitate de </w:t>
      </w:r>
      <w:r w:rsidR="005D0FC7" w:rsidRPr="007B4823">
        <w:rPr>
          <w:rFonts w:ascii="Arial" w:hAnsi="Arial" w:cs="Arial"/>
          <w:szCs w:val="22"/>
          <w:lang w:eastAsia="fr-FR"/>
        </w:rPr>
        <w:t>autoritatea contractantă</w:t>
      </w:r>
      <w:r w:rsidRPr="007B4823">
        <w:rPr>
          <w:rFonts w:ascii="Arial" w:hAnsi="Arial" w:cs="Arial"/>
          <w:szCs w:val="22"/>
          <w:lang w:eastAsia="fr-FR"/>
        </w:rPr>
        <w:t>, pentru demonstrarea declarațiilor noastre;</w:t>
      </w:r>
    </w:p>
    <w:p w14:paraId="03A45E1F" w14:textId="6FF67D40"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am citit și </w:t>
      </w:r>
      <w:r w:rsidR="00E12E47" w:rsidRPr="007B4823">
        <w:rPr>
          <w:rFonts w:ascii="Arial" w:hAnsi="Arial" w:cs="Arial"/>
          <w:szCs w:val="22"/>
          <w:lang w:eastAsia="fr-FR"/>
        </w:rPr>
        <w:t xml:space="preserve">am </w:t>
      </w:r>
      <w:r w:rsidRPr="007B4823">
        <w:rPr>
          <w:rFonts w:ascii="Arial" w:hAnsi="Arial" w:cs="Arial"/>
          <w:szCs w:val="22"/>
          <w:lang w:eastAsia="fr-FR"/>
        </w:rPr>
        <w:t xml:space="preserve">înțeles pe deplin conținutul </w:t>
      </w:r>
      <w:r w:rsidR="00E12E47" w:rsidRPr="007B4823">
        <w:rPr>
          <w:rFonts w:ascii="Arial" w:hAnsi="Arial" w:cs="Arial"/>
          <w:szCs w:val="22"/>
          <w:lang w:eastAsia="fr-FR"/>
        </w:rPr>
        <w:t>clauzelor</w:t>
      </w:r>
      <w:r w:rsidRPr="007B4823">
        <w:rPr>
          <w:rFonts w:ascii="Arial" w:hAnsi="Arial" w:cs="Arial"/>
          <w:szCs w:val="22"/>
          <w:lang w:eastAsia="fr-FR"/>
        </w:rPr>
        <w:t xml:space="preserve"> </w:t>
      </w:r>
      <w:r w:rsidR="00E12E47" w:rsidRPr="007B4823">
        <w:rPr>
          <w:rFonts w:ascii="Arial" w:hAnsi="Arial" w:cs="Arial"/>
          <w:szCs w:val="22"/>
          <w:lang w:eastAsia="fr-FR"/>
        </w:rPr>
        <w:t xml:space="preserve">din modelul de contract anexat </w:t>
      </w:r>
      <w:r w:rsidRPr="007B4823">
        <w:rPr>
          <w:rFonts w:ascii="Arial" w:hAnsi="Arial" w:cs="Arial"/>
          <w:szCs w:val="22"/>
          <w:lang w:eastAsia="fr-FR"/>
        </w:rPr>
        <w:t>documentați</w:t>
      </w:r>
      <w:r w:rsidR="00E12E47" w:rsidRPr="007B4823">
        <w:rPr>
          <w:rFonts w:ascii="Arial" w:hAnsi="Arial" w:cs="Arial"/>
          <w:szCs w:val="22"/>
          <w:lang w:eastAsia="fr-FR"/>
        </w:rPr>
        <w:t>ei</w:t>
      </w:r>
      <w:r w:rsidRPr="007B4823">
        <w:rPr>
          <w:rFonts w:ascii="Arial" w:hAnsi="Arial" w:cs="Arial"/>
          <w:szCs w:val="22"/>
          <w:lang w:eastAsia="fr-FR"/>
        </w:rPr>
        <w:t xml:space="preserve"> de atribuire, inclusiv, dar fără a se limita la cuprinsul articolelor privind cazurile de denunțare unilaterală din contract</w:t>
      </w:r>
      <w:r w:rsidR="004C28F1" w:rsidRPr="007B4823">
        <w:rPr>
          <w:rFonts w:ascii="Arial" w:hAnsi="Arial" w:cs="Arial"/>
          <w:szCs w:val="22"/>
          <w:lang w:eastAsia="fr-FR"/>
        </w:rPr>
        <w:t>,</w:t>
      </w:r>
      <w:r w:rsidRPr="007B4823">
        <w:rPr>
          <w:rFonts w:ascii="Arial" w:hAnsi="Arial" w:cs="Arial"/>
          <w:szCs w:val="22"/>
          <w:lang w:eastAsia="fr-FR"/>
        </w:rPr>
        <w:t xml:space="preserve"> și acceptăm expres conținutul lor și</w:t>
      </w:r>
      <w:r w:rsidRPr="007B4823">
        <w:rPr>
          <w:rFonts w:ascii="Arial" w:hAnsi="Arial" w:cs="Arial"/>
          <w:b/>
          <w:szCs w:val="22"/>
          <w:lang w:eastAsia="fr-FR"/>
        </w:rPr>
        <w:t xml:space="preserve"> </w:t>
      </w:r>
      <w:r w:rsidRPr="007B4823">
        <w:rPr>
          <w:rFonts w:ascii="Arial" w:hAnsi="Arial" w:cs="Arial"/>
          <w:szCs w:val="22"/>
          <w:lang w:eastAsia="fr-FR"/>
        </w:rPr>
        <w:t>efectele lor juridice;</w:t>
      </w:r>
    </w:p>
    <w:p w14:paraId="53BB7DB0" w14:textId="7D7E2FFF"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până la încheierea și semnarea contractului de </w:t>
      </w:r>
      <w:r w:rsidR="005D0FC7" w:rsidRPr="007B4823">
        <w:rPr>
          <w:rFonts w:ascii="Arial" w:hAnsi="Arial" w:cs="Arial"/>
          <w:szCs w:val="22"/>
          <w:lang w:eastAsia="fr-FR"/>
        </w:rPr>
        <w:t>concesiune</w:t>
      </w:r>
      <w:r w:rsidRPr="007B4823">
        <w:rPr>
          <w:rFonts w:ascii="Arial" w:hAnsi="Arial" w:cs="Arial"/>
          <w:szCs w:val="22"/>
          <w:lang w:eastAsia="fr-FR"/>
        </w:rPr>
        <w:t xml:space="preserve">, prezenta ofertă, împreună cu comunicarea transmisă de </w:t>
      </w:r>
      <w:r w:rsidR="005D0FC7" w:rsidRPr="007B4823">
        <w:rPr>
          <w:rFonts w:ascii="Arial" w:hAnsi="Arial" w:cs="Arial"/>
          <w:szCs w:val="22"/>
          <w:lang w:eastAsia="fr-FR"/>
        </w:rPr>
        <w:t>autoritatea contractantă</w:t>
      </w:r>
      <w:r w:rsidRPr="007B4823">
        <w:rPr>
          <w:rFonts w:ascii="Arial" w:hAnsi="Arial" w:cs="Arial"/>
          <w:szCs w:val="22"/>
          <w:lang w:eastAsia="fr-FR"/>
        </w:rPr>
        <w:t>, prin care oferta noastră este stabilită câștigătoare, vor constitui un angajament ferm pentru noi.</w:t>
      </w:r>
    </w:p>
    <w:p w14:paraId="692A768A" w14:textId="316CADB6"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înțelegem că </w:t>
      </w:r>
      <w:r w:rsidR="005D0FC7" w:rsidRPr="007B4823">
        <w:rPr>
          <w:rFonts w:ascii="Arial" w:hAnsi="Arial" w:cs="Arial"/>
          <w:szCs w:val="22"/>
          <w:lang w:eastAsia="fr-FR"/>
        </w:rPr>
        <w:t>autoritatea contractantă</w:t>
      </w:r>
      <w:r w:rsidRPr="007B4823">
        <w:rPr>
          <w:rFonts w:ascii="Arial" w:hAnsi="Arial" w:cs="Arial"/>
          <w:szCs w:val="22"/>
          <w:lang w:eastAsia="fr-FR"/>
        </w:rPr>
        <w:t>:</w:t>
      </w:r>
    </w:p>
    <w:p w14:paraId="1D1270FD" w14:textId="15391CB6" w:rsidR="00C06DC3" w:rsidRPr="007B4823" w:rsidRDefault="00C06DC3" w:rsidP="00DB5F74">
      <w:pPr>
        <w:numPr>
          <w:ilvl w:val="1"/>
          <w:numId w:val="23"/>
        </w:numPr>
        <w:rPr>
          <w:rFonts w:ascii="Arial" w:hAnsi="Arial" w:cs="Arial"/>
          <w:szCs w:val="22"/>
          <w:lang w:eastAsia="fr-FR"/>
        </w:rPr>
      </w:pPr>
      <w:r w:rsidRPr="007B4823">
        <w:rPr>
          <w:rFonts w:ascii="Arial" w:hAnsi="Arial" w:cs="Arial"/>
          <w:szCs w:val="22"/>
          <w:lang w:eastAsia="fr-FR"/>
        </w:rPr>
        <w:t xml:space="preserve">nu </w:t>
      </w:r>
      <w:r w:rsidR="005D0FC7" w:rsidRPr="007B4823">
        <w:rPr>
          <w:rFonts w:ascii="Arial" w:hAnsi="Arial" w:cs="Arial"/>
          <w:szCs w:val="22"/>
          <w:lang w:eastAsia="fr-FR"/>
        </w:rPr>
        <w:t xml:space="preserve">este obligată </w:t>
      </w:r>
      <w:r w:rsidRPr="007B4823">
        <w:rPr>
          <w:rFonts w:ascii="Arial" w:hAnsi="Arial" w:cs="Arial"/>
          <w:szCs w:val="22"/>
          <w:lang w:eastAsia="fr-FR"/>
        </w:rPr>
        <w:t xml:space="preserve">să continue această procedură de atribuire și că își rezervă dreptul de a anula procedura de licitație deschisă în orice moment ca urmare a întrunirii condițiilor stabilite la art. </w:t>
      </w:r>
      <w:r w:rsidR="006E57F8" w:rsidRPr="007B4823">
        <w:rPr>
          <w:rFonts w:ascii="Arial" w:hAnsi="Arial" w:cs="Arial"/>
          <w:szCs w:val="22"/>
          <w:lang w:eastAsia="fr-FR"/>
        </w:rPr>
        <w:t>89</w:t>
      </w:r>
      <w:r w:rsidRPr="007B4823">
        <w:rPr>
          <w:rFonts w:ascii="Arial" w:hAnsi="Arial" w:cs="Arial"/>
          <w:szCs w:val="22"/>
          <w:lang w:eastAsia="fr-FR"/>
        </w:rPr>
        <w:t xml:space="preserve"> și </w:t>
      </w:r>
      <w:r w:rsidR="006E57F8" w:rsidRPr="007B4823">
        <w:rPr>
          <w:rFonts w:ascii="Arial" w:hAnsi="Arial" w:cs="Arial"/>
          <w:szCs w:val="22"/>
          <w:lang w:eastAsia="fr-FR"/>
        </w:rPr>
        <w:t xml:space="preserve">90 </w:t>
      </w:r>
      <w:r w:rsidRPr="007B4823">
        <w:rPr>
          <w:rFonts w:ascii="Arial" w:hAnsi="Arial" w:cs="Arial"/>
          <w:szCs w:val="22"/>
          <w:lang w:eastAsia="fr-FR"/>
        </w:rPr>
        <w:t xml:space="preserve">din Legea nr. </w:t>
      </w:r>
      <w:r w:rsidR="006E57F8" w:rsidRPr="007B4823">
        <w:rPr>
          <w:rFonts w:ascii="Arial" w:hAnsi="Arial" w:cs="Arial"/>
          <w:szCs w:val="22"/>
          <w:lang w:eastAsia="fr-FR"/>
        </w:rPr>
        <w:t>100</w:t>
      </w:r>
      <w:r w:rsidRPr="007B4823">
        <w:rPr>
          <w:rFonts w:ascii="Arial" w:hAnsi="Arial" w:cs="Arial"/>
          <w:szCs w:val="22"/>
          <w:lang w:eastAsia="fr-FR"/>
        </w:rPr>
        <w:t>/2016</w:t>
      </w:r>
      <w:r w:rsidR="006E57F8" w:rsidRPr="007B4823">
        <w:rPr>
          <w:rFonts w:ascii="Arial" w:hAnsi="Arial" w:cs="Arial"/>
          <w:szCs w:val="22"/>
          <w:lang w:eastAsia="fr-FR"/>
        </w:rPr>
        <w:t>, cu modificările și completările ulterioare</w:t>
      </w:r>
      <w:r w:rsidRPr="007B4823">
        <w:rPr>
          <w:rFonts w:ascii="Arial" w:hAnsi="Arial" w:cs="Arial"/>
          <w:szCs w:val="22"/>
          <w:lang w:eastAsia="fr-FR"/>
        </w:rPr>
        <w:t>;</w:t>
      </w:r>
    </w:p>
    <w:p w14:paraId="6785601E" w14:textId="3B43FB62" w:rsidR="00C06DC3" w:rsidRPr="007B4823" w:rsidRDefault="00C06DC3" w:rsidP="00DB5F74">
      <w:pPr>
        <w:numPr>
          <w:ilvl w:val="1"/>
          <w:numId w:val="23"/>
        </w:numPr>
        <w:rPr>
          <w:rFonts w:ascii="Arial" w:hAnsi="Arial" w:cs="Arial"/>
          <w:szCs w:val="22"/>
          <w:lang w:eastAsia="fr-FR"/>
        </w:rPr>
      </w:pPr>
      <w:r w:rsidRPr="007B4823">
        <w:rPr>
          <w:rFonts w:ascii="Arial" w:hAnsi="Arial" w:cs="Arial"/>
          <w:szCs w:val="22"/>
          <w:lang w:eastAsia="fr-FR"/>
        </w:rPr>
        <w:t xml:space="preserve">nu </w:t>
      </w:r>
      <w:r w:rsidR="005D0FC7" w:rsidRPr="007B4823">
        <w:rPr>
          <w:rFonts w:ascii="Arial" w:hAnsi="Arial" w:cs="Arial"/>
          <w:szCs w:val="22"/>
          <w:lang w:eastAsia="fr-FR"/>
        </w:rPr>
        <w:t xml:space="preserve">este obligată </w:t>
      </w:r>
      <w:r w:rsidRPr="007B4823">
        <w:rPr>
          <w:rFonts w:ascii="Arial" w:hAnsi="Arial" w:cs="Arial"/>
          <w:szCs w:val="22"/>
          <w:lang w:eastAsia="fr-FR"/>
        </w:rPr>
        <w:t>să accepte oferta cu cel mai scăzut preț sau orice altă ofertă pe care o pot primi;</w:t>
      </w:r>
    </w:p>
    <w:p w14:paraId="02C5404F" w14:textId="038F1413" w:rsidR="00C06DC3" w:rsidRPr="007B4823" w:rsidRDefault="00C06DC3" w:rsidP="00DB5F74">
      <w:pPr>
        <w:numPr>
          <w:ilvl w:val="1"/>
          <w:numId w:val="23"/>
        </w:numPr>
        <w:rPr>
          <w:rFonts w:ascii="Arial" w:hAnsi="Arial" w:cs="Arial"/>
          <w:szCs w:val="22"/>
          <w:lang w:eastAsia="fr-FR"/>
        </w:rPr>
      </w:pPr>
      <w:r w:rsidRPr="007B4823">
        <w:rPr>
          <w:rFonts w:ascii="Arial" w:hAnsi="Arial" w:cs="Arial"/>
          <w:szCs w:val="22"/>
          <w:lang w:eastAsia="fr-FR"/>
        </w:rPr>
        <w:t xml:space="preserve">în niciun caz nu </w:t>
      </w:r>
      <w:r w:rsidR="005D0FC7" w:rsidRPr="007B4823">
        <w:rPr>
          <w:rFonts w:ascii="Arial" w:hAnsi="Arial" w:cs="Arial"/>
          <w:szCs w:val="22"/>
          <w:lang w:eastAsia="fr-FR"/>
        </w:rPr>
        <w:t>va</w:t>
      </w:r>
      <w:r w:rsidRPr="007B4823">
        <w:rPr>
          <w:rFonts w:ascii="Arial" w:hAnsi="Arial" w:cs="Arial"/>
          <w:szCs w:val="22"/>
          <w:lang w:eastAsia="fr-FR"/>
        </w:rPr>
        <w:t xml:space="preserve"> fi răspunzătoare pentru eventuale prejudicii determinate de situațiile menționate anterior și garantăm că nu vom ține </w:t>
      </w:r>
      <w:r w:rsidR="005D0FC7" w:rsidRPr="007B4823">
        <w:rPr>
          <w:rFonts w:ascii="Arial" w:hAnsi="Arial" w:cs="Arial"/>
          <w:szCs w:val="22"/>
          <w:lang w:eastAsia="fr-FR"/>
        </w:rPr>
        <w:t>autoritatea contractantă</w:t>
      </w:r>
      <w:r w:rsidRPr="007B4823">
        <w:rPr>
          <w:rFonts w:ascii="Arial" w:hAnsi="Arial" w:cs="Arial"/>
          <w:szCs w:val="22"/>
          <w:lang w:eastAsia="fr-FR"/>
        </w:rPr>
        <w:t xml:space="preserve"> răspunzătoare într-o astfel de situație;</w:t>
      </w:r>
    </w:p>
    <w:p w14:paraId="6440CF45" w14:textId="2563EAE2"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dacă oferta noastră va fi acceptată, ne angajăm să constituim </w:t>
      </w:r>
      <w:r w:rsidR="006E57F8" w:rsidRPr="007B4823">
        <w:rPr>
          <w:rFonts w:ascii="Arial" w:hAnsi="Arial" w:cs="Arial"/>
          <w:szCs w:val="22"/>
          <w:lang w:eastAsia="fr-FR"/>
        </w:rPr>
        <w:t>garanția de bună execuție</w:t>
      </w:r>
      <w:r w:rsidRPr="007B4823">
        <w:rPr>
          <w:rFonts w:ascii="Arial" w:hAnsi="Arial" w:cs="Arial"/>
          <w:szCs w:val="22"/>
          <w:lang w:eastAsia="fr-FR"/>
        </w:rPr>
        <w:t>, în condițiile și în cuantumul prevăzute prin documentele achiziției;</w:t>
      </w:r>
    </w:p>
    <w:p w14:paraId="255C693B" w14:textId="1FA9D8FC" w:rsidR="00C06DC3" w:rsidRPr="007B4823" w:rsidRDefault="00C06DC3" w:rsidP="00DB5F74">
      <w:pPr>
        <w:numPr>
          <w:ilvl w:val="0"/>
          <w:numId w:val="24"/>
        </w:numPr>
        <w:tabs>
          <w:tab w:val="clear" w:pos="1548"/>
        </w:tabs>
        <w:ind w:left="993" w:hanging="142"/>
        <w:rPr>
          <w:rFonts w:ascii="Arial" w:hAnsi="Arial" w:cs="Arial"/>
          <w:szCs w:val="22"/>
          <w:lang w:eastAsia="fr-FR"/>
        </w:rPr>
      </w:pPr>
      <w:r w:rsidRPr="007B4823">
        <w:rPr>
          <w:rFonts w:ascii="Arial" w:hAnsi="Arial" w:cs="Arial"/>
          <w:szCs w:val="22"/>
          <w:lang w:eastAsia="fr-FR"/>
        </w:rPr>
        <w:t xml:space="preserve">confirmăm că nu participăm în cadrul acestei proceduri pentru atribuirea contractului pentru care transmitem </w:t>
      </w:r>
      <w:r w:rsidR="004C28F1" w:rsidRPr="007B4823">
        <w:rPr>
          <w:rFonts w:ascii="Arial" w:hAnsi="Arial" w:cs="Arial"/>
          <w:szCs w:val="22"/>
          <w:lang w:eastAsia="fr-FR"/>
        </w:rPr>
        <w:t>prezenta</w:t>
      </w:r>
      <w:r w:rsidRPr="007B4823">
        <w:rPr>
          <w:rFonts w:ascii="Arial" w:hAnsi="Arial" w:cs="Arial"/>
          <w:szCs w:val="22"/>
          <w:lang w:eastAsia="fr-FR"/>
        </w:rPr>
        <w:t xml:space="preserve"> ofertă în nicio altă ofertă indiferent sub ce formă (individual, ca membru într-o asociere, în calitate de subcontractant).</w:t>
      </w:r>
    </w:p>
    <w:p w14:paraId="63902F54" w14:textId="77777777" w:rsidR="00A01E87" w:rsidRPr="007B4823" w:rsidRDefault="00A01E87" w:rsidP="00A01E87">
      <w:pPr>
        <w:rPr>
          <w:rFonts w:ascii="Arial" w:hAnsi="Arial" w:cs="Arial"/>
          <w:szCs w:val="22"/>
          <w:lang w:eastAsia="fr-FR"/>
        </w:rPr>
      </w:pPr>
      <w:r w:rsidRPr="007B4823">
        <w:rPr>
          <w:rFonts w:ascii="Arial" w:hAnsi="Arial" w:cs="Arial"/>
          <w:szCs w:val="22"/>
          <w:lang w:eastAsia="fr-FR"/>
        </w:rPr>
        <w:t>Data: ............</w:t>
      </w:r>
    </w:p>
    <w:p w14:paraId="2D74A67F"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4"/>
      </w:r>
      <w:r w:rsidRPr="007B4823">
        <w:rPr>
          <w:rFonts w:ascii="Arial" w:hAnsi="Arial" w:cs="Arial"/>
          <w:szCs w:val="22"/>
          <w:lang w:eastAsia="fr-FR"/>
        </w:rPr>
        <w:t xml:space="preserve"> </w:t>
      </w:r>
    </w:p>
    <w:p w14:paraId="6F242F13"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5A2EDD0B"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 xml:space="preserve">............ </w:t>
      </w:r>
    </w:p>
    <w:p w14:paraId="52E2D3A0"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62DD78CA" w14:textId="77777777" w:rsidR="00A01E87" w:rsidRPr="007B4823" w:rsidRDefault="00A01E87" w:rsidP="00A01E87">
      <w:pPr>
        <w:contextualSpacing/>
        <w:jc w:val="center"/>
        <w:rPr>
          <w:rFonts w:ascii="Arial" w:hAnsi="Arial" w:cs="Arial"/>
          <w:szCs w:val="22"/>
          <w:lang w:eastAsia="fr-FR"/>
        </w:rPr>
      </w:pPr>
      <w:r w:rsidRPr="007B4823">
        <w:rPr>
          <w:rFonts w:ascii="Arial" w:hAnsi="Arial" w:cs="Arial"/>
          <w:szCs w:val="22"/>
          <w:lang w:eastAsia="fr-FR"/>
        </w:rPr>
        <w:t>............</w:t>
      </w:r>
    </w:p>
    <w:p w14:paraId="0D2CA68F" w14:textId="2CA554E5" w:rsidR="00BD1C6B" w:rsidRPr="007B4823" w:rsidRDefault="00A01E87" w:rsidP="00D23510">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5DB69AB9" w14:textId="77777777" w:rsidR="00D23510" w:rsidRPr="007B4823" w:rsidRDefault="00D23510" w:rsidP="00342B1C">
      <w:pPr>
        <w:pStyle w:val="Heading1"/>
        <w:rPr>
          <w:rFonts w:ascii="Arial" w:hAnsi="Arial"/>
          <w:szCs w:val="22"/>
        </w:rPr>
        <w:sectPr w:rsidR="00D23510" w:rsidRPr="007B4823" w:rsidSect="0047195A">
          <w:pgSz w:w="11906" w:h="16838"/>
          <w:pgMar w:top="1440" w:right="1440" w:bottom="1440" w:left="1440" w:header="709" w:footer="709" w:gutter="0"/>
          <w:cols w:space="708"/>
          <w:docGrid w:linePitch="360"/>
        </w:sectPr>
      </w:pPr>
      <w:bookmarkStart w:id="17" w:name="_Ref158217533"/>
    </w:p>
    <w:p w14:paraId="02FD5EB5" w14:textId="30001DD3" w:rsidR="00BD1C6B" w:rsidRPr="007B4823" w:rsidRDefault="00BD1C6B" w:rsidP="00342B1C">
      <w:pPr>
        <w:pStyle w:val="Heading1"/>
        <w:rPr>
          <w:rFonts w:ascii="Arial" w:hAnsi="Arial"/>
          <w:szCs w:val="22"/>
        </w:rPr>
      </w:pPr>
      <w:bookmarkStart w:id="18" w:name="_Toc217329991"/>
      <w:bookmarkStart w:id="19" w:name="_Ref217329995"/>
      <w:r w:rsidRPr="007B4823">
        <w:rPr>
          <w:rFonts w:ascii="Arial" w:hAnsi="Arial"/>
          <w:szCs w:val="22"/>
        </w:rPr>
        <w:lastRenderedPageBreak/>
        <w:t>Anexa 1 la Formularul de ofertă</w:t>
      </w:r>
      <w:bookmarkEnd w:id="17"/>
      <w:bookmarkEnd w:id="18"/>
      <w:bookmarkEnd w:id="19"/>
    </w:p>
    <w:p w14:paraId="4D26E992"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8DB5922"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5"/>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546C2CAE" w14:textId="77777777" w:rsidR="00C96A62" w:rsidRDefault="00C96A62" w:rsidP="00BD1C6B">
      <w:pPr>
        <w:jc w:val="center"/>
        <w:rPr>
          <w:rFonts w:ascii="Arial" w:hAnsi="Arial" w:cs="Arial"/>
          <w:b/>
          <w:bCs/>
          <w:szCs w:val="22"/>
          <w:lang w:eastAsia="fr-FR"/>
        </w:rPr>
      </w:pPr>
    </w:p>
    <w:p w14:paraId="4C6C2FAC" w14:textId="40493B13" w:rsidR="00BD1C6B" w:rsidRPr="007B4823" w:rsidRDefault="004C09B4" w:rsidP="00BD1C6B">
      <w:pPr>
        <w:jc w:val="center"/>
        <w:rPr>
          <w:rFonts w:ascii="Arial" w:hAnsi="Arial" w:cs="Arial"/>
          <w:b/>
          <w:bCs/>
          <w:szCs w:val="22"/>
          <w:lang w:eastAsia="fr-FR"/>
        </w:rPr>
      </w:pPr>
      <w:r w:rsidRPr="007B4823">
        <w:rPr>
          <w:rFonts w:ascii="Arial" w:hAnsi="Arial" w:cs="Arial"/>
          <w:b/>
          <w:bCs/>
          <w:szCs w:val="22"/>
          <w:lang w:eastAsia="fr-FR"/>
        </w:rPr>
        <w:t>ANEXA NR. 1</w:t>
      </w:r>
    </w:p>
    <w:p w14:paraId="2479E9E2" w14:textId="6C2548C0" w:rsidR="004C09B4" w:rsidRPr="007B4823" w:rsidRDefault="004C09B4" w:rsidP="004C09B4">
      <w:pPr>
        <w:jc w:val="center"/>
        <w:rPr>
          <w:rFonts w:ascii="Arial" w:hAnsi="Arial" w:cs="Arial"/>
          <w:b/>
          <w:bCs/>
          <w:szCs w:val="22"/>
          <w:lang w:eastAsia="fr-FR"/>
        </w:rPr>
      </w:pPr>
      <w:r w:rsidRPr="007B4823">
        <w:rPr>
          <w:rFonts w:ascii="Arial" w:hAnsi="Arial" w:cs="Arial"/>
          <w:b/>
          <w:bCs/>
          <w:szCs w:val="22"/>
          <w:lang w:eastAsia="fr-FR"/>
        </w:rPr>
        <w:t>la formularul de ofertă</w:t>
      </w:r>
    </w:p>
    <w:p w14:paraId="31094620" w14:textId="78A16C16" w:rsidR="00BD1C6B" w:rsidRPr="007B4823" w:rsidRDefault="00BD1C6B" w:rsidP="00BD1C6B">
      <w:pPr>
        <w:rPr>
          <w:rFonts w:ascii="Arial" w:hAnsi="Arial" w:cs="Arial"/>
          <w:szCs w:val="22"/>
          <w:lang w:eastAsia="fr-FR"/>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33"/>
        <w:gridCol w:w="1832"/>
        <w:gridCol w:w="1322"/>
        <w:gridCol w:w="2485"/>
      </w:tblGrid>
      <w:tr w:rsidR="00BD1C6B" w:rsidRPr="007B4823" w14:paraId="4F25DB01" w14:textId="77777777" w:rsidTr="00637CCD">
        <w:trPr>
          <w:trHeight w:val="549"/>
          <w:tblHeader/>
        </w:trPr>
        <w:tc>
          <w:tcPr>
            <w:tcW w:w="3433" w:type="dxa"/>
            <w:vAlign w:val="center"/>
          </w:tcPr>
          <w:p w14:paraId="059F590B" w14:textId="77777777" w:rsidR="00BD1C6B" w:rsidRPr="007B4823" w:rsidRDefault="00BD1C6B" w:rsidP="001B75C8">
            <w:pPr>
              <w:pStyle w:val="TableParagraph"/>
              <w:spacing w:before="60" w:after="60"/>
              <w:ind w:left="107" w:right="282"/>
              <w:rPr>
                <w:rFonts w:ascii="Arial" w:hAnsi="Arial" w:cs="Arial"/>
                <w:b/>
                <w:lang w:val="ro-RO"/>
              </w:rPr>
            </w:pPr>
            <w:r w:rsidRPr="007B4823">
              <w:rPr>
                <w:rFonts w:ascii="Arial" w:hAnsi="Arial" w:cs="Arial"/>
                <w:b/>
                <w:lang w:val="ro-RO"/>
              </w:rPr>
              <w:t>Tipul de activitate de salubrizare / serviciu conex serviciului de salubrizare</w:t>
            </w:r>
          </w:p>
        </w:tc>
        <w:tc>
          <w:tcPr>
            <w:tcW w:w="1832" w:type="dxa"/>
            <w:vAlign w:val="center"/>
          </w:tcPr>
          <w:p w14:paraId="4D27BFDB" w14:textId="77777777" w:rsidR="00BD1C6B" w:rsidRPr="007B4823" w:rsidRDefault="00BD1C6B" w:rsidP="00526B74">
            <w:pPr>
              <w:pStyle w:val="TableParagraph"/>
              <w:spacing w:before="60" w:after="60"/>
              <w:ind w:left="169" w:right="163"/>
              <w:jc w:val="center"/>
              <w:rPr>
                <w:rFonts w:ascii="Arial" w:hAnsi="Arial" w:cs="Arial"/>
                <w:b/>
                <w:lang w:val="ro-RO"/>
              </w:rPr>
            </w:pPr>
            <w:r w:rsidRPr="007B4823">
              <w:rPr>
                <w:rFonts w:ascii="Arial" w:hAnsi="Arial" w:cs="Arial"/>
                <w:b/>
                <w:lang w:val="ro-RO"/>
              </w:rPr>
              <w:t>Valoare anul 1 (lei)</w:t>
            </w:r>
          </w:p>
        </w:tc>
        <w:tc>
          <w:tcPr>
            <w:tcW w:w="0" w:type="auto"/>
            <w:vAlign w:val="center"/>
          </w:tcPr>
          <w:p w14:paraId="08F80BA1" w14:textId="77777777" w:rsidR="00BD1C6B" w:rsidRPr="007B4823" w:rsidRDefault="00BD1C6B" w:rsidP="00526B74">
            <w:pPr>
              <w:pStyle w:val="TableParagraph"/>
              <w:spacing w:before="60" w:after="60"/>
              <w:ind w:left="437" w:right="434"/>
              <w:jc w:val="center"/>
              <w:rPr>
                <w:rFonts w:ascii="Arial" w:hAnsi="Arial" w:cs="Arial"/>
                <w:b/>
                <w:lang w:val="ro-RO"/>
              </w:rPr>
            </w:pPr>
            <w:r w:rsidRPr="007B4823">
              <w:rPr>
                <w:rFonts w:ascii="Arial" w:hAnsi="Arial" w:cs="Arial"/>
                <w:b/>
                <w:lang w:val="ro-RO"/>
              </w:rPr>
              <w:t>TVA (lei)</w:t>
            </w:r>
          </w:p>
        </w:tc>
        <w:tc>
          <w:tcPr>
            <w:tcW w:w="2485" w:type="dxa"/>
            <w:vAlign w:val="center"/>
          </w:tcPr>
          <w:p w14:paraId="2EE2D583" w14:textId="3A8EB517" w:rsidR="00BD1C6B" w:rsidRPr="007B4823" w:rsidRDefault="00BD1C6B" w:rsidP="00C96A62">
            <w:pPr>
              <w:pStyle w:val="TableParagraph"/>
              <w:spacing w:before="60" w:after="60"/>
              <w:ind w:left="165" w:right="165" w:firstLine="22"/>
              <w:jc w:val="center"/>
              <w:rPr>
                <w:rFonts w:ascii="Arial" w:hAnsi="Arial" w:cs="Arial"/>
                <w:b/>
                <w:lang w:val="ro-RO"/>
              </w:rPr>
            </w:pPr>
            <w:r w:rsidRPr="007B4823">
              <w:rPr>
                <w:rFonts w:ascii="Arial" w:hAnsi="Arial" w:cs="Arial"/>
                <w:b/>
                <w:lang w:val="ro-RO"/>
              </w:rPr>
              <w:t>Valoarea totala, cu</w:t>
            </w:r>
            <w:r w:rsidR="00C96A62">
              <w:rPr>
                <w:rFonts w:ascii="Arial" w:hAnsi="Arial" w:cs="Arial"/>
                <w:b/>
                <w:lang w:val="ro-RO"/>
              </w:rPr>
              <w:t xml:space="preserve"> </w:t>
            </w:r>
            <w:r w:rsidRPr="007B4823">
              <w:rPr>
                <w:rFonts w:ascii="Arial" w:hAnsi="Arial" w:cs="Arial"/>
                <w:b/>
                <w:lang w:val="ro-RO"/>
              </w:rPr>
              <w:t>TVA (lei)</w:t>
            </w:r>
          </w:p>
        </w:tc>
      </w:tr>
      <w:tr w:rsidR="00BD1C6B" w:rsidRPr="007B4823" w14:paraId="2F03AB67" w14:textId="77777777" w:rsidTr="00637CCD">
        <w:trPr>
          <w:trHeight w:val="251"/>
          <w:tblHeader/>
        </w:trPr>
        <w:tc>
          <w:tcPr>
            <w:tcW w:w="3433" w:type="dxa"/>
          </w:tcPr>
          <w:p w14:paraId="7A4F9C16" w14:textId="77777777" w:rsidR="00BD1C6B" w:rsidRPr="007B4823" w:rsidRDefault="00BD1C6B" w:rsidP="00526B74">
            <w:pPr>
              <w:pStyle w:val="TableParagraph"/>
              <w:spacing w:before="60" w:after="60"/>
              <w:ind w:left="6"/>
              <w:jc w:val="center"/>
              <w:rPr>
                <w:rFonts w:ascii="Arial" w:hAnsi="Arial" w:cs="Arial"/>
                <w:lang w:val="ro-RO"/>
              </w:rPr>
            </w:pPr>
            <w:r w:rsidRPr="007B4823">
              <w:rPr>
                <w:rFonts w:ascii="Arial" w:hAnsi="Arial" w:cs="Arial"/>
                <w:lang w:val="ro-RO"/>
              </w:rPr>
              <w:t>1</w:t>
            </w:r>
          </w:p>
        </w:tc>
        <w:tc>
          <w:tcPr>
            <w:tcW w:w="1832" w:type="dxa"/>
          </w:tcPr>
          <w:p w14:paraId="5B23F951" w14:textId="77777777" w:rsidR="00BD1C6B" w:rsidRPr="007B4823" w:rsidRDefault="00BD1C6B" w:rsidP="00526B74">
            <w:pPr>
              <w:pStyle w:val="TableParagraph"/>
              <w:spacing w:before="60" w:after="60"/>
              <w:ind w:left="3"/>
              <w:jc w:val="center"/>
              <w:rPr>
                <w:rFonts w:ascii="Arial" w:hAnsi="Arial" w:cs="Arial"/>
                <w:lang w:val="ro-RO"/>
              </w:rPr>
            </w:pPr>
            <w:r w:rsidRPr="007B4823">
              <w:rPr>
                <w:rFonts w:ascii="Arial" w:hAnsi="Arial" w:cs="Arial"/>
                <w:lang w:val="ro-RO"/>
              </w:rPr>
              <w:t>2</w:t>
            </w:r>
          </w:p>
        </w:tc>
        <w:tc>
          <w:tcPr>
            <w:tcW w:w="0" w:type="auto"/>
          </w:tcPr>
          <w:p w14:paraId="0E20860D" w14:textId="77777777" w:rsidR="00BD1C6B" w:rsidRPr="007B4823" w:rsidRDefault="00BD1C6B" w:rsidP="00526B74">
            <w:pPr>
              <w:pStyle w:val="TableParagraph"/>
              <w:spacing w:before="60" w:after="60"/>
              <w:jc w:val="center"/>
              <w:rPr>
                <w:rFonts w:ascii="Arial" w:hAnsi="Arial" w:cs="Arial"/>
                <w:lang w:val="ro-RO"/>
              </w:rPr>
            </w:pPr>
            <w:r w:rsidRPr="007B4823">
              <w:rPr>
                <w:rFonts w:ascii="Arial" w:hAnsi="Arial" w:cs="Arial"/>
                <w:lang w:val="ro-RO"/>
              </w:rPr>
              <w:t>3</w:t>
            </w:r>
          </w:p>
        </w:tc>
        <w:tc>
          <w:tcPr>
            <w:tcW w:w="2485" w:type="dxa"/>
          </w:tcPr>
          <w:p w14:paraId="10C34A3C" w14:textId="77777777" w:rsidR="00BD1C6B" w:rsidRPr="007B4823" w:rsidRDefault="00BD1C6B" w:rsidP="00526B74">
            <w:pPr>
              <w:pStyle w:val="TableParagraph"/>
              <w:spacing w:before="60" w:after="60"/>
              <w:ind w:left="927" w:right="923"/>
              <w:jc w:val="center"/>
              <w:rPr>
                <w:rFonts w:ascii="Arial" w:hAnsi="Arial" w:cs="Arial"/>
                <w:lang w:val="ro-RO"/>
              </w:rPr>
            </w:pPr>
            <w:r w:rsidRPr="007B4823">
              <w:rPr>
                <w:rFonts w:ascii="Arial" w:hAnsi="Arial" w:cs="Arial"/>
                <w:lang w:val="ro-RO"/>
              </w:rPr>
              <w:t>4=2+3</w:t>
            </w:r>
          </w:p>
        </w:tc>
      </w:tr>
      <w:tr w:rsidR="00BD1C6B" w:rsidRPr="007B4823" w14:paraId="7406DCAE" w14:textId="77777777" w:rsidTr="00637CCD">
        <w:trPr>
          <w:trHeight w:val="506"/>
        </w:trPr>
        <w:tc>
          <w:tcPr>
            <w:tcW w:w="3433" w:type="dxa"/>
            <w:vAlign w:val="center"/>
          </w:tcPr>
          <w:p w14:paraId="3AD34C76" w14:textId="16D7AC73" w:rsidR="00BD1C6B" w:rsidRPr="007B4823" w:rsidRDefault="00637CCD" w:rsidP="00526B74">
            <w:pPr>
              <w:pStyle w:val="TableParagraph"/>
              <w:spacing w:before="60" w:after="60"/>
              <w:ind w:left="107" w:right="282"/>
              <w:rPr>
                <w:rFonts w:ascii="Arial" w:hAnsi="Arial" w:cs="Arial"/>
                <w:lang w:val="ro-RO"/>
              </w:rPr>
            </w:pPr>
            <w:r>
              <w:rPr>
                <w:rFonts w:ascii="Arial" w:hAnsi="Arial" w:cs="Arial"/>
                <w:color w:val="000000"/>
                <w:shd w:val="clear" w:color="auto" w:fill="FFFFFF"/>
                <w:lang w:val="ro-RO"/>
              </w:rPr>
              <w:t xml:space="preserve">1. </w:t>
            </w:r>
            <w:r w:rsidR="00BD1C6B" w:rsidRPr="007B4823">
              <w:rPr>
                <w:rFonts w:ascii="Arial" w:hAnsi="Arial" w:cs="Arial"/>
                <w:color w:val="000000"/>
                <w:shd w:val="clear" w:color="auto" w:fill="FFFFFF"/>
                <w:lang w:val="ro-RO"/>
              </w:rPr>
              <w:t>Activitatea de colectare separată și transport separat al deșeurilor menajere și al deșeurilor similare provenind din activități comerciale din industrie și instituții, inclusiv fracții colectate separat</w:t>
            </w:r>
          </w:p>
        </w:tc>
        <w:tc>
          <w:tcPr>
            <w:tcW w:w="1832" w:type="dxa"/>
            <w:vAlign w:val="center"/>
          </w:tcPr>
          <w:p w14:paraId="57290DA1"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5CFCAD42"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648F99A9" w14:textId="77777777" w:rsidR="00BD1C6B" w:rsidRPr="007B4823" w:rsidRDefault="00BD1C6B" w:rsidP="00526B74">
            <w:pPr>
              <w:pStyle w:val="TableParagraph"/>
              <w:spacing w:before="60" w:after="60"/>
              <w:rPr>
                <w:rFonts w:ascii="Arial" w:hAnsi="Arial" w:cs="Arial"/>
                <w:lang w:val="ro-RO"/>
              </w:rPr>
            </w:pPr>
          </w:p>
        </w:tc>
      </w:tr>
      <w:tr w:rsidR="00C44348" w:rsidRPr="007B4823" w14:paraId="475E96FF" w14:textId="77777777" w:rsidTr="00637CCD">
        <w:trPr>
          <w:trHeight w:val="506"/>
        </w:trPr>
        <w:tc>
          <w:tcPr>
            <w:tcW w:w="3433" w:type="dxa"/>
            <w:vAlign w:val="center"/>
          </w:tcPr>
          <w:p w14:paraId="591426C2" w14:textId="14AA955B" w:rsidR="00C44348" w:rsidRPr="007B4823" w:rsidRDefault="00637CCD" w:rsidP="00526B74">
            <w:pPr>
              <w:pStyle w:val="TableParagraph"/>
              <w:spacing w:before="60" w:after="60"/>
              <w:ind w:left="107" w:right="282"/>
              <w:rPr>
                <w:rFonts w:ascii="Arial" w:hAnsi="Arial" w:cs="Arial"/>
                <w:color w:val="000000"/>
                <w:shd w:val="clear" w:color="auto" w:fill="FFFFFF"/>
                <w:lang w:val="ro-RO"/>
              </w:rPr>
            </w:pPr>
            <w:r>
              <w:rPr>
                <w:rFonts w:ascii="Arial" w:hAnsi="Arial" w:cs="Arial"/>
                <w:color w:val="000000"/>
                <w:shd w:val="clear" w:color="auto" w:fill="FFFFFF"/>
                <w:lang w:val="ro-RO"/>
              </w:rPr>
              <w:t xml:space="preserve">2. </w:t>
            </w:r>
            <w:r w:rsidR="00C44348" w:rsidRPr="007B4823">
              <w:rPr>
                <w:rFonts w:ascii="Arial" w:hAnsi="Arial" w:cs="Arial"/>
                <w:color w:val="000000"/>
                <w:shd w:val="clear" w:color="auto" w:fill="FFFFFF"/>
                <w:lang w:val="ro-RO"/>
              </w:rPr>
              <w:t>Activitatea de transfer al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biodeșeurilor la instalațiile de compostare și/sau de digestie anaerobă</w:t>
            </w:r>
          </w:p>
        </w:tc>
        <w:tc>
          <w:tcPr>
            <w:tcW w:w="1832" w:type="dxa"/>
            <w:vAlign w:val="center"/>
          </w:tcPr>
          <w:p w14:paraId="751FC028" w14:textId="77777777" w:rsidR="00C44348" w:rsidRPr="007B4823" w:rsidRDefault="00C44348" w:rsidP="00526B74">
            <w:pPr>
              <w:pStyle w:val="TableParagraph"/>
              <w:spacing w:before="60" w:after="60"/>
              <w:rPr>
                <w:rFonts w:ascii="Arial" w:hAnsi="Arial" w:cs="Arial"/>
                <w:lang w:val="ro-RO"/>
              </w:rPr>
            </w:pPr>
          </w:p>
        </w:tc>
        <w:tc>
          <w:tcPr>
            <w:tcW w:w="0" w:type="auto"/>
            <w:vAlign w:val="center"/>
          </w:tcPr>
          <w:p w14:paraId="5E1BBD02" w14:textId="77777777" w:rsidR="00C44348" w:rsidRPr="007B4823" w:rsidRDefault="00C44348" w:rsidP="00526B74">
            <w:pPr>
              <w:pStyle w:val="TableParagraph"/>
              <w:spacing w:before="60" w:after="60"/>
              <w:rPr>
                <w:rFonts w:ascii="Arial" w:hAnsi="Arial" w:cs="Arial"/>
                <w:lang w:val="ro-RO"/>
              </w:rPr>
            </w:pPr>
          </w:p>
        </w:tc>
        <w:tc>
          <w:tcPr>
            <w:tcW w:w="2485" w:type="dxa"/>
            <w:vAlign w:val="center"/>
          </w:tcPr>
          <w:p w14:paraId="692EE6F1" w14:textId="77777777" w:rsidR="00C44348" w:rsidRPr="007B4823" w:rsidRDefault="00C44348" w:rsidP="00526B74">
            <w:pPr>
              <w:pStyle w:val="TableParagraph"/>
              <w:spacing w:before="60" w:after="60"/>
              <w:rPr>
                <w:rFonts w:ascii="Arial" w:hAnsi="Arial" w:cs="Arial"/>
                <w:lang w:val="ro-RO"/>
              </w:rPr>
            </w:pPr>
          </w:p>
        </w:tc>
      </w:tr>
      <w:tr w:rsidR="00BD1C6B" w:rsidRPr="007B4823" w14:paraId="575868BA" w14:textId="77777777" w:rsidTr="00637CCD">
        <w:trPr>
          <w:trHeight w:val="504"/>
        </w:trPr>
        <w:tc>
          <w:tcPr>
            <w:tcW w:w="3433" w:type="dxa"/>
            <w:vAlign w:val="center"/>
          </w:tcPr>
          <w:p w14:paraId="464CFBD1" w14:textId="132390D2" w:rsidR="00BD1C6B" w:rsidRPr="007B4823" w:rsidRDefault="00637CCD" w:rsidP="00526B74">
            <w:pPr>
              <w:pStyle w:val="TableParagraph"/>
              <w:spacing w:before="60" w:after="60"/>
              <w:ind w:left="107" w:right="282"/>
              <w:rPr>
                <w:rFonts w:ascii="Arial" w:hAnsi="Arial" w:cs="Arial"/>
                <w:lang w:val="ro-RO"/>
              </w:rPr>
            </w:pPr>
            <w:r>
              <w:rPr>
                <w:rFonts w:ascii="Arial" w:hAnsi="Arial" w:cs="Arial"/>
                <w:color w:val="000000"/>
                <w:shd w:val="clear" w:color="auto" w:fill="FFFFFF"/>
                <w:lang w:val="ro-RO"/>
              </w:rPr>
              <w:t xml:space="preserve">3. </w:t>
            </w:r>
            <w:r w:rsidR="00BD1C6B" w:rsidRPr="007B4823">
              <w:rPr>
                <w:rFonts w:ascii="Arial" w:hAnsi="Arial" w:cs="Arial"/>
                <w:color w:val="000000"/>
                <w:shd w:val="clear" w:color="auto" w:fill="FFFFFF"/>
                <w:lang w:val="ro-RO"/>
              </w:rPr>
              <w:t>Activitatea de sortare a deșeurilor de hârtie, carton, metal, plastic și sticlă colectate separat din deșeurile municipale în stații de sortare, inclusiv transportul reziduurilor rezultate din sortare la depozitele de deșeuri și/sau la instalațiile de valorificare energetică</w:t>
            </w:r>
          </w:p>
        </w:tc>
        <w:tc>
          <w:tcPr>
            <w:tcW w:w="1832" w:type="dxa"/>
            <w:vAlign w:val="center"/>
          </w:tcPr>
          <w:p w14:paraId="12655D77" w14:textId="77777777" w:rsidR="00BD1C6B" w:rsidRPr="007B4823" w:rsidRDefault="00BD1C6B" w:rsidP="00526B74">
            <w:pPr>
              <w:pStyle w:val="TableParagraph"/>
              <w:spacing w:before="60" w:after="60"/>
              <w:ind w:left="107" w:right="282"/>
              <w:rPr>
                <w:rFonts w:ascii="Arial" w:hAnsi="Arial" w:cs="Arial"/>
                <w:lang w:val="ro-RO"/>
              </w:rPr>
            </w:pPr>
          </w:p>
        </w:tc>
        <w:tc>
          <w:tcPr>
            <w:tcW w:w="0" w:type="auto"/>
            <w:vAlign w:val="center"/>
          </w:tcPr>
          <w:p w14:paraId="55BF5E38" w14:textId="77777777" w:rsidR="00BD1C6B" w:rsidRPr="007B4823" w:rsidRDefault="00BD1C6B" w:rsidP="00526B74">
            <w:pPr>
              <w:pStyle w:val="TableParagraph"/>
              <w:spacing w:before="60" w:after="60"/>
              <w:ind w:left="107" w:right="282"/>
              <w:rPr>
                <w:rFonts w:ascii="Arial" w:hAnsi="Arial" w:cs="Arial"/>
                <w:lang w:val="ro-RO"/>
              </w:rPr>
            </w:pPr>
          </w:p>
        </w:tc>
        <w:tc>
          <w:tcPr>
            <w:tcW w:w="2485" w:type="dxa"/>
            <w:vAlign w:val="center"/>
          </w:tcPr>
          <w:p w14:paraId="298E68D4" w14:textId="77777777" w:rsidR="00BD1C6B" w:rsidRPr="007B4823" w:rsidRDefault="00BD1C6B" w:rsidP="00526B74">
            <w:pPr>
              <w:pStyle w:val="TableParagraph"/>
              <w:spacing w:before="60" w:after="60"/>
              <w:ind w:left="107" w:right="282"/>
              <w:rPr>
                <w:rFonts w:ascii="Arial" w:hAnsi="Arial" w:cs="Arial"/>
                <w:lang w:val="ro-RO"/>
              </w:rPr>
            </w:pPr>
          </w:p>
        </w:tc>
      </w:tr>
      <w:tr w:rsidR="00BD1C6B" w:rsidRPr="007B4823" w14:paraId="495B14DF" w14:textId="77777777" w:rsidTr="00637CCD">
        <w:trPr>
          <w:trHeight w:val="758"/>
        </w:trPr>
        <w:tc>
          <w:tcPr>
            <w:tcW w:w="3433" w:type="dxa"/>
            <w:vAlign w:val="center"/>
          </w:tcPr>
          <w:p w14:paraId="74B6B1BC" w14:textId="6D8A1CF6"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4. </w:t>
            </w:r>
            <w:r w:rsidR="00BD1C6B" w:rsidRPr="007B4823">
              <w:rPr>
                <w:rFonts w:ascii="Arial" w:hAnsi="Arial" w:cs="Arial"/>
                <w:lang w:val="ro-RO"/>
              </w:rPr>
              <w:t xml:space="preserve">Serviciul pentru </w:t>
            </w:r>
            <w:r w:rsidR="00BD1C6B" w:rsidRPr="007B4823">
              <w:rPr>
                <w:rFonts w:ascii="Arial" w:hAnsi="Arial" w:cs="Arial"/>
                <w:color w:val="000000"/>
                <w:shd w:val="clear" w:color="auto" w:fill="FFFFFF"/>
                <w:lang w:val="ro-RO"/>
              </w:rPr>
              <w:t xml:space="preserve">gestionarea deșeurilor provenite din locuințe, generate de activități de reamenajare și reabilitare interioară și/sau exterioară a </w:t>
            </w:r>
            <w:r w:rsidR="00BD1C6B" w:rsidRPr="007B4823">
              <w:rPr>
                <w:rFonts w:ascii="Arial" w:hAnsi="Arial" w:cs="Arial"/>
                <w:color w:val="000000"/>
                <w:shd w:val="clear" w:color="auto" w:fill="FFFFFF"/>
                <w:lang w:val="ro-RO"/>
              </w:rPr>
              <w:lastRenderedPageBreak/>
              <w:t>acestora, la solicitarea utilizatorilor casnici</w:t>
            </w:r>
            <w:r>
              <w:rPr>
                <w:rFonts w:ascii="Arial" w:hAnsi="Arial" w:cs="Arial"/>
                <w:color w:val="000000"/>
                <w:shd w:val="clear" w:color="auto" w:fill="FFFFFF"/>
                <w:lang w:val="ro-RO"/>
              </w:rPr>
              <w:t xml:space="preserve"> compus din :</w:t>
            </w:r>
          </w:p>
        </w:tc>
        <w:tc>
          <w:tcPr>
            <w:tcW w:w="1832" w:type="dxa"/>
            <w:vAlign w:val="center"/>
          </w:tcPr>
          <w:p w14:paraId="1FCD5E27"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24A1C487"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6CFD3805" w14:textId="77777777" w:rsidR="00BD1C6B" w:rsidRPr="007B4823" w:rsidRDefault="00BD1C6B" w:rsidP="00526B74">
            <w:pPr>
              <w:pStyle w:val="TableParagraph"/>
              <w:spacing w:before="60" w:after="60"/>
              <w:rPr>
                <w:rFonts w:ascii="Arial" w:hAnsi="Arial" w:cs="Arial"/>
                <w:lang w:val="ro-RO"/>
              </w:rPr>
            </w:pPr>
          </w:p>
        </w:tc>
      </w:tr>
      <w:tr w:rsidR="00637CCD" w:rsidRPr="007B4823" w14:paraId="5F5A5540" w14:textId="77777777" w:rsidTr="00637CCD">
        <w:trPr>
          <w:trHeight w:val="758"/>
        </w:trPr>
        <w:tc>
          <w:tcPr>
            <w:tcW w:w="3433" w:type="dxa"/>
            <w:vAlign w:val="center"/>
          </w:tcPr>
          <w:p w14:paraId="5D944CBE" w14:textId="1A8C8307"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deșeurilor provenite din locuințe, generate de activități de reamenajare și reabilitare interioară și/sau exterioară a acestora, la solicitarea utilizatorilor casnici</w:t>
            </w:r>
          </w:p>
        </w:tc>
        <w:tc>
          <w:tcPr>
            <w:tcW w:w="1832" w:type="dxa"/>
            <w:vAlign w:val="center"/>
          </w:tcPr>
          <w:p w14:paraId="1D50FD67"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47160CDE"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33F8802F" w14:textId="77777777" w:rsidR="00637CCD" w:rsidRPr="007B4823" w:rsidRDefault="00637CCD" w:rsidP="00526B74">
            <w:pPr>
              <w:pStyle w:val="TableParagraph"/>
              <w:spacing w:before="60" w:after="60"/>
              <w:rPr>
                <w:rFonts w:ascii="Arial" w:hAnsi="Arial" w:cs="Arial"/>
                <w:lang w:val="ro-RO"/>
              </w:rPr>
            </w:pPr>
          </w:p>
        </w:tc>
      </w:tr>
      <w:tr w:rsidR="00637CCD" w:rsidRPr="007B4823" w14:paraId="6BB69A30" w14:textId="77777777" w:rsidTr="00637CCD">
        <w:trPr>
          <w:trHeight w:val="758"/>
        </w:trPr>
        <w:tc>
          <w:tcPr>
            <w:tcW w:w="3433" w:type="dxa"/>
            <w:vAlign w:val="center"/>
          </w:tcPr>
          <w:p w14:paraId="278571B6" w14:textId="3DB3A315"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depozitare a refuzului din tratare a </w:t>
            </w:r>
            <w:r w:rsidRPr="007B4823">
              <w:rPr>
                <w:rFonts w:ascii="Arial" w:hAnsi="Arial" w:cs="Arial"/>
                <w:color w:val="000000"/>
                <w:shd w:val="clear" w:color="auto" w:fill="FFFFFF"/>
                <w:lang w:val="ro-RO"/>
              </w:rPr>
              <w:t>deșeurilor provenite din locuințe, generate de activități de reamenajare și reabilitare interioară și/sau exterioară a acestora, la solicitarea utilizatorilor casnici</w:t>
            </w:r>
          </w:p>
        </w:tc>
        <w:tc>
          <w:tcPr>
            <w:tcW w:w="1832" w:type="dxa"/>
            <w:vAlign w:val="center"/>
          </w:tcPr>
          <w:p w14:paraId="45681774"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455889CB"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70AB039D" w14:textId="77777777" w:rsidR="00637CCD" w:rsidRPr="007B4823" w:rsidRDefault="00637CCD" w:rsidP="00526B74">
            <w:pPr>
              <w:pStyle w:val="TableParagraph"/>
              <w:spacing w:before="60" w:after="60"/>
              <w:rPr>
                <w:rFonts w:ascii="Arial" w:hAnsi="Arial" w:cs="Arial"/>
                <w:lang w:val="ro-RO"/>
              </w:rPr>
            </w:pPr>
          </w:p>
        </w:tc>
      </w:tr>
      <w:tr w:rsidR="00637CCD" w:rsidRPr="007B4823" w14:paraId="00724A1B" w14:textId="77777777" w:rsidTr="00637CCD">
        <w:trPr>
          <w:trHeight w:val="758"/>
        </w:trPr>
        <w:tc>
          <w:tcPr>
            <w:tcW w:w="3433" w:type="dxa"/>
            <w:vAlign w:val="center"/>
          </w:tcPr>
          <w:p w14:paraId="574622E4" w14:textId="5AD98AC9"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Contributia pe economia circulara aferenta cantitatilor de deseuri eliminate prin depozitare</w:t>
            </w:r>
          </w:p>
        </w:tc>
        <w:tc>
          <w:tcPr>
            <w:tcW w:w="1832" w:type="dxa"/>
            <w:vAlign w:val="center"/>
          </w:tcPr>
          <w:p w14:paraId="38B55D9E"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20D5599B"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33DB55AB" w14:textId="77777777" w:rsidR="00637CCD" w:rsidRPr="007B4823" w:rsidRDefault="00637CCD" w:rsidP="00526B74">
            <w:pPr>
              <w:pStyle w:val="TableParagraph"/>
              <w:spacing w:before="60" w:after="60"/>
              <w:rPr>
                <w:rFonts w:ascii="Arial" w:hAnsi="Arial" w:cs="Arial"/>
                <w:lang w:val="ro-RO"/>
              </w:rPr>
            </w:pPr>
          </w:p>
        </w:tc>
      </w:tr>
      <w:tr w:rsidR="00637CCD" w:rsidRPr="007B4823" w14:paraId="25B39640" w14:textId="77777777" w:rsidTr="00637CCD">
        <w:trPr>
          <w:trHeight w:val="758"/>
        </w:trPr>
        <w:tc>
          <w:tcPr>
            <w:tcW w:w="3433" w:type="dxa"/>
            <w:vAlign w:val="center"/>
          </w:tcPr>
          <w:p w14:paraId="31C3F266" w14:textId="2B34AC05" w:rsidR="00637CCD"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Veniturile obtinute din valorificare</w:t>
            </w:r>
          </w:p>
        </w:tc>
        <w:tc>
          <w:tcPr>
            <w:tcW w:w="1832" w:type="dxa"/>
            <w:vAlign w:val="center"/>
          </w:tcPr>
          <w:p w14:paraId="4536FBF6" w14:textId="77777777" w:rsidR="00637CCD" w:rsidRPr="007B4823" w:rsidRDefault="00637CCD" w:rsidP="00526B74">
            <w:pPr>
              <w:pStyle w:val="TableParagraph"/>
              <w:spacing w:before="60" w:after="60"/>
              <w:rPr>
                <w:rFonts w:ascii="Arial" w:hAnsi="Arial" w:cs="Arial"/>
                <w:lang w:val="ro-RO"/>
              </w:rPr>
            </w:pPr>
          </w:p>
        </w:tc>
        <w:tc>
          <w:tcPr>
            <w:tcW w:w="0" w:type="auto"/>
            <w:vAlign w:val="center"/>
          </w:tcPr>
          <w:p w14:paraId="696CDC17" w14:textId="77777777" w:rsidR="00637CCD" w:rsidRPr="007B4823" w:rsidRDefault="00637CCD" w:rsidP="00526B74">
            <w:pPr>
              <w:pStyle w:val="TableParagraph"/>
              <w:spacing w:before="60" w:after="60"/>
              <w:rPr>
                <w:rFonts w:ascii="Arial" w:hAnsi="Arial" w:cs="Arial"/>
                <w:lang w:val="ro-RO"/>
              </w:rPr>
            </w:pPr>
          </w:p>
        </w:tc>
        <w:tc>
          <w:tcPr>
            <w:tcW w:w="2485" w:type="dxa"/>
            <w:vAlign w:val="center"/>
          </w:tcPr>
          <w:p w14:paraId="10444263" w14:textId="77777777" w:rsidR="00637CCD" w:rsidRPr="007B4823" w:rsidRDefault="00637CCD" w:rsidP="00526B74">
            <w:pPr>
              <w:pStyle w:val="TableParagraph"/>
              <w:spacing w:before="60" w:after="60"/>
              <w:rPr>
                <w:rFonts w:ascii="Arial" w:hAnsi="Arial" w:cs="Arial"/>
                <w:lang w:val="ro-RO"/>
              </w:rPr>
            </w:pPr>
          </w:p>
        </w:tc>
      </w:tr>
      <w:tr w:rsidR="00BD1C6B" w:rsidRPr="007B4823" w14:paraId="6A94BAEE" w14:textId="77777777" w:rsidTr="00637CCD">
        <w:trPr>
          <w:trHeight w:val="758"/>
        </w:trPr>
        <w:tc>
          <w:tcPr>
            <w:tcW w:w="3433" w:type="dxa"/>
            <w:vAlign w:val="center"/>
          </w:tcPr>
          <w:p w14:paraId="463C8EFF" w14:textId="312F3DEA"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5. </w:t>
            </w:r>
            <w:r w:rsidR="00BD1C6B" w:rsidRPr="007B4823">
              <w:rPr>
                <w:rFonts w:ascii="Arial" w:hAnsi="Arial" w:cs="Arial"/>
                <w:lang w:val="ro-RO"/>
              </w:rPr>
              <w:t xml:space="preserve">Serviciul pentru </w:t>
            </w:r>
            <w:r w:rsidR="00BD1C6B" w:rsidRPr="007B4823">
              <w:rPr>
                <w:rFonts w:ascii="Arial" w:hAnsi="Arial" w:cs="Arial"/>
                <w:color w:val="000000"/>
                <w:shd w:val="clear" w:color="auto" w:fill="FFFFFF"/>
                <w:lang w:val="ro-RO"/>
              </w:rPr>
              <w:t>gestionarea deșeurilor voluminoase, inclusiv saltelele și mobila, colectate la solicitarea utilizatorilor</w:t>
            </w:r>
          </w:p>
        </w:tc>
        <w:tc>
          <w:tcPr>
            <w:tcW w:w="1832" w:type="dxa"/>
            <w:vAlign w:val="center"/>
          </w:tcPr>
          <w:p w14:paraId="1C469A44"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5B98DD12"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1265E87D" w14:textId="77777777" w:rsidR="00BD1C6B" w:rsidRPr="007B4823" w:rsidRDefault="00BD1C6B" w:rsidP="00526B74">
            <w:pPr>
              <w:pStyle w:val="TableParagraph"/>
              <w:spacing w:before="60" w:after="60"/>
              <w:rPr>
                <w:rFonts w:ascii="Arial" w:hAnsi="Arial" w:cs="Arial"/>
                <w:lang w:val="ro-RO"/>
              </w:rPr>
            </w:pPr>
          </w:p>
        </w:tc>
      </w:tr>
      <w:tr w:rsidR="00637CCD" w:rsidRPr="007B4823" w14:paraId="63D05D6F" w14:textId="77777777" w:rsidTr="00637CCD">
        <w:trPr>
          <w:trHeight w:val="758"/>
        </w:trPr>
        <w:tc>
          <w:tcPr>
            <w:tcW w:w="3433" w:type="dxa"/>
            <w:vAlign w:val="center"/>
          </w:tcPr>
          <w:p w14:paraId="495BC0ED" w14:textId="46C2CCCE"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deșeurilor voluminoase, inclusiv saltelele și mobila, colectate la solicitarea utilizatorilor</w:t>
            </w:r>
          </w:p>
        </w:tc>
        <w:tc>
          <w:tcPr>
            <w:tcW w:w="1832" w:type="dxa"/>
            <w:vAlign w:val="center"/>
          </w:tcPr>
          <w:p w14:paraId="60051C8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3F23B451"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57C96263" w14:textId="77777777" w:rsidR="00637CCD" w:rsidRPr="007B4823" w:rsidRDefault="00637CCD" w:rsidP="00637CCD">
            <w:pPr>
              <w:pStyle w:val="TableParagraph"/>
              <w:spacing w:before="60" w:after="60"/>
              <w:rPr>
                <w:rFonts w:ascii="Arial" w:hAnsi="Arial" w:cs="Arial"/>
                <w:lang w:val="ro-RO"/>
              </w:rPr>
            </w:pPr>
          </w:p>
        </w:tc>
      </w:tr>
      <w:tr w:rsidR="00637CCD" w:rsidRPr="007B4823" w14:paraId="4C15C9F2" w14:textId="77777777" w:rsidTr="00637CCD">
        <w:trPr>
          <w:trHeight w:val="758"/>
        </w:trPr>
        <w:tc>
          <w:tcPr>
            <w:tcW w:w="3433" w:type="dxa"/>
            <w:vAlign w:val="center"/>
          </w:tcPr>
          <w:p w14:paraId="4B9D53A0" w14:textId="594AB6D1"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depozitare a refuzului din tratare a </w:t>
            </w:r>
            <w:r w:rsidRPr="007B4823">
              <w:rPr>
                <w:rFonts w:ascii="Arial" w:hAnsi="Arial" w:cs="Arial"/>
                <w:color w:val="000000"/>
                <w:shd w:val="clear" w:color="auto" w:fill="FFFFFF"/>
                <w:lang w:val="ro-RO"/>
              </w:rPr>
              <w:t>deșeurilor voluminoase, inclusiv saltelele și mobila, colectate la solicitarea utilizatorilor</w:t>
            </w:r>
          </w:p>
        </w:tc>
        <w:tc>
          <w:tcPr>
            <w:tcW w:w="1832" w:type="dxa"/>
            <w:vAlign w:val="center"/>
          </w:tcPr>
          <w:p w14:paraId="6D9DF4F8"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FCBB1BF"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246EDCB5" w14:textId="77777777" w:rsidR="00637CCD" w:rsidRPr="007B4823" w:rsidRDefault="00637CCD" w:rsidP="00637CCD">
            <w:pPr>
              <w:pStyle w:val="TableParagraph"/>
              <w:spacing w:before="60" w:after="60"/>
              <w:rPr>
                <w:rFonts w:ascii="Arial" w:hAnsi="Arial" w:cs="Arial"/>
                <w:lang w:val="ro-RO"/>
              </w:rPr>
            </w:pPr>
          </w:p>
        </w:tc>
      </w:tr>
      <w:tr w:rsidR="00637CCD" w:rsidRPr="007B4823" w14:paraId="39B848C6" w14:textId="77777777" w:rsidTr="00637CCD">
        <w:trPr>
          <w:trHeight w:val="758"/>
        </w:trPr>
        <w:tc>
          <w:tcPr>
            <w:tcW w:w="3433" w:type="dxa"/>
            <w:vAlign w:val="center"/>
          </w:tcPr>
          <w:p w14:paraId="26A3F953" w14:textId="1ED9D5AC"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Contributia pe economia circulara aferenta cantitatilor de deseuri eliminate prin depozitare</w:t>
            </w:r>
          </w:p>
        </w:tc>
        <w:tc>
          <w:tcPr>
            <w:tcW w:w="1832" w:type="dxa"/>
            <w:vAlign w:val="center"/>
          </w:tcPr>
          <w:p w14:paraId="7BA0A24A"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C7EF97A"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0E359C42" w14:textId="77777777" w:rsidR="00637CCD" w:rsidRPr="007B4823" w:rsidRDefault="00637CCD" w:rsidP="00637CCD">
            <w:pPr>
              <w:pStyle w:val="TableParagraph"/>
              <w:spacing w:before="60" w:after="60"/>
              <w:rPr>
                <w:rFonts w:ascii="Arial" w:hAnsi="Arial" w:cs="Arial"/>
                <w:lang w:val="ro-RO"/>
              </w:rPr>
            </w:pPr>
          </w:p>
        </w:tc>
      </w:tr>
      <w:tr w:rsidR="00637CCD" w:rsidRPr="007B4823" w14:paraId="7FB025C0" w14:textId="77777777" w:rsidTr="00637CCD">
        <w:trPr>
          <w:trHeight w:val="758"/>
        </w:trPr>
        <w:tc>
          <w:tcPr>
            <w:tcW w:w="3433" w:type="dxa"/>
            <w:vAlign w:val="center"/>
          </w:tcPr>
          <w:p w14:paraId="6DCCA1A1" w14:textId="2D361283"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lastRenderedPageBreak/>
              <w:t>Veniturile obtinute din valorificare</w:t>
            </w:r>
          </w:p>
        </w:tc>
        <w:tc>
          <w:tcPr>
            <w:tcW w:w="1832" w:type="dxa"/>
            <w:vAlign w:val="center"/>
          </w:tcPr>
          <w:p w14:paraId="5E618530"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E3F6B43"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4202C79A" w14:textId="77777777" w:rsidR="00637CCD" w:rsidRPr="007B4823" w:rsidRDefault="00637CCD" w:rsidP="00637CCD">
            <w:pPr>
              <w:pStyle w:val="TableParagraph"/>
              <w:spacing w:before="60" w:after="60"/>
              <w:rPr>
                <w:rFonts w:ascii="Arial" w:hAnsi="Arial" w:cs="Arial"/>
                <w:lang w:val="ro-RO"/>
              </w:rPr>
            </w:pPr>
          </w:p>
        </w:tc>
      </w:tr>
      <w:tr w:rsidR="00BD1C6B" w:rsidRPr="007B4823" w14:paraId="64900C85" w14:textId="77777777" w:rsidTr="00637CCD">
        <w:trPr>
          <w:trHeight w:val="758"/>
        </w:trPr>
        <w:tc>
          <w:tcPr>
            <w:tcW w:w="3433" w:type="dxa"/>
            <w:vAlign w:val="center"/>
          </w:tcPr>
          <w:p w14:paraId="23CDB0B0" w14:textId="1C04667A"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6. </w:t>
            </w:r>
            <w:r w:rsidR="00BD1C6B" w:rsidRPr="007B4823">
              <w:rPr>
                <w:rFonts w:ascii="Arial" w:hAnsi="Arial" w:cs="Arial"/>
                <w:lang w:val="ro-RO"/>
              </w:rPr>
              <w:t xml:space="preserve">Serviciul pentru </w:t>
            </w:r>
            <w:r w:rsidR="00BD1C6B" w:rsidRPr="007B4823">
              <w:rPr>
                <w:rFonts w:ascii="Arial" w:hAnsi="Arial" w:cs="Arial"/>
                <w:color w:val="000000"/>
                <w:shd w:val="clear" w:color="auto" w:fill="FFFFFF"/>
                <w:lang w:val="ro-RO"/>
              </w:rPr>
              <w:t>gestionarea deșeurilor municipale abandonate</w:t>
            </w:r>
          </w:p>
        </w:tc>
        <w:tc>
          <w:tcPr>
            <w:tcW w:w="1832" w:type="dxa"/>
            <w:vAlign w:val="center"/>
          </w:tcPr>
          <w:p w14:paraId="25001519"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0F362CA9"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2C5C1B4C" w14:textId="77777777" w:rsidR="00BD1C6B" w:rsidRPr="007B4823" w:rsidRDefault="00BD1C6B" w:rsidP="00526B74">
            <w:pPr>
              <w:pStyle w:val="TableParagraph"/>
              <w:spacing w:before="60" w:after="60"/>
              <w:rPr>
                <w:rFonts w:ascii="Arial" w:hAnsi="Arial" w:cs="Arial"/>
                <w:lang w:val="ro-RO"/>
              </w:rPr>
            </w:pPr>
          </w:p>
        </w:tc>
      </w:tr>
      <w:tr w:rsidR="00637CCD" w:rsidRPr="007B4823" w14:paraId="14B15F42" w14:textId="77777777" w:rsidTr="00637CCD">
        <w:trPr>
          <w:trHeight w:val="758"/>
        </w:trPr>
        <w:tc>
          <w:tcPr>
            <w:tcW w:w="3433" w:type="dxa"/>
            <w:vAlign w:val="center"/>
          </w:tcPr>
          <w:p w14:paraId="7812721B" w14:textId="7E2BCE89"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municipale abandonate</w:t>
            </w:r>
          </w:p>
        </w:tc>
        <w:tc>
          <w:tcPr>
            <w:tcW w:w="1832" w:type="dxa"/>
            <w:vAlign w:val="center"/>
          </w:tcPr>
          <w:p w14:paraId="76B0718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69FFAA98"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10407ABD" w14:textId="77777777" w:rsidR="00637CCD" w:rsidRPr="007B4823" w:rsidRDefault="00637CCD" w:rsidP="00637CCD">
            <w:pPr>
              <w:pStyle w:val="TableParagraph"/>
              <w:spacing w:before="60" w:after="60"/>
              <w:rPr>
                <w:rFonts w:ascii="Arial" w:hAnsi="Arial" w:cs="Arial"/>
                <w:lang w:val="ro-RO"/>
              </w:rPr>
            </w:pPr>
          </w:p>
        </w:tc>
      </w:tr>
      <w:tr w:rsidR="00637CCD" w:rsidRPr="007B4823" w14:paraId="18E75001" w14:textId="77777777" w:rsidTr="00637CCD">
        <w:trPr>
          <w:trHeight w:val="758"/>
        </w:trPr>
        <w:tc>
          <w:tcPr>
            <w:tcW w:w="3433" w:type="dxa"/>
            <w:vAlign w:val="center"/>
          </w:tcPr>
          <w:p w14:paraId="43C7B010" w14:textId="1E1257AE"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 xml:space="preserve">Activitatea de depozitare a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municipale abandonate</w:t>
            </w:r>
          </w:p>
        </w:tc>
        <w:tc>
          <w:tcPr>
            <w:tcW w:w="1832" w:type="dxa"/>
            <w:vAlign w:val="center"/>
          </w:tcPr>
          <w:p w14:paraId="5EBA232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25E2E0F0"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0BDC2E42" w14:textId="77777777" w:rsidR="00637CCD" w:rsidRPr="007B4823" w:rsidRDefault="00637CCD" w:rsidP="00637CCD">
            <w:pPr>
              <w:pStyle w:val="TableParagraph"/>
              <w:spacing w:before="60" w:after="60"/>
              <w:rPr>
                <w:rFonts w:ascii="Arial" w:hAnsi="Arial" w:cs="Arial"/>
                <w:lang w:val="ro-RO"/>
              </w:rPr>
            </w:pPr>
          </w:p>
        </w:tc>
      </w:tr>
      <w:tr w:rsidR="00637CCD" w:rsidRPr="007B4823" w14:paraId="00C1BD83" w14:textId="77777777" w:rsidTr="00637CCD">
        <w:trPr>
          <w:trHeight w:val="758"/>
        </w:trPr>
        <w:tc>
          <w:tcPr>
            <w:tcW w:w="3433" w:type="dxa"/>
            <w:vAlign w:val="center"/>
          </w:tcPr>
          <w:p w14:paraId="16C5D1E6" w14:textId="55304AC6" w:rsidR="00637CCD" w:rsidRPr="007B4823" w:rsidRDefault="00637CCD" w:rsidP="00637CCD">
            <w:pPr>
              <w:pStyle w:val="TableParagraph"/>
              <w:numPr>
                <w:ilvl w:val="0"/>
                <w:numId w:val="16"/>
              </w:numPr>
              <w:spacing w:before="60" w:after="60"/>
              <w:rPr>
                <w:rFonts w:ascii="Arial" w:hAnsi="Arial" w:cs="Arial"/>
                <w:lang w:val="ro-RO"/>
              </w:rPr>
            </w:pPr>
            <w:r>
              <w:rPr>
                <w:rFonts w:ascii="Arial" w:hAnsi="Arial" w:cs="Arial"/>
                <w:lang w:val="ro-RO"/>
              </w:rPr>
              <w:t>Contributia pe economia circulara aferenta cantitatilor de deseuri eliminate prin depozitare</w:t>
            </w:r>
          </w:p>
        </w:tc>
        <w:tc>
          <w:tcPr>
            <w:tcW w:w="1832" w:type="dxa"/>
            <w:vAlign w:val="center"/>
          </w:tcPr>
          <w:p w14:paraId="3E12218C"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89DCC27"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38ADDB45" w14:textId="77777777" w:rsidR="00637CCD" w:rsidRPr="007B4823" w:rsidRDefault="00637CCD" w:rsidP="00637CCD">
            <w:pPr>
              <w:pStyle w:val="TableParagraph"/>
              <w:spacing w:before="60" w:after="60"/>
              <w:rPr>
                <w:rFonts w:ascii="Arial" w:hAnsi="Arial" w:cs="Arial"/>
                <w:lang w:val="ro-RO"/>
              </w:rPr>
            </w:pPr>
          </w:p>
        </w:tc>
      </w:tr>
      <w:tr w:rsidR="00BD1C6B" w:rsidRPr="007B4823" w14:paraId="316C3261" w14:textId="77777777" w:rsidTr="00637CCD">
        <w:trPr>
          <w:trHeight w:val="758"/>
        </w:trPr>
        <w:tc>
          <w:tcPr>
            <w:tcW w:w="3433" w:type="dxa"/>
            <w:vAlign w:val="center"/>
          </w:tcPr>
          <w:p w14:paraId="053D4953" w14:textId="14247B06" w:rsidR="00BD1C6B" w:rsidRPr="007B4823" w:rsidRDefault="00637CCD" w:rsidP="00526B74">
            <w:pPr>
              <w:pStyle w:val="TableParagraph"/>
              <w:spacing w:before="60" w:after="60"/>
              <w:ind w:left="107"/>
              <w:rPr>
                <w:rFonts w:ascii="Arial" w:hAnsi="Arial" w:cs="Arial"/>
                <w:lang w:val="ro-RO"/>
              </w:rPr>
            </w:pPr>
            <w:r>
              <w:rPr>
                <w:rFonts w:ascii="Arial" w:hAnsi="Arial" w:cs="Arial"/>
                <w:lang w:val="ro-RO"/>
              </w:rPr>
              <w:t xml:space="preserve">7. </w:t>
            </w:r>
            <w:r w:rsidR="00BD1C6B" w:rsidRPr="007B4823">
              <w:rPr>
                <w:rFonts w:ascii="Arial" w:hAnsi="Arial" w:cs="Arial"/>
                <w:lang w:val="ro-RO"/>
              </w:rPr>
              <w:t xml:space="preserve">Serviciul </w:t>
            </w:r>
            <w:r w:rsidR="00BD1C6B" w:rsidRPr="007B4823">
              <w:rPr>
                <w:rFonts w:ascii="Arial" w:hAnsi="Arial" w:cs="Arial"/>
                <w:color w:val="000000"/>
                <w:shd w:val="clear" w:color="auto" w:fill="FFFFFF"/>
                <w:lang w:val="ro-RO"/>
              </w:rPr>
              <w:t>pentru gestionarea deșeurilor abandonate provenite de la lucrări de construcții</w:t>
            </w:r>
          </w:p>
        </w:tc>
        <w:tc>
          <w:tcPr>
            <w:tcW w:w="1832" w:type="dxa"/>
            <w:vAlign w:val="center"/>
          </w:tcPr>
          <w:p w14:paraId="1B32A40F"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00CCA20E"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457194F4" w14:textId="77777777" w:rsidR="00BD1C6B" w:rsidRPr="007B4823" w:rsidRDefault="00BD1C6B" w:rsidP="00526B74">
            <w:pPr>
              <w:pStyle w:val="TableParagraph"/>
              <w:spacing w:before="60" w:after="60"/>
              <w:rPr>
                <w:rFonts w:ascii="Arial" w:hAnsi="Arial" w:cs="Arial"/>
                <w:lang w:val="ro-RO"/>
              </w:rPr>
            </w:pPr>
          </w:p>
        </w:tc>
      </w:tr>
      <w:tr w:rsidR="00637CCD" w:rsidRPr="007B4823" w14:paraId="40D5DB54" w14:textId="77777777" w:rsidTr="00637CCD">
        <w:trPr>
          <w:trHeight w:val="416"/>
        </w:trPr>
        <w:tc>
          <w:tcPr>
            <w:tcW w:w="3433" w:type="dxa"/>
            <w:vAlign w:val="center"/>
          </w:tcPr>
          <w:p w14:paraId="49DC165E" w14:textId="1C4A1F64"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 xml:space="preserve">Activitatea de colectare a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 xml:space="preserve">abandonate </w:t>
            </w:r>
            <w:r w:rsidRPr="007B4823">
              <w:rPr>
                <w:rFonts w:ascii="Arial" w:hAnsi="Arial" w:cs="Arial"/>
                <w:color w:val="000000"/>
                <w:shd w:val="clear" w:color="auto" w:fill="FFFFFF"/>
                <w:lang w:val="ro-RO"/>
              </w:rPr>
              <w:t>provenite din locuințe, generate de activități de reamenajare și reabilitare interioară și/sau exterioară a acestora, la solicitarea utilizatorilor casnici</w:t>
            </w:r>
          </w:p>
        </w:tc>
        <w:tc>
          <w:tcPr>
            <w:tcW w:w="1832" w:type="dxa"/>
            <w:vAlign w:val="center"/>
          </w:tcPr>
          <w:p w14:paraId="1B52E2D3"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5D487DA"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556C8FCF" w14:textId="77777777" w:rsidR="00637CCD" w:rsidRPr="007B4823" w:rsidRDefault="00637CCD" w:rsidP="00637CCD">
            <w:pPr>
              <w:pStyle w:val="TableParagraph"/>
              <w:spacing w:before="60" w:after="60"/>
              <w:rPr>
                <w:rFonts w:ascii="Arial" w:hAnsi="Arial" w:cs="Arial"/>
                <w:lang w:val="ro-RO"/>
              </w:rPr>
            </w:pPr>
          </w:p>
        </w:tc>
      </w:tr>
      <w:tr w:rsidR="00637CCD" w:rsidRPr="007B4823" w14:paraId="47E328A9" w14:textId="77777777" w:rsidTr="00637CCD">
        <w:trPr>
          <w:trHeight w:val="416"/>
        </w:trPr>
        <w:tc>
          <w:tcPr>
            <w:tcW w:w="3433" w:type="dxa"/>
            <w:vAlign w:val="center"/>
          </w:tcPr>
          <w:p w14:paraId="674C0B44" w14:textId="7A97A9B2"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 xml:space="preserve">Activitatea de depozitare a refuzului din tratare </w:t>
            </w:r>
            <w:r w:rsidRPr="007B4823">
              <w:rPr>
                <w:rFonts w:ascii="Arial" w:hAnsi="Arial" w:cs="Arial"/>
                <w:color w:val="000000"/>
                <w:shd w:val="clear" w:color="auto" w:fill="FFFFFF"/>
                <w:lang w:val="ro-RO"/>
              </w:rPr>
              <w:t xml:space="preserve">deșeurilor </w:t>
            </w:r>
            <w:r>
              <w:rPr>
                <w:rFonts w:ascii="Arial" w:hAnsi="Arial" w:cs="Arial"/>
                <w:color w:val="000000"/>
                <w:shd w:val="clear" w:color="auto" w:fill="FFFFFF"/>
                <w:lang w:val="ro-RO"/>
              </w:rPr>
              <w:t xml:space="preserve">abandonate </w:t>
            </w:r>
            <w:r w:rsidRPr="007B4823">
              <w:rPr>
                <w:rFonts w:ascii="Arial" w:hAnsi="Arial" w:cs="Arial"/>
                <w:color w:val="000000"/>
                <w:shd w:val="clear" w:color="auto" w:fill="FFFFFF"/>
                <w:lang w:val="ro-RO"/>
              </w:rPr>
              <w:t>provenite din locuințe, generate de activități de reamenajare și reabilitare interioară și/sau exterioară a acestora, la solicitarea utilizatorilor casnici</w:t>
            </w:r>
          </w:p>
        </w:tc>
        <w:tc>
          <w:tcPr>
            <w:tcW w:w="1832" w:type="dxa"/>
            <w:vAlign w:val="center"/>
          </w:tcPr>
          <w:p w14:paraId="6B59232A"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55A6FEF0"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028F209F" w14:textId="77777777" w:rsidR="00637CCD" w:rsidRPr="007B4823" w:rsidRDefault="00637CCD" w:rsidP="00637CCD">
            <w:pPr>
              <w:pStyle w:val="TableParagraph"/>
              <w:spacing w:before="60" w:after="60"/>
              <w:rPr>
                <w:rFonts w:ascii="Arial" w:hAnsi="Arial" w:cs="Arial"/>
                <w:lang w:val="ro-RO"/>
              </w:rPr>
            </w:pPr>
          </w:p>
        </w:tc>
      </w:tr>
      <w:tr w:rsidR="00637CCD" w:rsidRPr="007B4823" w14:paraId="678E78F9" w14:textId="77777777" w:rsidTr="00637CCD">
        <w:trPr>
          <w:trHeight w:val="416"/>
        </w:trPr>
        <w:tc>
          <w:tcPr>
            <w:tcW w:w="3433" w:type="dxa"/>
            <w:vAlign w:val="center"/>
          </w:tcPr>
          <w:p w14:paraId="296A619E" w14:textId="62D501AA"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Contributia pe economia circulara aferenta cantitatilor de deseuri eliminate prin depozitare</w:t>
            </w:r>
          </w:p>
        </w:tc>
        <w:tc>
          <w:tcPr>
            <w:tcW w:w="1832" w:type="dxa"/>
            <w:vAlign w:val="center"/>
          </w:tcPr>
          <w:p w14:paraId="712FA6CA"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4C1E7CA8"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48A11AD0" w14:textId="77777777" w:rsidR="00637CCD" w:rsidRPr="007B4823" w:rsidRDefault="00637CCD" w:rsidP="00637CCD">
            <w:pPr>
              <w:pStyle w:val="TableParagraph"/>
              <w:spacing w:before="60" w:after="60"/>
              <w:rPr>
                <w:rFonts w:ascii="Arial" w:hAnsi="Arial" w:cs="Arial"/>
                <w:lang w:val="ro-RO"/>
              </w:rPr>
            </w:pPr>
          </w:p>
        </w:tc>
      </w:tr>
      <w:tr w:rsidR="00637CCD" w:rsidRPr="007B4823" w14:paraId="1B588045" w14:textId="77777777" w:rsidTr="00637CCD">
        <w:trPr>
          <w:trHeight w:val="416"/>
        </w:trPr>
        <w:tc>
          <w:tcPr>
            <w:tcW w:w="3433" w:type="dxa"/>
            <w:vAlign w:val="center"/>
          </w:tcPr>
          <w:p w14:paraId="5FC3D95F" w14:textId="7065EB1A" w:rsidR="00637CCD" w:rsidRPr="007B4823" w:rsidRDefault="00637CCD" w:rsidP="00637CCD">
            <w:pPr>
              <w:pStyle w:val="TableParagraph"/>
              <w:numPr>
                <w:ilvl w:val="0"/>
                <w:numId w:val="16"/>
              </w:numPr>
              <w:spacing w:before="60" w:after="60"/>
              <w:rPr>
                <w:rFonts w:ascii="Arial" w:hAnsi="Arial" w:cs="Arial"/>
                <w:b/>
                <w:lang w:val="ro-RO"/>
              </w:rPr>
            </w:pPr>
            <w:r>
              <w:rPr>
                <w:rFonts w:ascii="Arial" w:hAnsi="Arial" w:cs="Arial"/>
                <w:lang w:val="ro-RO"/>
              </w:rPr>
              <w:t>Veniturile obtinute din valorificare</w:t>
            </w:r>
          </w:p>
        </w:tc>
        <w:tc>
          <w:tcPr>
            <w:tcW w:w="1832" w:type="dxa"/>
            <w:vAlign w:val="center"/>
          </w:tcPr>
          <w:p w14:paraId="77770772" w14:textId="77777777" w:rsidR="00637CCD" w:rsidRPr="007B4823" w:rsidRDefault="00637CCD" w:rsidP="00637CCD">
            <w:pPr>
              <w:pStyle w:val="TableParagraph"/>
              <w:spacing w:before="60" w:after="60"/>
              <w:rPr>
                <w:rFonts w:ascii="Arial" w:hAnsi="Arial" w:cs="Arial"/>
                <w:lang w:val="ro-RO"/>
              </w:rPr>
            </w:pPr>
          </w:p>
        </w:tc>
        <w:tc>
          <w:tcPr>
            <w:tcW w:w="0" w:type="auto"/>
            <w:vAlign w:val="center"/>
          </w:tcPr>
          <w:p w14:paraId="2C659CDF" w14:textId="77777777" w:rsidR="00637CCD" w:rsidRPr="007B4823" w:rsidRDefault="00637CCD" w:rsidP="00637CCD">
            <w:pPr>
              <w:pStyle w:val="TableParagraph"/>
              <w:spacing w:before="60" w:after="60"/>
              <w:rPr>
                <w:rFonts w:ascii="Arial" w:hAnsi="Arial" w:cs="Arial"/>
                <w:lang w:val="ro-RO"/>
              </w:rPr>
            </w:pPr>
          </w:p>
        </w:tc>
        <w:tc>
          <w:tcPr>
            <w:tcW w:w="2485" w:type="dxa"/>
            <w:vAlign w:val="center"/>
          </w:tcPr>
          <w:p w14:paraId="513FE59C" w14:textId="77777777" w:rsidR="00637CCD" w:rsidRPr="007B4823" w:rsidRDefault="00637CCD" w:rsidP="00637CCD">
            <w:pPr>
              <w:pStyle w:val="TableParagraph"/>
              <w:spacing w:before="60" w:after="60"/>
              <w:rPr>
                <w:rFonts w:ascii="Arial" w:hAnsi="Arial" w:cs="Arial"/>
                <w:lang w:val="ro-RO"/>
              </w:rPr>
            </w:pPr>
          </w:p>
        </w:tc>
      </w:tr>
      <w:tr w:rsidR="00BD1C6B" w:rsidRPr="007B4823" w14:paraId="0E287F6A" w14:textId="77777777" w:rsidTr="00637CCD">
        <w:trPr>
          <w:trHeight w:val="416"/>
        </w:trPr>
        <w:tc>
          <w:tcPr>
            <w:tcW w:w="3433" w:type="dxa"/>
            <w:vAlign w:val="center"/>
          </w:tcPr>
          <w:p w14:paraId="1ED57B19" w14:textId="768CA4AF" w:rsidR="00BD1C6B" w:rsidRPr="007B4823" w:rsidRDefault="00BD1C6B" w:rsidP="00526B74">
            <w:pPr>
              <w:pStyle w:val="TableParagraph"/>
              <w:spacing w:before="60" w:after="60"/>
              <w:ind w:left="107"/>
              <w:rPr>
                <w:rFonts w:ascii="Arial" w:hAnsi="Arial" w:cs="Arial"/>
                <w:b/>
                <w:lang w:val="ro-RO"/>
              </w:rPr>
            </w:pPr>
            <w:r w:rsidRPr="007B4823">
              <w:rPr>
                <w:rFonts w:ascii="Arial" w:hAnsi="Arial" w:cs="Arial"/>
                <w:b/>
                <w:lang w:val="ro-RO"/>
              </w:rPr>
              <w:t>TOTAL AN 1</w:t>
            </w:r>
            <w:r w:rsidR="00637CCD">
              <w:rPr>
                <w:rFonts w:ascii="Arial" w:hAnsi="Arial" w:cs="Arial"/>
                <w:b/>
                <w:lang w:val="ro-RO"/>
              </w:rPr>
              <w:t xml:space="preserve"> (1+2+3+4+5+6+7)</w:t>
            </w:r>
          </w:p>
        </w:tc>
        <w:tc>
          <w:tcPr>
            <w:tcW w:w="1832" w:type="dxa"/>
            <w:vAlign w:val="center"/>
          </w:tcPr>
          <w:p w14:paraId="7EE028F9"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7890CFD1"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66816C66" w14:textId="77777777" w:rsidR="00BD1C6B" w:rsidRPr="007B4823" w:rsidRDefault="00BD1C6B" w:rsidP="00526B74">
            <w:pPr>
              <w:pStyle w:val="TableParagraph"/>
              <w:spacing w:before="60" w:after="60"/>
              <w:rPr>
                <w:rFonts w:ascii="Arial" w:hAnsi="Arial" w:cs="Arial"/>
                <w:lang w:val="ro-RO"/>
              </w:rPr>
            </w:pPr>
          </w:p>
        </w:tc>
      </w:tr>
      <w:tr w:rsidR="00BD1C6B" w:rsidRPr="007B4823" w14:paraId="00752826" w14:textId="77777777" w:rsidTr="00637CCD">
        <w:trPr>
          <w:trHeight w:val="435"/>
        </w:trPr>
        <w:tc>
          <w:tcPr>
            <w:tcW w:w="3433" w:type="dxa"/>
            <w:vAlign w:val="center"/>
          </w:tcPr>
          <w:p w14:paraId="42ACD0BC" w14:textId="77777777" w:rsidR="00BD1C6B" w:rsidRPr="007B4823" w:rsidRDefault="00BD1C6B" w:rsidP="00526B74">
            <w:pPr>
              <w:pStyle w:val="TableParagraph"/>
              <w:spacing w:before="60" w:after="60"/>
              <w:ind w:left="107"/>
              <w:rPr>
                <w:rFonts w:ascii="Arial" w:hAnsi="Arial" w:cs="Arial"/>
                <w:b/>
                <w:lang w:val="ro-RO"/>
              </w:rPr>
            </w:pPr>
            <w:r w:rsidRPr="007B4823">
              <w:rPr>
                <w:rFonts w:ascii="Arial" w:hAnsi="Arial" w:cs="Arial"/>
                <w:b/>
                <w:lang w:val="ro-RO"/>
              </w:rPr>
              <w:t xml:space="preserve">TOTAL GENERAL (TOTAL </w:t>
            </w:r>
            <w:r w:rsidRPr="007B4823">
              <w:rPr>
                <w:rFonts w:ascii="Arial" w:hAnsi="Arial" w:cs="Arial"/>
                <w:b/>
                <w:lang w:val="ro-RO"/>
              </w:rPr>
              <w:lastRenderedPageBreak/>
              <w:t>ANUL 1 x 8)</w:t>
            </w:r>
          </w:p>
        </w:tc>
        <w:tc>
          <w:tcPr>
            <w:tcW w:w="1832" w:type="dxa"/>
            <w:vAlign w:val="center"/>
          </w:tcPr>
          <w:p w14:paraId="7AD0A438" w14:textId="77777777" w:rsidR="00BD1C6B" w:rsidRPr="007B4823" w:rsidRDefault="00BD1C6B" w:rsidP="00526B74">
            <w:pPr>
              <w:pStyle w:val="TableParagraph"/>
              <w:spacing w:before="60" w:after="60"/>
              <w:rPr>
                <w:rFonts w:ascii="Arial" w:hAnsi="Arial" w:cs="Arial"/>
                <w:lang w:val="ro-RO"/>
              </w:rPr>
            </w:pPr>
          </w:p>
        </w:tc>
        <w:tc>
          <w:tcPr>
            <w:tcW w:w="0" w:type="auto"/>
            <w:vAlign w:val="center"/>
          </w:tcPr>
          <w:p w14:paraId="3138F613" w14:textId="77777777" w:rsidR="00BD1C6B" w:rsidRPr="007B4823" w:rsidRDefault="00BD1C6B" w:rsidP="00526B74">
            <w:pPr>
              <w:pStyle w:val="TableParagraph"/>
              <w:spacing w:before="60" w:after="60"/>
              <w:rPr>
                <w:rFonts w:ascii="Arial" w:hAnsi="Arial" w:cs="Arial"/>
                <w:lang w:val="ro-RO"/>
              </w:rPr>
            </w:pPr>
          </w:p>
        </w:tc>
        <w:tc>
          <w:tcPr>
            <w:tcW w:w="2485" w:type="dxa"/>
            <w:vAlign w:val="center"/>
          </w:tcPr>
          <w:p w14:paraId="714508F2" w14:textId="77777777" w:rsidR="00BD1C6B" w:rsidRPr="007B4823" w:rsidRDefault="00BD1C6B" w:rsidP="00526B74">
            <w:pPr>
              <w:pStyle w:val="TableParagraph"/>
              <w:spacing w:before="60" w:after="60"/>
              <w:rPr>
                <w:rFonts w:ascii="Arial" w:hAnsi="Arial" w:cs="Arial"/>
                <w:lang w:val="ro-RO"/>
              </w:rPr>
            </w:pPr>
          </w:p>
        </w:tc>
      </w:tr>
    </w:tbl>
    <w:p w14:paraId="21B3B123" w14:textId="77777777" w:rsidR="00BD1C6B" w:rsidRPr="007B4823" w:rsidRDefault="00BD1C6B" w:rsidP="00A01E87">
      <w:pPr>
        <w:jc w:val="center"/>
        <w:rPr>
          <w:rFonts w:ascii="Arial" w:hAnsi="Arial" w:cs="Arial"/>
          <w:szCs w:val="22"/>
          <w:lang w:eastAsia="fr-FR"/>
        </w:rPr>
      </w:pPr>
    </w:p>
    <w:p w14:paraId="6DB24DA2" w14:textId="77777777" w:rsidR="00BD1C6B" w:rsidRPr="007B4823" w:rsidRDefault="00BD1C6B" w:rsidP="00BD1C6B">
      <w:pPr>
        <w:rPr>
          <w:rFonts w:ascii="Arial" w:hAnsi="Arial" w:cs="Arial"/>
          <w:szCs w:val="22"/>
          <w:lang w:eastAsia="fr-FR"/>
        </w:rPr>
      </w:pPr>
      <w:bookmarkStart w:id="20" w:name="_Hlk226148360"/>
      <w:r w:rsidRPr="007B4823">
        <w:rPr>
          <w:rFonts w:ascii="Arial" w:hAnsi="Arial" w:cs="Arial"/>
          <w:szCs w:val="22"/>
          <w:lang w:eastAsia="fr-FR"/>
        </w:rPr>
        <w:t>Data: ............</w:t>
      </w:r>
    </w:p>
    <w:p w14:paraId="6C593D47"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6"/>
      </w:r>
      <w:r w:rsidRPr="007B4823">
        <w:rPr>
          <w:rFonts w:ascii="Arial" w:hAnsi="Arial" w:cs="Arial"/>
          <w:szCs w:val="22"/>
          <w:lang w:eastAsia="fr-FR"/>
        </w:rPr>
        <w:t xml:space="preserve"> </w:t>
      </w:r>
    </w:p>
    <w:p w14:paraId="3690CFB2"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6C7C9FBA"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 xml:space="preserve">............ </w:t>
      </w:r>
    </w:p>
    <w:p w14:paraId="04088807"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565725EB" w14:textId="77777777" w:rsidR="00BD1C6B" w:rsidRPr="007B4823" w:rsidRDefault="00BD1C6B" w:rsidP="00BD1C6B">
      <w:pPr>
        <w:contextualSpacing/>
        <w:jc w:val="center"/>
        <w:rPr>
          <w:rFonts w:ascii="Arial" w:hAnsi="Arial" w:cs="Arial"/>
          <w:szCs w:val="22"/>
          <w:lang w:eastAsia="fr-FR"/>
        </w:rPr>
      </w:pPr>
      <w:r w:rsidRPr="007B4823">
        <w:rPr>
          <w:rFonts w:ascii="Arial" w:hAnsi="Arial" w:cs="Arial"/>
          <w:szCs w:val="22"/>
          <w:lang w:eastAsia="fr-FR"/>
        </w:rPr>
        <w:t>............</w:t>
      </w:r>
    </w:p>
    <w:p w14:paraId="68569D1B" w14:textId="77777777" w:rsidR="00BD1C6B" w:rsidRPr="007B4823" w:rsidRDefault="00BD1C6B" w:rsidP="00BD1C6B">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bookmarkEnd w:id="20"/>
    <w:p w14:paraId="3B66B173" w14:textId="16582DD1" w:rsidR="00BD1C6B" w:rsidRPr="007B4823" w:rsidRDefault="00BD1C6B">
      <w:pPr>
        <w:spacing w:after="200"/>
        <w:jc w:val="left"/>
        <w:rPr>
          <w:rFonts w:ascii="Arial" w:hAnsi="Arial" w:cs="Arial"/>
          <w:szCs w:val="22"/>
          <w:lang w:eastAsia="fr-FR"/>
        </w:rPr>
      </w:pPr>
    </w:p>
    <w:p w14:paraId="4FE272EE" w14:textId="77777777" w:rsidR="00D23510" w:rsidRPr="007B4823" w:rsidRDefault="00D23510" w:rsidP="00342B1C">
      <w:pPr>
        <w:pStyle w:val="Heading1"/>
        <w:rPr>
          <w:rFonts w:ascii="Arial" w:hAnsi="Arial"/>
          <w:szCs w:val="22"/>
        </w:rPr>
        <w:sectPr w:rsidR="00D23510" w:rsidRPr="007B4823" w:rsidSect="0047195A">
          <w:pgSz w:w="11906" w:h="16838"/>
          <w:pgMar w:top="1440" w:right="1440" w:bottom="1440" w:left="1440" w:header="709" w:footer="709" w:gutter="0"/>
          <w:cols w:space="708"/>
          <w:docGrid w:linePitch="360"/>
        </w:sectPr>
      </w:pPr>
      <w:bookmarkStart w:id="21" w:name="_Ref158217541"/>
    </w:p>
    <w:p w14:paraId="23A59EE9" w14:textId="3FD14945" w:rsidR="00BD1C6B" w:rsidRPr="007B4823" w:rsidRDefault="00BD1C6B" w:rsidP="00342B1C">
      <w:pPr>
        <w:pStyle w:val="Heading1"/>
        <w:rPr>
          <w:rFonts w:ascii="Arial" w:hAnsi="Arial"/>
          <w:szCs w:val="22"/>
        </w:rPr>
      </w:pPr>
      <w:bookmarkStart w:id="22" w:name="_Toc217329992"/>
      <w:bookmarkStart w:id="23" w:name="_Ref217330000"/>
      <w:bookmarkStart w:id="24" w:name="_Ref217330015"/>
      <w:r w:rsidRPr="007B4823">
        <w:rPr>
          <w:rFonts w:ascii="Arial" w:hAnsi="Arial"/>
          <w:szCs w:val="22"/>
        </w:rPr>
        <w:lastRenderedPageBreak/>
        <w:t>Anexa 2 la Formularul de ofertă</w:t>
      </w:r>
      <w:bookmarkEnd w:id="21"/>
      <w:bookmarkEnd w:id="22"/>
      <w:bookmarkEnd w:id="23"/>
      <w:bookmarkEnd w:id="24"/>
    </w:p>
    <w:p w14:paraId="23CE27DD"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36DC0D3F" w14:textId="77777777" w:rsidR="00BD1C6B" w:rsidRPr="007B4823" w:rsidRDefault="00BD1C6B" w:rsidP="00BD1C6B">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7"/>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FB720F8" w14:textId="70785922" w:rsidR="000A5A3B" w:rsidRPr="007B4823" w:rsidRDefault="000A5A3B" w:rsidP="000A5A3B">
      <w:pPr>
        <w:jc w:val="center"/>
        <w:rPr>
          <w:rFonts w:ascii="Arial" w:hAnsi="Arial" w:cs="Arial"/>
          <w:b/>
          <w:bCs/>
          <w:szCs w:val="22"/>
          <w:lang w:eastAsia="fr-FR"/>
        </w:rPr>
      </w:pPr>
      <w:r w:rsidRPr="007B4823">
        <w:rPr>
          <w:rFonts w:ascii="Arial" w:hAnsi="Arial" w:cs="Arial"/>
          <w:b/>
          <w:bCs/>
          <w:szCs w:val="22"/>
          <w:lang w:eastAsia="fr-FR"/>
        </w:rPr>
        <w:t>ANEXA NR. 2</w:t>
      </w:r>
    </w:p>
    <w:p w14:paraId="701E6F72" w14:textId="7F78825D" w:rsidR="00BD1C6B" w:rsidRPr="007B4823" w:rsidRDefault="000A5A3B" w:rsidP="000A5A3B">
      <w:pPr>
        <w:jc w:val="center"/>
        <w:rPr>
          <w:rFonts w:ascii="Arial" w:hAnsi="Arial" w:cs="Arial"/>
          <w:b/>
          <w:bCs/>
          <w:szCs w:val="22"/>
          <w:lang w:eastAsia="fr-FR"/>
        </w:rPr>
      </w:pPr>
      <w:r w:rsidRPr="007B4823">
        <w:rPr>
          <w:rFonts w:ascii="Arial" w:hAnsi="Arial" w:cs="Arial"/>
          <w:b/>
          <w:bCs/>
          <w:szCs w:val="22"/>
          <w:lang w:eastAsia="fr-FR"/>
        </w:rPr>
        <w:t>la formularul de ofertă</w:t>
      </w:r>
    </w:p>
    <w:p w14:paraId="3F6276C8" w14:textId="77777777" w:rsidR="00BD1C6B" w:rsidRPr="007B4823" w:rsidRDefault="00BD1C6B" w:rsidP="00BD1C6B">
      <w:pPr>
        <w:pStyle w:val="BodyText"/>
        <w:jc w:val="center"/>
        <w:rPr>
          <w:rFonts w:ascii="Arial" w:hAnsi="Arial" w:cs="Arial"/>
          <w:b/>
          <w:bCs/>
          <w:szCs w:val="22"/>
        </w:rPr>
      </w:pPr>
      <w:r w:rsidRPr="007B4823">
        <w:rPr>
          <w:rFonts w:ascii="Arial" w:hAnsi="Arial" w:cs="Arial"/>
          <w:b/>
          <w:bCs/>
          <w:szCs w:val="22"/>
        </w:rPr>
        <w:t>Centralizator de tarife</w:t>
      </w:r>
    </w:p>
    <w:p w14:paraId="3F73B97D" w14:textId="77777777" w:rsidR="00BD1C6B" w:rsidRPr="007B4823" w:rsidRDefault="00BD1C6B" w:rsidP="00BD1C6B">
      <w:pPr>
        <w:pStyle w:val="Default"/>
        <w:jc w:val="both"/>
        <w:rPr>
          <w:rFonts w:ascii="Arial" w:hAnsi="Arial" w:cs="Arial"/>
          <w:color w:val="auto"/>
          <w:sz w:val="22"/>
          <w:szCs w:val="22"/>
        </w:rPr>
      </w:pP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551"/>
        <w:gridCol w:w="1000"/>
        <w:gridCol w:w="1162"/>
      </w:tblGrid>
      <w:tr w:rsidR="00BD1C6B" w:rsidRPr="007B4823" w14:paraId="3654FB6D" w14:textId="77777777" w:rsidTr="00117EA0">
        <w:trPr>
          <w:tblHeader/>
          <w:jc w:val="center"/>
        </w:trPr>
        <w:tc>
          <w:tcPr>
            <w:tcW w:w="6091" w:type="dxa"/>
            <w:vAlign w:val="center"/>
          </w:tcPr>
          <w:p w14:paraId="559FBA4A"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Denumire operație</w:t>
            </w:r>
          </w:p>
        </w:tc>
        <w:tc>
          <w:tcPr>
            <w:tcW w:w="1551" w:type="dxa"/>
            <w:vAlign w:val="center"/>
          </w:tcPr>
          <w:p w14:paraId="6BBA8677"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Unitate de măsură</w:t>
            </w:r>
          </w:p>
        </w:tc>
        <w:tc>
          <w:tcPr>
            <w:tcW w:w="1000" w:type="dxa"/>
            <w:vAlign w:val="center"/>
          </w:tcPr>
          <w:p w14:paraId="6DC57E69"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Valoare tarif</w:t>
            </w:r>
          </w:p>
        </w:tc>
        <w:tc>
          <w:tcPr>
            <w:tcW w:w="1162" w:type="dxa"/>
            <w:vAlign w:val="center"/>
          </w:tcPr>
          <w:p w14:paraId="4C8F73A9" w14:textId="718698D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r w:rsidRPr="007B4823">
              <w:rPr>
                <w:rFonts w:ascii="Arial" w:hAnsi="Arial" w:cs="Arial"/>
                <w:b/>
                <w:bCs/>
                <w:color w:val="auto"/>
                <w:sz w:val="22"/>
                <w:szCs w:val="22"/>
              </w:rPr>
              <w:t>Cantitate</w:t>
            </w:r>
            <w:r w:rsidR="00117EA0">
              <w:rPr>
                <w:rFonts w:ascii="Arial" w:hAnsi="Arial" w:cs="Arial"/>
                <w:b/>
                <w:bCs/>
                <w:color w:val="auto"/>
                <w:sz w:val="22"/>
                <w:szCs w:val="22"/>
              </w:rPr>
              <w:t xml:space="preserve"> </w:t>
            </w:r>
            <w:r w:rsidRPr="007B4823">
              <w:rPr>
                <w:rFonts w:ascii="Arial" w:hAnsi="Arial" w:cs="Arial"/>
                <w:b/>
                <w:bCs/>
                <w:color w:val="auto"/>
                <w:sz w:val="22"/>
                <w:szCs w:val="22"/>
              </w:rPr>
              <w:t>/Volum</w:t>
            </w:r>
          </w:p>
        </w:tc>
      </w:tr>
      <w:tr w:rsidR="00BD1C6B" w:rsidRPr="007B4823" w14:paraId="5EC88154" w14:textId="77777777" w:rsidTr="00117EA0">
        <w:trPr>
          <w:jc w:val="center"/>
        </w:trPr>
        <w:tc>
          <w:tcPr>
            <w:tcW w:w="6091" w:type="dxa"/>
            <w:vAlign w:val="center"/>
          </w:tcPr>
          <w:p w14:paraId="753E670D" w14:textId="77777777"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 xml:space="preserve">T1 = Tarif pentru colectarea separată și transportul separat al deșeurilor de hârtie, metal, plastic și sticlă din deșeurile municipale – </w:t>
            </w:r>
            <w:r w:rsidRPr="007B4823">
              <w:rPr>
                <w:rFonts w:ascii="Arial" w:hAnsi="Arial" w:cs="Arial"/>
                <w:i/>
                <w:iCs/>
                <w:sz w:val="22"/>
                <w:szCs w:val="22"/>
              </w:rPr>
              <w:t>Tcs reciclabile</w:t>
            </w:r>
          </w:p>
        </w:tc>
        <w:tc>
          <w:tcPr>
            <w:tcW w:w="1551" w:type="dxa"/>
            <w:vAlign w:val="center"/>
          </w:tcPr>
          <w:p w14:paraId="7604517C"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1EB6F451" w14:textId="77777777" w:rsidR="00BD1C6B" w:rsidRPr="007B4823" w:rsidRDefault="00BD1C6B" w:rsidP="00526B74">
            <w:pPr>
              <w:pStyle w:val="Default"/>
              <w:overflowPunct w:val="0"/>
              <w:spacing w:before="60" w:after="60"/>
              <w:ind w:right="-561"/>
              <w:jc w:val="center"/>
              <w:textAlignment w:val="baseline"/>
              <w:rPr>
                <w:rFonts w:ascii="Arial" w:hAnsi="Arial" w:cs="Arial"/>
                <w:b/>
                <w:bCs/>
                <w:color w:val="auto"/>
                <w:sz w:val="22"/>
                <w:szCs w:val="22"/>
              </w:rPr>
            </w:pPr>
          </w:p>
        </w:tc>
        <w:tc>
          <w:tcPr>
            <w:tcW w:w="1162" w:type="dxa"/>
            <w:vAlign w:val="center"/>
          </w:tcPr>
          <w:p w14:paraId="6BC77B0D"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BD1C6B" w:rsidRPr="007B4823" w14:paraId="2A5918FC" w14:textId="77777777" w:rsidTr="00117EA0">
        <w:trPr>
          <w:jc w:val="center"/>
        </w:trPr>
        <w:tc>
          <w:tcPr>
            <w:tcW w:w="6091" w:type="dxa"/>
            <w:vAlign w:val="center"/>
          </w:tcPr>
          <w:p w14:paraId="4D166B07" w14:textId="77777777"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 xml:space="preserve">T2 = Tarif pentru colectarea separată și transportul separat al deșeurilor reziduale, inclusiv a reziduurilor menajere și similare și al altor deșeuri colectate separat decât cele de hârtie, metal, plastic și sticlă – </w:t>
            </w:r>
            <w:r w:rsidRPr="007B4823">
              <w:rPr>
                <w:rFonts w:ascii="Arial" w:hAnsi="Arial" w:cs="Arial"/>
                <w:i/>
                <w:iCs/>
                <w:sz w:val="22"/>
                <w:szCs w:val="22"/>
              </w:rPr>
              <w:t>Tcs reziduale</w:t>
            </w:r>
          </w:p>
        </w:tc>
        <w:tc>
          <w:tcPr>
            <w:tcW w:w="1551" w:type="dxa"/>
            <w:vAlign w:val="center"/>
          </w:tcPr>
          <w:p w14:paraId="7014BA84"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66444506"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6418E6BF"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BD1C6B" w:rsidRPr="007B4823" w14:paraId="1D310E79" w14:textId="77777777" w:rsidTr="00117EA0">
        <w:trPr>
          <w:jc w:val="center"/>
        </w:trPr>
        <w:tc>
          <w:tcPr>
            <w:tcW w:w="6091" w:type="dxa"/>
            <w:vAlign w:val="center"/>
          </w:tcPr>
          <w:p w14:paraId="37204F18" w14:textId="77777777"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lang w:eastAsia="fr-FR"/>
              </w:rPr>
              <w:t xml:space="preserve">T3 = Tarif pentru colectarea separată și transportul separat al biodeșeurilor din deșeurile municipale – </w:t>
            </w:r>
            <w:r w:rsidRPr="007B4823">
              <w:rPr>
                <w:rFonts w:ascii="Arial" w:hAnsi="Arial" w:cs="Arial"/>
                <w:i/>
                <w:iCs/>
                <w:sz w:val="22"/>
                <w:szCs w:val="22"/>
                <w:lang w:eastAsia="fr-FR"/>
              </w:rPr>
              <w:t>Tcs biodeșeuri</w:t>
            </w:r>
          </w:p>
        </w:tc>
        <w:tc>
          <w:tcPr>
            <w:tcW w:w="1551" w:type="dxa"/>
            <w:vAlign w:val="center"/>
          </w:tcPr>
          <w:p w14:paraId="6D87137F"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7203EFC9"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1C12ED94"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C03A55" w:rsidRPr="007B4823" w14:paraId="1E9149A6" w14:textId="77777777" w:rsidTr="00117EA0">
        <w:trPr>
          <w:jc w:val="center"/>
        </w:trPr>
        <w:tc>
          <w:tcPr>
            <w:tcW w:w="6091" w:type="dxa"/>
            <w:vAlign w:val="center"/>
          </w:tcPr>
          <w:p w14:paraId="77528DB0" w14:textId="0399E0E6" w:rsidR="00C03A55" w:rsidRPr="007B4823" w:rsidRDefault="000258DB" w:rsidP="00526B74">
            <w:pPr>
              <w:pStyle w:val="Default"/>
              <w:overflowPunct w:val="0"/>
              <w:spacing w:before="60" w:after="60"/>
              <w:textAlignment w:val="baseline"/>
              <w:rPr>
                <w:rFonts w:ascii="Arial" w:hAnsi="Arial" w:cs="Arial"/>
                <w:sz w:val="22"/>
                <w:szCs w:val="22"/>
                <w:lang w:eastAsia="fr-FR"/>
              </w:rPr>
            </w:pPr>
            <w:r w:rsidRPr="007B4823">
              <w:rPr>
                <w:rFonts w:ascii="Arial" w:hAnsi="Arial" w:cs="Arial"/>
                <w:sz w:val="22"/>
                <w:szCs w:val="22"/>
                <w:lang w:eastAsia="fr-FR"/>
              </w:rPr>
              <w:t xml:space="preserve">T4 = Tarif pentru transferul deșeurilor reziduale, inclusiv a reziduurilor menajere și similare și al altor deșeuri colectate separat decât cele de hârtie, metal, plastic și sticlă - </w:t>
            </w:r>
            <w:r w:rsidRPr="007B4823">
              <w:rPr>
                <w:rFonts w:ascii="Arial" w:hAnsi="Arial" w:cs="Arial"/>
                <w:i/>
                <w:iCs/>
                <w:sz w:val="22"/>
                <w:szCs w:val="22"/>
                <w:lang w:eastAsia="fr-FR"/>
              </w:rPr>
              <w:t>Tt reziduale</w:t>
            </w:r>
          </w:p>
        </w:tc>
        <w:tc>
          <w:tcPr>
            <w:tcW w:w="1551" w:type="dxa"/>
            <w:vAlign w:val="center"/>
          </w:tcPr>
          <w:p w14:paraId="35128FB3" w14:textId="55E3A4F5" w:rsidR="00C03A55" w:rsidRPr="007B4823" w:rsidRDefault="00C85F0F"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241F9C1F"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6BB51FC9"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r>
      <w:tr w:rsidR="00C03A55" w:rsidRPr="007B4823" w14:paraId="72201E1E" w14:textId="77777777" w:rsidTr="00117EA0">
        <w:trPr>
          <w:jc w:val="center"/>
        </w:trPr>
        <w:tc>
          <w:tcPr>
            <w:tcW w:w="6091" w:type="dxa"/>
            <w:vAlign w:val="center"/>
          </w:tcPr>
          <w:p w14:paraId="682C9D9E" w14:textId="71EB0240" w:rsidR="00C03A55" w:rsidRPr="007B4823" w:rsidRDefault="00C85F0F" w:rsidP="00526B74">
            <w:pPr>
              <w:pStyle w:val="Default"/>
              <w:overflowPunct w:val="0"/>
              <w:spacing w:before="60" w:after="60"/>
              <w:textAlignment w:val="baseline"/>
              <w:rPr>
                <w:rFonts w:ascii="Arial" w:hAnsi="Arial" w:cs="Arial"/>
                <w:sz w:val="22"/>
                <w:szCs w:val="22"/>
                <w:lang w:eastAsia="fr-FR"/>
              </w:rPr>
            </w:pPr>
            <w:r w:rsidRPr="007B4823">
              <w:rPr>
                <w:rFonts w:ascii="Arial" w:hAnsi="Arial" w:cs="Arial"/>
                <w:sz w:val="22"/>
                <w:szCs w:val="22"/>
                <w:lang w:eastAsia="fr-FR"/>
              </w:rPr>
              <w:t xml:space="preserve">T5 = </w:t>
            </w:r>
            <w:r w:rsidR="00167F0A" w:rsidRPr="007B4823">
              <w:rPr>
                <w:rFonts w:ascii="Arial" w:hAnsi="Arial" w:cs="Arial"/>
                <w:sz w:val="22"/>
                <w:szCs w:val="22"/>
                <w:lang w:eastAsia="fr-FR"/>
              </w:rPr>
              <w:t xml:space="preserve">Tarif </w:t>
            </w:r>
            <w:r w:rsidR="000258DB" w:rsidRPr="007B4823">
              <w:rPr>
                <w:rFonts w:ascii="Arial" w:hAnsi="Arial" w:cs="Arial"/>
                <w:sz w:val="22"/>
                <w:szCs w:val="22"/>
                <w:lang w:eastAsia="fr-FR"/>
              </w:rPr>
              <w:t xml:space="preserve">pentru transferul </w:t>
            </w:r>
            <w:r w:rsidRPr="007B4823">
              <w:rPr>
                <w:rFonts w:ascii="Arial" w:hAnsi="Arial" w:cs="Arial"/>
                <w:sz w:val="22"/>
                <w:szCs w:val="22"/>
                <w:lang w:eastAsia="fr-FR"/>
              </w:rPr>
              <w:t>biodeșeurilor</w:t>
            </w:r>
            <w:r w:rsidR="000258DB" w:rsidRPr="007B4823">
              <w:rPr>
                <w:rFonts w:ascii="Arial" w:hAnsi="Arial" w:cs="Arial"/>
                <w:sz w:val="22"/>
                <w:szCs w:val="22"/>
                <w:lang w:eastAsia="fr-FR"/>
              </w:rPr>
              <w:t xml:space="preserve"> - </w:t>
            </w:r>
            <w:r w:rsidR="000258DB" w:rsidRPr="007B4823">
              <w:rPr>
                <w:rFonts w:ascii="Arial" w:hAnsi="Arial" w:cs="Arial"/>
                <w:i/>
                <w:iCs/>
                <w:sz w:val="22"/>
                <w:szCs w:val="22"/>
                <w:lang w:eastAsia="fr-FR"/>
              </w:rPr>
              <w:t>Tt biodeşeuri</w:t>
            </w:r>
          </w:p>
        </w:tc>
        <w:tc>
          <w:tcPr>
            <w:tcW w:w="1551" w:type="dxa"/>
            <w:vAlign w:val="center"/>
          </w:tcPr>
          <w:p w14:paraId="12A793B0" w14:textId="193C2A77" w:rsidR="00C03A55" w:rsidRPr="007B4823" w:rsidRDefault="00C85F0F"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41D97FE2"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500BDCBD" w14:textId="77777777" w:rsidR="00C03A55" w:rsidRPr="007B4823" w:rsidRDefault="00C03A55" w:rsidP="00526B74">
            <w:pPr>
              <w:pStyle w:val="Default"/>
              <w:overflowPunct w:val="0"/>
              <w:spacing w:before="60" w:after="60"/>
              <w:jc w:val="center"/>
              <w:textAlignment w:val="baseline"/>
              <w:rPr>
                <w:rFonts w:ascii="Arial" w:hAnsi="Arial" w:cs="Arial"/>
                <w:b/>
                <w:bCs/>
                <w:color w:val="auto"/>
                <w:sz w:val="22"/>
                <w:szCs w:val="22"/>
              </w:rPr>
            </w:pPr>
          </w:p>
        </w:tc>
      </w:tr>
      <w:tr w:rsidR="00BD1C6B" w:rsidRPr="007B4823" w14:paraId="79BE2308" w14:textId="77777777" w:rsidTr="00117EA0">
        <w:trPr>
          <w:jc w:val="center"/>
        </w:trPr>
        <w:tc>
          <w:tcPr>
            <w:tcW w:w="6091" w:type="dxa"/>
            <w:vAlign w:val="center"/>
          </w:tcPr>
          <w:p w14:paraId="7E050B46" w14:textId="1109F845" w:rsidR="00BD1C6B" w:rsidRPr="007B4823" w:rsidRDefault="00BD1C6B" w:rsidP="00526B74">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T</w:t>
            </w:r>
            <w:r w:rsidR="00C85F0F" w:rsidRPr="007B4823">
              <w:rPr>
                <w:rFonts w:ascii="Arial" w:hAnsi="Arial" w:cs="Arial"/>
                <w:sz w:val="22"/>
                <w:szCs w:val="22"/>
              </w:rPr>
              <w:t>6</w:t>
            </w:r>
            <w:r w:rsidRPr="007B4823">
              <w:rPr>
                <w:rFonts w:ascii="Arial" w:hAnsi="Arial" w:cs="Arial"/>
                <w:sz w:val="22"/>
                <w:szCs w:val="22"/>
              </w:rPr>
              <w:t xml:space="preserve"> = Tarif pentru activitatea de sortarea deșeurilor de hârtie, carton, metal, plastic și sticlă colectate separat – </w:t>
            </w:r>
            <w:r w:rsidRPr="007B4823">
              <w:rPr>
                <w:rFonts w:ascii="Arial" w:hAnsi="Arial" w:cs="Arial"/>
                <w:i/>
                <w:iCs/>
                <w:sz w:val="22"/>
                <w:szCs w:val="22"/>
              </w:rPr>
              <w:t>Tsortare</w:t>
            </w:r>
          </w:p>
        </w:tc>
        <w:tc>
          <w:tcPr>
            <w:tcW w:w="1551" w:type="dxa"/>
            <w:vAlign w:val="center"/>
          </w:tcPr>
          <w:p w14:paraId="228E7C09" w14:textId="77777777" w:rsidR="00BD1C6B" w:rsidRPr="007B4823" w:rsidRDefault="00BD1C6B" w:rsidP="00526B74">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lei/tonă</w:t>
            </w:r>
          </w:p>
        </w:tc>
        <w:tc>
          <w:tcPr>
            <w:tcW w:w="1000" w:type="dxa"/>
            <w:vAlign w:val="center"/>
          </w:tcPr>
          <w:p w14:paraId="4F3925A2"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5E6592D0" w14:textId="77777777" w:rsidR="00BD1C6B" w:rsidRPr="007B4823" w:rsidRDefault="00BD1C6B" w:rsidP="00526B74">
            <w:pPr>
              <w:pStyle w:val="Default"/>
              <w:overflowPunct w:val="0"/>
              <w:spacing w:before="60" w:after="60"/>
              <w:jc w:val="center"/>
              <w:textAlignment w:val="baseline"/>
              <w:rPr>
                <w:rFonts w:ascii="Arial" w:hAnsi="Arial" w:cs="Arial"/>
                <w:b/>
                <w:bCs/>
                <w:color w:val="auto"/>
                <w:sz w:val="22"/>
                <w:szCs w:val="22"/>
              </w:rPr>
            </w:pPr>
          </w:p>
        </w:tc>
      </w:tr>
      <w:tr w:rsidR="00DA2261" w:rsidRPr="007B4823" w14:paraId="288CA3F8" w14:textId="77777777" w:rsidTr="00117EA0">
        <w:trPr>
          <w:jc w:val="center"/>
        </w:trPr>
        <w:tc>
          <w:tcPr>
            <w:tcW w:w="6091" w:type="dxa"/>
            <w:vAlign w:val="center"/>
          </w:tcPr>
          <w:p w14:paraId="7C8E4852" w14:textId="76A129B9" w:rsidR="00DA2261" w:rsidRPr="007B4823" w:rsidRDefault="00DA2261" w:rsidP="00DA2261">
            <w:pPr>
              <w:pStyle w:val="Default"/>
              <w:overflowPunct w:val="0"/>
              <w:spacing w:before="60" w:after="60"/>
              <w:textAlignment w:val="baseline"/>
              <w:rPr>
                <w:rFonts w:ascii="Arial" w:hAnsi="Arial" w:cs="Arial"/>
                <w:sz w:val="22"/>
                <w:szCs w:val="22"/>
              </w:rPr>
            </w:pPr>
            <w:r w:rsidRPr="007B4823">
              <w:rPr>
                <w:rFonts w:ascii="Arial" w:hAnsi="Arial" w:cs="Arial"/>
                <w:sz w:val="22"/>
                <w:szCs w:val="22"/>
              </w:rPr>
              <w:t>T7 = Tarif pentru gestionarea deșeurilor din construcții provenite din locuințe, generate de activități de reamenajare și reabilitare interioară și/sau exterioară a acestora, la solicitarea utilizatorilor casnici</w:t>
            </w:r>
            <w:r w:rsidR="00637CCD">
              <w:rPr>
                <w:rFonts w:ascii="Arial" w:hAnsi="Arial" w:cs="Arial"/>
                <w:sz w:val="22"/>
                <w:szCs w:val="22"/>
              </w:rPr>
              <w:t xml:space="preserve"> compus din cheltuieli de colectare, depozitare refuz din tratare, contributie pe economia circulara aferent cantitatilor depozitate, venituri din valorificare.</w:t>
            </w:r>
          </w:p>
        </w:tc>
        <w:tc>
          <w:tcPr>
            <w:tcW w:w="1551" w:type="dxa"/>
            <w:vAlign w:val="center"/>
          </w:tcPr>
          <w:p w14:paraId="79796DCB" w14:textId="0FC737A5" w:rsidR="00DA2261" w:rsidRPr="007B4823" w:rsidRDefault="00DA2261" w:rsidP="00DA2261">
            <w:pPr>
              <w:pStyle w:val="Default"/>
              <w:overflowPunct w:val="0"/>
              <w:spacing w:before="60" w:after="60"/>
              <w:jc w:val="center"/>
              <w:textAlignment w:val="baseline"/>
              <w:rPr>
                <w:rFonts w:ascii="Arial" w:hAnsi="Arial" w:cs="Arial"/>
                <w:i/>
                <w:iCs/>
                <w:color w:val="auto"/>
                <w:sz w:val="22"/>
                <w:szCs w:val="22"/>
              </w:rPr>
            </w:pPr>
            <w:r w:rsidRPr="007B4823">
              <w:rPr>
                <w:rFonts w:ascii="Arial" w:hAnsi="Arial" w:cs="Arial"/>
                <w:i/>
                <w:iCs/>
                <w:color w:val="auto"/>
                <w:sz w:val="22"/>
                <w:szCs w:val="22"/>
              </w:rPr>
              <w:t>lei/mc</w:t>
            </w:r>
          </w:p>
        </w:tc>
        <w:tc>
          <w:tcPr>
            <w:tcW w:w="1000" w:type="dxa"/>
            <w:vAlign w:val="center"/>
          </w:tcPr>
          <w:p w14:paraId="4275F643"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4275495F"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r w:rsidR="00DA2261" w:rsidRPr="007B4823" w14:paraId="5D7C888E" w14:textId="77777777" w:rsidTr="00117EA0">
        <w:trPr>
          <w:jc w:val="center"/>
        </w:trPr>
        <w:tc>
          <w:tcPr>
            <w:tcW w:w="6091" w:type="dxa"/>
            <w:vAlign w:val="center"/>
          </w:tcPr>
          <w:p w14:paraId="303507FB" w14:textId="189CC1EF" w:rsidR="00DA2261" w:rsidRPr="007B4823" w:rsidRDefault="00DA2261" w:rsidP="00DA2261">
            <w:pPr>
              <w:pStyle w:val="Default"/>
              <w:overflowPunct w:val="0"/>
              <w:spacing w:before="60" w:after="60"/>
              <w:textAlignment w:val="baseline"/>
              <w:rPr>
                <w:rFonts w:ascii="Arial" w:hAnsi="Arial" w:cs="Arial"/>
                <w:sz w:val="22"/>
                <w:szCs w:val="22"/>
              </w:rPr>
            </w:pPr>
            <w:r w:rsidRPr="007B4823">
              <w:rPr>
                <w:rFonts w:ascii="Arial" w:hAnsi="Arial" w:cs="Arial"/>
                <w:sz w:val="22"/>
                <w:szCs w:val="22"/>
              </w:rPr>
              <w:t>T8 = Tarif pentru gestionarea deșeurilor voluminoase, inclusiv saltele și mobilă, la solicitarea utilizatorilor</w:t>
            </w:r>
            <w:r w:rsidR="00637CCD">
              <w:rPr>
                <w:rFonts w:ascii="Arial" w:hAnsi="Arial" w:cs="Arial"/>
                <w:sz w:val="22"/>
                <w:szCs w:val="22"/>
              </w:rPr>
              <w:t xml:space="preserve"> compus din cheltuieli de colectare, depozitare refuz din tratare, contributie pe economia circulara aferent cantitatilor depozitate, venituri din valorificare.</w:t>
            </w:r>
          </w:p>
        </w:tc>
        <w:tc>
          <w:tcPr>
            <w:tcW w:w="1551" w:type="dxa"/>
            <w:vAlign w:val="center"/>
          </w:tcPr>
          <w:p w14:paraId="7D7FEB77" w14:textId="1EED1DF1" w:rsidR="00DA2261" w:rsidRPr="007B4823" w:rsidRDefault="00DA2261" w:rsidP="00DA2261">
            <w:pPr>
              <w:spacing w:before="60" w:after="60" w:line="240" w:lineRule="auto"/>
              <w:jc w:val="center"/>
              <w:rPr>
                <w:rFonts w:ascii="Arial" w:hAnsi="Arial" w:cs="Arial"/>
                <w:i/>
                <w:iCs/>
                <w:szCs w:val="22"/>
              </w:rPr>
            </w:pPr>
            <w:r w:rsidRPr="007B4823">
              <w:rPr>
                <w:rFonts w:ascii="Arial" w:hAnsi="Arial" w:cs="Arial"/>
                <w:i/>
                <w:iCs/>
                <w:szCs w:val="22"/>
              </w:rPr>
              <w:t>lei/mc</w:t>
            </w:r>
          </w:p>
        </w:tc>
        <w:tc>
          <w:tcPr>
            <w:tcW w:w="1000" w:type="dxa"/>
            <w:vAlign w:val="center"/>
          </w:tcPr>
          <w:p w14:paraId="2F7938C8"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58841092"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r w:rsidR="00DA2261" w:rsidRPr="007B4823" w14:paraId="5046913B" w14:textId="77777777" w:rsidTr="00117EA0">
        <w:trPr>
          <w:jc w:val="center"/>
        </w:trPr>
        <w:tc>
          <w:tcPr>
            <w:tcW w:w="6091" w:type="dxa"/>
            <w:vAlign w:val="center"/>
          </w:tcPr>
          <w:p w14:paraId="0025227C" w14:textId="650B1888" w:rsidR="00DA2261" w:rsidRPr="007B4823" w:rsidRDefault="00DA2261" w:rsidP="00DA2261">
            <w:pPr>
              <w:pStyle w:val="Default"/>
              <w:overflowPunct w:val="0"/>
              <w:spacing w:before="60" w:after="60"/>
              <w:textAlignment w:val="baseline"/>
              <w:rPr>
                <w:rFonts w:ascii="Arial" w:hAnsi="Arial" w:cs="Arial"/>
                <w:sz w:val="22"/>
                <w:szCs w:val="22"/>
              </w:rPr>
            </w:pPr>
            <w:r w:rsidRPr="007B4823">
              <w:rPr>
                <w:rFonts w:ascii="Arial" w:hAnsi="Arial" w:cs="Arial"/>
                <w:sz w:val="22"/>
                <w:szCs w:val="22"/>
              </w:rPr>
              <w:t xml:space="preserve">T9 = Tarif pentru gestionarea deșeurilor municipale </w:t>
            </w:r>
            <w:r w:rsidR="00637CCD">
              <w:rPr>
                <w:rFonts w:ascii="Arial" w:hAnsi="Arial" w:cs="Arial"/>
                <w:sz w:val="22"/>
                <w:szCs w:val="22"/>
              </w:rPr>
              <w:t>compus din cheltuieli de colectare, depozitare, contributie pe economia circulara aferent cantitatilor depozitate</w:t>
            </w:r>
          </w:p>
        </w:tc>
        <w:tc>
          <w:tcPr>
            <w:tcW w:w="1551" w:type="dxa"/>
            <w:vAlign w:val="center"/>
          </w:tcPr>
          <w:p w14:paraId="2BA8A91E" w14:textId="6A12CCF4" w:rsidR="00DA2261" w:rsidRPr="007B4823" w:rsidRDefault="00DA2261" w:rsidP="00DA2261">
            <w:pPr>
              <w:spacing w:before="60" w:after="60" w:line="240" w:lineRule="auto"/>
              <w:jc w:val="center"/>
              <w:rPr>
                <w:rFonts w:ascii="Arial" w:hAnsi="Arial" w:cs="Arial"/>
                <w:i/>
                <w:iCs/>
                <w:szCs w:val="22"/>
              </w:rPr>
            </w:pPr>
            <w:r w:rsidRPr="007B4823">
              <w:rPr>
                <w:rFonts w:ascii="Arial" w:hAnsi="Arial" w:cs="Arial"/>
                <w:i/>
                <w:iCs/>
                <w:szCs w:val="22"/>
              </w:rPr>
              <w:t>lei/tonă</w:t>
            </w:r>
          </w:p>
        </w:tc>
        <w:tc>
          <w:tcPr>
            <w:tcW w:w="1000" w:type="dxa"/>
            <w:vAlign w:val="center"/>
          </w:tcPr>
          <w:p w14:paraId="006CB4FA"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65678AD9"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r w:rsidR="00DA2261" w:rsidRPr="007B4823" w14:paraId="2E10E876" w14:textId="77777777" w:rsidTr="00117EA0">
        <w:trPr>
          <w:jc w:val="center"/>
        </w:trPr>
        <w:tc>
          <w:tcPr>
            <w:tcW w:w="6091" w:type="dxa"/>
            <w:vAlign w:val="center"/>
          </w:tcPr>
          <w:p w14:paraId="0DB817F4" w14:textId="07BC7CC4" w:rsidR="00DA2261" w:rsidRPr="007B4823" w:rsidRDefault="00DA2261" w:rsidP="00DA2261">
            <w:pPr>
              <w:pStyle w:val="Default"/>
              <w:overflowPunct w:val="0"/>
              <w:spacing w:before="60" w:after="60"/>
              <w:textAlignment w:val="baseline"/>
              <w:rPr>
                <w:rFonts w:ascii="Arial" w:hAnsi="Arial" w:cs="Arial"/>
                <w:color w:val="auto"/>
                <w:sz w:val="22"/>
                <w:szCs w:val="22"/>
              </w:rPr>
            </w:pPr>
            <w:r w:rsidRPr="007B4823">
              <w:rPr>
                <w:rFonts w:ascii="Arial" w:hAnsi="Arial" w:cs="Arial"/>
                <w:sz w:val="22"/>
                <w:szCs w:val="22"/>
              </w:rPr>
              <w:t>T10 = Tarif pentru gestionarea deșeurilor din construcții abandonate</w:t>
            </w:r>
            <w:r w:rsidR="00637CCD">
              <w:rPr>
                <w:rFonts w:ascii="Arial" w:hAnsi="Arial" w:cs="Arial"/>
                <w:sz w:val="22"/>
                <w:szCs w:val="22"/>
              </w:rPr>
              <w:t xml:space="preserve"> compus din cheltuieli de colectare, depozitare, contributie pe economia circulara aferent cantitatilor depozitate.</w:t>
            </w:r>
          </w:p>
        </w:tc>
        <w:tc>
          <w:tcPr>
            <w:tcW w:w="1551" w:type="dxa"/>
            <w:vAlign w:val="center"/>
          </w:tcPr>
          <w:p w14:paraId="6A7BB152" w14:textId="77777777" w:rsidR="00DA2261" w:rsidRPr="007B4823" w:rsidRDefault="00DA2261" w:rsidP="00DA2261">
            <w:pPr>
              <w:spacing w:before="60" w:after="60" w:line="240" w:lineRule="auto"/>
              <w:jc w:val="center"/>
              <w:rPr>
                <w:rFonts w:ascii="Arial" w:hAnsi="Arial" w:cs="Arial"/>
                <w:i/>
                <w:iCs/>
                <w:szCs w:val="22"/>
              </w:rPr>
            </w:pPr>
            <w:r w:rsidRPr="007B4823">
              <w:rPr>
                <w:rFonts w:ascii="Arial" w:hAnsi="Arial" w:cs="Arial"/>
                <w:i/>
                <w:iCs/>
                <w:szCs w:val="22"/>
              </w:rPr>
              <w:t>lei/mc</w:t>
            </w:r>
          </w:p>
        </w:tc>
        <w:tc>
          <w:tcPr>
            <w:tcW w:w="1000" w:type="dxa"/>
            <w:vAlign w:val="center"/>
          </w:tcPr>
          <w:p w14:paraId="264E9425"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c>
          <w:tcPr>
            <w:tcW w:w="1162" w:type="dxa"/>
            <w:vAlign w:val="center"/>
          </w:tcPr>
          <w:p w14:paraId="2F9624DC" w14:textId="77777777" w:rsidR="00DA2261" w:rsidRPr="007B4823" w:rsidRDefault="00DA2261" w:rsidP="00DA2261">
            <w:pPr>
              <w:pStyle w:val="Default"/>
              <w:overflowPunct w:val="0"/>
              <w:spacing w:before="60" w:after="60"/>
              <w:jc w:val="center"/>
              <w:textAlignment w:val="baseline"/>
              <w:rPr>
                <w:rFonts w:ascii="Arial" w:hAnsi="Arial" w:cs="Arial"/>
                <w:b/>
                <w:bCs/>
                <w:color w:val="auto"/>
                <w:sz w:val="22"/>
                <w:szCs w:val="22"/>
              </w:rPr>
            </w:pPr>
          </w:p>
        </w:tc>
      </w:tr>
    </w:tbl>
    <w:p w14:paraId="59B2B6DB" w14:textId="77777777" w:rsidR="00BD1C6B" w:rsidRPr="007B4823" w:rsidRDefault="00BD1C6B" w:rsidP="00BD1C6B">
      <w:pPr>
        <w:pStyle w:val="Default"/>
        <w:jc w:val="both"/>
        <w:rPr>
          <w:rFonts w:ascii="Arial" w:hAnsi="Arial" w:cs="Arial"/>
          <w:i/>
          <w:iCs/>
          <w:color w:val="auto"/>
          <w:sz w:val="22"/>
          <w:szCs w:val="22"/>
        </w:rPr>
      </w:pPr>
    </w:p>
    <w:p w14:paraId="1A43BF76" w14:textId="77777777" w:rsidR="00C96A62" w:rsidRPr="007B4823" w:rsidRDefault="00C96A62" w:rsidP="00C96A62">
      <w:pPr>
        <w:rPr>
          <w:rFonts w:ascii="Arial" w:hAnsi="Arial" w:cs="Arial"/>
          <w:szCs w:val="22"/>
          <w:lang w:eastAsia="fr-FR"/>
        </w:rPr>
      </w:pPr>
      <w:bookmarkStart w:id="25" w:name="_Ref158237246"/>
      <w:r w:rsidRPr="007B4823">
        <w:rPr>
          <w:rFonts w:ascii="Arial" w:hAnsi="Arial" w:cs="Arial"/>
          <w:szCs w:val="22"/>
          <w:lang w:eastAsia="fr-FR"/>
        </w:rPr>
        <w:t>Data: ............</w:t>
      </w:r>
    </w:p>
    <w:p w14:paraId="3414D8D3"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lastRenderedPageBreak/>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8"/>
      </w:r>
      <w:r w:rsidRPr="007B4823">
        <w:rPr>
          <w:rFonts w:ascii="Arial" w:hAnsi="Arial" w:cs="Arial"/>
          <w:szCs w:val="22"/>
          <w:lang w:eastAsia="fr-FR"/>
        </w:rPr>
        <w:t xml:space="preserve"> </w:t>
      </w:r>
    </w:p>
    <w:p w14:paraId="1ECEF105"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0401028B"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 xml:space="preserve">............ </w:t>
      </w:r>
    </w:p>
    <w:p w14:paraId="35CB4B0A"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530A8F7B" w14:textId="77777777" w:rsidR="00C96A62" w:rsidRPr="007B4823" w:rsidRDefault="00C96A62" w:rsidP="00C96A62">
      <w:pPr>
        <w:contextualSpacing/>
        <w:jc w:val="center"/>
        <w:rPr>
          <w:rFonts w:ascii="Arial" w:hAnsi="Arial" w:cs="Arial"/>
          <w:szCs w:val="22"/>
          <w:lang w:eastAsia="fr-FR"/>
        </w:rPr>
      </w:pPr>
      <w:r w:rsidRPr="007B4823">
        <w:rPr>
          <w:rFonts w:ascii="Arial" w:hAnsi="Arial" w:cs="Arial"/>
          <w:szCs w:val="22"/>
          <w:lang w:eastAsia="fr-FR"/>
        </w:rPr>
        <w:t>............</w:t>
      </w:r>
    </w:p>
    <w:p w14:paraId="572F3B26" w14:textId="77777777" w:rsidR="00C96A62" w:rsidRPr="007B4823" w:rsidRDefault="00C96A62" w:rsidP="00C96A62">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2B2DC7D6" w14:textId="6016FEFF" w:rsidR="00C96A62" w:rsidRPr="00C96A62" w:rsidRDefault="00C96A62" w:rsidP="00C96A62">
      <w:pPr>
        <w:pStyle w:val="Heading1"/>
        <w:rPr>
          <w:rFonts w:ascii="Arial" w:hAnsi="Arial"/>
          <w:szCs w:val="22"/>
        </w:rPr>
        <w:sectPr w:rsidR="00C96A62" w:rsidRPr="00C96A62" w:rsidSect="00117EA0">
          <w:pgSz w:w="11906" w:h="16838"/>
          <w:pgMar w:top="1021" w:right="1021" w:bottom="794" w:left="1304" w:header="709" w:footer="709" w:gutter="0"/>
          <w:cols w:space="708"/>
          <w:docGrid w:linePitch="360"/>
        </w:sectPr>
      </w:pPr>
    </w:p>
    <w:p w14:paraId="4AE8AFC7" w14:textId="4CB23642" w:rsidR="004667E7" w:rsidRPr="007B4823" w:rsidRDefault="004667E7" w:rsidP="004667E7">
      <w:pPr>
        <w:pStyle w:val="Heading1"/>
        <w:rPr>
          <w:rFonts w:ascii="Arial" w:hAnsi="Arial"/>
          <w:szCs w:val="22"/>
        </w:rPr>
      </w:pPr>
      <w:bookmarkStart w:id="26" w:name="_Toc217329993"/>
      <w:bookmarkStart w:id="27" w:name="_Ref217330005"/>
      <w:r w:rsidRPr="007B4823">
        <w:rPr>
          <w:rFonts w:ascii="Arial" w:hAnsi="Arial"/>
          <w:szCs w:val="22"/>
        </w:rPr>
        <w:lastRenderedPageBreak/>
        <w:t>Anexa 3 la Formularul de ofertă</w:t>
      </w:r>
      <w:bookmarkEnd w:id="25"/>
      <w:bookmarkEnd w:id="26"/>
      <w:bookmarkEnd w:id="27"/>
    </w:p>
    <w:p w14:paraId="5BAC3670" w14:textId="77777777" w:rsidR="004667E7" w:rsidRPr="007B4823" w:rsidRDefault="004667E7" w:rsidP="004667E7">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78B15C06" w14:textId="77777777" w:rsidR="004667E7" w:rsidRPr="007B4823" w:rsidRDefault="004667E7" w:rsidP="004667E7">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39"/>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47243D41" w14:textId="77777777" w:rsidR="004667E7" w:rsidRPr="007B4823" w:rsidRDefault="004667E7" w:rsidP="004667E7">
      <w:pP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544EAFD1" w14:textId="77777777" w:rsidR="004667E7" w:rsidRPr="007B4823" w:rsidRDefault="004667E7" w:rsidP="004667E7">
      <w:pPr>
        <w:jc w:val="center"/>
        <w:rPr>
          <w:rFonts w:ascii="Arial" w:hAnsi="Arial" w:cs="Arial"/>
          <w:b/>
          <w:bCs/>
          <w:szCs w:val="22"/>
          <w:lang w:eastAsia="fr-FR"/>
        </w:rPr>
      </w:pPr>
      <w:r w:rsidRPr="007B4823">
        <w:rPr>
          <w:rFonts w:ascii="Arial" w:hAnsi="Arial" w:cs="Arial"/>
          <w:b/>
          <w:bCs/>
          <w:szCs w:val="22"/>
          <w:lang w:eastAsia="fr-FR"/>
        </w:rPr>
        <w:t>PROGRAMUL DE INVESTIȚII</w:t>
      </w:r>
    </w:p>
    <w:p w14:paraId="69BBD085" w14:textId="77777777" w:rsidR="004667E7" w:rsidRPr="007B4823" w:rsidRDefault="004667E7" w:rsidP="004667E7">
      <w:pPr>
        <w:jc w:val="center"/>
        <w:rPr>
          <w:rFonts w:ascii="Arial" w:hAnsi="Arial" w:cs="Arial"/>
          <w:b/>
          <w:bCs/>
          <w:szCs w:val="22"/>
          <w:lang w:eastAsia="fr-FR"/>
        </w:rPr>
      </w:pPr>
      <w:r w:rsidRPr="007B4823">
        <w:rPr>
          <w:rFonts w:ascii="Arial" w:hAnsi="Arial" w:cs="Arial"/>
          <w:szCs w:val="22"/>
          <w:lang w:eastAsia="fr-FR"/>
        </w:rPr>
        <w:t>aferent contractului ............. [</w:t>
      </w:r>
      <w:r w:rsidRPr="007B4823">
        <w:rPr>
          <w:rFonts w:ascii="Arial" w:hAnsi="Arial" w:cs="Arial"/>
          <w:i/>
          <w:iCs/>
          <w:szCs w:val="22"/>
          <w:lang w:eastAsia="fr-FR"/>
        </w:rPr>
        <w:t>titlul contractului de concesiune</w:t>
      </w:r>
      <w:r w:rsidRPr="007B4823">
        <w:rPr>
          <w:rFonts w:ascii="Arial" w:hAnsi="Arial" w:cs="Arial"/>
          <w:szCs w:val="22"/>
          <w:lang w:eastAsia="fr-FR"/>
        </w:rPr>
        <w:t xml:space="preserve">] </w:t>
      </w:r>
    </w:p>
    <w:p w14:paraId="653B7839" w14:textId="77777777" w:rsidR="004667E7" w:rsidRPr="007B4823" w:rsidRDefault="004667E7" w:rsidP="004667E7">
      <w:pPr>
        <w:rPr>
          <w:rFonts w:ascii="Arial" w:hAnsi="Arial" w:cs="Arial"/>
          <w:szCs w:val="22"/>
          <w:lang w:eastAsia="fr-FR"/>
        </w:rPr>
      </w:pPr>
    </w:p>
    <w:tbl>
      <w:tblPr>
        <w:tblStyle w:val="TableGrid"/>
        <w:tblW w:w="9247" w:type="dxa"/>
        <w:tblInd w:w="-5" w:type="dxa"/>
        <w:tblLook w:val="04A0" w:firstRow="1" w:lastRow="0" w:firstColumn="1" w:lastColumn="0" w:noHBand="0" w:noVBand="1"/>
      </w:tblPr>
      <w:tblGrid>
        <w:gridCol w:w="561"/>
        <w:gridCol w:w="2700"/>
        <w:gridCol w:w="2268"/>
        <w:gridCol w:w="1767"/>
        <w:gridCol w:w="1951"/>
      </w:tblGrid>
      <w:tr w:rsidR="004667E7" w:rsidRPr="007B4823" w14:paraId="39B86643" w14:textId="77777777" w:rsidTr="009C6C39">
        <w:tc>
          <w:tcPr>
            <w:tcW w:w="561" w:type="dxa"/>
          </w:tcPr>
          <w:p w14:paraId="358010DA"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Nr. crt.</w:t>
            </w:r>
          </w:p>
        </w:tc>
        <w:tc>
          <w:tcPr>
            <w:tcW w:w="2700" w:type="dxa"/>
          </w:tcPr>
          <w:p w14:paraId="0D13557D"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Obiectul principal de investiție</w:t>
            </w:r>
          </w:p>
        </w:tc>
        <w:tc>
          <w:tcPr>
            <w:tcW w:w="2268" w:type="dxa"/>
          </w:tcPr>
          <w:p w14:paraId="39C34B2B"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Detalierea investiției</w:t>
            </w:r>
          </w:p>
        </w:tc>
        <w:tc>
          <w:tcPr>
            <w:tcW w:w="1767" w:type="dxa"/>
          </w:tcPr>
          <w:p w14:paraId="1427714A"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Termenul până la care se va realiza investiția</w:t>
            </w:r>
          </w:p>
        </w:tc>
        <w:tc>
          <w:tcPr>
            <w:tcW w:w="1951" w:type="dxa"/>
          </w:tcPr>
          <w:p w14:paraId="4831CDFE"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Valoarea investiției (RON, fără TVA)</w:t>
            </w:r>
          </w:p>
        </w:tc>
      </w:tr>
      <w:tr w:rsidR="004667E7" w:rsidRPr="007B4823" w14:paraId="6E211CC4" w14:textId="77777777" w:rsidTr="009C6C39">
        <w:tc>
          <w:tcPr>
            <w:tcW w:w="561" w:type="dxa"/>
          </w:tcPr>
          <w:p w14:paraId="7237DBC6" w14:textId="77777777" w:rsidR="004667E7" w:rsidRPr="007B4823" w:rsidRDefault="004667E7" w:rsidP="00DB5F74">
            <w:pPr>
              <w:numPr>
                <w:ilvl w:val="0"/>
                <w:numId w:val="29"/>
              </w:numPr>
              <w:spacing w:line="276" w:lineRule="auto"/>
              <w:rPr>
                <w:rFonts w:ascii="Arial" w:hAnsi="Arial" w:cs="Arial"/>
                <w:szCs w:val="22"/>
                <w:lang w:eastAsia="fr-FR"/>
              </w:rPr>
            </w:pPr>
            <w:bookmarkStart w:id="28" w:name="_Hlk108375869"/>
          </w:p>
        </w:tc>
        <w:tc>
          <w:tcPr>
            <w:tcW w:w="2700" w:type="dxa"/>
          </w:tcPr>
          <w:p w14:paraId="63F7270D" w14:textId="32311794" w:rsidR="004667E7" w:rsidRPr="007B4823" w:rsidRDefault="004667E7" w:rsidP="009C6C39">
            <w:pPr>
              <w:jc w:val="left"/>
              <w:rPr>
                <w:rFonts w:ascii="Arial" w:hAnsi="Arial" w:cs="Arial"/>
                <w:szCs w:val="22"/>
                <w:lang w:eastAsia="fr-FR"/>
              </w:rPr>
            </w:pPr>
            <w:r w:rsidRPr="007B4823">
              <w:rPr>
                <w:rFonts w:ascii="Arial" w:hAnsi="Arial" w:cs="Arial"/>
                <w:szCs w:val="22"/>
                <w:lang w:eastAsia="fr-FR"/>
              </w:rPr>
              <w:t xml:space="preserve">Investiții în Stația de </w:t>
            </w:r>
            <w:r w:rsidR="008A1421" w:rsidRPr="007B4823">
              <w:rPr>
                <w:rFonts w:ascii="Arial" w:hAnsi="Arial" w:cs="Arial"/>
                <w:szCs w:val="22"/>
                <w:lang w:eastAsia="fr-FR"/>
              </w:rPr>
              <w:t>transfer</w:t>
            </w:r>
            <w:r w:rsidRPr="007B4823">
              <w:rPr>
                <w:rFonts w:ascii="Arial" w:hAnsi="Arial" w:cs="Arial"/>
                <w:szCs w:val="22"/>
                <w:lang w:eastAsia="fr-FR"/>
              </w:rPr>
              <w:t xml:space="preserve"> </w:t>
            </w:r>
            <w:r w:rsidR="00C96A62">
              <w:rPr>
                <w:rFonts w:ascii="Arial" w:hAnsi="Arial" w:cs="Arial"/>
                <w:szCs w:val="22"/>
                <w:lang w:eastAsia="fr-FR"/>
              </w:rPr>
              <w:t>Cordun</w:t>
            </w:r>
          </w:p>
        </w:tc>
        <w:tc>
          <w:tcPr>
            <w:tcW w:w="2268" w:type="dxa"/>
          </w:tcPr>
          <w:p w14:paraId="1BA1FBC3" w14:textId="77777777" w:rsidR="004667E7" w:rsidRPr="007B4823" w:rsidRDefault="004667E7" w:rsidP="009C6C39">
            <w:pPr>
              <w:jc w:val="left"/>
              <w:rPr>
                <w:rFonts w:ascii="Arial" w:hAnsi="Arial" w:cs="Arial"/>
                <w:szCs w:val="22"/>
                <w:lang w:eastAsia="fr-FR"/>
              </w:rPr>
            </w:pPr>
            <w:r w:rsidRPr="007B4823">
              <w:rPr>
                <w:rFonts w:ascii="Arial" w:hAnsi="Arial" w:cs="Arial"/>
                <w:szCs w:val="22"/>
                <w:lang w:eastAsia="fr-FR"/>
              </w:rPr>
              <w:t>............</w:t>
            </w:r>
            <w:r w:rsidRPr="007B4823">
              <w:rPr>
                <w:rFonts w:ascii="Arial" w:hAnsi="Arial" w:cs="Arial"/>
                <w:bCs/>
                <w:iCs/>
                <w:szCs w:val="22"/>
                <w:lang w:eastAsia="fr-FR"/>
              </w:rPr>
              <w:t xml:space="preserve"> [</w:t>
            </w:r>
            <w:r w:rsidRPr="007B4823">
              <w:rPr>
                <w:rFonts w:ascii="Arial" w:hAnsi="Arial" w:cs="Arial"/>
                <w:bCs/>
                <w:i/>
                <w:szCs w:val="22"/>
                <w:lang w:eastAsia="fr-FR"/>
              </w:rPr>
              <w:t>se precizează elemente concrete și specifice ale investițiilor pe care ofertantul se angajează să le realizeze</w:t>
            </w:r>
            <w:r w:rsidRPr="007B4823">
              <w:rPr>
                <w:rFonts w:ascii="Arial" w:hAnsi="Arial" w:cs="Arial"/>
                <w:bCs/>
                <w:iCs/>
                <w:szCs w:val="22"/>
                <w:lang w:eastAsia="fr-FR"/>
              </w:rPr>
              <w:t>]</w:t>
            </w:r>
          </w:p>
        </w:tc>
        <w:tc>
          <w:tcPr>
            <w:tcW w:w="1767" w:type="dxa"/>
          </w:tcPr>
          <w:p w14:paraId="304419BE" w14:textId="77777777" w:rsidR="004667E7" w:rsidRPr="007B4823" w:rsidRDefault="004667E7" w:rsidP="009C6C39">
            <w:pPr>
              <w:jc w:val="left"/>
              <w:rPr>
                <w:rFonts w:ascii="Arial" w:hAnsi="Arial" w:cs="Arial"/>
                <w:szCs w:val="22"/>
                <w:lang w:eastAsia="fr-FR"/>
              </w:rPr>
            </w:pPr>
            <w:r w:rsidRPr="007B4823">
              <w:rPr>
                <w:rFonts w:ascii="Arial" w:hAnsi="Arial" w:cs="Arial"/>
                <w:szCs w:val="22"/>
                <w:lang w:eastAsia="fr-FR"/>
              </w:rPr>
              <w:t>............ [</w:t>
            </w:r>
            <w:r w:rsidRPr="007B4823">
              <w:rPr>
                <w:rFonts w:ascii="Arial" w:hAnsi="Arial" w:cs="Arial"/>
                <w:i/>
                <w:iCs/>
                <w:szCs w:val="22"/>
                <w:lang w:eastAsia="fr-FR"/>
              </w:rPr>
              <w:t>se indică luna și anul de operare în care se va realiza înlocuirea</w:t>
            </w:r>
            <w:r w:rsidRPr="007B4823">
              <w:rPr>
                <w:rFonts w:ascii="Arial" w:hAnsi="Arial" w:cs="Arial"/>
                <w:i/>
                <w:iCs/>
                <w:szCs w:val="22"/>
                <w:vertAlign w:val="superscript"/>
                <w:lang w:eastAsia="fr-FR"/>
              </w:rPr>
              <w:footnoteReference w:id="40"/>
            </w:r>
            <w:r w:rsidRPr="007B4823">
              <w:rPr>
                <w:rFonts w:ascii="Arial" w:hAnsi="Arial" w:cs="Arial"/>
                <w:szCs w:val="22"/>
                <w:lang w:eastAsia="fr-FR"/>
              </w:rPr>
              <w:t>]</w:t>
            </w:r>
          </w:p>
        </w:tc>
        <w:tc>
          <w:tcPr>
            <w:tcW w:w="1951" w:type="dxa"/>
          </w:tcPr>
          <w:p w14:paraId="3F9C66D0" w14:textId="77777777" w:rsidR="004667E7" w:rsidRPr="007B4823" w:rsidRDefault="004667E7" w:rsidP="009C6C39">
            <w:pPr>
              <w:jc w:val="right"/>
              <w:rPr>
                <w:rFonts w:ascii="Arial" w:hAnsi="Arial" w:cs="Arial"/>
                <w:szCs w:val="22"/>
                <w:lang w:eastAsia="fr-FR"/>
              </w:rPr>
            </w:pPr>
            <w:r w:rsidRPr="007B4823">
              <w:rPr>
                <w:rFonts w:ascii="Arial" w:hAnsi="Arial" w:cs="Arial"/>
                <w:szCs w:val="22"/>
                <w:lang w:eastAsia="fr-FR"/>
              </w:rPr>
              <w:t xml:space="preserve">............ </w:t>
            </w:r>
          </w:p>
        </w:tc>
      </w:tr>
      <w:bookmarkEnd w:id="28"/>
      <w:tr w:rsidR="004667E7" w:rsidRPr="007B4823" w14:paraId="2D9188F7" w14:textId="77777777" w:rsidTr="009C6C39">
        <w:tc>
          <w:tcPr>
            <w:tcW w:w="561" w:type="dxa"/>
          </w:tcPr>
          <w:p w14:paraId="15D0B72D" w14:textId="77777777" w:rsidR="004667E7" w:rsidRPr="007B4823" w:rsidRDefault="004667E7" w:rsidP="009C6C39">
            <w:pPr>
              <w:rPr>
                <w:rFonts w:ascii="Arial" w:hAnsi="Arial" w:cs="Arial"/>
                <w:szCs w:val="22"/>
                <w:lang w:eastAsia="fr-FR"/>
              </w:rPr>
            </w:pPr>
          </w:p>
        </w:tc>
        <w:tc>
          <w:tcPr>
            <w:tcW w:w="6735" w:type="dxa"/>
            <w:gridSpan w:val="3"/>
          </w:tcPr>
          <w:p w14:paraId="03100328" w14:textId="77777777" w:rsidR="004667E7" w:rsidRPr="007B4823" w:rsidRDefault="004667E7" w:rsidP="009C6C39">
            <w:pPr>
              <w:rPr>
                <w:rFonts w:ascii="Arial" w:hAnsi="Arial" w:cs="Arial"/>
                <w:b/>
                <w:bCs/>
                <w:szCs w:val="22"/>
                <w:lang w:eastAsia="fr-FR"/>
              </w:rPr>
            </w:pPr>
            <w:r w:rsidRPr="007B4823">
              <w:rPr>
                <w:rFonts w:ascii="Arial" w:hAnsi="Arial" w:cs="Arial"/>
                <w:b/>
                <w:bCs/>
                <w:szCs w:val="22"/>
                <w:lang w:eastAsia="fr-FR"/>
              </w:rPr>
              <w:t>Total</w:t>
            </w:r>
          </w:p>
        </w:tc>
        <w:tc>
          <w:tcPr>
            <w:tcW w:w="1951" w:type="dxa"/>
          </w:tcPr>
          <w:p w14:paraId="1855C5CA" w14:textId="77777777" w:rsidR="004667E7" w:rsidRPr="007B4823" w:rsidRDefault="004667E7" w:rsidP="009C6C39">
            <w:pPr>
              <w:jc w:val="right"/>
              <w:rPr>
                <w:rFonts w:ascii="Arial" w:hAnsi="Arial" w:cs="Arial"/>
                <w:b/>
                <w:bCs/>
                <w:szCs w:val="22"/>
                <w:lang w:eastAsia="fr-FR"/>
              </w:rPr>
            </w:pPr>
            <w:r w:rsidRPr="007B4823">
              <w:rPr>
                <w:rFonts w:ascii="Arial" w:hAnsi="Arial" w:cs="Arial"/>
                <w:b/>
                <w:bCs/>
                <w:szCs w:val="22"/>
                <w:lang w:eastAsia="fr-FR"/>
              </w:rPr>
              <w:t>............</w:t>
            </w:r>
          </w:p>
        </w:tc>
      </w:tr>
    </w:tbl>
    <w:p w14:paraId="43402726" w14:textId="77777777" w:rsidR="004667E7" w:rsidRPr="007B4823" w:rsidRDefault="004667E7" w:rsidP="004667E7">
      <w:pPr>
        <w:rPr>
          <w:rFonts w:ascii="Arial" w:hAnsi="Arial" w:cs="Arial"/>
          <w:szCs w:val="22"/>
          <w:lang w:eastAsia="fr-FR"/>
        </w:rPr>
      </w:pPr>
    </w:p>
    <w:p w14:paraId="0F2AB838" w14:textId="77777777" w:rsidR="004667E7" w:rsidRPr="007B4823" w:rsidRDefault="004667E7" w:rsidP="004667E7">
      <w:pPr>
        <w:jc w:val="center"/>
        <w:rPr>
          <w:rFonts w:ascii="Arial" w:hAnsi="Arial" w:cs="Arial"/>
          <w:szCs w:val="22"/>
          <w:lang w:eastAsia="fr-FR"/>
        </w:rPr>
      </w:pPr>
    </w:p>
    <w:p w14:paraId="74EA06E5" w14:textId="77777777" w:rsidR="004667E7" w:rsidRPr="007B4823" w:rsidRDefault="004667E7" w:rsidP="004667E7">
      <w:pPr>
        <w:rPr>
          <w:rFonts w:ascii="Arial" w:hAnsi="Arial" w:cs="Arial"/>
          <w:szCs w:val="22"/>
          <w:lang w:eastAsia="fr-FR"/>
        </w:rPr>
      </w:pPr>
      <w:r w:rsidRPr="007B4823">
        <w:rPr>
          <w:rFonts w:ascii="Arial" w:hAnsi="Arial" w:cs="Arial"/>
          <w:szCs w:val="22"/>
          <w:lang w:eastAsia="fr-FR"/>
        </w:rPr>
        <w:t>Data: ............</w:t>
      </w:r>
    </w:p>
    <w:p w14:paraId="51177521"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41"/>
      </w:r>
      <w:r w:rsidRPr="007B4823">
        <w:rPr>
          <w:rFonts w:ascii="Arial" w:hAnsi="Arial" w:cs="Arial"/>
          <w:szCs w:val="22"/>
          <w:lang w:eastAsia="fr-FR"/>
        </w:rPr>
        <w:t xml:space="preserve"> </w:t>
      </w:r>
    </w:p>
    <w:p w14:paraId="0BF5493C"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5C0738E5"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 xml:space="preserve">............ </w:t>
      </w:r>
    </w:p>
    <w:p w14:paraId="1C1E8894"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numele și prenumele persoanei autorizate să semneze declarația în numele ofertantului</w:t>
      </w:r>
      <w:r w:rsidRPr="007B4823">
        <w:rPr>
          <w:rFonts w:ascii="Arial" w:hAnsi="Arial" w:cs="Arial"/>
          <w:szCs w:val="22"/>
          <w:lang w:eastAsia="fr-FR"/>
        </w:rPr>
        <w:t>]</w:t>
      </w:r>
    </w:p>
    <w:p w14:paraId="5A6A5202" w14:textId="77777777" w:rsidR="004667E7" w:rsidRPr="007B4823" w:rsidRDefault="004667E7" w:rsidP="004667E7">
      <w:pPr>
        <w:contextualSpacing/>
        <w:jc w:val="center"/>
        <w:rPr>
          <w:rFonts w:ascii="Arial" w:hAnsi="Arial" w:cs="Arial"/>
          <w:szCs w:val="22"/>
          <w:lang w:eastAsia="fr-FR"/>
        </w:rPr>
      </w:pPr>
      <w:r w:rsidRPr="007B4823">
        <w:rPr>
          <w:rFonts w:ascii="Arial" w:hAnsi="Arial" w:cs="Arial"/>
          <w:szCs w:val="22"/>
          <w:lang w:eastAsia="fr-FR"/>
        </w:rPr>
        <w:t>............</w:t>
      </w:r>
    </w:p>
    <w:p w14:paraId="3BD8F211" w14:textId="7D91DF15" w:rsidR="0054425D" w:rsidRPr="007B4823" w:rsidRDefault="004667E7" w:rsidP="004667E7">
      <w:pPr>
        <w:jc w:val="cente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semnătura autorizată</w:t>
      </w:r>
      <w:r w:rsidRPr="007B4823">
        <w:rPr>
          <w:rFonts w:ascii="Arial" w:hAnsi="Arial" w:cs="Arial"/>
          <w:szCs w:val="22"/>
          <w:lang w:eastAsia="fr-FR"/>
        </w:rPr>
        <w:t>]</w:t>
      </w:r>
    </w:p>
    <w:p w14:paraId="60281D24" w14:textId="77777777" w:rsidR="0054425D" w:rsidRPr="007B4823" w:rsidRDefault="0054425D">
      <w:pPr>
        <w:spacing w:after="200"/>
        <w:jc w:val="left"/>
        <w:rPr>
          <w:rFonts w:ascii="Arial" w:hAnsi="Arial" w:cs="Arial"/>
          <w:szCs w:val="22"/>
          <w:lang w:eastAsia="fr-FR"/>
        </w:rPr>
      </w:pPr>
      <w:r w:rsidRPr="007B4823">
        <w:rPr>
          <w:rFonts w:ascii="Arial" w:hAnsi="Arial" w:cs="Arial"/>
          <w:szCs w:val="22"/>
          <w:lang w:eastAsia="fr-FR"/>
        </w:rPr>
        <w:br w:type="page"/>
      </w:r>
    </w:p>
    <w:p w14:paraId="6A7657B5" w14:textId="77777777" w:rsidR="00BD1C6B" w:rsidRPr="007B4823" w:rsidRDefault="00BD1C6B" w:rsidP="00BD1C6B">
      <w:pPr>
        <w:rPr>
          <w:rFonts w:ascii="Arial" w:hAnsi="Arial" w:cs="Arial"/>
          <w:szCs w:val="22"/>
        </w:rPr>
      </w:pPr>
      <w:r w:rsidRPr="007B4823">
        <w:rPr>
          <w:rFonts w:ascii="Arial" w:hAnsi="Arial" w:cs="Arial"/>
          <w:szCs w:val="22"/>
        </w:rPr>
        <w:lastRenderedPageBreak/>
        <w:t xml:space="preserve">Ofertanții au obligația de a prezenta următoarele formulare completate reprezentând propunerea financiară: </w:t>
      </w:r>
    </w:p>
    <w:p w14:paraId="590FA12E" w14:textId="1A5DAED9" w:rsidR="00BD1C6B" w:rsidRPr="007B4823" w:rsidRDefault="00BD1C6B" w:rsidP="00DB5F74">
      <w:pPr>
        <w:numPr>
          <w:ilvl w:val="0"/>
          <w:numId w:val="28"/>
        </w:numPr>
        <w:rPr>
          <w:rFonts w:ascii="Arial" w:hAnsi="Arial" w:cs="Arial"/>
          <w:szCs w:val="22"/>
        </w:rPr>
      </w:pPr>
      <w:r w:rsidRPr="007B4823">
        <w:rPr>
          <w:rFonts w:ascii="Arial" w:hAnsi="Arial" w:cs="Arial"/>
          <w:szCs w:val="22"/>
        </w:rPr>
        <w:t>Formularul de ofertă (</w:t>
      </w:r>
      <w:r w:rsidR="00342B1C" w:rsidRPr="007B4823">
        <w:rPr>
          <w:rFonts w:ascii="Arial" w:hAnsi="Arial" w:cs="Arial"/>
          <w:szCs w:val="22"/>
        </w:rPr>
        <w:fldChar w:fldCharType="begin"/>
      </w:r>
      <w:r w:rsidR="00342B1C" w:rsidRPr="007B4823">
        <w:rPr>
          <w:rFonts w:ascii="Arial" w:hAnsi="Arial" w:cs="Arial"/>
          <w:szCs w:val="22"/>
        </w:rPr>
        <w:instrText xml:space="preserve"> REF _Ref158217525 \n \h </w:instrText>
      </w:r>
      <w:r w:rsidR="007B4823" w:rsidRPr="007B4823">
        <w:rPr>
          <w:rFonts w:ascii="Arial" w:hAnsi="Arial" w:cs="Arial"/>
          <w:szCs w:val="22"/>
        </w:rPr>
        <w:instrText xml:space="preserve"> \* MERGEFORMAT </w:instrText>
      </w:r>
      <w:r w:rsidR="00342B1C" w:rsidRPr="007B4823">
        <w:rPr>
          <w:rFonts w:ascii="Arial" w:hAnsi="Arial" w:cs="Arial"/>
          <w:szCs w:val="22"/>
        </w:rPr>
      </w:r>
      <w:r w:rsidR="00342B1C" w:rsidRPr="007B4823">
        <w:rPr>
          <w:rFonts w:ascii="Arial" w:hAnsi="Arial" w:cs="Arial"/>
          <w:szCs w:val="22"/>
        </w:rPr>
        <w:fldChar w:fldCharType="separate"/>
      </w:r>
      <w:r w:rsidR="00A06595" w:rsidRPr="007B4823">
        <w:rPr>
          <w:rFonts w:ascii="Arial" w:hAnsi="Arial" w:cs="Arial"/>
          <w:szCs w:val="22"/>
        </w:rPr>
        <w:t>Formularul 14</w:t>
      </w:r>
      <w:r w:rsidR="00342B1C" w:rsidRPr="007B4823">
        <w:rPr>
          <w:rFonts w:ascii="Arial" w:hAnsi="Arial" w:cs="Arial"/>
          <w:szCs w:val="22"/>
        </w:rPr>
        <w:fldChar w:fldCharType="end"/>
      </w:r>
      <w:r w:rsidRPr="007B4823">
        <w:rPr>
          <w:rFonts w:ascii="Arial" w:hAnsi="Arial" w:cs="Arial"/>
          <w:szCs w:val="22"/>
        </w:rPr>
        <w:t xml:space="preserve">); </w:t>
      </w:r>
    </w:p>
    <w:p w14:paraId="47A7472A" w14:textId="4887C2DE" w:rsidR="00BD1C6B" w:rsidRPr="007B4823" w:rsidRDefault="00BD1C6B" w:rsidP="00DB5F74">
      <w:pPr>
        <w:numPr>
          <w:ilvl w:val="0"/>
          <w:numId w:val="28"/>
        </w:numPr>
        <w:rPr>
          <w:rFonts w:ascii="Arial" w:hAnsi="Arial" w:cs="Arial"/>
          <w:szCs w:val="22"/>
        </w:rPr>
      </w:pPr>
      <w:r w:rsidRPr="007B4823">
        <w:rPr>
          <w:rFonts w:ascii="Arial" w:hAnsi="Arial" w:cs="Arial"/>
          <w:szCs w:val="22"/>
        </w:rPr>
        <w:t>Anexa 1</w:t>
      </w:r>
      <w:r w:rsidR="004667E7" w:rsidRPr="007B4823">
        <w:rPr>
          <w:rFonts w:ascii="Arial" w:hAnsi="Arial" w:cs="Arial"/>
          <w:szCs w:val="22"/>
        </w:rPr>
        <w:t>,</w:t>
      </w:r>
      <w:r w:rsidR="00526B74" w:rsidRPr="007B4823">
        <w:rPr>
          <w:rFonts w:ascii="Arial" w:hAnsi="Arial" w:cs="Arial"/>
          <w:szCs w:val="22"/>
        </w:rPr>
        <w:t xml:space="preserve"> Anexa 2 </w:t>
      </w:r>
      <w:r w:rsidR="004667E7" w:rsidRPr="007B4823">
        <w:rPr>
          <w:rFonts w:ascii="Arial" w:hAnsi="Arial" w:cs="Arial"/>
          <w:szCs w:val="22"/>
        </w:rPr>
        <w:t xml:space="preserve">și Anexa 3 </w:t>
      </w:r>
      <w:r w:rsidRPr="007B4823">
        <w:rPr>
          <w:rFonts w:ascii="Arial" w:hAnsi="Arial" w:cs="Arial"/>
          <w:szCs w:val="22"/>
        </w:rPr>
        <w:t>la Formularul de oferta (</w:t>
      </w:r>
      <w:r w:rsidR="00A06595" w:rsidRPr="007B4823">
        <w:rPr>
          <w:rFonts w:ascii="Arial" w:hAnsi="Arial" w:cs="Arial"/>
          <w:szCs w:val="22"/>
        </w:rPr>
        <w:fldChar w:fldCharType="begin"/>
      </w:r>
      <w:r w:rsidR="00A06595" w:rsidRPr="007B4823">
        <w:rPr>
          <w:rFonts w:ascii="Arial" w:hAnsi="Arial" w:cs="Arial"/>
          <w:szCs w:val="22"/>
        </w:rPr>
        <w:instrText xml:space="preserve"> REF _Ref217329995 \r \h </w:instrText>
      </w:r>
      <w:r w:rsidR="007B4823" w:rsidRPr="007B4823">
        <w:rPr>
          <w:rFonts w:ascii="Arial" w:hAnsi="Arial" w:cs="Arial"/>
          <w:szCs w:val="22"/>
        </w:rPr>
        <w:instrText xml:space="preserve"> \* MERGEFORMAT </w:instrText>
      </w:r>
      <w:r w:rsidR="00A06595" w:rsidRPr="007B4823">
        <w:rPr>
          <w:rFonts w:ascii="Arial" w:hAnsi="Arial" w:cs="Arial"/>
          <w:szCs w:val="22"/>
        </w:rPr>
      </w:r>
      <w:r w:rsidR="00A06595" w:rsidRPr="007B4823">
        <w:rPr>
          <w:rFonts w:ascii="Arial" w:hAnsi="Arial" w:cs="Arial"/>
          <w:szCs w:val="22"/>
        </w:rPr>
        <w:fldChar w:fldCharType="separate"/>
      </w:r>
      <w:r w:rsidR="00A06595" w:rsidRPr="007B4823">
        <w:rPr>
          <w:rFonts w:ascii="Arial" w:hAnsi="Arial" w:cs="Arial"/>
          <w:szCs w:val="22"/>
        </w:rPr>
        <w:t>Formularul 15</w:t>
      </w:r>
      <w:r w:rsidR="00A06595" w:rsidRPr="007B4823">
        <w:rPr>
          <w:rFonts w:ascii="Arial" w:hAnsi="Arial" w:cs="Arial"/>
          <w:szCs w:val="22"/>
        </w:rPr>
        <w:fldChar w:fldCharType="end"/>
      </w:r>
      <w:r w:rsidR="004667E7" w:rsidRPr="007B4823">
        <w:rPr>
          <w:rFonts w:ascii="Arial" w:hAnsi="Arial" w:cs="Arial"/>
          <w:szCs w:val="22"/>
        </w:rPr>
        <w:t>,</w:t>
      </w:r>
      <w:r w:rsidR="00342B1C" w:rsidRPr="007B4823">
        <w:rPr>
          <w:rFonts w:ascii="Arial" w:hAnsi="Arial" w:cs="Arial"/>
          <w:szCs w:val="22"/>
        </w:rPr>
        <w:t xml:space="preserve"> </w:t>
      </w:r>
      <w:r w:rsidR="00A06595" w:rsidRPr="007B4823">
        <w:rPr>
          <w:rFonts w:ascii="Arial" w:hAnsi="Arial" w:cs="Arial"/>
          <w:szCs w:val="22"/>
        </w:rPr>
        <w:fldChar w:fldCharType="begin"/>
      </w:r>
      <w:r w:rsidR="00A06595" w:rsidRPr="007B4823">
        <w:rPr>
          <w:rFonts w:ascii="Arial" w:hAnsi="Arial" w:cs="Arial"/>
          <w:szCs w:val="22"/>
        </w:rPr>
        <w:instrText xml:space="preserve"> REF _Ref217330000 \n \h </w:instrText>
      </w:r>
      <w:r w:rsidR="007B4823" w:rsidRPr="007B4823">
        <w:rPr>
          <w:rFonts w:ascii="Arial" w:hAnsi="Arial" w:cs="Arial"/>
          <w:szCs w:val="22"/>
        </w:rPr>
        <w:instrText xml:space="preserve"> \* MERGEFORMAT </w:instrText>
      </w:r>
      <w:r w:rsidR="00A06595" w:rsidRPr="007B4823">
        <w:rPr>
          <w:rFonts w:ascii="Arial" w:hAnsi="Arial" w:cs="Arial"/>
          <w:szCs w:val="22"/>
        </w:rPr>
      </w:r>
      <w:r w:rsidR="00A06595" w:rsidRPr="007B4823">
        <w:rPr>
          <w:rFonts w:ascii="Arial" w:hAnsi="Arial" w:cs="Arial"/>
          <w:szCs w:val="22"/>
        </w:rPr>
        <w:fldChar w:fldCharType="separate"/>
      </w:r>
      <w:r w:rsidR="00A06595" w:rsidRPr="007B4823">
        <w:rPr>
          <w:rFonts w:ascii="Arial" w:hAnsi="Arial" w:cs="Arial"/>
          <w:szCs w:val="22"/>
        </w:rPr>
        <w:t>Formularul 16</w:t>
      </w:r>
      <w:r w:rsidR="00A06595" w:rsidRPr="007B4823">
        <w:rPr>
          <w:rFonts w:ascii="Arial" w:hAnsi="Arial" w:cs="Arial"/>
          <w:szCs w:val="22"/>
        </w:rPr>
        <w:fldChar w:fldCharType="end"/>
      </w:r>
      <w:r w:rsidR="00342B1C" w:rsidRPr="007B4823">
        <w:rPr>
          <w:rFonts w:ascii="Arial" w:hAnsi="Arial" w:cs="Arial"/>
          <w:szCs w:val="22"/>
        </w:rPr>
        <w:fldChar w:fldCharType="begin"/>
      </w:r>
      <w:r w:rsidR="00342B1C" w:rsidRPr="007B4823">
        <w:rPr>
          <w:rFonts w:ascii="Arial" w:hAnsi="Arial" w:cs="Arial"/>
          <w:szCs w:val="22"/>
        </w:rPr>
        <w:instrText xml:space="preserve"> REF _Ref158217541 \n \h </w:instrText>
      </w:r>
      <w:r w:rsidR="007B4823" w:rsidRPr="007B4823">
        <w:rPr>
          <w:rFonts w:ascii="Arial" w:hAnsi="Arial" w:cs="Arial"/>
          <w:szCs w:val="22"/>
        </w:rPr>
        <w:instrText xml:space="preserve"> \* MERGEFORMAT </w:instrText>
      </w:r>
      <w:r w:rsidR="00342B1C" w:rsidRPr="007B4823">
        <w:rPr>
          <w:rFonts w:ascii="Arial" w:hAnsi="Arial" w:cs="Arial"/>
          <w:szCs w:val="22"/>
        </w:rPr>
      </w:r>
      <w:r w:rsidR="00342B1C" w:rsidRPr="007B4823">
        <w:rPr>
          <w:rFonts w:ascii="Arial" w:hAnsi="Arial" w:cs="Arial"/>
          <w:szCs w:val="22"/>
        </w:rPr>
        <w:fldChar w:fldCharType="end"/>
      </w:r>
      <w:r w:rsidR="004667E7" w:rsidRPr="007B4823">
        <w:rPr>
          <w:rFonts w:ascii="Arial" w:hAnsi="Arial" w:cs="Arial"/>
          <w:szCs w:val="22"/>
        </w:rPr>
        <w:t xml:space="preserve"> și </w:t>
      </w:r>
      <w:r w:rsidR="00A06595" w:rsidRPr="007B4823">
        <w:rPr>
          <w:rFonts w:ascii="Arial" w:hAnsi="Arial" w:cs="Arial"/>
          <w:szCs w:val="22"/>
        </w:rPr>
        <w:fldChar w:fldCharType="begin"/>
      </w:r>
      <w:r w:rsidR="00A06595" w:rsidRPr="007B4823">
        <w:rPr>
          <w:rFonts w:ascii="Arial" w:hAnsi="Arial" w:cs="Arial"/>
          <w:szCs w:val="22"/>
        </w:rPr>
        <w:instrText xml:space="preserve"> REF _Ref217330005 \n \h </w:instrText>
      </w:r>
      <w:r w:rsidR="007B4823" w:rsidRPr="007B4823">
        <w:rPr>
          <w:rFonts w:ascii="Arial" w:hAnsi="Arial" w:cs="Arial"/>
          <w:szCs w:val="22"/>
        </w:rPr>
        <w:instrText xml:space="preserve"> \* MERGEFORMAT </w:instrText>
      </w:r>
      <w:r w:rsidR="00A06595" w:rsidRPr="007B4823">
        <w:rPr>
          <w:rFonts w:ascii="Arial" w:hAnsi="Arial" w:cs="Arial"/>
          <w:szCs w:val="22"/>
        </w:rPr>
      </w:r>
      <w:r w:rsidR="00A06595" w:rsidRPr="007B4823">
        <w:rPr>
          <w:rFonts w:ascii="Arial" w:hAnsi="Arial" w:cs="Arial"/>
          <w:szCs w:val="22"/>
        </w:rPr>
        <w:fldChar w:fldCharType="separate"/>
      </w:r>
      <w:r w:rsidR="00A06595" w:rsidRPr="007B4823">
        <w:rPr>
          <w:rFonts w:ascii="Arial" w:hAnsi="Arial" w:cs="Arial"/>
          <w:szCs w:val="22"/>
        </w:rPr>
        <w:t>Formularul 17</w:t>
      </w:r>
      <w:r w:rsidR="00A06595" w:rsidRPr="007B4823">
        <w:rPr>
          <w:rFonts w:ascii="Arial" w:hAnsi="Arial" w:cs="Arial"/>
          <w:szCs w:val="22"/>
        </w:rPr>
        <w:fldChar w:fldCharType="end"/>
      </w:r>
      <w:r w:rsidRPr="007B4823">
        <w:rPr>
          <w:rFonts w:ascii="Arial" w:hAnsi="Arial" w:cs="Arial"/>
          <w:szCs w:val="22"/>
        </w:rPr>
        <w:t xml:space="preserve">); </w:t>
      </w:r>
    </w:p>
    <w:p w14:paraId="7761EDD9" w14:textId="1B4B945E" w:rsidR="00BD1C6B" w:rsidRPr="007B4823" w:rsidRDefault="00BD1C6B" w:rsidP="00DB5F74">
      <w:pPr>
        <w:numPr>
          <w:ilvl w:val="0"/>
          <w:numId w:val="28"/>
        </w:numPr>
        <w:rPr>
          <w:rFonts w:ascii="Arial" w:hAnsi="Arial" w:cs="Arial"/>
          <w:szCs w:val="22"/>
        </w:rPr>
      </w:pPr>
      <w:r w:rsidRPr="007B4823">
        <w:rPr>
          <w:rFonts w:ascii="Arial" w:hAnsi="Arial" w:cs="Arial"/>
          <w:szCs w:val="22"/>
        </w:rPr>
        <w:t xml:space="preserve">Fișele de fundamentare și memorii tehnico-economice justificative aferente fiecărui tarif prevăzut în Anexa </w:t>
      </w:r>
      <w:r w:rsidR="00526B74" w:rsidRPr="007B4823">
        <w:rPr>
          <w:rFonts w:ascii="Arial" w:hAnsi="Arial" w:cs="Arial"/>
          <w:szCs w:val="22"/>
        </w:rPr>
        <w:t>2</w:t>
      </w:r>
      <w:r w:rsidRPr="007B4823">
        <w:rPr>
          <w:rFonts w:ascii="Arial" w:hAnsi="Arial" w:cs="Arial"/>
          <w:szCs w:val="22"/>
        </w:rPr>
        <w:t xml:space="preserve"> la Formularul de ofertă (</w:t>
      </w:r>
      <w:r w:rsidR="00BD66E1" w:rsidRPr="007B4823">
        <w:rPr>
          <w:rFonts w:ascii="Arial" w:hAnsi="Arial" w:cs="Arial"/>
          <w:szCs w:val="22"/>
        </w:rPr>
        <w:fldChar w:fldCharType="begin"/>
      </w:r>
      <w:r w:rsidR="00BD66E1" w:rsidRPr="007B4823">
        <w:rPr>
          <w:rFonts w:ascii="Arial" w:hAnsi="Arial" w:cs="Arial"/>
          <w:szCs w:val="22"/>
        </w:rPr>
        <w:instrText xml:space="preserve"> REF _Ref217330015 \n \h </w:instrText>
      </w:r>
      <w:r w:rsidR="007B4823" w:rsidRPr="007B4823">
        <w:rPr>
          <w:rFonts w:ascii="Arial" w:hAnsi="Arial" w:cs="Arial"/>
          <w:szCs w:val="22"/>
        </w:rPr>
        <w:instrText xml:space="preserve"> \* MERGEFORMAT </w:instrText>
      </w:r>
      <w:r w:rsidR="00BD66E1" w:rsidRPr="007B4823">
        <w:rPr>
          <w:rFonts w:ascii="Arial" w:hAnsi="Arial" w:cs="Arial"/>
          <w:szCs w:val="22"/>
        </w:rPr>
      </w:r>
      <w:r w:rsidR="00BD66E1" w:rsidRPr="007B4823">
        <w:rPr>
          <w:rFonts w:ascii="Arial" w:hAnsi="Arial" w:cs="Arial"/>
          <w:szCs w:val="22"/>
        </w:rPr>
        <w:fldChar w:fldCharType="separate"/>
      </w:r>
      <w:r w:rsidR="00BD66E1" w:rsidRPr="007B4823">
        <w:rPr>
          <w:rFonts w:ascii="Arial" w:hAnsi="Arial" w:cs="Arial"/>
          <w:szCs w:val="22"/>
        </w:rPr>
        <w:t>Formularul 16</w:t>
      </w:r>
      <w:r w:rsidR="00BD66E1" w:rsidRPr="007B4823">
        <w:rPr>
          <w:rFonts w:ascii="Arial" w:hAnsi="Arial" w:cs="Arial"/>
          <w:szCs w:val="22"/>
        </w:rPr>
        <w:fldChar w:fldCharType="end"/>
      </w:r>
      <w:r w:rsidRPr="007B4823">
        <w:rPr>
          <w:rFonts w:ascii="Arial" w:hAnsi="Arial" w:cs="Arial"/>
          <w:szCs w:val="22"/>
        </w:rPr>
        <w:t>), elaborate conform Modelului financiar (fișierul Excel) anexat la documentația de atribuire.</w:t>
      </w:r>
    </w:p>
    <w:p w14:paraId="13631CC9" w14:textId="2D9213CB"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Valorile din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se vor corela cu valorile din </w:t>
      </w:r>
      <w:r w:rsidRPr="007B4823">
        <w:rPr>
          <w:rFonts w:ascii="Arial" w:hAnsi="Arial" w:cs="Arial"/>
          <w:sz w:val="22"/>
          <w:szCs w:val="22"/>
        </w:rPr>
        <w:t>Modelul financiar (fișier Excel) completat de ofertant.</w:t>
      </w:r>
    </w:p>
    <w:p w14:paraId="5C540E02" w14:textId="30294C98"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Ofertantul va furniza pentru fiecare tarif ofertat, prevăzut în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o </w:t>
      </w:r>
      <w:r w:rsidRPr="007B4823">
        <w:rPr>
          <w:rFonts w:ascii="Arial" w:hAnsi="Arial" w:cs="Arial"/>
          <w:i/>
          <w:iCs/>
          <w:color w:val="auto"/>
          <w:sz w:val="22"/>
          <w:szCs w:val="22"/>
        </w:rPr>
        <w:t>Fișă de fundamentare a tarifului</w:t>
      </w:r>
      <w:r w:rsidRPr="007B4823">
        <w:rPr>
          <w:rFonts w:ascii="Arial" w:hAnsi="Arial" w:cs="Arial"/>
          <w:color w:val="auto"/>
          <w:sz w:val="22"/>
          <w:szCs w:val="22"/>
        </w:rPr>
        <w:t xml:space="preserve"> și un </w:t>
      </w:r>
      <w:r w:rsidRPr="007B4823">
        <w:rPr>
          <w:rFonts w:ascii="Arial" w:hAnsi="Arial" w:cs="Arial"/>
          <w:i/>
          <w:iCs/>
          <w:color w:val="auto"/>
          <w:sz w:val="22"/>
          <w:szCs w:val="22"/>
        </w:rPr>
        <w:t>Memoriu tehnico-economic justificativ</w:t>
      </w:r>
      <w:r w:rsidRPr="007B4823">
        <w:rPr>
          <w:rFonts w:ascii="Arial" w:hAnsi="Arial" w:cs="Arial"/>
          <w:color w:val="auto"/>
          <w:sz w:val="22"/>
          <w:szCs w:val="22"/>
        </w:rPr>
        <w:t xml:space="preserve">, </w:t>
      </w:r>
      <w:r w:rsidRPr="007B4823">
        <w:rPr>
          <w:rFonts w:ascii="Arial" w:hAnsi="Arial" w:cs="Arial"/>
          <w:sz w:val="22"/>
          <w:szCs w:val="22"/>
        </w:rPr>
        <w:t xml:space="preserve">întocmite conform </w:t>
      </w:r>
      <w:r w:rsidR="001F08D5" w:rsidRPr="001F08D5">
        <w:rPr>
          <w:rFonts w:ascii="Arial" w:hAnsi="Arial" w:cs="Arial"/>
          <w:sz w:val="22"/>
          <w:szCs w:val="22"/>
        </w:rPr>
        <w:t>prevederile Ordinului ANRSC nr. 640/2022, cu modificarile si completarile ulterioare</w:t>
      </w:r>
      <w:r w:rsidRPr="007B4823">
        <w:rPr>
          <w:rFonts w:ascii="Arial" w:hAnsi="Arial" w:cs="Arial"/>
          <w:color w:val="auto"/>
          <w:sz w:val="22"/>
          <w:szCs w:val="22"/>
        </w:rPr>
        <w:t>.</w:t>
      </w:r>
    </w:p>
    <w:p w14:paraId="6277427C" w14:textId="77777777"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Valorile categoriilor de cheltuieli și a elementelor de cheltuieli pe baza cărora se calculează </w:t>
      </w:r>
      <w:r w:rsidRPr="007B4823">
        <w:rPr>
          <w:rFonts w:ascii="Arial" w:hAnsi="Arial" w:cs="Arial"/>
          <w:b/>
          <w:bCs/>
          <w:color w:val="auto"/>
          <w:sz w:val="22"/>
          <w:szCs w:val="22"/>
        </w:rPr>
        <w:t xml:space="preserve">tariful activităților de salubrizare/serviciilor conexe serviciului de salubrizare vor fi exprimate în </w:t>
      </w:r>
      <w:r w:rsidRPr="007B4823">
        <w:rPr>
          <w:rFonts w:ascii="Arial" w:hAnsi="Arial" w:cs="Arial"/>
          <w:b/>
          <w:bCs/>
          <w:color w:val="auto"/>
          <w:sz w:val="22"/>
          <w:szCs w:val="22"/>
          <w:u w:val="single"/>
        </w:rPr>
        <w:t>lei/an</w:t>
      </w:r>
      <w:r w:rsidRPr="007B4823">
        <w:rPr>
          <w:rFonts w:ascii="Arial" w:hAnsi="Arial" w:cs="Arial"/>
          <w:color w:val="auto"/>
          <w:sz w:val="22"/>
          <w:szCs w:val="22"/>
        </w:rPr>
        <w:t xml:space="preserve"> cu 2 zecimale.</w:t>
      </w:r>
    </w:p>
    <w:p w14:paraId="143E8104" w14:textId="19280A36"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Referitor la tarifele </w:t>
      </w:r>
      <w:r w:rsidRPr="007B4823">
        <w:rPr>
          <w:rFonts w:ascii="Arial" w:hAnsi="Arial" w:cs="Arial"/>
          <w:b/>
          <w:bCs/>
          <w:color w:val="auto"/>
          <w:sz w:val="22"/>
          <w:szCs w:val="22"/>
        </w:rPr>
        <w:t>T1, T2, T3, T4</w:t>
      </w:r>
      <w:r w:rsidR="00222847" w:rsidRPr="007B4823">
        <w:rPr>
          <w:rFonts w:ascii="Arial" w:hAnsi="Arial" w:cs="Arial"/>
          <w:b/>
          <w:bCs/>
          <w:color w:val="auto"/>
          <w:sz w:val="22"/>
          <w:szCs w:val="22"/>
        </w:rPr>
        <w:t>, T5</w:t>
      </w:r>
      <w:r w:rsidR="00E82851" w:rsidRPr="007B4823">
        <w:rPr>
          <w:rFonts w:ascii="Arial" w:hAnsi="Arial" w:cs="Arial"/>
          <w:b/>
          <w:bCs/>
          <w:color w:val="auto"/>
          <w:sz w:val="22"/>
          <w:szCs w:val="22"/>
        </w:rPr>
        <w:t>,</w:t>
      </w:r>
      <w:r w:rsidRPr="007B4823">
        <w:rPr>
          <w:rFonts w:ascii="Arial" w:hAnsi="Arial" w:cs="Arial"/>
          <w:b/>
          <w:bCs/>
          <w:color w:val="auto"/>
          <w:sz w:val="22"/>
          <w:szCs w:val="22"/>
        </w:rPr>
        <w:t xml:space="preserve"> </w:t>
      </w:r>
      <w:r w:rsidR="00222847" w:rsidRPr="007B4823">
        <w:rPr>
          <w:rFonts w:ascii="Arial" w:hAnsi="Arial" w:cs="Arial"/>
          <w:b/>
          <w:bCs/>
          <w:color w:val="auto"/>
          <w:sz w:val="22"/>
          <w:szCs w:val="22"/>
        </w:rPr>
        <w:t>T6</w:t>
      </w:r>
      <w:r w:rsidR="00E82851" w:rsidRPr="007B4823">
        <w:rPr>
          <w:rFonts w:ascii="Arial" w:hAnsi="Arial" w:cs="Arial"/>
          <w:b/>
          <w:bCs/>
          <w:color w:val="auto"/>
          <w:sz w:val="22"/>
          <w:szCs w:val="22"/>
        </w:rPr>
        <w:t>, T7, T8, T9 și T10</w:t>
      </w:r>
      <w:r w:rsidR="00222847" w:rsidRPr="007B4823">
        <w:rPr>
          <w:rFonts w:ascii="Arial" w:hAnsi="Arial" w:cs="Arial"/>
          <w:b/>
          <w:bCs/>
          <w:color w:val="auto"/>
          <w:sz w:val="22"/>
          <w:szCs w:val="22"/>
        </w:rPr>
        <w:t xml:space="preserve"> </w:t>
      </w:r>
      <w:r w:rsidRPr="007B4823">
        <w:rPr>
          <w:rFonts w:ascii="Arial" w:hAnsi="Arial" w:cs="Arial"/>
          <w:color w:val="auto"/>
          <w:sz w:val="22"/>
          <w:szCs w:val="22"/>
        </w:rPr>
        <w:t xml:space="preserve">ofertate în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se vor avea în vedere următoarele cerințe:</w:t>
      </w:r>
    </w:p>
    <w:p w14:paraId="3CE8347F" w14:textId="5A703049" w:rsidR="00BD1C6B" w:rsidRPr="007B4823" w:rsidRDefault="00BD1C6B" w:rsidP="00DB5F74">
      <w:pPr>
        <w:pStyle w:val="Default"/>
        <w:numPr>
          <w:ilvl w:val="0"/>
          <w:numId w:val="26"/>
        </w:numPr>
        <w:spacing w:after="120" w:line="276" w:lineRule="auto"/>
        <w:jc w:val="both"/>
        <w:rPr>
          <w:rFonts w:ascii="Arial" w:hAnsi="Arial" w:cs="Arial"/>
          <w:color w:val="auto"/>
          <w:sz w:val="22"/>
          <w:szCs w:val="22"/>
        </w:rPr>
      </w:pPr>
      <w:r w:rsidRPr="007B4823">
        <w:rPr>
          <w:rFonts w:ascii="Arial" w:hAnsi="Arial" w:cs="Arial"/>
          <w:color w:val="auto"/>
          <w:sz w:val="22"/>
          <w:szCs w:val="22"/>
        </w:rPr>
        <w:t>Tarifele ofertate</w:t>
      </w:r>
      <w:r w:rsidR="001F08D5" w:rsidRPr="001F08D5">
        <w:rPr>
          <w:rFonts w:ascii="Arial" w:hAnsi="Arial" w:cs="Arial"/>
          <w:b/>
          <w:bCs/>
          <w:color w:val="auto"/>
          <w:sz w:val="22"/>
          <w:szCs w:val="22"/>
        </w:rPr>
        <w:t xml:space="preserve"> </w:t>
      </w:r>
      <w:r w:rsidR="001F08D5" w:rsidRPr="007B4823">
        <w:rPr>
          <w:rFonts w:ascii="Arial" w:hAnsi="Arial" w:cs="Arial"/>
          <w:b/>
          <w:bCs/>
          <w:color w:val="auto"/>
          <w:sz w:val="22"/>
          <w:szCs w:val="22"/>
        </w:rPr>
        <w:t>T1, T2, T3, T4, T5, T6</w:t>
      </w:r>
      <w:r w:rsidRPr="007B4823">
        <w:rPr>
          <w:rFonts w:ascii="Arial" w:hAnsi="Arial" w:cs="Arial"/>
          <w:color w:val="auto"/>
          <w:sz w:val="22"/>
          <w:szCs w:val="22"/>
        </w:rPr>
        <w:t xml:space="preserve"> </w:t>
      </w:r>
      <w:r w:rsidRPr="007B4823">
        <w:rPr>
          <w:rFonts w:ascii="Arial" w:hAnsi="Arial" w:cs="Arial"/>
          <w:b/>
          <w:bCs/>
          <w:color w:val="auto"/>
          <w:sz w:val="22"/>
          <w:szCs w:val="22"/>
        </w:rPr>
        <w:t>includ</w:t>
      </w:r>
      <w:r w:rsidRPr="007B4823">
        <w:rPr>
          <w:rFonts w:ascii="Arial" w:hAnsi="Arial" w:cs="Arial"/>
          <w:color w:val="auto"/>
          <w:sz w:val="22"/>
          <w:szCs w:val="22"/>
        </w:rPr>
        <w:t xml:space="preserve"> </w:t>
      </w:r>
      <w:r w:rsidRPr="007B4823">
        <w:rPr>
          <w:rFonts w:ascii="Arial" w:hAnsi="Arial" w:cs="Arial"/>
          <w:b/>
          <w:bCs/>
          <w:color w:val="auto"/>
          <w:sz w:val="22"/>
          <w:szCs w:val="22"/>
          <w:u w:val="single"/>
        </w:rPr>
        <w:t>doar</w:t>
      </w:r>
      <w:r w:rsidRPr="007B4823">
        <w:rPr>
          <w:rFonts w:ascii="Arial" w:hAnsi="Arial" w:cs="Arial"/>
          <w:color w:val="auto"/>
          <w:sz w:val="22"/>
          <w:szCs w:val="22"/>
        </w:rPr>
        <w:t xml:space="preserve"> cheltuielile de operare aferente activității respective și </w:t>
      </w:r>
      <w:r w:rsidRPr="007B4823">
        <w:rPr>
          <w:rFonts w:ascii="Arial" w:hAnsi="Arial" w:cs="Arial"/>
          <w:b/>
          <w:bCs/>
          <w:color w:val="auto"/>
          <w:sz w:val="22"/>
          <w:szCs w:val="22"/>
          <w:u w:val="single"/>
        </w:rPr>
        <w:t>nu</w:t>
      </w:r>
      <w:r w:rsidRPr="007B4823">
        <w:rPr>
          <w:rFonts w:ascii="Arial" w:hAnsi="Arial" w:cs="Arial"/>
          <w:b/>
          <w:bCs/>
          <w:color w:val="auto"/>
          <w:sz w:val="22"/>
          <w:szCs w:val="22"/>
        </w:rPr>
        <w:t xml:space="preserve"> includ</w:t>
      </w:r>
      <w:r w:rsidRPr="007B4823">
        <w:rPr>
          <w:rFonts w:ascii="Arial" w:hAnsi="Arial" w:cs="Arial"/>
          <w:color w:val="auto"/>
          <w:sz w:val="22"/>
          <w:szCs w:val="22"/>
        </w:rPr>
        <w:t xml:space="preserve"> următoarele elemente:</w:t>
      </w:r>
    </w:p>
    <w:p w14:paraId="3332AEE6" w14:textId="77777777" w:rsidR="00BD1C6B" w:rsidRPr="007B4823" w:rsidRDefault="00BD1C6B" w:rsidP="00DB5F74">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cheltuieli aferente altor activități de salubrizare desfășurate de operatori pe fluxul deșeurilor municipale, precum cheltuieli cu depozitarea, cheltuieli cu sortarea și/sau cheltuieli aferente altor activități de tratare a deșeurilor;</w:t>
      </w:r>
    </w:p>
    <w:p w14:paraId="3A6C8153" w14:textId="77777777" w:rsidR="00BD1C6B" w:rsidRPr="007B4823" w:rsidRDefault="00BD1C6B" w:rsidP="00DB5F74">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cheltuieli cu contribuția pentru economia circulară;</w:t>
      </w:r>
    </w:p>
    <w:p w14:paraId="6FAA29D6" w14:textId="77777777" w:rsidR="00BD1C6B" w:rsidRDefault="00BD1C6B" w:rsidP="00DB5F74">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venituri estimate/obținute din vânzarea/valorificarea deșeurilor și/sau din sumele încasate de la organizațiile care implementează răspunderea extinsă a producătorilor. </w:t>
      </w:r>
    </w:p>
    <w:p w14:paraId="50B5180C" w14:textId="187443B6" w:rsidR="001F08D5" w:rsidRPr="007B4823" w:rsidRDefault="001F08D5" w:rsidP="001F08D5">
      <w:pPr>
        <w:pStyle w:val="Default"/>
        <w:numPr>
          <w:ilvl w:val="0"/>
          <w:numId w:val="26"/>
        </w:numPr>
        <w:spacing w:after="120" w:line="276" w:lineRule="auto"/>
        <w:jc w:val="both"/>
        <w:rPr>
          <w:rFonts w:ascii="Arial" w:hAnsi="Arial" w:cs="Arial"/>
          <w:color w:val="auto"/>
          <w:sz w:val="22"/>
          <w:szCs w:val="22"/>
        </w:rPr>
      </w:pPr>
      <w:r w:rsidRPr="007B4823">
        <w:rPr>
          <w:rFonts w:ascii="Arial" w:hAnsi="Arial" w:cs="Arial"/>
          <w:color w:val="auto"/>
          <w:sz w:val="22"/>
          <w:szCs w:val="22"/>
        </w:rPr>
        <w:t>Tarifele ofertate</w:t>
      </w:r>
      <w:r w:rsidRPr="001F08D5">
        <w:rPr>
          <w:rFonts w:ascii="Arial" w:hAnsi="Arial" w:cs="Arial"/>
          <w:b/>
          <w:bCs/>
          <w:color w:val="auto"/>
          <w:sz w:val="22"/>
          <w:szCs w:val="22"/>
        </w:rPr>
        <w:t xml:space="preserve"> </w:t>
      </w:r>
      <w:r w:rsidRPr="007B4823">
        <w:rPr>
          <w:rFonts w:ascii="Arial" w:hAnsi="Arial" w:cs="Arial"/>
          <w:b/>
          <w:bCs/>
          <w:color w:val="auto"/>
          <w:sz w:val="22"/>
          <w:szCs w:val="22"/>
        </w:rPr>
        <w:t>T7, T8, T9 și T10</w:t>
      </w:r>
      <w:r>
        <w:rPr>
          <w:rFonts w:ascii="Arial" w:hAnsi="Arial" w:cs="Arial"/>
          <w:b/>
          <w:bCs/>
          <w:color w:val="auto"/>
          <w:sz w:val="22"/>
          <w:szCs w:val="22"/>
        </w:rPr>
        <w:t xml:space="preserve"> vor</w:t>
      </w:r>
      <w:r w:rsidRPr="007B4823">
        <w:rPr>
          <w:rFonts w:ascii="Arial" w:hAnsi="Arial" w:cs="Arial"/>
          <w:color w:val="auto"/>
          <w:sz w:val="22"/>
          <w:szCs w:val="22"/>
        </w:rPr>
        <w:t xml:space="preserve"> </w:t>
      </w:r>
      <w:r w:rsidRPr="007B4823">
        <w:rPr>
          <w:rFonts w:ascii="Arial" w:hAnsi="Arial" w:cs="Arial"/>
          <w:b/>
          <w:bCs/>
          <w:color w:val="auto"/>
          <w:sz w:val="22"/>
          <w:szCs w:val="22"/>
        </w:rPr>
        <w:t>includ</w:t>
      </w:r>
      <w:r>
        <w:rPr>
          <w:rFonts w:ascii="Arial" w:hAnsi="Arial" w:cs="Arial"/>
          <w:b/>
          <w:bCs/>
          <w:color w:val="auto"/>
          <w:sz w:val="22"/>
          <w:szCs w:val="22"/>
        </w:rPr>
        <w:t xml:space="preserve">e </w:t>
      </w:r>
      <w:r w:rsidRPr="007B4823">
        <w:rPr>
          <w:rFonts w:ascii="Arial" w:hAnsi="Arial" w:cs="Arial"/>
          <w:color w:val="auto"/>
          <w:sz w:val="22"/>
          <w:szCs w:val="22"/>
        </w:rPr>
        <w:t>cheltuielile de operare aferente activității respective și următoarele elemente:</w:t>
      </w:r>
    </w:p>
    <w:p w14:paraId="4E687101" w14:textId="5856A304" w:rsidR="001F08D5" w:rsidRPr="007B4823" w:rsidRDefault="001F08D5" w:rsidP="001F08D5">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cheltuieli aferente altor activități de salubrizare desfășurate de operatori pe fluxul deșeurilor municipale, precum cheltuieli cu depozitarea, cheltuieli cu </w:t>
      </w:r>
      <w:r>
        <w:rPr>
          <w:rFonts w:ascii="Arial" w:hAnsi="Arial" w:cs="Arial"/>
          <w:color w:val="auto"/>
          <w:sz w:val="22"/>
          <w:szCs w:val="22"/>
        </w:rPr>
        <w:t>tratare</w:t>
      </w:r>
      <w:r w:rsidRPr="007B4823">
        <w:rPr>
          <w:rFonts w:ascii="Arial" w:hAnsi="Arial" w:cs="Arial"/>
          <w:color w:val="auto"/>
          <w:sz w:val="22"/>
          <w:szCs w:val="22"/>
        </w:rPr>
        <w:t>a și/sau cheltuieli aferente altor activități de tratare a deșeurilor;</w:t>
      </w:r>
    </w:p>
    <w:p w14:paraId="17C41BBE" w14:textId="77777777" w:rsidR="001F08D5" w:rsidRPr="007B4823" w:rsidRDefault="001F08D5" w:rsidP="001F08D5">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cheltuieli cu contribuția pentru economia circulară;</w:t>
      </w:r>
    </w:p>
    <w:p w14:paraId="5968FC79" w14:textId="77777777" w:rsidR="001F08D5" w:rsidRDefault="001F08D5" w:rsidP="001F08D5">
      <w:pPr>
        <w:pStyle w:val="Default"/>
        <w:numPr>
          <w:ilvl w:val="0"/>
          <w:numId w:val="25"/>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venituri estimate/obținute din vânzarea/valorificarea deșeurilor și/sau din sumele încasate de la organizațiile care implementează răspunderea extinsă a producătorilor. </w:t>
      </w:r>
    </w:p>
    <w:p w14:paraId="6E13EB07" w14:textId="3EEEFBBF" w:rsidR="00BD1C6B" w:rsidRPr="007B4823" w:rsidRDefault="00E82851" w:rsidP="00DB5F74">
      <w:pPr>
        <w:pStyle w:val="Default"/>
        <w:numPr>
          <w:ilvl w:val="0"/>
          <w:numId w:val="26"/>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Tarifele ofertate </w:t>
      </w:r>
      <w:r w:rsidRPr="007B4823">
        <w:rPr>
          <w:rFonts w:ascii="Arial" w:hAnsi="Arial" w:cs="Arial"/>
          <w:b/>
          <w:bCs/>
          <w:color w:val="auto"/>
          <w:sz w:val="22"/>
          <w:szCs w:val="22"/>
        </w:rPr>
        <w:t>T1, T2, T3, T4, T5, T6 si T9</w:t>
      </w:r>
      <w:r w:rsidRPr="007B4823">
        <w:rPr>
          <w:rFonts w:ascii="Arial" w:hAnsi="Arial" w:cs="Arial"/>
          <w:color w:val="auto"/>
          <w:sz w:val="22"/>
          <w:szCs w:val="22"/>
        </w:rPr>
        <w:t xml:space="preserve"> vor fi exprimate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lei/tonă</w:t>
      </w:r>
      <w:r w:rsidRPr="007B4823">
        <w:rPr>
          <w:rFonts w:ascii="Arial" w:hAnsi="Arial" w:cs="Arial"/>
          <w:color w:val="auto"/>
          <w:sz w:val="22"/>
          <w:szCs w:val="22"/>
        </w:rPr>
        <w:t xml:space="preserve">, iar tarifele </w:t>
      </w:r>
      <w:r w:rsidRPr="007B4823">
        <w:rPr>
          <w:rFonts w:ascii="Arial" w:hAnsi="Arial" w:cs="Arial"/>
          <w:b/>
          <w:bCs/>
          <w:color w:val="auto"/>
          <w:sz w:val="22"/>
          <w:szCs w:val="22"/>
        </w:rPr>
        <w:t>T7, T8 și T10</w:t>
      </w:r>
      <w:r w:rsidRPr="007B4823">
        <w:rPr>
          <w:rFonts w:ascii="Arial" w:hAnsi="Arial" w:cs="Arial"/>
          <w:color w:val="auto"/>
          <w:sz w:val="22"/>
          <w:szCs w:val="22"/>
        </w:rPr>
        <w:t xml:space="preserve"> v</w:t>
      </w:r>
      <w:r w:rsidR="00A44788" w:rsidRPr="007B4823">
        <w:rPr>
          <w:rFonts w:ascii="Arial" w:hAnsi="Arial" w:cs="Arial"/>
          <w:color w:val="auto"/>
          <w:sz w:val="22"/>
          <w:szCs w:val="22"/>
        </w:rPr>
        <w:t>or</w:t>
      </w:r>
      <w:r w:rsidRPr="007B4823">
        <w:rPr>
          <w:rFonts w:ascii="Arial" w:hAnsi="Arial" w:cs="Arial"/>
          <w:color w:val="auto"/>
          <w:sz w:val="22"/>
          <w:szCs w:val="22"/>
        </w:rPr>
        <w:t xml:space="preserve"> fi exprimat</w:t>
      </w:r>
      <w:r w:rsidR="00A44788" w:rsidRPr="007B4823">
        <w:rPr>
          <w:rFonts w:ascii="Arial" w:hAnsi="Arial" w:cs="Arial"/>
          <w:color w:val="auto"/>
          <w:sz w:val="22"/>
          <w:szCs w:val="22"/>
        </w:rPr>
        <w:t>e</w:t>
      </w:r>
      <w:r w:rsidRPr="007B4823">
        <w:rPr>
          <w:rFonts w:ascii="Arial" w:hAnsi="Arial" w:cs="Arial"/>
          <w:color w:val="auto"/>
          <w:sz w:val="22"/>
          <w:szCs w:val="22"/>
        </w:rPr>
        <w:t xml:space="preserve">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lei/mc</w:t>
      </w:r>
      <w:r w:rsidR="00BD1C6B" w:rsidRPr="007B4823">
        <w:rPr>
          <w:rFonts w:ascii="Arial" w:hAnsi="Arial" w:cs="Arial"/>
          <w:color w:val="auto"/>
          <w:sz w:val="22"/>
          <w:szCs w:val="22"/>
        </w:rPr>
        <w:t>.</w:t>
      </w:r>
    </w:p>
    <w:p w14:paraId="618825BD" w14:textId="77777777" w:rsidR="00E4066F" w:rsidRPr="007B4823" w:rsidRDefault="00E4066F" w:rsidP="008F179F">
      <w:pPr>
        <w:pStyle w:val="Default"/>
        <w:spacing w:after="120" w:line="276" w:lineRule="auto"/>
        <w:ind w:left="720"/>
        <w:jc w:val="both"/>
        <w:rPr>
          <w:rFonts w:ascii="Arial" w:hAnsi="Arial" w:cs="Arial"/>
          <w:color w:val="auto"/>
          <w:sz w:val="22"/>
          <w:szCs w:val="22"/>
        </w:rPr>
      </w:pPr>
      <w:r w:rsidRPr="007B4823">
        <w:rPr>
          <w:rFonts w:ascii="Arial" w:hAnsi="Arial" w:cs="Arial"/>
          <w:color w:val="auto"/>
          <w:sz w:val="22"/>
          <w:szCs w:val="22"/>
        </w:rPr>
        <w:t xml:space="preserve">Ipotezele de calcul cu privire la densitățile pentru deșeurile voluminoase și deșeurile </w:t>
      </w:r>
      <w:r w:rsidRPr="007B4823">
        <w:rPr>
          <w:rFonts w:ascii="Arial" w:hAnsi="Arial" w:cs="Arial"/>
          <w:sz w:val="22"/>
          <w:szCs w:val="22"/>
        </w:rPr>
        <w:t>provenite din locuințe, generate de activități de reamenajare și reabilitare interioară și/sau exterioară a acestora</w:t>
      </w:r>
      <w:r w:rsidRPr="007B4823">
        <w:rPr>
          <w:rFonts w:ascii="Arial" w:hAnsi="Arial" w:cs="Arial"/>
          <w:color w:val="auto"/>
          <w:sz w:val="22"/>
          <w:szCs w:val="22"/>
        </w:rPr>
        <w:t xml:space="preserve"> sunt detaliate în Modelul financiar, foaia de calcul ”Valoare estimata contract”, coloana N.</w:t>
      </w:r>
    </w:p>
    <w:p w14:paraId="457BCCDD" w14:textId="27D629BB" w:rsidR="00BD1C6B" w:rsidRPr="001F08D5" w:rsidRDefault="00C15084" w:rsidP="00BA5BA5">
      <w:pPr>
        <w:pStyle w:val="Default"/>
        <w:numPr>
          <w:ilvl w:val="0"/>
          <w:numId w:val="26"/>
        </w:numPr>
        <w:spacing w:after="120" w:line="276" w:lineRule="auto"/>
        <w:jc w:val="both"/>
        <w:rPr>
          <w:rFonts w:ascii="Arial" w:hAnsi="Arial" w:cs="Arial"/>
          <w:color w:val="auto"/>
          <w:sz w:val="22"/>
          <w:szCs w:val="22"/>
        </w:rPr>
      </w:pPr>
      <w:r w:rsidRPr="001F08D5">
        <w:rPr>
          <w:rFonts w:ascii="Arial" w:hAnsi="Arial" w:cs="Arial"/>
          <w:color w:val="auto"/>
          <w:sz w:val="22"/>
          <w:szCs w:val="22"/>
        </w:rPr>
        <w:lastRenderedPageBreak/>
        <w:t>La fundamentarea cheltuielilor de depozitare, s</w:t>
      </w:r>
      <w:r w:rsidR="00BD1C6B" w:rsidRPr="001F08D5">
        <w:rPr>
          <w:rFonts w:ascii="Arial" w:hAnsi="Arial" w:cs="Arial"/>
          <w:color w:val="auto"/>
          <w:sz w:val="22"/>
          <w:szCs w:val="22"/>
        </w:rPr>
        <w:t xml:space="preserve">e va utiliza valoarea tarifului de depozitare de </w:t>
      </w:r>
      <w:r w:rsidRPr="001F08D5">
        <w:rPr>
          <w:rFonts w:ascii="Arial" w:hAnsi="Arial" w:cs="Arial"/>
          <w:color w:val="auto"/>
          <w:sz w:val="22"/>
          <w:szCs w:val="22"/>
        </w:rPr>
        <w:t>88,47</w:t>
      </w:r>
      <w:r w:rsidR="00BD1C6B" w:rsidRPr="001F08D5">
        <w:rPr>
          <w:rFonts w:ascii="Arial" w:hAnsi="Arial" w:cs="Arial"/>
          <w:color w:val="auto"/>
          <w:sz w:val="22"/>
          <w:szCs w:val="22"/>
        </w:rPr>
        <w:t xml:space="preserve"> lei/tonă, fără TVA. Ofertantul câștigător va  </w:t>
      </w:r>
      <w:r w:rsidR="00153201" w:rsidRPr="001F08D5">
        <w:rPr>
          <w:rFonts w:ascii="Arial" w:hAnsi="Arial" w:cs="Arial"/>
          <w:color w:val="auto"/>
          <w:sz w:val="22"/>
          <w:szCs w:val="22"/>
        </w:rPr>
        <w:t xml:space="preserve">fi </w:t>
      </w:r>
      <w:r w:rsidR="00BD1C6B" w:rsidRPr="001F08D5">
        <w:rPr>
          <w:rFonts w:ascii="Arial" w:hAnsi="Arial" w:cs="Arial"/>
          <w:color w:val="auto"/>
          <w:sz w:val="22"/>
          <w:szCs w:val="22"/>
        </w:rPr>
        <w:t>înștiințat cu privire la valoarea tarifului de depozitare valabilă la data semnării contractului.</w:t>
      </w:r>
    </w:p>
    <w:p w14:paraId="760A99CB" w14:textId="31EE5D3C"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Referitor la tarifele </w:t>
      </w:r>
      <w:r w:rsidR="00222847" w:rsidRPr="007B4823">
        <w:rPr>
          <w:rFonts w:ascii="Arial" w:hAnsi="Arial" w:cs="Arial"/>
          <w:b/>
          <w:bCs/>
          <w:color w:val="auto"/>
          <w:sz w:val="22"/>
          <w:szCs w:val="22"/>
        </w:rPr>
        <w:t>T7, T8, T9</w:t>
      </w:r>
      <w:r w:rsidRPr="007B4823">
        <w:rPr>
          <w:rFonts w:ascii="Arial" w:hAnsi="Arial" w:cs="Arial"/>
          <w:b/>
          <w:bCs/>
          <w:color w:val="auto"/>
          <w:sz w:val="22"/>
          <w:szCs w:val="22"/>
        </w:rPr>
        <w:t xml:space="preserve"> și </w:t>
      </w:r>
      <w:r w:rsidR="00222847" w:rsidRPr="007B4823">
        <w:rPr>
          <w:rFonts w:ascii="Arial" w:hAnsi="Arial" w:cs="Arial"/>
          <w:b/>
          <w:bCs/>
          <w:color w:val="auto"/>
          <w:sz w:val="22"/>
          <w:szCs w:val="22"/>
        </w:rPr>
        <w:t>T10</w:t>
      </w:r>
      <w:r w:rsidR="00222847" w:rsidRPr="007B4823">
        <w:rPr>
          <w:rFonts w:ascii="Arial" w:hAnsi="Arial" w:cs="Arial"/>
          <w:color w:val="auto"/>
          <w:sz w:val="22"/>
          <w:szCs w:val="22"/>
        </w:rPr>
        <w:t xml:space="preserve"> </w:t>
      </w:r>
      <w:r w:rsidRPr="007B4823">
        <w:rPr>
          <w:rFonts w:ascii="Arial" w:hAnsi="Arial" w:cs="Arial"/>
          <w:color w:val="auto"/>
          <w:sz w:val="22"/>
          <w:szCs w:val="22"/>
        </w:rPr>
        <w:t xml:space="preserve">ofertate în Anexa </w:t>
      </w:r>
      <w:r w:rsidR="00526B74" w:rsidRPr="007B4823">
        <w:rPr>
          <w:rFonts w:ascii="Arial" w:hAnsi="Arial" w:cs="Arial"/>
          <w:color w:val="auto"/>
          <w:sz w:val="22"/>
          <w:szCs w:val="22"/>
        </w:rPr>
        <w:t>2</w:t>
      </w:r>
      <w:r w:rsidRPr="007B4823">
        <w:rPr>
          <w:rFonts w:ascii="Arial" w:hAnsi="Arial" w:cs="Arial"/>
          <w:color w:val="auto"/>
          <w:sz w:val="22"/>
          <w:szCs w:val="22"/>
        </w:rPr>
        <w:t xml:space="preserve"> la Formularul </w:t>
      </w:r>
      <w:r w:rsidR="00526B74" w:rsidRPr="007B4823">
        <w:rPr>
          <w:rFonts w:ascii="Arial" w:hAnsi="Arial" w:cs="Arial"/>
          <w:color w:val="auto"/>
          <w:sz w:val="22"/>
          <w:szCs w:val="22"/>
        </w:rPr>
        <w:t>de ofertă</w:t>
      </w:r>
      <w:r w:rsidRPr="007B4823">
        <w:rPr>
          <w:rFonts w:ascii="Arial" w:hAnsi="Arial" w:cs="Arial"/>
          <w:color w:val="auto"/>
          <w:sz w:val="22"/>
          <w:szCs w:val="22"/>
        </w:rPr>
        <w:t xml:space="preserve"> se vor avea în vedere următoarele cerințe:</w:t>
      </w:r>
    </w:p>
    <w:p w14:paraId="0FBAF7A9" w14:textId="77777777" w:rsidR="00BD1C6B" w:rsidRPr="007B4823" w:rsidRDefault="00BD1C6B"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Tarifele ofertate </w:t>
      </w:r>
      <w:r w:rsidRPr="007B4823">
        <w:rPr>
          <w:rFonts w:ascii="Arial" w:hAnsi="Arial" w:cs="Arial"/>
          <w:b/>
          <w:bCs/>
          <w:color w:val="auto"/>
          <w:sz w:val="22"/>
          <w:szCs w:val="22"/>
        </w:rPr>
        <w:t>includ</w:t>
      </w:r>
      <w:r w:rsidRPr="007B4823">
        <w:rPr>
          <w:rFonts w:ascii="Arial" w:hAnsi="Arial" w:cs="Arial"/>
          <w:color w:val="auto"/>
          <w:sz w:val="22"/>
          <w:szCs w:val="22"/>
        </w:rPr>
        <w:t xml:space="preserve"> cheltuielile de operare aferente activității respective, precum și cheltuielile aferente activităților de tratare și depozitare a deșeurilor;</w:t>
      </w:r>
    </w:p>
    <w:p w14:paraId="12BBCC10" w14:textId="4DEF21B0" w:rsidR="00BD1C6B" w:rsidRPr="007B4823" w:rsidRDefault="001F08D5" w:rsidP="00DB5F74">
      <w:pPr>
        <w:pStyle w:val="Default"/>
        <w:numPr>
          <w:ilvl w:val="0"/>
          <w:numId w:val="27"/>
        </w:numPr>
        <w:spacing w:after="120" w:line="276" w:lineRule="auto"/>
        <w:jc w:val="both"/>
        <w:rPr>
          <w:rFonts w:ascii="Arial" w:hAnsi="Arial" w:cs="Arial"/>
          <w:color w:val="auto"/>
          <w:sz w:val="22"/>
          <w:szCs w:val="22"/>
        </w:rPr>
      </w:pPr>
      <w:r>
        <w:rPr>
          <w:rFonts w:ascii="Arial" w:hAnsi="Arial" w:cs="Arial"/>
          <w:color w:val="auto"/>
          <w:sz w:val="22"/>
          <w:szCs w:val="22"/>
        </w:rPr>
        <w:t>C</w:t>
      </w:r>
      <w:r w:rsidR="00BD1C6B" w:rsidRPr="007B4823">
        <w:rPr>
          <w:rFonts w:ascii="Arial" w:hAnsi="Arial" w:cs="Arial"/>
          <w:color w:val="auto"/>
          <w:sz w:val="22"/>
          <w:szCs w:val="22"/>
        </w:rPr>
        <w:t>heltuielile cu contribuția pentru economia circulară</w:t>
      </w:r>
      <w:r>
        <w:rPr>
          <w:rFonts w:ascii="Arial" w:hAnsi="Arial" w:cs="Arial"/>
          <w:color w:val="auto"/>
          <w:sz w:val="22"/>
          <w:szCs w:val="22"/>
        </w:rPr>
        <w:t xml:space="preserve"> se adauga la Tarifele ofertate</w:t>
      </w:r>
      <w:r w:rsidR="00BD1C6B" w:rsidRPr="007B4823">
        <w:rPr>
          <w:rFonts w:ascii="Arial" w:hAnsi="Arial" w:cs="Arial"/>
          <w:color w:val="auto"/>
          <w:sz w:val="22"/>
          <w:szCs w:val="22"/>
        </w:rPr>
        <w:t>;</w:t>
      </w:r>
    </w:p>
    <w:p w14:paraId="49904818" w14:textId="72D2FCB2" w:rsidR="00BD1C6B" w:rsidRPr="007B4823" w:rsidRDefault="00BD1C6B"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Tarifele ofertate </w:t>
      </w:r>
      <w:r w:rsidR="00E4066F" w:rsidRPr="007B4823">
        <w:rPr>
          <w:rFonts w:ascii="Arial" w:hAnsi="Arial" w:cs="Arial"/>
          <w:b/>
          <w:bCs/>
          <w:color w:val="auto"/>
          <w:sz w:val="22"/>
          <w:szCs w:val="22"/>
        </w:rPr>
        <w:t>T7</w:t>
      </w:r>
      <w:r w:rsidRPr="007B4823">
        <w:rPr>
          <w:rFonts w:ascii="Arial" w:hAnsi="Arial" w:cs="Arial"/>
          <w:b/>
          <w:bCs/>
          <w:color w:val="auto"/>
          <w:sz w:val="22"/>
          <w:szCs w:val="22"/>
        </w:rPr>
        <w:t xml:space="preserve">, </w:t>
      </w:r>
      <w:r w:rsidR="00E4066F" w:rsidRPr="007B4823">
        <w:rPr>
          <w:rFonts w:ascii="Arial" w:hAnsi="Arial" w:cs="Arial"/>
          <w:b/>
          <w:bCs/>
          <w:color w:val="auto"/>
          <w:sz w:val="22"/>
          <w:szCs w:val="22"/>
        </w:rPr>
        <w:t xml:space="preserve">T8 și T10 </w:t>
      </w:r>
      <w:r w:rsidRPr="007B4823">
        <w:rPr>
          <w:rFonts w:ascii="Arial" w:hAnsi="Arial" w:cs="Arial"/>
          <w:color w:val="auto"/>
          <w:sz w:val="22"/>
          <w:szCs w:val="22"/>
        </w:rPr>
        <w:t xml:space="preserve">vor fi exprimate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lei/mc</w:t>
      </w:r>
      <w:r w:rsidRPr="007B4823">
        <w:rPr>
          <w:rFonts w:ascii="Arial" w:hAnsi="Arial" w:cs="Arial"/>
          <w:color w:val="auto"/>
          <w:sz w:val="22"/>
          <w:szCs w:val="22"/>
        </w:rPr>
        <w:t xml:space="preserve">, iar tariful </w:t>
      </w:r>
      <w:r w:rsidR="00E4066F" w:rsidRPr="007B4823">
        <w:rPr>
          <w:rFonts w:ascii="Arial" w:hAnsi="Arial" w:cs="Arial"/>
          <w:b/>
          <w:bCs/>
          <w:color w:val="auto"/>
          <w:sz w:val="22"/>
          <w:szCs w:val="22"/>
        </w:rPr>
        <w:t>T9</w:t>
      </w:r>
      <w:r w:rsidR="00E4066F" w:rsidRPr="007B4823">
        <w:rPr>
          <w:rFonts w:ascii="Arial" w:hAnsi="Arial" w:cs="Arial"/>
          <w:color w:val="auto"/>
          <w:sz w:val="22"/>
          <w:szCs w:val="22"/>
        </w:rPr>
        <w:t xml:space="preserve"> </w:t>
      </w:r>
      <w:r w:rsidRPr="007B4823">
        <w:rPr>
          <w:rFonts w:ascii="Arial" w:hAnsi="Arial" w:cs="Arial"/>
          <w:color w:val="auto"/>
          <w:sz w:val="22"/>
          <w:szCs w:val="22"/>
        </w:rPr>
        <w:t xml:space="preserve">va fi exprimat </w:t>
      </w:r>
      <w:r w:rsidRPr="007B4823">
        <w:rPr>
          <w:rFonts w:ascii="Arial" w:hAnsi="Arial" w:cs="Arial"/>
          <w:color w:val="auto"/>
          <w:sz w:val="22"/>
          <w:szCs w:val="22"/>
          <w:u w:val="single"/>
        </w:rPr>
        <w:t>obligatoriu</w:t>
      </w:r>
      <w:r w:rsidRPr="007B4823">
        <w:rPr>
          <w:rFonts w:ascii="Arial" w:hAnsi="Arial" w:cs="Arial"/>
          <w:color w:val="auto"/>
          <w:sz w:val="22"/>
          <w:szCs w:val="22"/>
        </w:rPr>
        <w:t xml:space="preserve"> în </w:t>
      </w:r>
      <w:r w:rsidRPr="007B4823">
        <w:rPr>
          <w:rFonts w:ascii="Arial" w:hAnsi="Arial" w:cs="Arial"/>
          <w:b/>
          <w:bCs/>
          <w:color w:val="auto"/>
          <w:sz w:val="22"/>
          <w:szCs w:val="22"/>
        </w:rPr>
        <w:t>lei/tonă</w:t>
      </w:r>
      <w:r w:rsidRPr="007B4823">
        <w:rPr>
          <w:rFonts w:ascii="Arial" w:hAnsi="Arial" w:cs="Arial"/>
          <w:color w:val="auto"/>
          <w:sz w:val="22"/>
          <w:szCs w:val="22"/>
        </w:rPr>
        <w:t>.</w:t>
      </w:r>
    </w:p>
    <w:p w14:paraId="62A5D888" w14:textId="4303E5AF" w:rsidR="00BD1C6B" w:rsidRPr="007B4823" w:rsidRDefault="00C15084"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La fundamentarea cheltuielilor de depozitare, s</w:t>
      </w:r>
      <w:r w:rsidR="00BD1C6B" w:rsidRPr="007B4823">
        <w:rPr>
          <w:rFonts w:ascii="Arial" w:hAnsi="Arial" w:cs="Arial"/>
          <w:color w:val="auto"/>
          <w:sz w:val="22"/>
          <w:szCs w:val="22"/>
        </w:rPr>
        <w:t xml:space="preserve">e va utiliza valoarea tarifului de depozitare de </w:t>
      </w:r>
      <w:r w:rsidRPr="007B4823">
        <w:rPr>
          <w:rFonts w:ascii="Arial" w:hAnsi="Arial" w:cs="Arial"/>
          <w:color w:val="auto"/>
          <w:sz w:val="22"/>
          <w:szCs w:val="22"/>
        </w:rPr>
        <w:t>88,47</w:t>
      </w:r>
      <w:r w:rsidR="00BD1C6B" w:rsidRPr="007B4823">
        <w:rPr>
          <w:rFonts w:ascii="Arial" w:hAnsi="Arial" w:cs="Arial"/>
          <w:color w:val="auto"/>
          <w:sz w:val="22"/>
          <w:szCs w:val="22"/>
        </w:rPr>
        <w:t xml:space="preserve"> lei/tonă, fără TVA. Ofertantul câștigător va </w:t>
      </w:r>
      <w:r w:rsidR="00153201" w:rsidRPr="007B4823">
        <w:rPr>
          <w:rFonts w:ascii="Arial" w:hAnsi="Arial" w:cs="Arial"/>
          <w:color w:val="auto"/>
          <w:sz w:val="22"/>
          <w:szCs w:val="22"/>
        </w:rPr>
        <w:t xml:space="preserve">fi </w:t>
      </w:r>
      <w:r w:rsidR="00BD1C6B" w:rsidRPr="007B4823">
        <w:rPr>
          <w:rFonts w:ascii="Arial" w:hAnsi="Arial" w:cs="Arial"/>
          <w:color w:val="auto"/>
          <w:sz w:val="22"/>
          <w:szCs w:val="22"/>
        </w:rPr>
        <w:t>înștiințat cu privire la valoarea tarifului de depozitare valabilă la data semnării contractului.</w:t>
      </w:r>
    </w:p>
    <w:p w14:paraId="0F70B8F1" w14:textId="77777777" w:rsidR="00BD1C6B" w:rsidRPr="007B4823" w:rsidRDefault="00BD1C6B" w:rsidP="00DB5F74">
      <w:pPr>
        <w:pStyle w:val="Default"/>
        <w:numPr>
          <w:ilvl w:val="0"/>
          <w:numId w:val="27"/>
        </w:numPr>
        <w:spacing w:after="120" w:line="276" w:lineRule="auto"/>
        <w:jc w:val="both"/>
        <w:rPr>
          <w:rFonts w:ascii="Arial" w:hAnsi="Arial" w:cs="Arial"/>
          <w:color w:val="auto"/>
          <w:sz w:val="22"/>
          <w:szCs w:val="22"/>
        </w:rPr>
      </w:pPr>
      <w:r w:rsidRPr="007B4823">
        <w:rPr>
          <w:rFonts w:ascii="Arial" w:hAnsi="Arial" w:cs="Arial"/>
          <w:color w:val="auto"/>
          <w:sz w:val="22"/>
          <w:szCs w:val="22"/>
        </w:rPr>
        <w:t>Sumele înscrise în formulare vor fi rotunjite la 2 zecimale prin utilizarea funcției ROUND din MSExcel.</w:t>
      </w:r>
    </w:p>
    <w:p w14:paraId="7273BFBA" w14:textId="62E4B836" w:rsidR="00BD1C6B"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 xml:space="preserve">Fișele de fundamentare a tarifelor și Memoriile tehnico-economice justificative vor fi </w:t>
      </w:r>
      <w:r w:rsidR="00F63DF3" w:rsidRPr="007B4823">
        <w:rPr>
          <w:rFonts w:ascii="Arial" w:hAnsi="Arial" w:cs="Arial"/>
          <w:color w:val="auto"/>
          <w:sz w:val="22"/>
          <w:szCs w:val="22"/>
        </w:rPr>
        <w:t>furnizate</w:t>
      </w:r>
      <w:r w:rsidRPr="007B4823">
        <w:rPr>
          <w:rFonts w:ascii="Arial" w:hAnsi="Arial" w:cs="Arial"/>
          <w:color w:val="auto"/>
          <w:sz w:val="22"/>
          <w:szCs w:val="22"/>
        </w:rPr>
        <w:t>, atât în format letric, cât și în format MS Excel</w:t>
      </w:r>
      <w:r w:rsidR="00F63DF3" w:rsidRPr="007B4823">
        <w:rPr>
          <w:rFonts w:ascii="Arial" w:hAnsi="Arial" w:cs="Arial"/>
          <w:color w:val="auto"/>
          <w:sz w:val="22"/>
          <w:szCs w:val="22"/>
        </w:rPr>
        <w:t xml:space="preserve"> (pe CD/DVD)</w:t>
      </w:r>
      <w:r w:rsidRPr="007B4823">
        <w:rPr>
          <w:rFonts w:ascii="Arial" w:hAnsi="Arial" w:cs="Arial"/>
          <w:color w:val="auto"/>
          <w:sz w:val="22"/>
          <w:szCs w:val="22"/>
        </w:rPr>
        <w:t>, ca parte a Propunerii financiare.</w:t>
      </w:r>
    </w:p>
    <w:p w14:paraId="7848D7CE" w14:textId="77777777" w:rsidR="004E376C" w:rsidRPr="007B4823" w:rsidRDefault="00BD1C6B" w:rsidP="00BD1C6B">
      <w:pPr>
        <w:pStyle w:val="Default"/>
        <w:spacing w:after="120" w:line="276" w:lineRule="auto"/>
        <w:jc w:val="both"/>
        <w:rPr>
          <w:rFonts w:ascii="Arial" w:hAnsi="Arial" w:cs="Arial"/>
          <w:color w:val="auto"/>
          <w:sz w:val="22"/>
          <w:szCs w:val="22"/>
        </w:rPr>
      </w:pPr>
      <w:r w:rsidRPr="007B4823">
        <w:rPr>
          <w:rFonts w:ascii="Arial" w:hAnsi="Arial" w:cs="Arial"/>
          <w:color w:val="auto"/>
          <w:sz w:val="22"/>
          <w:szCs w:val="22"/>
        </w:rPr>
        <w:t>La stabilirea tarifelor ofertate în Propunerea financiară, Ofertantul va avea în vedere corelarea acestora cu activitățile și aspectele prezentate în Propunerea tehnică. Astfel, pentru fiecare tarif ofertat, în Memoriul tehnico-economic justificativ trebuie să se regăsească resursele activităților prezentate în Propunerea tehnică.</w:t>
      </w:r>
    </w:p>
    <w:p w14:paraId="1D158E0B" w14:textId="77777777" w:rsidR="004E376C" w:rsidRPr="007B4823" w:rsidRDefault="004E376C" w:rsidP="00BD1C6B">
      <w:pPr>
        <w:pStyle w:val="Default"/>
        <w:spacing w:after="120" w:line="276" w:lineRule="auto"/>
        <w:jc w:val="both"/>
        <w:rPr>
          <w:rFonts w:ascii="Arial" w:hAnsi="Arial" w:cs="Arial"/>
          <w:color w:val="auto"/>
          <w:sz w:val="22"/>
          <w:szCs w:val="22"/>
        </w:rPr>
      </w:pPr>
    </w:p>
    <w:p w14:paraId="5EF6EBCC" w14:textId="77777777" w:rsidR="004E376C" w:rsidRPr="007B4823" w:rsidRDefault="004E376C" w:rsidP="00BD1C6B">
      <w:pPr>
        <w:pStyle w:val="Default"/>
        <w:spacing w:after="120" w:line="276" w:lineRule="auto"/>
        <w:jc w:val="both"/>
        <w:rPr>
          <w:rFonts w:ascii="Arial" w:hAnsi="Arial" w:cs="Arial"/>
          <w:color w:val="auto"/>
          <w:sz w:val="22"/>
          <w:szCs w:val="22"/>
        </w:rPr>
        <w:sectPr w:rsidR="004E376C" w:rsidRPr="007B4823" w:rsidSect="0047195A">
          <w:pgSz w:w="11906" w:h="16838"/>
          <w:pgMar w:top="1440" w:right="1440" w:bottom="1440" w:left="1440" w:header="709" w:footer="709" w:gutter="0"/>
          <w:cols w:space="708"/>
          <w:docGrid w:linePitch="360"/>
        </w:sectPr>
      </w:pPr>
    </w:p>
    <w:p w14:paraId="796FDE57" w14:textId="177CA3F8" w:rsidR="004E376C" w:rsidRPr="007B4823" w:rsidRDefault="00134236" w:rsidP="0086796C">
      <w:pPr>
        <w:pStyle w:val="Heading1"/>
        <w:rPr>
          <w:rFonts w:ascii="Arial" w:hAnsi="Arial"/>
          <w:szCs w:val="22"/>
        </w:rPr>
      </w:pPr>
      <w:bookmarkStart w:id="29" w:name="_Toc217329994"/>
      <w:r w:rsidRPr="007B4823">
        <w:rPr>
          <w:rFonts w:ascii="Arial" w:hAnsi="Arial"/>
          <w:szCs w:val="22"/>
        </w:rPr>
        <w:lastRenderedPageBreak/>
        <w:t>Model Propunere tehnică</w:t>
      </w:r>
      <w:bookmarkEnd w:id="29"/>
      <w:r w:rsidR="00B95874">
        <w:rPr>
          <w:rStyle w:val="FootnoteReference"/>
          <w:rFonts w:ascii="Arial" w:hAnsi="Arial"/>
          <w:szCs w:val="22"/>
        </w:rPr>
        <w:footnoteReference w:id="42"/>
      </w:r>
    </w:p>
    <w:p w14:paraId="53B19A87" w14:textId="77777777" w:rsidR="004E376C" w:rsidRPr="007B4823" w:rsidRDefault="004E376C" w:rsidP="004E376C">
      <w:pPr>
        <w:snapToGrid w:val="0"/>
        <w:spacing w:line="312" w:lineRule="auto"/>
        <w:rPr>
          <w:rFonts w:ascii="Arial" w:hAnsi="Arial" w:cs="Arial"/>
          <w:b/>
          <w:bCs/>
          <w:szCs w:val="22"/>
        </w:rPr>
      </w:pPr>
      <w:r w:rsidRPr="007B4823">
        <w:rPr>
          <w:rFonts w:ascii="Arial" w:hAnsi="Arial" w:cs="Arial"/>
          <w:b/>
          <w:bCs/>
          <w:szCs w:val="22"/>
        </w:rPr>
        <w:t>1.</w:t>
      </w:r>
      <w:r w:rsidRPr="007B4823">
        <w:rPr>
          <w:rFonts w:ascii="Arial" w:hAnsi="Arial" w:cs="Arial"/>
          <w:b/>
          <w:bCs/>
          <w:szCs w:val="22"/>
        </w:rPr>
        <w:tab/>
        <w:t>Managementul şi organizarea activității</w:t>
      </w:r>
    </w:p>
    <w:p w14:paraId="5F820EAC"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1.1 Propunerea tehnică va trebui să prezinte diagrama cuprinzând repartizarea tuturor activităților ce urmează a fi desfășurate pe amplasamente la nivel de operator economic. Sunt vizate toate activitățile, atât prestarea activităților serviciului, cât și a activităților suport cum ar fi activități de mentenanța și revizie periodică, audit, monitorizare, paza, catering etc.</w:t>
      </w:r>
    </w:p>
    <w:p w14:paraId="1B79D053"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Pentru fiecare activitate trebuie precizat dacă va fi prestată de ofertant sau de o terță parte. În cazul în care ofertantul este o asociere, pentru fiecare activitate din diagramă se precizează operatorul economic, parte din asociere, care o prestează.</w:t>
      </w:r>
    </w:p>
    <w:p w14:paraId="2B39D2F3"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 xml:space="preserve">Activităţile ce pot fi desfășurate de către o terță parte sunt doar cele ce se referă la alte activităţi decât cele aferente prestării serviciilor ce fac obiectul contractului de concesiune (activităţi suport cum ar fi mentenanță, securitate, catering, curățenie etc.). </w:t>
      </w:r>
    </w:p>
    <w:p w14:paraId="645E831A"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 xml:space="preserve">1.2 Organigrama cuprinzând toate posturile de lucru (inclusiv numărul de personal) necesare desfășurării activității. În completarea organigramei, </w:t>
      </w:r>
      <w:r w:rsidRPr="007B4823">
        <w:rPr>
          <w:rFonts w:ascii="Arial" w:hAnsi="Arial" w:cs="Arial"/>
          <w:szCs w:val="22"/>
          <w:u w:val="single"/>
        </w:rPr>
        <w:t>se vor prezenta în mod sintetic</w:t>
      </w:r>
      <w:r w:rsidRPr="007B4823">
        <w:rPr>
          <w:rFonts w:ascii="Arial" w:hAnsi="Arial" w:cs="Arial"/>
          <w:szCs w:val="22"/>
        </w:rPr>
        <w:t xml:space="preserve"> atribuțiile specifice aferente fiecărei categorii de posturi de lucru cuprinsă în organigramă. </w:t>
      </w:r>
      <w:r w:rsidRPr="007B4823">
        <w:rPr>
          <w:rFonts w:ascii="Arial" w:hAnsi="Arial" w:cs="Arial"/>
          <w:szCs w:val="22"/>
          <w:u w:val="single"/>
        </w:rPr>
        <w:t>Nu este necesară atașarea Fișelor de post</w:t>
      </w:r>
      <w:r w:rsidRPr="007B4823">
        <w:rPr>
          <w:rFonts w:ascii="Arial" w:hAnsi="Arial" w:cs="Arial"/>
          <w:szCs w:val="22"/>
        </w:rPr>
        <w:t>.</w:t>
      </w:r>
    </w:p>
    <w:p w14:paraId="18D85995" w14:textId="77777777" w:rsidR="004E376C" w:rsidRPr="007B4823" w:rsidRDefault="004E376C" w:rsidP="004E376C">
      <w:pPr>
        <w:snapToGrid w:val="0"/>
        <w:spacing w:line="312" w:lineRule="auto"/>
        <w:rPr>
          <w:rFonts w:ascii="Arial" w:hAnsi="Arial" w:cs="Arial"/>
          <w:b/>
          <w:bCs/>
          <w:szCs w:val="22"/>
        </w:rPr>
      </w:pPr>
      <w:r w:rsidRPr="007B4823">
        <w:rPr>
          <w:rFonts w:ascii="Arial" w:hAnsi="Arial" w:cs="Arial"/>
          <w:b/>
          <w:bCs/>
          <w:szCs w:val="22"/>
        </w:rPr>
        <w:t>2.</w:t>
      </w:r>
      <w:r w:rsidRPr="007B4823">
        <w:rPr>
          <w:rFonts w:ascii="Arial" w:hAnsi="Arial" w:cs="Arial"/>
          <w:b/>
          <w:bCs/>
          <w:szCs w:val="22"/>
        </w:rPr>
        <w:tab/>
        <w:t>Mobilizarea şi operaționalizarea activității</w:t>
      </w:r>
    </w:p>
    <w:p w14:paraId="3EF17A80"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Perioada de mobilizare cuprinde perioada dintre data semnării contractului de delegare şi data începerii efective a prestării/furnizării serviciilor. In timpul Perioadei de mobilizare, Ofertantul va anunța operatorii economici care gestionează instalațiile de tratare şi eliminare a deșeurilor, generatorii de deșeuri menajere si similare (pentru care este obligat să presteze serviciile și care sunt obligați să încheie contracte de salubrizare cu acesta, după caz), despre detaliile serviciilor ce vor fi furnizate în baza acestui Contract.</w:t>
      </w:r>
    </w:p>
    <w:p w14:paraId="50F56461"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 xml:space="preserve">În perioada de mobilizare vor fi desfășurate minimum activităţile incluse la art. 6 din contractul de delegare. </w:t>
      </w:r>
      <w:r w:rsidRPr="007B4823">
        <w:rPr>
          <w:rFonts w:ascii="Arial" w:hAnsi="Arial" w:cs="Arial"/>
          <w:bCs/>
          <w:szCs w:val="22"/>
        </w:rPr>
        <w:t>Perioada de mobilizare va lua sfârșit la data de începere a prestării serviciilor, atunci când toate condiţiile prevăzute în acest sens de contractul încheiat vor fi îndeplinite.</w:t>
      </w:r>
    </w:p>
    <w:p w14:paraId="7118BBF2" w14:textId="77777777" w:rsidR="004E376C" w:rsidRPr="007B4823" w:rsidRDefault="004E376C" w:rsidP="004E376C">
      <w:pPr>
        <w:snapToGrid w:val="0"/>
        <w:spacing w:line="312" w:lineRule="auto"/>
        <w:rPr>
          <w:rFonts w:ascii="Arial" w:hAnsi="Arial" w:cs="Arial"/>
          <w:szCs w:val="22"/>
          <w:u w:val="single"/>
        </w:rPr>
      </w:pPr>
      <w:r w:rsidRPr="007B4823">
        <w:rPr>
          <w:rFonts w:ascii="Arial" w:hAnsi="Arial" w:cs="Arial"/>
          <w:szCs w:val="22"/>
          <w:u w:val="single"/>
        </w:rPr>
        <w:lastRenderedPageBreak/>
        <w:t>Propunerea tehnică va cuprinde descrierea detaliată a activităților aferente etapei de mobilizare în mod distinct pentru fiecare activitate în parte.</w:t>
      </w:r>
    </w:p>
    <w:p w14:paraId="5CEF2388" w14:textId="77777777" w:rsidR="004E376C" w:rsidRPr="007B4823" w:rsidRDefault="004E376C" w:rsidP="004E376C">
      <w:pPr>
        <w:snapToGrid w:val="0"/>
        <w:spacing w:line="312" w:lineRule="auto"/>
        <w:rPr>
          <w:rFonts w:ascii="Arial" w:hAnsi="Arial" w:cs="Arial"/>
          <w:bCs/>
          <w:szCs w:val="22"/>
          <w:u w:val="single"/>
        </w:rPr>
      </w:pPr>
      <w:r w:rsidRPr="007B4823">
        <w:rPr>
          <w:rFonts w:ascii="Arial" w:hAnsi="Arial" w:cs="Arial"/>
          <w:szCs w:val="22"/>
          <w:u w:val="single"/>
        </w:rPr>
        <w:t>Propunerea tehnică trebuie să prezinte în mod clar durata de timp (exprimată în zile calendaristice) estimată pentru perioada de mobilizare, pentru fiecare dintre activitățile care se desfăşoară în perioada de mobilizare.</w:t>
      </w:r>
    </w:p>
    <w:p w14:paraId="5D32F28B"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Propunerea tehnică va cuprinde lista procedurilor de sistem, procedurilor operaționale şi a instrucțiunilor de lucru şi lista formularelor care vor fi utilizate în derularea activității prin implementarea sistemelor de management de mediu, calitate şi sănătate ocupațională.</w:t>
      </w:r>
    </w:p>
    <w:p w14:paraId="068FAC0C" w14:textId="77777777" w:rsidR="004E376C" w:rsidRPr="007B4823" w:rsidRDefault="004E376C" w:rsidP="004E376C">
      <w:pPr>
        <w:snapToGrid w:val="0"/>
        <w:spacing w:line="312" w:lineRule="auto"/>
        <w:rPr>
          <w:rFonts w:ascii="Arial" w:hAnsi="Arial" w:cs="Arial"/>
          <w:bCs/>
          <w:szCs w:val="22"/>
          <w:u w:val="single"/>
        </w:rPr>
      </w:pPr>
      <w:r w:rsidRPr="007B4823">
        <w:rPr>
          <w:rFonts w:ascii="Arial" w:hAnsi="Arial" w:cs="Arial"/>
          <w:szCs w:val="22"/>
          <w:u w:val="single"/>
        </w:rPr>
        <w:t>Nu este necesar ca procedurile și instrucțiunile de lucru să fie atașate ofertei.</w:t>
      </w:r>
    </w:p>
    <w:p w14:paraId="50C7EAE7" w14:textId="77777777" w:rsidR="004E376C" w:rsidRPr="007B4823" w:rsidRDefault="004E376C" w:rsidP="004E376C">
      <w:pPr>
        <w:snapToGrid w:val="0"/>
        <w:spacing w:line="312" w:lineRule="auto"/>
        <w:rPr>
          <w:rFonts w:ascii="Arial" w:hAnsi="Arial" w:cs="Arial"/>
          <w:bCs/>
          <w:szCs w:val="22"/>
        </w:rPr>
      </w:pPr>
      <w:r w:rsidRPr="007B4823">
        <w:rPr>
          <w:rFonts w:ascii="Arial" w:hAnsi="Arial" w:cs="Arial"/>
          <w:szCs w:val="22"/>
        </w:rPr>
        <w:t>Ofertantul trebuie să prezinte modalitatea în care personalul recrutat va fi instruit şi calificat cu privire la atribuțiile şi sarcinile postului de lucru.</w:t>
      </w:r>
    </w:p>
    <w:p w14:paraId="208B6FA5" w14:textId="77777777" w:rsidR="004E376C" w:rsidRPr="007B4823" w:rsidRDefault="004E376C" w:rsidP="004E376C">
      <w:pPr>
        <w:snapToGrid w:val="0"/>
        <w:spacing w:line="312" w:lineRule="auto"/>
        <w:rPr>
          <w:rFonts w:ascii="Arial" w:hAnsi="Arial" w:cs="Arial"/>
          <w:szCs w:val="22"/>
        </w:rPr>
      </w:pPr>
      <w:r w:rsidRPr="007B4823">
        <w:rPr>
          <w:rFonts w:ascii="Arial" w:hAnsi="Arial" w:cs="Arial"/>
          <w:szCs w:val="22"/>
        </w:rPr>
        <w:t>Eventualele testări trebuie incluse în graficul detaliat al activităților aferente etapei de mobilizare.</w:t>
      </w:r>
    </w:p>
    <w:p w14:paraId="2046CA9C" w14:textId="77777777" w:rsidR="004E376C" w:rsidRPr="007B4823" w:rsidRDefault="004E376C" w:rsidP="004E376C">
      <w:pPr>
        <w:snapToGrid w:val="0"/>
        <w:spacing w:line="312" w:lineRule="auto"/>
        <w:rPr>
          <w:rFonts w:ascii="Arial" w:hAnsi="Arial" w:cs="Arial"/>
          <w:b/>
          <w:szCs w:val="22"/>
        </w:rPr>
      </w:pPr>
      <w:r w:rsidRPr="007B4823">
        <w:rPr>
          <w:rFonts w:ascii="Arial" w:hAnsi="Arial" w:cs="Arial"/>
          <w:b/>
          <w:szCs w:val="22"/>
        </w:rPr>
        <w:t xml:space="preserve">3. </w:t>
      </w:r>
      <w:r w:rsidRPr="007B4823">
        <w:rPr>
          <w:rFonts w:ascii="Arial" w:hAnsi="Arial" w:cs="Arial"/>
          <w:b/>
          <w:szCs w:val="22"/>
        </w:rPr>
        <w:tab/>
        <w:t>Planul de organizare a activităţii</w:t>
      </w:r>
      <w:bookmarkStart w:id="30" w:name="OLE_LINK6"/>
      <w:bookmarkStart w:id="31" w:name="OLE_LINK5"/>
    </w:p>
    <w:bookmarkEnd w:id="30"/>
    <w:bookmarkEnd w:id="31"/>
    <w:p w14:paraId="401116F7" w14:textId="6991F34A" w:rsidR="004E376C" w:rsidRPr="007B4823" w:rsidRDefault="00453802"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C</w:t>
      </w:r>
      <w:r w:rsidR="004E376C" w:rsidRPr="007B4823">
        <w:rPr>
          <w:rFonts w:ascii="Arial" w:hAnsi="Arial" w:cs="Arial"/>
          <w:szCs w:val="22"/>
        </w:rPr>
        <w:t>apitolul 3 al Propunerii tehnice trebuie să cuprindă minimum următoarele subcapitole:</w:t>
      </w:r>
    </w:p>
    <w:p w14:paraId="6AAAD37A"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 Organizarea activității de colectare și transport al deșeurilor reziduale</w:t>
      </w:r>
    </w:p>
    <w:p w14:paraId="367FCFAE"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3.1.1 Prezentarea modului de colectare și transport al deșeurilor reziduale</w:t>
      </w:r>
    </w:p>
    <w:p w14:paraId="604F1050"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 Alocarea de resurse necesare pentru colectarea și transportul deșeurilor reziduale</w:t>
      </w:r>
    </w:p>
    <w:p w14:paraId="5431BF8D"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 Organizarea calendaristică a activității de colectare și transport al deșeurilor reziduale pe parcursul unei luni</w:t>
      </w:r>
    </w:p>
    <w:p w14:paraId="138E730B"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3.2 Organizarea activității de colectare și transport al deșeurilor de hârtie și carton</w:t>
      </w:r>
    </w:p>
    <w:p w14:paraId="5AE03946"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3.2.1 Prezentarea modului de colectare și transport al deșeurilor de hârtie și carton</w:t>
      </w:r>
    </w:p>
    <w:p w14:paraId="670208D2"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3.2.2 Alocarea de resurse necesare pentru colectarea și transportul deșeurilor de hârtie și carton</w:t>
      </w:r>
    </w:p>
    <w:p w14:paraId="54194AB0"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3.2.3 Organizarea calendaristică a activității de colectare și transport al deșeurilor de hârtie și carton pe parcursul unei luni</w:t>
      </w:r>
    </w:p>
    <w:p w14:paraId="69531914"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3.3 Organizarea activității de colectare și transport al deșeurilor de plastic și metal</w:t>
      </w:r>
    </w:p>
    <w:p w14:paraId="33F5F79F"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3.3.1 Prezentarea modului de colectare și transport al deșeurilor de plastic și metal</w:t>
      </w:r>
    </w:p>
    <w:p w14:paraId="7E29630D"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3.3.2 Alocarea de resurse necesare pentru colectarea și transportul deșeurilor de plastic și metal</w:t>
      </w:r>
    </w:p>
    <w:p w14:paraId="14C9F731"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3.3.3 Organizarea calendaristică a activității de colectare și transport al deșeurilor de plastic și metal pe parcursul unei luni</w:t>
      </w:r>
    </w:p>
    <w:p w14:paraId="231CC3E2"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3.4 Organizarea activității de colectare și transport al deșeurilor de sticlă</w:t>
      </w:r>
    </w:p>
    <w:p w14:paraId="2193679B"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3.4.1 Prezentarea modului de colectare și transport al deșeurilor de sticlă</w:t>
      </w:r>
    </w:p>
    <w:p w14:paraId="2EFA691F"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lastRenderedPageBreak/>
        <w:t>3.4.2 Alocarea de resurse necesare pentru colectarea și transportul deșeurilor de sticlă</w:t>
      </w:r>
    </w:p>
    <w:p w14:paraId="579F8C7F" w14:textId="7777777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3.4.3 Organizarea calendaristică a activității de colectare și transport al deșeurilor de sticlă pe parcursul unei luni</w:t>
      </w:r>
    </w:p>
    <w:p w14:paraId="1EDDD3DB" w14:textId="42DA9AD9"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 xml:space="preserve">3.5 Organizarea activității de colectare și transport al </w:t>
      </w:r>
      <w:r w:rsidR="002149E0" w:rsidRPr="007B4823">
        <w:rPr>
          <w:rFonts w:ascii="Arial" w:hAnsi="Arial" w:cs="Arial"/>
          <w:szCs w:val="22"/>
        </w:rPr>
        <w:t>deșeurilor alimentare și din bucătării</w:t>
      </w:r>
    </w:p>
    <w:p w14:paraId="3F154BBB" w14:textId="212C6F72"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 xml:space="preserve">3.5.1 Prezentarea modului de colectare și transport al </w:t>
      </w:r>
      <w:r w:rsidR="002149E0" w:rsidRPr="007B4823">
        <w:rPr>
          <w:rFonts w:ascii="Arial" w:hAnsi="Arial" w:cs="Arial"/>
          <w:i/>
          <w:szCs w:val="22"/>
        </w:rPr>
        <w:t>deșeurilor alimentare și din bucătării</w:t>
      </w:r>
    </w:p>
    <w:p w14:paraId="2F07103D" w14:textId="4BFDD370"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 xml:space="preserve">3.5.2 Alocarea de resurse necesare pentru colectarea și transportul </w:t>
      </w:r>
      <w:r w:rsidR="002149E0" w:rsidRPr="007B4823">
        <w:rPr>
          <w:rFonts w:ascii="Arial" w:hAnsi="Arial" w:cs="Arial"/>
          <w:i/>
          <w:szCs w:val="22"/>
        </w:rPr>
        <w:t>deșeurilor alimentare și din bucătării</w:t>
      </w:r>
    </w:p>
    <w:p w14:paraId="3D06BCB1" w14:textId="2C9C0FC8"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 xml:space="preserve">3.5.3 Organizarea calendaristică a activității de colectare și transport al </w:t>
      </w:r>
      <w:r w:rsidR="002149E0" w:rsidRPr="007B4823">
        <w:rPr>
          <w:rFonts w:ascii="Arial" w:hAnsi="Arial" w:cs="Arial"/>
          <w:i/>
          <w:szCs w:val="22"/>
        </w:rPr>
        <w:t>deșeurilor alimentare și din bucătării</w:t>
      </w:r>
    </w:p>
    <w:p w14:paraId="56F991D1" w14:textId="522F78C0" w:rsidR="002149E0" w:rsidRPr="007B4823" w:rsidRDefault="002149E0" w:rsidP="002149E0">
      <w:pPr>
        <w:pStyle w:val="BodyText"/>
        <w:tabs>
          <w:tab w:val="left" w:pos="720"/>
        </w:tabs>
        <w:snapToGrid w:val="0"/>
        <w:spacing w:line="312" w:lineRule="auto"/>
        <w:rPr>
          <w:rFonts w:ascii="Arial" w:hAnsi="Arial" w:cs="Arial"/>
          <w:szCs w:val="22"/>
        </w:rPr>
      </w:pPr>
      <w:r w:rsidRPr="007B4823">
        <w:rPr>
          <w:rFonts w:ascii="Arial" w:hAnsi="Arial" w:cs="Arial"/>
          <w:szCs w:val="22"/>
        </w:rPr>
        <w:t>3.6 Organizarea activității de colectare și transport al deșeurilor verzi</w:t>
      </w:r>
    </w:p>
    <w:p w14:paraId="3F5BEB59" w14:textId="583E1ED9" w:rsidR="002149E0" w:rsidRPr="007B4823" w:rsidRDefault="002149E0" w:rsidP="002149E0">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6</w:t>
      </w:r>
      <w:r w:rsidRPr="007B4823">
        <w:rPr>
          <w:rFonts w:ascii="Arial" w:hAnsi="Arial" w:cs="Arial"/>
          <w:i/>
          <w:szCs w:val="22"/>
        </w:rPr>
        <w:t>.1 Prezentarea modului de colectare și transport al deșeurilor verzi</w:t>
      </w:r>
    </w:p>
    <w:p w14:paraId="446088CD" w14:textId="3E47A33C" w:rsidR="002149E0" w:rsidRPr="007B4823" w:rsidRDefault="002149E0" w:rsidP="002149E0">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6</w:t>
      </w:r>
      <w:r w:rsidRPr="007B4823">
        <w:rPr>
          <w:rFonts w:ascii="Arial" w:hAnsi="Arial" w:cs="Arial"/>
          <w:i/>
          <w:szCs w:val="22"/>
        </w:rPr>
        <w:t>.2 Alocarea de resurse necesare pentru colectarea și transportul deșeurilor verzi</w:t>
      </w:r>
    </w:p>
    <w:p w14:paraId="411F05B5" w14:textId="142490F4" w:rsidR="002149E0" w:rsidRPr="007B4823" w:rsidRDefault="002149E0" w:rsidP="008E588F">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6</w:t>
      </w:r>
      <w:r w:rsidRPr="007B4823">
        <w:rPr>
          <w:rFonts w:ascii="Arial" w:hAnsi="Arial" w:cs="Arial"/>
          <w:i/>
          <w:szCs w:val="22"/>
        </w:rPr>
        <w:t>.3 Organizarea calendaristică a activității de colectare și transport al deșeurilor verzi</w:t>
      </w:r>
    </w:p>
    <w:p w14:paraId="4681A58C" w14:textId="0CCBE0C9"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7</w:t>
      </w:r>
      <w:r w:rsidRPr="007B4823">
        <w:rPr>
          <w:rFonts w:ascii="Arial" w:hAnsi="Arial" w:cs="Arial"/>
          <w:szCs w:val="22"/>
        </w:rPr>
        <w:t xml:space="preserve"> Organizarea activității de colectare și transport al deșeurilor periculoase menajere</w:t>
      </w:r>
    </w:p>
    <w:p w14:paraId="76B8BE21" w14:textId="087A7F3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7</w:t>
      </w:r>
      <w:r w:rsidRPr="007B4823">
        <w:rPr>
          <w:rFonts w:ascii="Arial" w:hAnsi="Arial" w:cs="Arial"/>
          <w:i/>
          <w:szCs w:val="22"/>
        </w:rPr>
        <w:t>.1 Prezentarea modului de colectare și transport al deșeurilor periculoase menajere</w:t>
      </w:r>
    </w:p>
    <w:p w14:paraId="2862E2C3" w14:textId="64121976"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7</w:t>
      </w:r>
      <w:r w:rsidRPr="007B4823">
        <w:rPr>
          <w:rFonts w:ascii="Arial" w:hAnsi="Arial" w:cs="Arial"/>
          <w:i/>
          <w:szCs w:val="22"/>
        </w:rPr>
        <w:t>.2 Alocarea de resurse necesare pentru colectarea și transportul deșeurilor periculoase menajere</w:t>
      </w:r>
    </w:p>
    <w:p w14:paraId="74A22688" w14:textId="16DCEF1B"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7</w:t>
      </w:r>
      <w:r w:rsidRPr="007B4823">
        <w:rPr>
          <w:rFonts w:ascii="Arial" w:hAnsi="Arial" w:cs="Arial"/>
          <w:i/>
          <w:szCs w:val="22"/>
        </w:rPr>
        <w:t>.3 Organizarea calendaristică a activității de colectare și transport al deșeurilor periculoase menajere pe parcursul unui an</w:t>
      </w:r>
    </w:p>
    <w:p w14:paraId="0BAD2B7E" w14:textId="4D74AC10"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8</w:t>
      </w:r>
      <w:r w:rsidRPr="007B4823">
        <w:rPr>
          <w:rFonts w:ascii="Arial" w:hAnsi="Arial" w:cs="Arial"/>
          <w:szCs w:val="22"/>
        </w:rPr>
        <w:t xml:space="preserve"> Organizarea activității de colectare și transport al deșeurilor voluminoase</w:t>
      </w:r>
    </w:p>
    <w:p w14:paraId="0D6A2C76" w14:textId="79F16F3A"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8</w:t>
      </w:r>
      <w:r w:rsidRPr="007B4823">
        <w:rPr>
          <w:rFonts w:ascii="Arial" w:hAnsi="Arial" w:cs="Arial"/>
          <w:i/>
          <w:szCs w:val="22"/>
        </w:rPr>
        <w:t>.1 Prezentarea modului de colectare și transport al deșeurilor voluminoase</w:t>
      </w:r>
    </w:p>
    <w:p w14:paraId="3D385A5F" w14:textId="761E417D"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8</w:t>
      </w:r>
      <w:r w:rsidRPr="007B4823">
        <w:rPr>
          <w:rFonts w:ascii="Arial" w:hAnsi="Arial" w:cs="Arial"/>
          <w:i/>
          <w:szCs w:val="22"/>
        </w:rPr>
        <w:t>.2 Alocarea de resurse necesare pentru colectarea și transportul deșeurilor voluminoase</w:t>
      </w:r>
    </w:p>
    <w:p w14:paraId="35EFCE7F" w14:textId="77777777" w:rsidR="004E376C" w:rsidRPr="007B4823" w:rsidRDefault="004E376C" w:rsidP="004E376C">
      <w:pPr>
        <w:pStyle w:val="BodyText"/>
        <w:tabs>
          <w:tab w:val="left" w:pos="720"/>
        </w:tabs>
        <w:snapToGrid w:val="0"/>
        <w:spacing w:line="312" w:lineRule="auto"/>
        <w:ind w:left="720"/>
        <w:rPr>
          <w:rFonts w:ascii="Arial" w:hAnsi="Arial" w:cs="Arial"/>
          <w:szCs w:val="22"/>
        </w:rPr>
      </w:pPr>
      <w:r w:rsidRPr="007B4823">
        <w:rPr>
          <w:rFonts w:ascii="Arial" w:hAnsi="Arial" w:cs="Arial"/>
          <w:szCs w:val="22"/>
        </w:rPr>
        <w:t>La estimarea resurselor necesare se vor avea în vedere atât campaniile de colectare, cât și colectările la cerere a deșeurilor voluminoase.</w:t>
      </w:r>
    </w:p>
    <w:p w14:paraId="4BD1ABC3" w14:textId="3F816151"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8</w:t>
      </w:r>
      <w:r w:rsidRPr="007B4823">
        <w:rPr>
          <w:rFonts w:ascii="Arial" w:hAnsi="Arial" w:cs="Arial"/>
          <w:i/>
          <w:szCs w:val="22"/>
        </w:rPr>
        <w:t>.3 Organizarea calendaristică a activității de colectare și transport al deșeurilor voluminoase pe parcursul unui an</w:t>
      </w:r>
    </w:p>
    <w:p w14:paraId="45B73892" w14:textId="6A18FDCC"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9</w:t>
      </w:r>
      <w:r w:rsidRPr="007B4823">
        <w:rPr>
          <w:rFonts w:ascii="Arial" w:hAnsi="Arial" w:cs="Arial"/>
          <w:szCs w:val="22"/>
        </w:rPr>
        <w:t xml:space="preserve"> Organizarea activității de colectare și transport al deșeurilor textile</w:t>
      </w:r>
    </w:p>
    <w:p w14:paraId="210225FD" w14:textId="71F860A6"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9</w:t>
      </w:r>
      <w:r w:rsidRPr="007B4823">
        <w:rPr>
          <w:rFonts w:ascii="Arial" w:hAnsi="Arial" w:cs="Arial"/>
          <w:i/>
          <w:szCs w:val="22"/>
        </w:rPr>
        <w:t>.1 Prezentarea modului de colectare și transport al deșeurilor textile</w:t>
      </w:r>
    </w:p>
    <w:p w14:paraId="6A78126E" w14:textId="11FA8D7E"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9</w:t>
      </w:r>
      <w:r w:rsidRPr="007B4823">
        <w:rPr>
          <w:rFonts w:ascii="Arial" w:hAnsi="Arial" w:cs="Arial"/>
          <w:i/>
          <w:szCs w:val="22"/>
        </w:rPr>
        <w:t>.2 Alocarea de resurse necesare pentru colectarea și transportul deșeurilor textile</w:t>
      </w:r>
    </w:p>
    <w:p w14:paraId="1B67F6A8" w14:textId="73F1B737"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9</w:t>
      </w:r>
      <w:r w:rsidRPr="007B4823">
        <w:rPr>
          <w:rFonts w:ascii="Arial" w:hAnsi="Arial" w:cs="Arial"/>
          <w:i/>
          <w:szCs w:val="22"/>
        </w:rPr>
        <w:t>.3 Organizarea calendaristică a activității de colectare și transport al deșeurilor textile pe parcursul unui an</w:t>
      </w:r>
    </w:p>
    <w:p w14:paraId="7E6E45B2" w14:textId="2F8CB73B"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10</w:t>
      </w:r>
      <w:r w:rsidRPr="007B4823">
        <w:rPr>
          <w:rFonts w:ascii="Arial" w:hAnsi="Arial" w:cs="Arial"/>
          <w:szCs w:val="22"/>
        </w:rPr>
        <w:t xml:space="preserve"> Organizarea activității de colectare și transport al deșeurilor similare din piețe</w:t>
      </w:r>
    </w:p>
    <w:p w14:paraId="6774C67B" w14:textId="70ED380C"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lastRenderedPageBreak/>
        <w:t>3.</w:t>
      </w:r>
      <w:r w:rsidR="008E588F" w:rsidRPr="007B4823">
        <w:rPr>
          <w:rFonts w:ascii="Arial" w:hAnsi="Arial" w:cs="Arial"/>
          <w:i/>
          <w:szCs w:val="22"/>
        </w:rPr>
        <w:t>10</w:t>
      </w:r>
      <w:r w:rsidRPr="007B4823">
        <w:rPr>
          <w:rFonts w:ascii="Arial" w:hAnsi="Arial" w:cs="Arial"/>
          <w:i/>
          <w:szCs w:val="22"/>
        </w:rPr>
        <w:t>.1 Prezentarea modului de colectare și transport al deșeurilor similare din piețe</w:t>
      </w:r>
    </w:p>
    <w:p w14:paraId="05EF509A" w14:textId="6AB45FF8"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10</w:t>
      </w:r>
      <w:r w:rsidRPr="007B4823">
        <w:rPr>
          <w:rFonts w:ascii="Arial" w:hAnsi="Arial" w:cs="Arial"/>
          <w:i/>
          <w:szCs w:val="22"/>
        </w:rPr>
        <w:t>.2 Alocarea de resurse necesare pentru colectarea și transportul deșeurilor similare din piețe</w:t>
      </w:r>
    </w:p>
    <w:p w14:paraId="48F3D759" w14:textId="61C8FABA"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w:t>
      </w:r>
      <w:r w:rsidR="008E588F" w:rsidRPr="007B4823">
        <w:rPr>
          <w:rFonts w:ascii="Arial" w:hAnsi="Arial" w:cs="Arial"/>
          <w:i/>
          <w:szCs w:val="22"/>
        </w:rPr>
        <w:t>10</w:t>
      </w:r>
      <w:r w:rsidRPr="007B4823">
        <w:rPr>
          <w:rFonts w:ascii="Arial" w:hAnsi="Arial" w:cs="Arial"/>
          <w:i/>
          <w:szCs w:val="22"/>
        </w:rPr>
        <w:t>.3 Organizarea calendaristică a activității de colectare și transport al deșeurilor similare din piețe pe parcursul unei luni</w:t>
      </w:r>
    </w:p>
    <w:p w14:paraId="4D993C09" w14:textId="7FC4404B"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8E588F" w:rsidRPr="007B4823">
        <w:rPr>
          <w:rFonts w:ascii="Arial" w:hAnsi="Arial" w:cs="Arial"/>
          <w:szCs w:val="22"/>
        </w:rPr>
        <w:t>11</w:t>
      </w:r>
      <w:r w:rsidRPr="007B4823">
        <w:rPr>
          <w:rFonts w:ascii="Arial" w:hAnsi="Arial" w:cs="Arial"/>
          <w:szCs w:val="22"/>
        </w:rPr>
        <w:t xml:space="preserve"> Organizarea activității în cazul serviciilor conexe</w:t>
      </w:r>
    </w:p>
    <w:p w14:paraId="0AA102C9" w14:textId="676FE81E"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w:t>
      </w:r>
      <w:r w:rsidR="00BA6F11" w:rsidRPr="007B4823">
        <w:rPr>
          <w:rFonts w:ascii="Arial" w:hAnsi="Arial" w:cs="Arial"/>
          <w:i/>
          <w:szCs w:val="22"/>
        </w:rPr>
        <w:t>1</w:t>
      </w:r>
      <w:r w:rsidRPr="007B4823">
        <w:rPr>
          <w:rFonts w:ascii="Arial" w:hAnsi="Arial" w:cs="Arial"/>
          <w:i/>
          <w:szCs w:val="22"/>
        </w:rPr>
        <w:t>.1 Prezentarea modului de lucru în cazul serviciilor conexe, separat pentru fiecare categorie de deșeuri care fac obiectul serviciilor conexe (deșeuri din construcții de la populație,</w:t>
      </w:r>
      <w:r w:rsidR="008E588F" w:rsidRPr="007B4823">
        <w:rPr>
          <w:rFonts w:ascii="Arial" w:hAnsi="Arial" w:cs="Arial"/>
          <w:i/>
          <w:szCs w:val="22"/>
        </w:rPr>
        <w:t xml:space="preserve"> </w:t>
      </w:r>
      <w:r w:rsidR="00ED41B8" w:rsidRPr="007B4823">
        <w:rPr>
          <w:rFonts w:ascii="Arial" w:hAnsi="Arial" w:cs="Arial"/>
          <w:i/>
          <w:szCs w:val="22"/>
        </w:rPr>
        <w:t xml:space="preserve">deșeuri de la evenimente, </w:t>
      </w:r>
      <w:r w:rsidRPr="007B4823">
        <w:rPr>
          <w:rFonts w:ascii="Arial" w:hAnsi="Arial" w:cs="Arial"/>
          <w:i/>
          <w:szCs w:val="22"/>
        </w:rPr>
        <w:t>deșeuri municipale abandonate și deșeuri abandonate provenite de la lucrări de construcții)</w:t>
      </w:r>
    </w:p>
    <w:p w14:paraId="5DF48081" w14:textId="74466269" w:rsidR="004E376C" w:rsidRPr="007B4823" w:rsidRDefault="004E376C" w:rsidP="004E376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w:t>
      </w:r>
      <w:r w:rsidR="00BA6F11" w:rsidRPr="007B4823">
        <w:rPr>
          <w:rFonts w:ascii="Arial" w:hAnsi="Arial" w:cs="Arial"/>
          <w:i/>
          <w:szCs w:val="22"/>
        </w:rPr>
        <w:t>1</w:t>
      </w:r>
      <w:r w:rsidRPr="007B4823">
        <w:rPr>
          <w:rFonts w:ascii="Arial" w:hAnsi="Arial" w:cs="Arial"/>
          <w:i/>
          <w:szCs w:val="22"/>
        </w:rPr>
        <w:t>.2 Alocarea de resurse necesare pentru prestarea serviciilor conexe, separat pentru fiecare categorie de deșeuri care fac obiectul serviciilor conexe (deșeuri din construcții de la populație</w:t>
      </w:r>
      <w:r w:rsidR="008E588F" w:rsidRPr="007B4823">
        <w:rPr>
          <w:rFonts w:ascii="Arial" w:hAnsi="Arial" w:cs="Arial"/>
          <w:i/>
          <w:szCs w:val="22"/>
        </w:rPr>
        <w:t xml:space="preserve">, </w:t>
      </w:r>
      <w:r w:rsidR="00ED41B8" w:rsidRPr="007B4823">
        <w:rPr>
          <w:rFonts w:ascii="Arial" w:hAnsi="Arial" w:cs="Arial"/>
          <w:i/>
          <w:szCs w:val="22"/>
        </w:rPr>
        <w:t xml:space="preserve">deșeuri de la evenimente, </w:t>
      </w:r>
      <w:r w:rsidRPr="007B4823">
        <w:rPr>
          <w:rFonts w:ascii="Arial" w:hAnsi="Arial" w:cs="Arial"/>
          <w:i/>
          <w:szCs w:val="22"/>
        </w:rPr>
        <w:t>deșeuri municipale abandonate și deșeuri abandonate provenite de la lucrări de construcții)</w:t>
      </w:r>
    </w:p>
    <w:p w14:paraId="6A3D14F9" w14:textId="14805A7C" w:rsidR="009709A5" w:rsidRPr="007B4823" w:rsidRDefault="009709A5" w:rsidP="009709A5">
      <w:pPr>
        <w:snapToGrid w:val="0"/>
        <w:spacing w:line="312" w:lineRule="auto"/>
        <w:rPr>
          <w:rFonts w:ascii="Arial" w:hAnsi="Arial" w:cs="Arial"/>
          <w:bCs/>
          <w:szCs w:val="22"/>
        </w:rPr>
      </w:pPr>
      <w:r w:rsidRPr="007B4823">
        <w:rPr>
          <w:rFonts w:ascii="Arial" w:hAnsi="Arial" w:cs="Arial"/>
          <w:szCs w:val="22"/>
        </w:rPr>
        <w:t>Ofertantul trebuie să prezinte un Plan de organizare a activității detaliat şi coerent, care să prezinte cel puțin:</w:t>
      </w:r>
    </w:p>
    <w:p w14:paraId="445A88D2" w14:textId="77777777" w:rsidR="009709A5" w:rsidRPr="007B4823" w:rsidRDefault="009709A5"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alocarea de resurse pentru fiecare categorie de deșeuri (vehicule, echipamente, unelte, personal) și pentru fiecare activitate, parte a serviciului de salubrizare;</w:t>
      </w:r>
    </w:p>
    <w:p w14:paraId="603FBD80" w14:textId="0A72BF5F" w:rsidR="009709A5" w:rsidRPr="007B4823" w:rsidRDefault="009709A5"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organizarea calendaristică a activității – pentru fiecare activitate, parte a serviciului de salubrizare;</w:t>
      </w:r>
    </w:p>
    <w:p w14:paraId="03F1B1C2" w14:textId="7918DCAE" w:rsidR="009709A5" w:rsidRPr="007B4823" w:rsidRDefault="009709A5"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modul de colectare și tratare, echipamentele si resursele utilizate pentru fiecare categorie de deșeuri care face obiectul contractului.</w:t>
      </w:r>
    </w:p>
    <w:p w14:paraId="768DF482" w14:textId="4259A3E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Pentru fiecare din cele 1</w:t>
      </w:r>
      <w:r w:rsidR="00453802" w:rsidRPr="007B4823">
        <w:rPr>
          <w:rFonts w:ascii="Arial" w:hAnsi="Arial" w:cs="Arial"/>
          <w:szCs w:val="22"/>
        </w:rPr>
        <w:t>3</w:t>
      </w:r>
      <w:r w:rsidRPr="007B4823">
        <w:rPr>
          <w:rFonts w:ascii="Arial" w:hAnsi="Arial" w:cs="Arial"/>
          <w:szCs w:val="22"/>
        </w:rPr>
        <w:t xml:space="preserve"> de activități de mai sus, alocarea de resurse necesare pentru prestarea activității se va prezenta sub formă tabelară, utilizând tabelul de mai jos.</w:t>
      </w: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02"/>
        <w:gridCol w:w="7419"/>
      </w:tblGrid>
      <w:tr w:rsidR="004E376C" w:rsidRPr="007B4823" w14:paraId="0C47CAB9" w14:textId="77777777" w:rsidTr="00A40F93">
        <w:trPr>
          <w:trHeight w:val="363"/>
          <w:tblHeader/>
        </w:trPr>
        <w:tc>
          <w:tcPr>
            <w:tcW w:w="1602" w:type="dxa"/>
            <w:shd w:val="clear" w:color="auto" w:fill="C5E0B3" w:themeFill="accent6" w:themeFillTint="66"/>
            <w:vAlign w:val="center"/>
          </w:tcPr>
          <w:p w14:paraId="3EEA2726"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b/>
                <w:sz w:val="22"/>
                <w:szCs w:val="22"/>
                <w:lang w:val="ro-RO"/>
              </w:rPr>
            </w:pPr>
            <w:r w:rsidRPr="007B4823">
              <w:rPr>
                <w:rFonts w:ascii="Arial" w:hAnsi="Arial" w:cs="Arial"/>
                <w:b/>
                <w:sz w:val="22"/>
                <w:szCs w:val="22"/>
                <w:lang w:val="ro-RO"/>
              </w:rPr>
              <w:t>Resurse</w:t>
            </w:r>
          </w:p>
        </w:tc>
        <w:tc>
          <w:tcPr>
            <w:tcW w:w="7430" w:type="dxa"/>
            <w:shd w:val="clear" w:color="auto" w:fill="C5E0B3" w:themeFill="accent6" w:themeFillTint="66"/>
            <w:vAlign w:val="center"/>
          </w:tcPr>
          <w:p w14:paraId="37ECA376"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b/>
                <w:sz w:val="22"/>
                <w:szCs w:val="22"/>
                <w:lang w:val="ro-RO"/>
              </w:rPr>
            </w:pPr>
            <w:r w:rsidRPr="007B4823">
              <w:rPr>
                <w:rFonts w:ascii="Arial" w:hAnsi="Arial" w:cs="Arial"/>
                <w:b/>
                <w:sz w:val="22"/>
                <w:szCs w:val="22"/>
                <w:lang w:val="ro-RO"/>
              </w:rPr>
              <w:t>Descriere</w:t>
            </w:r>
          </w:p>
        </w:tc>
      </w:tr>
      <w:tr w:rsidR="004E376C" w:rsidRPr="007B4823" w14:paraId="045A6FF2" w14:textId="77777777" w:rsidTr="00A40F93">
        <w:tc>
          <w:tcPr>
            <w:tcW w:w="1602" w:type="dxa"/>
            <w:vAlign w:val="center"/>
          </w:tcPr>
          <w:p w14:paraId="3938E16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Vehicule</w:t>
            </w:r>
          </w:p>
        </w:tc>
        <w:tc>
          <w:tcPr>
            <w:tcW w:w="7430" w:type="dxa"/>
            <w:vAlign w:val="center"/>
          </w:tcPr>
          <w:p w14:paraId="562C80E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sz w:val="22"/>
                <w:szCs w:val="22"/>
                <w:lang w:val="ro-RO"/>
              </w:rPr>
            </w:pPr>
            <w:r w:rsidRPr="007B4823">
              <w:rPr>
                <w:rFonts w:ascii="Arial" w:hAnsi="Arial" w:cs="Arial"/>
                <w:i/>
                <w:sz w:val="22"/>
                <w:szCs w:val="22"/>
                <w:lang w:val="ro-RO"/>
              </w:rPr>
              <w:t>Fiecare tip de vehicul utilizat va fi trecut pe câte o linie separată, menționându-se parametrii tehnici principali și activitatea la care va fi utilizat.</w:t>
            </w:r>
          </w:p>
        </w:tc>
      </w:tr>
      <w:tr w:rsidR="004E376C" w:rsidRPr="007B4823" w14:paraId="2C8B27A1" w14:textId="77777777" w:rsidTr="00A40F93">
        <w:tc>
          <w:tcPr>
            <w:tcW w:w="1602" w:type="dxa"/>
            <w:vAlign w:val="center"/>
          </w:tcPr>
          <w:p w14:paraId="1C854FB6"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414FC6D1"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2FB7D217" w14:textId="77777777" w:rsidTr="00A40F93">
        <w:tc>
          <w:tcPr>
            <w:tcW w:w="1602" w:type="dxa"/>
            <w:vAlign w:val="center"/>
          </w:tcPr>
          <w:p w14:paraId="717C0DF2"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3F30018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15C3495F" w14:textId="77777777" w:rsidTr="00A40F93">
        <w:trPr>
          <w:trHeight w:val="842"/>
        </w:trPr>
        <w:tc>
          <w:tcPr>
            <w:tcW w:w="1602" w:type="dxa"/>
            <w:vAlign w:val="center"/>
          </w:tcPr>
          <w:p w14:paraId="3A0396B8"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Echipamente/ unelte</w:t>
            </w:r>
          </w:p>
        </w:tc>
        <w:tc>
          <w:tcPr>
            <w:tcW w:w="7430" w:type="dxa"/>
            <w:vAlign w:val="center"/>
          </w:tcPr>
          <w:p w14:paraId="36B9ECEE"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i/>
                <w:color w:val="0000FF"/>
                <w:sz w:val="22"/>
                <w:szCs w:val="22"/>
                <w:lang w:val="ro-RO"/>
              </w:rPr>
            </w:pPr>
            <w:r w:rsidRPr="007B4823">
              <w:rPr>
                <w:rFonts w:ascii="Arial" w:hAnsi="Arial" w:cs="Arial"/>
                <w:i/>
                <w:sz w:val="22"/>
                <w:szCs w:val="22"/>
                <w:lang w:val="ro-RO"/>
              </w:rPr>
              <w:t>Fiecare tip de echipament/unealtă utilizat(ă) va fi trecut pe câte o linie separată, menționându-se parametrii tehnici principali (acolo unde este cazul) și activitatea la care va fi utilizat(ă).</w:t>
            </w:r>
          </w:p>
        </w:tc>
      </w:tr>
      <w:tr w:rsidR="004E376C" w:rsidRPr="007B4823" w14:paraId="77C28DC9" w14:textId="77777777" w:rsidTr="00A40F93">
        <w:tc>
          <w:tcPr>
            <w:tcW w:w="1602" w:type="dxa"/>
            <w:vAlign w:val="center"/>
          </w:tcPr>
          <w:p w14:paraId="7FE26BFE"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2C55EF1A"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679112AD" w14:textId="77777777" w:rsidTr="00A40F93">
        <w:tc>
          <w:tcPr>
            <w:tcW w:w="1602" w:type="dxa"/>
            <w:vAlign w:val="center"/>
          </w:tcPr>
          <w:p w14:paraId="7DC653F3"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3C8F7BE7"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584C970C" w14:textId="77777777" w:rsidTr="00A40F93">
        <w:tc>
          <w:tcPr>
            <w:tcW w:w="1602" w:type="dxa"/>
            <w:vAlign w:val="center"/>
          </w:tcPr>
          <w:p w14:paraId="438654CF"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lastRenderedPageBreak/>
              <w:t>Personal</w:t>
            </w:r>
          </w:p>
        </w:tc>
        <w:tc>
          <w:tcPr>
            <w:tcW w:w="7430" w:type="dxa"/>
            <w:vAlign w:val="center"/>
          </w:tcPr>
          <w:p w14:paraId="13705A80"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i/>
                <w:color w:val="000000"/>
                <w:sz w:val="22"/>
                <w:szCs w:val="22"/>
                <w:lang w:val="ro-RO"/>
              </w:rPr>
            </w:pPr>
            <w:r w:rsidRPr="007B4823">
              <w:rPr>
                <w:rFonts w:ascii="Arial" w:hAnsi="Arial" w:cs="Arial"/>
                <w:i/>
                <w:color w:val="000000"/>
                <w:sz w:val="22"/>
                <w:szCs w:val="22"/>
                <w:lang w:val="ro-RO"/>
              </w:rPr>
              <w:t>În acest tabel va fi menționat doar personalul operațional, implicat în mod direct în activitatea respectivă. Fiecare categorie de personal va fi prezentată în mod distinct, menționându-se numărul de persoane și activitatea realizată.</w:t>
            </w:r>
          </w:p>
        </w:tc>
      </w:tr>
      <w:tr w:rsidR="004E376C" w:rsidRPr="007B4823" w14:paraId="198E47CD" w14:textId="77777777" w:rsidTr="00A40F93">
        <w:tc>
          <w:tcPr>
            <w:tcW w:w="1602" w:type="dxa"/>
            <w:vAlign w:val="center"/>
          </w:tcPr>
          <w:p w14:paraId="0D4B8A31"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260143AF"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r w:rsidR="004E376C" w:rsidRPr="007B4823" w14:paraId="52BD61FE" w14:textId="77777777" w:rsidTr="00A40F93">
        <w:tc>
          <w:tcPr>
            <w:tcW w:w="1602" w:type="dxa"/>
            <w:vAlign w:val="center"/>
          </w:tcPr>
          <w:p w14:paraId="026531EF"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c>
          <w:tcPr>
            <w:tcW w:w="7430" w:type="dxa"/>
            <w:vAlign w:val="center"/>
          </w:tcPr>
          <w:p w14:paraId="7F39429C" w14:textId="77777777" w:rsidR="004E376C" w:rsidRPr="007B4823" w:rsidRDefault="004E376C" w:rsidP="00A40F93">
            <w:pPr>
              <w:pStyle w:val="yiv1149209850msonormal"/>
              <w:snapToGrid w:val="0"/>
              <w:spacing w:before="0" w:beforeAutospacing="0" w:after="120" w:afterAutospacing="0" w:line="312" w:lineRule="auto"/>
              <w:rPr>
                <w:rFonts w:ascii="Arial" w:hAnsi="Arial" w:cs="Arial"/>
                <w:color w:val="000000"/>
                <w:sz w:val="22"/>
                <w:szCs w:val="22"/>
                <w:lang w:val="ro-RO"/>
              </w:rPr>
            </w:pPr>
            <w:r w:rsidRPr="007B4823">
              <w:rPr>
                <w:rFonts w:ascii="Arial" w:hAnsi="Arial" w:cs="Arial"/>
                <w:color w:val="000000"/>
                <w:sz w:val="22"/>
                <w:szCs w:val="22"/>
                <w:lang w:val="ro-RO"/>
              </w:rPr>
              <w:t>……………..</w:t>
            </w:r>
          </w:p>
        </w:tc>
      </w:tr>
    </w:tbl>
    <w:p w14:paraId="57FD3815" w14:textId="77777777" w:rsidR="009709A5" w:rsidRPr="007B4823" w:rsidRDefault="009709A5" w:rsidP="00453802">
      <w:pPr>
        <w:pStyle w:val="BodyText"/>
        <w:tabs>
          <w:tab w:val="left" w:pos="720"/>
        </w:tabs>
        <w:snapToGrid w:val="0"/>
        <w:spacing w:line="312" w:lineRule="auto"/>
        <w:rPr>
          <w:rFonts w:ascii="Arial" w:hAnsi="Arial" w:cs="Arial"/>
          <w:szCs w:val="22"/>
        </w:rPr>
      </w:pPr>
    </w:p>
    <w:p w14:paraId="69165DD4" w14:textId="5221F11E" w:rsidR="00453802" w:rsidRPr="007B4823" w:rsidRDefault="00453802" w:rsidP="00453802">
      <w:pPr>
        <w:pStyle w:val="BodyText"/>
        <w:tabs>
          <w:tab w:val="left" w:pos="720"/>
        </w:tabs>
        <w:snapToGrid w:val="0"/>
        <w:spacing w:line="312" w:lineRule="auto"/>
        <w:rPr>
          <w:rFonts w:ascii="Arial" w:hAnsi="Arial" w:cs="Arial"/>
          <w:szCs w:val="22"/>
        </w:rPr>
      </w:pPr>
      <w:r w:rsidRPr="007B4823">
        <w:rPr>
          <w:rFonts w:ascii="Arial" w:hAnsi="Arial" w:cs="Arial"/>
          <w:szCs w:val="22"/>
        </w:rPr>
        <w:t>Luând în considerare cerințele din Documentația de atribuire, Ofertantul va calcula necesarul de echipamente pentru prestarea activităților contractului, separat pentru fiecare activitate în parte. Calculele vor fi prezentate explicit în cadrul Propunerii tehnice, specificându-se toți parametrii principali pentru fiecare tip de mijloc de transport, respectiv pentru fiecare tip de utilaj în parte.</w:t>
      </w:r>
    </w:p>
    <w:p w14:paraId="1A1A800F" w14:textId="77777777" w:rsidR="00453802" w:rsidRPr="007B4823" w:rsidRDefault="00453802" w:rsidP="00453802">
      <w:pPr>
        <w:pStyle w:val="BodyText"/>
        <w:tabs>
          <w:tab w:val="left" w:pos="720"/>
        </w:tabs>
        <w:snapToGrid w:val="0"/>
        <w:spacing w:line="312" w:lineRule="auto"/>
        <w:rPr>
          <w:rFonts w:ascii="Arial" w:hAnsi="Arial" w:cs="Arial"/>
          <w:szCs w:val="22"/>
        </w:rPr>
      </w:pPr>
      <w:r w:rsidRPr="007B4823">
        <w:rPr>
          <w:rFonts w:ascii="Arial" w:hAnsi="Arial" w:cs="Arial"/>
          <w:szCs w:val="22"/>
        </w:rPr>
        <w:t>La realizarea verificării suficienței capacităţii utilajelor ce urmează să fie puse la dispoziție se vor utiliza breviarele de calcul din Ordinul ANRSC nr. 98/2025 privind aprobarea Caietului de sarcini cadrul al serviciului de salubrizare a localităților, cantitățile de lucrări estimate a fi realizate, frecvențele de prestare a serviciilor și parametrii de calitate solicitați prin Caietul de sarcini. În cazul deșeurilor reciclabile se va prezenta pentru fiecare categorie în parte, respectiv hârtie/carton, plastic/metal și sticlă, modul de aplicare al breviarelor.</w:t>
      </w:r>
    </w:p>
    <w:p w14:paraId="60FEF3F7" w14:textId="77777777" w:rsidR="009709A5" w:rsidRPr="007B4823" w:rsidRDefault="009709A5" w:rsidP="009709A5">
      <w:pPr>
        <w:pStyle w:val="BodyText"/>
        <w:tabs>
          <w:tab w:val="left" w:pos="720"/>
        </w:tabs>
        <w:snapToGrid w:val="0"/>
        <w:spacing w:line="312" w:lineRule="auto"/>
        <w:rPr>
          <w:rFonts w:ascii="Arial" w:hAnsi="Arial" w:cs="Arial"/>
          <w:szCs w:val="22"/>
          <w:u w:val="single"/>
        </w:rPr>
      </w:pPr>
      <w:r w:rsidRPr="007B4823">
        <w:rPr>
          <w:rFonts w:ascii="Arial" w:hAnsi="Arial" w:cs="Arial"/>
          <w:szCs w:val="22"/>
          <w:u w:val="single"/>
        </w:rPr>
        <w:t>Pentru fiecare tip mijloc de transport/utilaj în parte se vor prezenta copii ale documentelor care să ateste veridicitatea parametrilor utilizați în formule, cu evidențierea parametrilor la care se face referire.</w:t>
      </w:r>
    </w:p>
    <w:p w14:paraId="14B33E27" w14:textId="77777777" w:rsidR="001F258C" w:rsidRPr="007B4823" w:rsidRDefault="001F258C" w:rsidP="001F258C">
      <w:pPr>
        <w:pStyle w:val="BodyText"/>
        <w:tabs>
          <w:tab w:val="left" w:pos="720"/>
        </w:tabs>
        <w:snapToGrid w:val="0"/>
        <w:spacing w:line="312" w:lineRule="auto"/>
        <w:rPr>
          <w:rFonts w:ascii="Arial" w:hAnsi="Arial" w:cs="Arial"/>
          <w:szCs w:val="22"/>
        </w:rPr>
      </w:pPr>
      <w:r w:rsidRPr="007B4823">
        <w:rPr>
          <w:rFonts w:ascii="Arial" w:hAnsi="Arial" w:cs="Arial"/>
          <w:szCs w:val="22"/>
        </w:rPr>
        <w:t>3.12 Organizarea activității de transfer a deșeurilor colectate separat</w:t>
      </w:r>
    </w:p>
    <w:p w14:paraId="3B641577"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3.12.1 Prezentarea modului de transfer a deșeurilor alimentare și din bucătării, a deșeurilor verzi și a deșeurilor reziduale</w:t>
      </w:r>
    </w:p>
    <w:p w14:paraId="09985205"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3.12.2 Alocarea de resurse necesare pentru fiecare categorie de deșeuri transferată</w:t>
      </w:r>
    </w:p>
    <w:p w14:paraId="338F50D9"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3.12.3 Organizarea calendaristică a activității de transfer pe parcursul unei luni</w:t>
      </w:r>
    </w:p>
    <w:p w14:paraId="1C1D762B" w14:textId="4627933B" w:rsidR="001F258C" w:rsidRPr="007B4823" w:rsidRDefault="001F258C" w:rsidP="001F258C">
      <w:pPr>
        <w:pStyle w:val="BodyText"/>
        <w:tabs>
          <w:tab w:val="left" w:pos="720"/>
        </w:tabs>
        <w:snapToGrid w:val="0"/>
        <w:spacing w:line="312" w:lineRule="auto"/>
        <w:rPr>
          <w:rFonts w:ascii="Arial" w:hAnsi="Arial" w:cs="Arial"/>
          <w:iCs/>
          <w:szCs w:val="22"/>
        </w:rPr>
      </w:pPr>
      <w:r w:rsidRPr="007B4823">
        <w:rPr>
          <w:rFonts w:ascii="Arial" w:hAnsi="Arial" w:cs="Arial"/>
          <w:szCs w:val="22"/>
        </w:rPr>
        <w:t xml:space="preserve">În cadrul acestei secțiuni se va prezenta modalitatea în care echipamentele/îmbunătățirile ce se vor asigura/realiza la Stația de transfer </w:t>
      </w:r>
      <w:r w:rsidR="00C96A62">
        <w:rPr>
          <w:rFonts w:ascii="Arial" w:hAnsi="Arial" w:cs="Arial"/>
          <w:szCs w:val="22"/>
        </w:rPr>
        <w:t>Cordun</w:t>
      </w:r>
      <w:r w:rsidRPr="007B4823">
        <w:rPr>
          <w:rFonts w:ascii="Arial" w:hAnsi="Arial" w:cs="Arial"/>
          <w:szCs w:val="22"/>
        </w:rPr>
        <w:t xml:space="preserve"> îndeplinesc cerințele cantitative și calitative privind transferul deșeurilor colectate separat (a deșeurilor </w:t>
      </w:r>
      <w:r w:rsidRPr="007B4823">
        <w:rPr>
          <w:rFonts w:ascii="Arial" w:hAnsi="Arial" w:cs="Arial"/>
          <w:iCs/>
          <w:szCs w:val="22"/>
        </w:rPr>
        <w:t>alimentare și din bucătării, a deșeurilor verzi și a deșeurilor reziduale).</w:t>
      </w:r>
    </w:p>
    <w:p w14:paraId="314B013A" w14:textId="77777777" w:rsidR="001F258C" w:rsidRPr="007B4823" w:rsidRDefault="001F258C" w:rsidP="001F258C">
      <w:pPr>
        <w:pStyle w:val="BodyText"/>
        <w:tabs>
          <w:tab w:val="left" w:pos="720"/>
        </w:tabs>
        <w:snapToGrid w:val="0"/>
        <w:spacing w:line="312" w:lineRule="auto"/>
        <w:rPr>
          <w:rFonts w:ascii="Arial" w:hAnsi="Arial" w:cs="Arial"/>
          <w:szCs w:val="22"/>
        </w:rPr>
      </w:pPr>
      <w:r w:rsidRPr="007B4823">
        <w:rPr>
          <w:rFonts w:ascii="Arial" w:hAnsi="Arial" w:cs="Arial"/>
          <w:szCs w:val="22"/>
        </w:rPr>
        <w:t>3.13 Organizarea activității de sortare a deșeurilor reciclabile colectate separat</w:t>
      </w:r>
    </w:p>
    <w:p w14:paraId="257ACAFD"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3.13.1 Prezentarea modului de sortare a deșeurilor reciclabile</w:t>
      </w:r>
    </w:p>
    <w:p w14:paraId="72CA193C"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3.13.2 Alocarea de resurse necesare pentru sortarea deșeurilor reciclabile</w:t>
      </w:r>
    </w:p>
    <w:p w14:paraId="4E36FE05" w14:textId="77777777" w:rsidR="001F258C" w:rsidRPr="007B4823" w:rsidRDefault="001F258C" w:rsidP="001F258C">
      <w:pPr>
        <w:pStyle w:val="BodyText"/>
        <w:tabs>
          <w:tab w:val="left" w:pos="720"/>
        </w:tabs>
        <w:snapToGrid w:val="0"/>
        <w:spacing w:line="312" w:lineRule="auto"/>
        <w:ind w:left="720"/>
        <w:rPr>
          <w:rFonts w:ascii="Arial" w:hAnsi="Arial" w:cs="Arial"/>
          <w:i/>
          <w:szCs w:val="22"/>
        </w:rPr>
      </w:pPr>
      <w:r w:rsidRPr="007B4823">
        <w:rPr>
          <w:rFonts w:ascii="Arial" w:hAnsi="Arial" w:cs="Arial"/>
          <w:i/>
          <w:szCs w:val="22"/>
        </w:rPr>
        <w:t>3.13.3 Organizarea calendaristică a activității de sortare a deșeurilor reciclabile pe parcursul unei luni</w:t>
      </w:r>
    </w:p>
    <w:p w14:paraId="3B66C9A5" w14:textId="21C71EE6" w:rsidR="00453802" w:rsidRPr="007B4823" w:rsidRDefault="001F258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lastRenderedPageBreak/>
        <w:t xml:space="preserve">În cadrul acestei secțiuni se va prezenta modalitatea în care echipamentele/îmbunătățirile ce se vor asigura/realiza la Stația de sortare </w:t>
      </w:r>
      <w:r w:rsidR="00C96A62">
        <w:rPr>
          <w:rFonts w:ascii="Arial" w:hAnsi="Arial" w:cs="Arial"/>
          <w:szCs w:val="22"/>
        </w:rPr>
        <w:t>Cordun</w:t>
      </w:r>
      <w:r w:rsidRPr="007B4823">
        <w:rPr>
          <w:rFonts w:ascii="Arial" w:hAnsi="Arial" w:cs="Arial"/>
          <w:szCs w:val="22"/>
        </w:rPr>
        <w:t xml:space="preserve"> îndeplinesc cerințele cantitative și calitative privind tratarea deșeurilor colectate separat (hârtie/carton, plastic/metal și sticlă).</w:t>
      </w:r>
    </w:p>
    <w:p w14:paraId="354EEA88" w14:textId="598828CF"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4</w:t>
      </w:r>
      <w:r w:rsidRPr="007B4823">
        <w:rPr>
          <w:rFonts w:ascii="Arial" w:hAnsi="Arial" w:cs="Arial"/>
          <w:szCs w:val="22"/>
        </w:rPr>
        <w:t xml:space="preserve"> Procedura aplicată şi modul de lucru utilizat la determinarea compoziției deșeurilor menajere şi a deșeurilor similare</w:t>
      </w:r>
    </w:p>
    <w:p w14:paraId="3A51382E" w14:textId="15A25303" w:rsidR="008364F6" w:rsidRPr="007B4823" w:rsidRDefault="008364F6"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 xml:space="preserve">Planul de organizare a activității trebuie să cuprindă o descriere a procedurii aplicate şi a modului de lucru utilizat la determinarea compoziției deșeurilor menajere şi a deșeurilor similare. Ofertantul trebuie să precizeze mijloacele şi instalațiile puse la dispoziția acestei activităţi. </w:t>
      </w:r>
    </w:p>
    <w:p w14:paraId="2F882B90" w14:textId="26E0D84C"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5</w:t>
      </w:r>
      <w:r w:rsidRPr="007B4823">
        <w:rPr>
          <w:rFonts w:ascii="Arial" w:hAnsi="Arial" w:cs="Arial"/>
          <w:szCs w:val="22"/>
        </w:rPr>
        <w:t xml:space="preserve"> Prezentarea modului de derulare a campaniilor de conștientizare şi educare a utilizatorilor în ceea ce privește colectarea separată a deșeurilor reciclabile și modul de colectare a fluxurilor speciale de deșeuri</w:t>
      </w:r>
    </w:p>
    <w:p w14:paraId="30D63ADB" w14:textId="7C392CD3" w:rsidR="008364F6" w:rsidRPr="007B4823" w:rsidRDefault="008364F6"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Planul de organizare a activității trebuie să cuprindă şi prezentarea modului de derulare a campaniilor de conștientizare şi educare a utilizatorilor în ceea ce privește colectarea separată a deșeurilor și modul de colectare a fluxurilor speciale de deșeuri, inclusiv estimarea necesarului de resurse financiare și modul de asigurare a acestora. În situația în care planul cuprinde activități a căror derulare va fi sponsorizată, este necesară atașarea de documente care să dovedească existența și disponibilitatea respectivilor sponsori.</w:t>
      </w:r>
    </w:p>
    <w:p w14:paraId="15FC0A15" w14:textId="4ABECB5D"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6</w:t>
      </w:r>
      <w:r w:rsidRPr="007B4823">
        <w:rPr>
          <w:rFonts w:ascii="Arial" w:hAnsi="Arial" w:cs="Arial"/>
          <w:szCs w:val="22"/>
        </w:rPr>
        <w:t xml:space="preserve"> Prezentarea lucrărilor realizate pentru repunerea în funcțiune a instalațiilor, conform cerințelor caietului de sarcini</w:t>
      </w:r>
    </w:p>
    <w:p w14:paraId="011B8825" w14:textId="6CA4A7D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7</w:t>
      </w:r>
      <w:r w:rsidRPr="007B4823">
        <w:rPr>
          <w:rFonts w:ascii="Arial" w:hAnsi="Arial" w:cs="Arial"/>
          <w:szCs w:val="22"/>
        </w:rPr>
        <w:t xml:space="preserve"> Prezentarea modului de asigurare a utilităților, pentru fiecare amplasament în parte (a se avea în vedere atât amplasamentele instalațiilor de tratare, cât și amplasamentul Bazei de lucru)</w:t>
      </w:r>
    </w:p>
    <w:p w14:paraId="1842B5FB" w14:textId="2454574C"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8</w:t>
      </w:r>
      <w:r w:rsidRPr="007B4823">
        <w:rPr>
          <w:rFonts w:ascii="Arial" w:hAnsi="Arial" w:cs="Arial"/>
          <w:szCs w:val="22"/>
        </w:rPr>
        <w:t xml:space="preserve"> Prezentarea modalității de asigurare a activității de reparare și întreținere mașini/echipamente, inclusiv piese de schimb și materii prime și materiale consumabile</w:t>
      </w:r>
    </w:p>
    <w:p w14:paraId="524C1D0C" w14:textId="3EA16EA2"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3.1</w:t>
      </w:r>
      <w:r w:rsidR="00453802" w:rsidRPr="007B4823">
        <w:rPr>
          <w:rFonts w:ascii="Arial" w:hAnsi="Arial" w:cs="Arial"/>
          <w:szCs w:val="22"/>
        </w:rPr>
        <w:t>9</w:t>
      </w:r>
      <w:r w:rsidRPr="007B4823">
        <w:rPr>
          <w:rFonts w:ascii="Arial" w:hAnsi="Arial" w:cs="Arial"/>
          <w:szCs w:val="22"/>
        </w:rPr>
        <w:t xml:space="preserve"> Prezentarea modalității de asigurare a protecției muncii, inclusiv echipamente și consumabile pentru protecția muncii</w:t>
      </w:r>
    </w:p>
    <w:p w14:paraId="4D0349E9" w14:textId="0D148E64"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w:t>
      </w:r>
      <w:r w:rsidR="00453802" w:rsidRPr="007B4823">
        <w:rPr>
          <w:rFonts w:ascii="Arial" w:hAnsi="Arial" w:cs="Arial"/>
          <w:szCs w:val="22"/>
        </w:rPr>
        <w:t>20</w:t>
      </w:r>
      <w:r w:rsidRPr="007B4823">
        <w:rPr>
          <w:rFonts w:ascii="Arial" w:hAnsi="Arial" w:cs="Arial"/>
          <w:szCs w:val="22"/>
        </w:rPr>
        <w:t xml:space="preserve"> Prezentarea utilajelor/autospecialelor/mijloacelor de transport asigurate în cadrul unor contracte de închiriere și leasing</w:t>
      </w:r>
    </w:p>
    <w:p w14:paraId="12374B0F" w14:textId="72E05082"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3.2</w:t>
      </w:r>
      <w:r w:rsidR="00453802" w:rsidRPr="007B4823">
        <w:rPr>
          <w:rFonts w:ascii="Arial" w:hAnsi="Arial" w:cs="Arial"/>
          <w:szCs w:val="22"/>
        </w:rPr>
        <w:t>1</w:t>
      </w:r>
      <w:r w:rsidRPr="007B4823">
        <w:rPr>
          <w:rFonts w:ascii="Arial" w:hAnsi="Arial" w:cs="Arial"/>
          <w:szCs w:val="22"/>
        </w:rPr>
        <w:t xml:space="preserve"> Prezentarea modalității de asigurare a avizelor/taxelor/licențelor necesare pentru prestarea activităților, pentru fiecare activitate și amplasament în parte</w:t>
      </w:r>
    </w:p>
    <w:p w14:paraId="2957FB0D" w14:textId="5374EB46" w:rsidR="004E376C" w:rsidRPr="007B4823" w:rsidRDefault="008F179F" w:rsidP="004E376C">
      <w:pPr>
        <w:pStyle w:val="BodyText"/>
        <w:tabs>
          <w:tab w:val="left" w:pos="720"/>
        </w:tabs>
        <w:snapToGrid w:val="0"/>
        <w:spacing w:line="312" w:lineRule="auto"/>
        <w:rPr>
          <w:rFonts w:ascii="Arial" w:hAnsi="Arial" w:cs="Arial"/>
          <w:szCs w:val="22"/>
        </w:rPr>
      </w:pPr>
      <w:r w:rsidRPr="007B4823">
        <w:rPr>
          <w:rFonts w:ascii="Arial" w:hAnsi="Arial" w:cs="Arial"/>
          <w:b/>
          <w:szCs w:val="22"/>
        </w:rPr>
        <w:t>4</w:t>
      </w:r>
      <w:r w:rsidR="004E376C" w:rsidRPr="007B4823">
        <w:rPr>
          <w:rFonts w:ascii="Arial" w:hAnsi="Arial" w:cs="Arial"/>
          <w:b/>
          <w:szCs w:val="22"/>
        </w:rPr>
        <w:t>. Controlul proceselor. Monitorizarea performanței</w:t>
      </w:r>
    </w:p>
    <w:p w14:paraId="2F46FC63"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Propunerea tehnică trebuie să prezinte, pentru fiecare activitate a serviciului salubrizare în parte, precum și pentru serviciile conexe, modul în care Operatorul înțelege să asigure propria monitorizarea, respectiv parametrii de monitorizare propuși, frecvența determinărilor, metodele de determinare şi procedurile utilizate (inclusiv indicarea procedurilor de prelevare a probelor acolo unde este cazul).</w:t>
      </w:r>
    </w:p>
    <w:p w14:paraId="514D3390" w14:textId="3860021D" w:rsidR="004E376C" w:rsidRPr="007B4823" w:rsidRDefault="008F179F" w:rsidP="004E376C">
      <w:pPr>
        <w:pStyle w:val="BodyText"/>
        <w:tabs>
          <w:tab w:val="left" w:pos="720"/>
        </w:tabs>
        <w:snapToGrid w:val="0"/>
        <w:spacing w:line="312" w:lineRule="auto"/>
        <w:rPr>
          <w:rFonts w:ascii="Arial" w:hAnsi="Arial" w:cs="Arial"/>
          <w:b/>
          <w:bCs/>
          <w:szCs w:val="22"/>
        </w:rPr>
      </w:pPr>
      <w:r w:rsidRPr="007B4823">
        <w:rPr>
          <w:rFonts w:ascii="Arial" w:hAnsi="Arial" w:cs="Arial"/>
          <w:b/>
          <w:bCs/>
          <w:szCs w:val="22"/>
        </w:rPr>
        <w:lastRenderedPageBreak/>
        <w:t>5</w:t>
      </w:r>
      <w:r w:rsidR="004E376C" w:rsidRPr="007B4823">
        <w:rPr>
          <w:rFonts w:ascii="Arial" w:hAnsi="Arial" w:cs="Arial"/>
          <w:b/>
          <w:bCs/>
          <w:szCs w:val="22"/>
        </w:rPr>
        <w:t>. Monitorizarea factorilor de mediu</w:t>
      </w:r>
    </w:p>
    <w:p w14:paraId="19BFEDBC"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Propunerea tehnică trebuie să prezinte, pentru fiecare activitate a serviciului salubrizare în parte, precum și pentru serviciile conexe, modul în care Operatorul înțelege să asigure monitorizarea factorilor de mediu conform prevederilor avizelor/autorizațiilor emise pentru desfășurarea activității și a legislației în vigoare. Se vor prezenta parametri de monitorizare propuși, frecvența determinărilor, metodele de determinare şi procedurile utilizate (inclusiv indicarea procedurilor de prelevare a probelor acolo unde este cazul).</w:t>
      </w:r>
    </w:p>
    <w:p w14:paraId="731017A4" w14:textId="5D4FDC40" w:rsidR="004E376C" w:rsidRPr="007B4823" w:rsidRDefault="008F179F" w:rsidP="004E376C">
      <w:pPr>
        <w:pStyle w:val="BodyText"/>
        <w:tabs>
          <w:tab w:val="left" w:pos="720"/>
        </w:tabs>
        <w:snapToGrid w:val="0"/>
        <w:spacing w:line="312" w:lineRule="auto"/>
        <w:rPr>
          <w:rFonts w:ascii="Arial" w:hAnsi="Arial" w:cs="Arial"/>
          <w:szCs w:val="22"/>
        </w:rPr>
      </w:pPr>
      <w:r w:rsidRPr="007B4823">
        <w:rPr>
          <w:rFonts w:ascii="Arial" w:hAnsi="Arial" w:cs="Arial"/>
          <w:b/>
          <w:szCs w:val="22"/>
        </w:rPr>
        <w:t>6</w:t>
      </w:r>
      <w:r w:rsidR="004E376C" w:rsidRPr="007B4823">
        <w:rPr>
          <w:rFonts w:ascii="Arial" w:hAnsi="Arial" w:cs="Arial"/>
          <w:b/>
          <w:szCs w:val="22"/>
        </w:rPr>
        <w:t>. Auditul de conformitate</w:t>
      </w:r>
    </w:p>
    <w:p w14:paraId="4B67E052"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Delegatarul/A.D.I. „ECONEAMȚ” își rezervă dreptul de a desfășura periodic, un audit propriu privind conformitatea activităților desfășurate pe amplasament în raport cu toate cerințele legale aplicabile.</w:t>
      </w:r>
    </w:p>
    <w:p w14:paraId="6B15796F"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Propunerea tehnică trebuie să precizeze perioada necesară pentru îndeplinirea condițiilor în vederea realizării primului audit de conformitate (exprimată în număr de zile calendaristice de la Data începerii activității). Această durată nu poate fi mai mare de 120 zile.</w:t>
      </w:r>
    </w:p>
    <w:p w14:paraId="31E09AC0" w14:textId="477CB573" w:rsidR="004E376C" w:rsidRPr="007B4823" w:rsidRDefault="008F179F" w:rsidP="004E376C">
      <w:pPr>
        <w:pStyle w:val="BodyText"/>
        <w:tabs>
          <w:tab w:val="left" w:pos="720"/>
        </w:tabs>
        <w:snapToGrid w:val="0"/>
        <w:spacing w:line="312" w:lineRule="auto"/>
        <w:rPr>
          <w:rFonts w:ascii="Arial" w:hAnsi="Arial" w:cs="Arial"/>
          <w:szCs w:val="22"/>
        </w:rPr>
      </w:pPr>
      <w:r w:rsidRPr="007B4823">
        <w:rPr>
          <w:rFonts w:ascii="Arial" w:hAnsi="Arial" w:cs="Arial"/>
          <w:b/>
          <w:szCs w:val="22"/>
        </w:rPr>
        <w:t>7</w:t>
      </w:r>
      <w:r w:rsidR="004E376C" w:rsidRPr="007B4823">
        <w:rPr>
          <w:rFonts w:ascii="Arial" w:hAnsi="Arial" w:cs="Arial"/>
          <w:b/>
          <w:szCs w:val="22"/>
        </w:rPr>
        <w:t>. Nominalizarea operatorilor economici care vor presta activitățile de tratare a deșeurilor</w:t>
      </w:r>
    </w:p>
    <w:p w14:paraId="109D824F"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Este necesară nominalizarea operatorilor economici autorizați care vor presta servicii în vederea îndeplinirii scopului contractului, și anume cu:</w:t>
      </w:r>
    </w:p>
    <w:p w14:paraId="059CB9EA" w14:textId="77777777"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Operatorul instalaţiei de tratare care va prelua deşeurile din construcţii colectate de la populație;</w:t>
      </w:r>
    </w:p>
    <w:p w14:paraId="6894F5BC" w14:textId="18534B5F"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Operatorii care vor prelua deșeurile voluminoase</w:t>
      </w:r>
      <w:r w:rsidR="008364F6" w:rsidRPr="007B4823">
        <w:rPr>
          <w:rFonts w:ascii="Arial" w:hAnsi="Arial" w:cs="Arial"/>
          <w:szCs w:val="22"/>
        </w:rPr>
        <w:t xml:space="preserve"> </w:t>
      </w:r>
      <w:r w:rsidRPr="007B4823">
        <w:rPr>
          <w:rFonts w:ascii="Arial" w:hAnsi="Arial" w:cs="Arial"/>
          <w:szCs w:val="22"/>
        </w:rPr>
        <w:t>în vederea reutilizării/reciclării/valorificării;</w:t>
      </w:r>
    </w:p>
    <w:p w14:paraId="35A42230" w14:textId="4E7F4551"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Operatorii care vor prelua deșeurile textile în vederea reutilizării/reciclării/valorificării;</w:t>
      </w:r>
    </w:p>
    <w:p w14:paraId="74C04CB2" w14:textId="77777777" w:rsidR="004E376C" w:rsidRPr="007B4823" w:rsidRDefault="004E376C" w:rsidP="00DB5F74">
      <w:pPr>
        <w:pStyle w:val="BodyText"/>
        <w:numPr>
          <w:ilvl w:val="0"/>
          <w:numId w:val="31"/>
        </w:numPr>
        <w:snapToGrid w:val="0"/>
        <w:spacing w:line="312" w:lineRule="auto"/>
        <w:rPr>
          <w:rFonts w:ascii="Arial" w:hAnsi="Arial" w:cs="Arial"/>
          <w:szCs w:val="22"/>
        </w:rPr>
      </w:pPr>
      <w:r w:rsidRPr="007B4823">
        <w:rPr>
          <w:rFonts w:ascii="Arial" w:hAnsi="Arial" w:cs="Arial"/>
          <w:szCs w:val="22"/>
        </w:rPr>
        <w:t>Operatorul instalației de eliminare care va prelua deșeurile periculoase.</w:t>
      </w:r>
    </w:p>
    <w:p w14:paraId="104B50E3"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În cazul în care Ofertantul prestează, în condițiile legii, oricare dintre activitățile menționate anterior, se va preciza acest lucru.</w:t>
      </w:r>
    </w:p>
    <w:p w14:paraId="346AD0A2"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Se vor atașa autorizații de mediu valabile pentru toți operatorii economici (inclusiv pentru Ofertant dacă este cazul) care vor presta servicii în vederea îndeplinirii scopului contractului, din care să reiasă că sunt autorizați pentru prestarea activităților pentru care se prezintă respectivele acorduri.</w:t>
      </w:r>
    </w:p>
    <w:p w14:paraId="00D2AB3A" w14:textId="77777777" w:rsidR="004E376C" w:rsidRPr="007B4823" w:rsidRDefault="004E376C" w:rsidP="004E376C">
      <w:pPr>
        <w:pStyle w:val="BodyText"/>
        <w:tabs>
          <w:tab w:val="left" w:pos="720"/>
        </w:tabs>
        <w:snapToGrid w:val="0"/>
        <w:spacing w:line="312" w:lineRule="auto"/>
        <w:rPr>
          <w:rFonts w:ascii="Arial" w:hAnsi="Arial" w:cs="Arial"/>
          <w:szCs w:val="22"/>
        </w:rPr>
      </w:pPr>
    </w:p>
    <w:p w14:paraId="2CFF716A" w14:textId="77777777" w:rsidR="004E376C" w:rsidRPr="007B4823" w:rsidRDefault="004E376C" w:rsidP="004E376C">
      <w:pPr>
        <w:pStyle w:val="BodyText"/>
        <w:tabs>
          <w:tab w:val="left" w:pos="720"/>
        </w:tabs>
        <w:snapToGrid w:val="0"/>
        <w:spacing w:line="312" w:lineRule="auto"/>
        <w:rPr>
          <w:rFonts w:ascii="Arial" w:hAnsi="Arial" w:cs="Arial"/>
          <w:szCs w:val="22"/>
        </w:rPr>
      </w:pPr>
      <w:r w:rsidRPr="007B4823">
        <w:rPr>
          <w:rFonts w:ascii="Arial" w:hAnsi="Arial" w:cs="Arial"/>
          <w:szCs w:val="22"/>
        </w:rPr>
        <w:t>Data:</w:t>
      </w:r>
      <w:r w:rsidRPr="007B4823">
        <w:rPr>
          <w:rFonts w:ascii="Arial" w:hAnsi="Arial" w:cs="Arial"/>
          <w:szCs w:val="22"/>
        </w:rPr>
        <w:tab/>
        <w:t xml:space="preserve">.....................        </w:t>
      </w:r>
    </w:p>
    <w:p w14:paraId="5EAEC2D4" w14:textId="77777777" w:rsidR="004E376C" w:rsidRPr="007B4823" w:rsidRDefault="004E376C" w:rsidP="004E376C">
      <w:pPr>
        <w:pStyle w:val="text"/>
        <w:widowControl/>
        <w:snapToGrid w:val="0"/>
        <w:spacing w:before="0" w:after="120" w:line="312" w:lineRule="auto"/>
        <w:rPr>
          <w:rFonts w:cs="Arial"/>
          <w:sz w:val="22"/>
          <w:szCs w:val="22"/>
          <w:lang w:val="ro-RO"/>
        </w:rPr>
      </w:pPr>
      <w:r w:rsidRPr="007B4823">
        <w:rPr>
          <w:rFonts w:cs="Arial"/>
          <w:sz w:val="22"/>
          <w:szCs w:val="22"/>
          <w:lang w:val="ro-RO"/>
        </w:rPr>
        <w:t>Semnătură:</w:t>
      </w:r>
      <w:r w:rsidRPr="007B4823">
        <w:rPr>
          <w:rFonts w:cs="Arial"/>
          <w:sz w:val="22"/>
          <w:szCs w:val="22"/>
          <w:lang w:val="ro-RO"/>
        </w:rPr>
        <w:tab/>
        <w:t xml:space="preserve"> ................................................................................</w:t>
      </w:r>
    </w:p>
    <w:p w14:paraId="717523C1" w14:textId="77777777" w:rsidR="004E376C" w:rsidRPr="007B4823" w:rsidRDefault="004E376C" w:rsidP="004E376C">
      <w:pPr>
        <w:pStyle w:val="text"/>
        <w:widowControl/>
        <w:snapToGrid w:val="0"/>
        <w:spacing w:before="0" w:after="120" w:line="312" w:lineRule="auto"/>
        <w:rPr>
          <w:rFonts w:cs="Arial"/>
          <w:i/>
          <w:sz w:val="22"/>
          <w:szCs w:val="22"/>
          <w:lang w:val="ro-RO"/>
        </w:rPr>
      </w:pPr>
      <w:r w:rsidRPr="007B4823">
        <w:rPr>
          <w:rFonts w:cs="Arial"/>
          <w:i/>
          <w:sz w:val="22"/>
          <w:szCs w:val="22"/>
          <w:lang w:val="ro-RO"/>
        </w:rPr>
        <w:t>(persoana sau persoanele autorizate să semneze în numele Ofertantului)</w:t>
      </w:r>
    </w:p>
    <w:p w14:paraId="66222873" w14:textId="3F4CC09A" w:rsidR="00133AB5" w:rsidRDefault="004E376C" w:rsidP="004E376C">
      <w:pPr>
        <w:pStyle w:val="text"/>
        <w:widowControl/>
        <w:snapToGrid w:val="0"/>
        <w:spacing w:before="0" w:after="120" w:line="312" w:lineRule="auto"/>
        <w:rPr>
          <w:rFonts w:cs="Arial"/>
          <w:sz w:val="22"/>
          <w:szCs w:val="22"/>
          <w:lang w:val="ro-RO"/>
        </w:rPr>
        <w:sectPr w:rsidR="00133AB5" w:rsidSect="0047195A">
          <w:pgSz w:w="11906" w:h="16838"/>
          <w:pgMar w:top="1440" w:right="1440" w:bottom="1440" w:left="1440" w:header="709" w:footer="709" w:gutter="0"/>
          <w:cols w:space="708"/>
          <w:docGrid w:linePitch="360"/>
        </w:sectPr>
      </w:pPr>
      <w:r w:rsidRPr="007B4823">
        <w:rPr>
          <w:rFonts w:cs="Arial"/>
          <w:sz w:val="22"/>
          <w:szCs w:val="22"/>
          <w:lang w:val="ro-RO"/>
        </w:rPr>
        <w:t>L.S</w:t>
      </w:r>
    </w:p>
    <w:p w14:paraId="7220B754" w14:textId="39704A23" w:rsidR="00F50D72" w:rsidRPr="007B4823" w:rsidRDefault="00F50D72" w:rsidP="00F50D72">
      <w:pPr>
        <w:pStyle w:val="Heading1"/>
        <w:rPr>
          <w:rFonts w:ascii="Arial" w:hAnsi="Arial"/>
          <w:szCs w:val="22"/>
        </w:rPr>
      </w:pPr>
      <w:r w:rsidRPr="007B4823">
        <w:rPr>
          <w:rFonts w:ascii="Arial" w:hAnsi="Arial"/>
          <w:szCs w:val="22"/>
        </w:rPr>
        <w:lastRenderedPageBreak/>
        <w:t>Anexa 1 la Propunerea tehnică</w:t>
      </w:r>
    </w:p>
    <w:p w14:paraId="6C260F05" w14:textId="77777777" w:rsidR="00F50D72" w:rsidRPr="007B4823" w:rsidRDefault="00F50D72" w:rsidP="00F50D72">
      <w:pPr>
        <w:contextualSpacing/>
        <w:rPr>
          <w:rFonts w:ascii="Arial" w:hAnsi="Arial" w:cs="Arial"/>
          <w:szCs w:val="22"/>
          <w:lang w:eastAsia="fr-FR"/>
        </w:rPr>
      </w:pPr>
      <w:r w:rsidRPr="007B4823">
        <w:rPr>
          <w:rFonts w:ascii="Arial" w:hAnsi="Arial" w:cs="Arial"/>
          <w:szCs w:val="22"/>
          <w:lang w:eastAsia="fr-FR"/>
        </w:rPr>
        <w:t>Ofertantul</w:t>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0B1B1640" w14:textId="77777777" w:rsidR="00F50D72" w:rsidRPr="007B4823" w:rsidRDefault="00F50D72" w:rsidP="00F50D72">
      <w:pPr>
        <w:contextualSpacing/>
        <w:rPr>
          <w:rFonts w:ascii="Arial" w:hAnsi="Arial" w:cs="Arial"/>
          <w:szCs w:val="22"/>
          <w:lang w:eastAsia="fr-FR"/>
        </w:rPr>
      </w:pPr>
      <w:r w:rsidRPr="007B4823">
        <w:rPr>
          <w:rFonts w:ascii="Arial" w:hAnsi="Arial" w:cs="Arial"/>
          <w:szCs w:val="22"/>
          <w:lang w:eastAsia="fr-FR"/>
        </w:rPr>
        <w:t>...................................</w:t>
      </w:r>
      <w:r w:rsidRPr="007B4823">
        <w:rPr>
          <w:rFonts w:ascii="Arial" w:hAnsi="Arial" w:cs="Arial"/>
          <w:szCs w:val="22"/>
          <w:vertAlign w:val="superscript"/>
          <w:lang w:eastAsia="fr-FR"/>
        </w:rPr>
        <w:t xml:space="preserve"> </w:t>
      </w:r>
      <w:r w:rsidRPr="007B4823">
        <w:rPr>
          <w:rFonts w:ascii="Arial" w:hAnsi="Arial" w:cs="Arial"/>
          <w:szCs w:val="22"/>
          <w:vertAlign w:val="superscript"/>
          <w:lang w:eastAsia="fr-FR"/>
        </w:rPr>
        <w:footnoteReference w:id="43"/>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r w:rsidRPr="007B4823">
        <w:rPr>
          <w:rFonts w:ascii="Arial" w:hAnsi="Arial" w:cs="Arial"/>
          <w:szCs w:val="22"/>
          <w:lang w:eastAsia="fr-FR"/>
        </w:rPr>
        <w:tab/>
      </w:r>
    </w:p>
    <w:p w14:paraId="62F956A7" w14:textId="4776A3AF" w:rsidR="00F50D72" w:rsidRPr="007B4823" w:rsidRDefault="00F50D72" w:rsidP="00133AB5">
      <w:pPr>
        <w:rPr>
          <w:rFonts w:ascii="Arial" w:hAnsi="Arial" w:cs="Arial"/>
          <w:szCs w:val="22"/>
          <w:lang w:eastAsia="fr-FR"/>
        </w:rPr>
      </w:pPr>
      <w:r w:rsidRPr="007B4823">
        <w:rPr>
          <w:rFonts w:ascii="Arial" w:hAnsi="Arial" w:cs="Arial"/>
          <w:szCs w:val="22"/>
          <w:lang w:eastAsia="fr-FR"/>
        </w:rPr>
        <w:t>[</w:t>
      </w:r>
      <w:r w:rsidRPr="007B4823">
        <w:rPr>
          <w:rFonts w:ascii="Arial" w:hAnsi="Arial" w:cs="Arial"/>
          <w:i/>
          <w:iCs/>
          <w:szCs w:val="22"/>
          <w:lang w:eastAsia="fr-FR"/>
        </w:rPr>
        <w:t>denumirea ofertantului</w:t>
      </w:r>
      <w:r w:rsidRPr="007B4823">
        <w:rPr>
          <w:rFonts w:ascii="Arial" w:hAnsi="Arial" w:cs="Arial"/>
          <w:szCs w:val="22"/>
          <w:lang w:eastAsia="fr-FR"/>
        </w:rPr>
        <w:t>]</w:t>
      </w:r>
    </w:p>
    <w:p w14:paraId="127E3EBB" w14:textId="77777777" w:rsidR="00F50D72" w:rsidRPr="007B4823" w:rsidRDefault="00F50D72" w:rsidP="00F50D72">
      <w:pPr>
        <w:pStyle w:val="Default"/>
        <w:jc w:val="both"/>
        <w:rPr>
          <w:rFonts w:ascii="Arial" w:hAnsi="Arial" w:cs="Arial"/>
          <w:i/>
          <w:iCs/>
          <w:color w:val="auto"/>
          <w:sz w:val="22"/>
          <w:szCs w:val="22"/>
        </w:rPr>
      </w:pPr>
    </w:p>
    <w:p w14:paraId="10393B4B" w14:textId="77777777" w:rsidR="00F50D72" w:rsidRPr="007B4823" w:rsidRDefault="00F50D72" w:rsidP="00F50D72">
      <w:pPr>
        <w:jc w:val="center"/>
        <w:rPr>
          <w:rFonts w:ascii="Arial" w:hAnsi="Arial" w:cs="Arial"/>
          <w:b/>
          <w:bCs/>
          <w:szCs w:val="22"/>
          <w:lang w:eastAsia="fr-FR"/>
        </w:rPr>
      </w:pPr>
      <w:r w:rsidRPr="007B4823">
        <w:rPr>
          <w:rFonts w:ascii="Arial" w:hAnsi="Arial" w:cs="Arial"/>
          <w:b/>
          <w:bCs/>
          <w:szCs w:val="22"/>
          <w:lang w:eastAsia="fr-FR"/>
        </w:rPr>
        <w:t>RESURSE</w:t>
      </w:r>
    </w:p>
    <w:p w14:paraId="7EA457ED" w14:textId="77777777" w:rsidR="00F50D72" w:rsidRPr="007B4823" w:rsidRDefault="00F50D72" w:rsidP="00F50D72">
      <w:pPr>
        <w:jc w:val="center"/>
        <w:rPr>
          <w:rFonts w:ascii="Arial" w:hAnsi="Arial" w:cs="Arial"/>
          <w:b/>
          <w:bCs/>
          <w:szCs w:val="22"/>
          <w:lang w:eastAsia="fr-FR"/>
        </w:rPr>
      </w:pPr>
      <w:r w:rsidRPr="007B4823">
        <w:rPr>
          <w:rFonts w:ascii="Arial" w:hAnsi="Arial" w:cs="Arial"/>
          <w:szCs w:val="22"/>
          <w:lang w:eastAsia="fr-FR"/>
        </w:rPr>
        <w:t>aferente contractului ............. [</w:t>
      </w:r>
      <w:r w:rsidRPr="007B4823">
        <w:rPr>
          <w:rFonts w:ascii="Arial" w:hAnsi="Arial" w:cs="Arial"/>
          <w:i/>
          <w:iCs/>
          <w:szCs w:val="22"/>
          <w:lang w:eastAsia="fr-FR"/>
        </w:rPr>
        <w:t>titlul contractului de concesiune</w:t>
      </w:r>
      <w:r w:rsidRPr="007B4823">
        <w:rPr>
          <w:rFonts w:ascii="Arial" w:hAnsi="Arial" w:cs="Arial"/>
          <w:szCs w:val="22"/>
          <w:lang w:eastAsia="fr-FR"/>
        </w:rPr>
        <w:t xml:space="preserve">] </w:t>
      </w:r>
    </w:p>
    <w:p w14:paraId="526AB54A" w14:textId="77777777" w:rsidR="00F50D72" w:rsidRPr="007B4823" w:rsidRDefault="00F50D72" w:rsidP="00B20637">
      <w:pPr>
        <w:tabs>
          <w:tab w:val="left" w:pos="851"/>
        </w:tabs>
        <w:adjustRightInd w:val="0"/>
        <w:spacing w:line="360" w:lineRule="auto"/>
        <w:contextualSpacing/>
        <w:rPr>
          <w:rFonts w:ascii="Arial" w:hAnsi="Arial" w:cs="Arial"/>
          <w:szCs w:val="22"/>
        </w:rPr>
      </w:pPr>
    </w:p>
    <w:p w14:paraId="4E8B882B" w14:textId="2D725D99" w:rsidR="00F50D72" w:rsidRPr="00133AB5" w:rsidRDefault="00F50D72" w:rsidP="00F50D72">
      <w:pPr>
        <w:tabs>
          <w:tab w:val="left" w:pos="851"/>
        </w:tabs>
        <w:adjustRightInd w:val="0"/>
        <w:spacing w:line="360" w:lineRule="auto"/>
        <w:contextualSpacing/>
        <w:rPr>
          <w:rFonts w:ascii="Arial" w:eastAsia="Calibri" w:hAnsi="Arial" w:cs="Arial"/>
          <w:i/>
          <w:color w:val="FF0000"/>
          <w:szCs w:val="22"/>
          <w:shd w:val="clear" w:color="auto" w:fill="C0C0C0"/>
        </w:rPr>
      </w:pPr>
      <w:r w:rsidRPr="007B4823">
        <w:rPr>
          <w:rFonts w:ascii="Arial" w:eastAsia="Calibri" w:hAnsi="Arial" w:cs="Arial"/>
          <w:color w:val="000000"/>
          <w:szCs w:val="22"/>
        </w:rPr>
        <w:t xml:space="preserve">Prezentarea infrastructurii pe care Ofertantul o va utiliza efectiv în desfășurarea activităților în cadrul </w:t>
      </w:r>
      <w:r w:rsidRPr="007B4823">
        <w:rPr>
          <w:rFonts w:ascii="Arial" w:eastAsia="Calibri" w:hAnsi="Arial" w:cs="Arial"/>
          <w:color w:val="000000" w:themeColor="text1"/>
          <w:szCs w:val="22"/>
        </w:rPr>
        <w:t xml:space="preserve">Contractului </w:t>
      </w:r>
      <w:r w:rsidRPr="007B4823">
        <w:rPr>
          <w:rFonts w:ascii="Arial" w:eastAsia="Calibri" w:hAnsi="Arial" w:cs="Arial"/>
          <w:i/>
          <w:iCs/>
          <w:color w:val="000000"/>
          <w:szCs w:val="22"/>
        </w:rPr>
        <w:t>[Se vor include aici informații despre  echipamente, vehicule, instalații, în cazul în care este aplicabil, care se utilizează efectiv în derularea activităților incluse în Caietul de Sarcini.]</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228"/>
        <w:gridCol w:w="2589"/>
        <w:gridCol w:w="1950"/>
        <w:gridCol w:w="2692"/>
        <w:gridCol w:w="2246"/>
        <w:gridCol w:w="2243"/>
      </w:tblGrid>
      <w:tr w:rsidR="00F50D72" w:rsidRPr="007B4823" w14:paraId="249381B9" w14:textId="77777777" w:rsidTr="00133AB5">
        <w:trPr>
          <w:tblHeader/>
        </w:trPr>
        <w:tc>
          <w:tcPr>
            <w:tcW w:w="799" w:type="pct"/>
            <w:shd w:val="clear" w:color="auto" w:fill="C5E0B3" w:themeFill="accent6" w:themeFillTint="66"/>
            <w:vAlign w:val="center"/>
          </w:tcPr>
          <w:p w14:paraId="59F3BF13"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Denumire vehicule/ echipamente /instalații</w:t>
            </w:r>
          </w:p>
        </w:tc>
        <w:tc>
          <w:tcPr>
            <w:tcW w:w="928" w:type="pct"/>
            <w:shd w:val="clear" w:color="auto" w:fill="C5E0B3" w:themeFill="accent6" w:themeFillTint="66"/>
            <w:vAlign w:val="center"/>
          </w:tcPr>
          <w:p w14:paraId="76F6137E"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Caracteristici</w:t>
            </w:r>
          </w:p>
          <w:p w14:paraId="5956AF93" w14:textId="77777777" w:rsidR="00F50D72" w:rsidRPr="007B4823" w:rsidRDefault="00F50D72" w:rsidP="00B95961">
            <w:pPr>
              <w:tabs>
                <w:tab w:val="left" w:pos="0"/>
              </w:tabs>
              <w:spacing w:after="0" w:line="264" w:lineRule="auto"/>
              <w:jc w:val="center"/>
              <w:rPr>
                <w:rFonts w:ascii="Arial" w:hAnsi="Arial" w:cs="Arial"/>
                <w:szCs w:val="22"/>
              </w:rPr>
            </w:pPr>
            <w:r w:rsidRPr="007B4823">
              <w:rPr>
                <w:rFonts w:ascii="Arial" w:hAnsi="Arial" w:cs="Arial"/>
                <w:szCs w:val="22"/>
              </w:rPr>
              <w:t>(scurtă descriere, versiune etc., după cum este aplicabil)</w:t>
            </w:r>
          </w:p>
        </w:tc>
        <w:tc>
          <w:tcPr>
            <w:tcW w:w="699" w:type="pct"/>
            <w:shd w:val="clear" w:color="auto" w:fill="C5E0B3" w:themeFill="accent6" w:themeFillTint="66"/>
            <w:vAlign w:val="center"/>
          </w:tcPr>
          <w:p w14:paraId="6D9A7C55"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Numărul de unități utilizate în activitățile Contractului</w:t>
            </w:r>
          </w:p>
        </w:tc>
        <w:tc>
          <w:tcPr>
            <w:tcW w:w="965" w:type="pct"/>
            <w:shd w:val="clear" w:color="auto" w:fill="C5E0B3" w:themeFill="accent6" w:themeFillTint="66"/>
            <w:vAlign w:val="center"/>
          </w:tcPr>
          <w:p w14:paraId="5AA0B23A"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Entitatea care pune la dispoziție echipamentul</w:t>
            </w:r>
          </w:p>
          <w:p w14:paraId="61E243E5" w14:textId="77777777" w:rsidR="00F50D72" w:rsidRPr="007B4823" w:rsidRDefault="00F50D72" w:rsidP="00B95961">
            <w:pPr>
              <w:tabs>
                <w:tab w:val="left" w:pos="0"/>
              </w:tabs>
              <w:spacing w:after="0" w:line="264" w:lineRule="auto"/>
              <w:jc w:val="center"/>
              <w:rPr>
                <w:rFonts w:ascii="Arial" w:hAnsi="Arial" w:cs="Arial"/>
                <w:szCs w:val="22"/>
              </w:rPr>
            </w:pPr>
            <w:r w:rsidRPr="007B4823">
              <w:rPr>
                <w:rFonts w:ascii="Arial" w:hAnsi="Arial" w:cs="Arial"/>
                <w:szCs w:val="22"/>
              </w:rPr>
              <w:t>(autoritatea contractantă, ofertantul operator economic individual, subcontractantul, partenerul din asociere sau o terță parte)</w:t>
            </w:r>
          </w:p>
        </w:tc>
        <w:tc>
          <w:tcPr>
            <w:tcW w:w="805" w:type="pct"/>
            <w:shd w:val="clear" w:color="auto" w:fill="C5E0B3" w:themeFill="accent6" w:themeFillTint="66"/>
            <w:vAlign w:val="center"/>
          </w:tcPr>
          <w:p w14:paraId="40538674"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Categoria de cheltuieli</w:t>
            </w:r>
          </w:p>
        </w:tc>
        <w:tc>
          <w:tcPr>
            <w:tcW w:w="805" w:type="pct"/>
            <w:shd w:val="clear" w:color="auto" w:fill="C5E0B3" w:themeFill="accent6" w:themeFillTint="66"/>
            <w:vAlign w:val="center"/>
          </w:tcPr>
          <w:p w14:paraId="5F59D6F2"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 xml:space="preserve">Tarif ”x” (lei/an) </w:t>
            </w:r>
          </w:p>
          <w:p w14:paraId="1497F4B5" w14:textId="77777777" w:rsidR="00F50D72" w:rsidRPr="007B4823" w:rsidRDefault="00F50D72" w:rsidP="00B95961">
            <w:pPr>
              <w:tabs>
                <w:tab w:val="left" w:pos="0"/>
              </w:tabs>
              <w:spacing w:after="0" w:line="264" w:lineRule="auto"/>
              <w:jc w:val="center"/>
              <w:rPr>
                <w:rFonts w:ascii="Arial" w:hAnsi="Arial" w:cs="Arial"/>
                <w:i/>
                <w:color w:val="FF0000"/>
                <w:szCs w:val="22"/>
                <w:highlight w:val="lightGray"/>
              </w:rPr>
            </w:pPr>
            <w:r w:rsidRPr="007B4823">
              <w:rPr>
                <w:rFonts w:ascii="Arial" w:eastAsia="Calibri" w:hAnsi="Arial" w:cs="Arial"/>
                <w:i/>
                <w:iCs/>
                <w:color w:val="000000"/>
                <w:szCs w:val="22"/>
              </w:rPr>
              <w:t>[se va adăuga câte o coloana pentru fiecare tarif în care se regăsește categoria de cheltuieli]</w:t>
            </w:r>
          </w:p>
        </w:tc>
      </w:tr>
      <w:tr w:rsidR="00F50D72" w:rsidRPr="007B4823" w14:paraId="78EC7B38" w14:textId="77777777" w:rsidTr="00133AB5">
        <w:tc>
          <w:tcPr>
            <w:tcW w:w="799" w:type="pct"/>
          </w:tcPr>
          <w:p w14:paraId="49E45200"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denumirea]</w:t>
            </w:r>
          </w:p>
        </w:tc>
        <w:tc>
          <w:tcPr>
            <w:tcW w:w="928" w:type="pct"/>
          </w:tcPr>
          <w:p w14:paraId="572AA1E4"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[Descrieți caracteristicile]</w:t>
            </w:r>
          </w:p>
        </w:tc>
        <w:tc>
          <w:tcPr>
            <w:tcW w:w="699" w:type="pct"/>
          </w:tcPr>
          <w:p w14:paraId="19918424"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numărul de unități]</w:t>
            </w:r>
          </w:p>
        </w:tc>
        <w:tc>
          <w:tcPr>
            <w:tcW w:w="965" w:type="pct"/>
          </w:tcPr>
          <w:p w14:paraId="7E872A86"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entitatea care pune la dispoziție echipamentul]</w:t>
            </w:r>
          </w:p>
        </w:tc>
        <w:tc>
          <w:tcPr>
            <w:tcW w:w="805" w:type="pct"/>
          </w:tcPr>
          <w:p w14:paraId="22774188"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 xml:space="preserve">[introduceți categoria de cheltuieli din cadrul fișei de fundamentare în care se regăsește </w:t>
            </w:r>
            <w:r w:rsidRPr="007B4823">
              <w:rPr>
                <w:rFonts w:ascii="Arial" w:eastAsia="Calibri" w:hAnsi="Arial" w:cs="Arial"/>
                <w:i/>
                <w:iCs/>
                <w:color w:val="000000"/>
                <w:szCs w:val="22"/>
              </w:rPr>
              <w:lastRenderedPageBreak/>
              <w:t>costul cu infrastructura utilizată (ex. cheltuieli cu redevența, cheltuieli cu amortizarea, cheltuieli cu închirierea)]</w:t>
            </w:r>
          </w:p>
        </w:tc>
        <w:tc>
          <w:tcPr>
            <w:tcW w:w="805" w:type="pct"/>
          </w:tcPr>
          <w:p w14:paraId="5419B2C8"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lastRenderedPageBreak/>
              <w:t>[introduceți valoarea care se regăsește în fișa de fundamentare a tarifului ”x”]</w:t>
            </w:r>
          </w:p>
        </w:tc>
      </w:tr>
      <w:tr w:rsidR="00F50D72" w:rsidRPr="007B4823" w14:paraId="229D5C0A" w14:textId="77777777" w:rsidTr="00133AB5">
        <w:tc>
          <w:tcPr>
            <w:tcW w:w="799" w:type="pct"/>
          </w:tcPr>
          <w:p w14:paraId="23400802" w14:textId="77777777" w:rsidR="00F50D72" w:rsidRPr="007B4823" w:rsidRDefault="00F50D72" w:rsidP="00B95961">
            <w:pPr>
              <w:tabs>
                <w:tab w:val="left" w:pos="0"/>
              </w:tabs>
              <w:spacing w:after="0" w:line="264" w:lineRule="auto"/>
              <w:rPr>
                <w:rFonts w:ascii="Arial" w:hAnsi="Arial" w:cs="Arial"/>
                <w:bCs/>
                <w:szCs w:val="22"/>
              </w:rPr>
            </w:pPr>
            <w:r w:rsidRPr="007B4823">
              <w:rPr>
                <w:rFonts w:ascii="Arial" w:hAnsi="Arial" w:cs="Arial"/>
                <w:bCs/>
                <w:szCs w:val="22"/>
              </w:rPr>
              <w:t>(...)</w:t>
            </w:r>
          </w:p>
        </w:tc>
        <w:tc>
          <w:tcPr>
            <w:tcW w:w="928" w:type="pct"/>
          </w:tcPr>
          <w:p w14:paraId="6A800785" w14:textId="77777777" w:rsidR="00F50D72" w:rsidRPr="007B4823" w:rsidRDefault="00F50D72" w:rsidP="00B95961">
            <w:pPr>
              <w:tabs>
                <w:tab w:val="left" w:pos="0"/>
              </w:tabs>
              <w:spacing w:after="0" w:line="264" w:lineRule="auto"/>
              <w:rPr>
                <w:rFonts w:ascii="Arial" w:hAnsi="Arial" w:cs="Arial"/>
                <w:bCs/>
                <w:szCs w:val="22"/>
              </w:rPr>
            </w:pPr>
          </w:p>
        </w:tc>
        <w:tc>
          <w:tcPr>
            <w:tcW w:w="699" w:type="pct"/>
          </w:tcPr>
          <w:p w14:paraId="4CAD6E81" w14:textId="77777777" w:rsidR="00F50D72" w:rsidRPr="007B4823" w:rsidRDefault="00F50D72" w:rsidP="00B95961">
            <w:pPr>
              <w:tabs>
                <w:tab w:val="left" w:pos="0"/>
              </w:tabs>
              <w:spacing w:after="0" w:line="264" w:lineRule="auto"/>
              <w:rPr>
                <w:rFonts w:ascii="Arial" w:hAnsi="Arial" w:cs="Arial"/>
                <w:bCs/>
                <w:szCs w:val="22"/>
              </w:rPr>
            </w:pPr>
          </w:p>
        </w:tc>
        <w:tc>
          <w:tcPr>
            <w:tcW w:w="965" w:type="pct"/>
          </w:tcPr>
          <w:p w14:paraId="34752800" w14:textId="77777777" w:rsidR="00F50D72" w:rsidRPr="007B4823" w:rsidRDefault="00F50D72" w:rsidP="00B95961">
            <w:pPr>
              <w:tabs>
                <w:tab w:val="left" w:pos="0"/>
              </w:tabs>
              <w:spacing w:after="0" w:line="264" w:lineRule="auto"/>
              <w:rPr>
                <w:rFonts w:ascii="Arial" w:hAnsi="Arial" w:cs="Arial"/>
                <w:bCs/>
                <w:szCs w:val="22"/>
              </w:rPr>
            </w:pPr>
          </w:p>
        </w:tc>
        <w:tc>
          <w:tcPr>
            <w:tcW w:w="805" w:type="pct"/>
          </w:tcPr>
          <w:p w14:paraId="0D8C5960" w14:textId="77777777" w:rsidR="00F50D72" w:rsidRPr="007B4823" w:rsidRDefault="00F50D72" w:rsidP="00B95961">
            <w:pPr>
              <w:tabs>
                <w:tab w:val="left" w:pos="0"/>
              </w:tabs>
              <w:spacing w:after="0" w:line="264" w:lineRule="auto"/>
              <w:rPr>
                <w:rFonts w:ascii="Arial" w:hAnsi="Arial" w:cs="Arial"/>
                <w:bCs/>
                <w:szCs w:val="22"/>
              </w:rPr>
            </w:pPr>
          </w:p>
        </w:tc>
        <w:tc>
          <w:tcPr>
            <w:tcW w:w="805" w:type="pct"/>
          </w:tcPr>
          <w:p w14:paraId="5C4D7564" w14:textId="77777777" w:rsidR="00F50D72" w:rsidRPr="007B4823" w:rsidRDefault="00F50D72" w:rsidP="00B95961">
            <w:pPr>
              <w:tabs>
                <w:tab w:val="left" w:pos="0"/>
              </w:tabs>
              <w:spacing w:after="0" w:line="264" w:lineRule="auto"/>
              <w:rPr>
                <w:rFonts w:ascii="Arial" w:hAnsi="Arial" w:cs="Arial"/>
                <w:bCs/>
                <w:szCs w:val="22"/>
              </w:rPr>
            </w:pPr>
          </w:p>
        </w:tc>
      </w:tr>
    </w:tbl>
    <w:p w14:paraId="0CAE9F88" w14:textId="6E682D54" w:rsidR="00F50D72" w:rsidRPr="007B4823" w:rsidRDefault="00F50D72" w:rsidP="00F50D72">
      <w:pPr>
        <w:rPr>
          <w:rFonts w:ascii="Arial" w:hAnsi="Arial" w:cs="Arial"/>
          <w:szCs w:val="22"/>
        </w:rPr>
      </w:pPr>
    </w:p>
    <w:p w14:paraId="629174C9" w14:textId="7FB4297A" w:rsidR="00F50D72" w:rsidRPr="007B4823" w:rsidRDefault="00F50D72" w:rsidP="00F50D72">
      <w:pPr>
        <w:tabs>
          <w:tab w:val="left" w:pos="851"/>
        </w:tabs>
        <w:adjustRightInd w:val="0"/>
        <w:spacing w:line="360" w:lineRule="auto"/>
        <w:contextualSpacing/>
        <w:rPr>
          <w:rFonts w:ascii="Arial" w:eastAsia="Calibri" w:hAnsi="Arial" w:cs="Arial"/>
          <w:i/>
          <w:color w:val="FF0000"/>
          <w:szCs w:val="22"/>
          <w:shd w:val="clear" w:color="auto" w:fill="C0C0C0"/>
        </w:rPr>
      </w:pPr>
      <w:r w:rsidRPr="007B4823">
        <w:rPr>
          <w:rFonts w:ascii="Arial" w:eastAsia="Calibri" w:hAnsi="Arial" w:cs="Arial"/>
          <w:color w:val="000000"/>
          <w:szCs w:val="22"/>
        </w:rPr>
        <w:t xml:space="preserve">Prezentarea personalului pe care Ofertantul îl va utiliza efectiv în desfășurarea activităților în cadrul Contractului </w:t>
      </w:r>
      <w:r w:rsidRPr="007B4823">
        <w:rPr>
          <w:rFonts w:ascii="Arial" w:eastAsia="Calibri" w:hAnsi="Arial" w:cs="Arial"/>
          <w:i/>
          <w:iCs/>
          <w:color w:val="000000"/>
          <w:szCs w:val="22"/>
        </w:rPr>
        <w:t>[Se vor include aici informații despre  personalul care se utilizează efectiv în derularea activităților incluse în Caietul de Sarcini.]</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861"/>
        <w:gridCol w:w="3950"/>
        <w:gridCol w:w="6137"/>
      </w:tblGrid>
      <w:tr w:rsidR="00F50D72" w:rsidRPr="007B4823" w14:paraId="4F5493AF" w14:textId="77777777" w:rsidTr="005F4D67">
        <w:tc>
          <w:tcPr>
            <w:tcW w:w="1384" w:type="pct"/>
            <w:shd w:val="clear" w:color="auto" w:fill="C5E0B3" w:themeFill="accent6" w:themeFillTint="66"/>
            <w:vAlign w:val="center"/>
          </w:tcPr>
          <w:p w14:paraId="013A38BC"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Denumire poziție</w:t>
            </w:r>
          </w:p>
        </w:tc>
        <w:tc>
          <w:tcPr>
            <w:tcW w:w="1416" w:type="pct"/>
            <w:shd w:val="clear" w:color="auto" w:fill="C5E0B3" w:themeFill="accent6" w:themeFillTint="66"/>
            <w:vAlign w:val="center"/>
          </w:tcPr>
          <w:p w14:paraId="319F457C" w14:textId="77777777" w:rsidR="00F50D72" w:rsidRPr="007B4823" w:rsidRDefault="00F50D72" w:rsidP="00B95961">
            <w:pPr>
              <w:tabs>
                <w:tab w:val="left" w:pos="0"/>
              </w:tabs>
              <w:spacing w:after="0" w:line="264" w:lineRule="auto"/>
              <w:jc w:val="center"/>
              <w:rPr>
                <w:rFonts w:ascii="Arial" w:hAnsi="Arial" w:cs="Arial"/>
                <w:b/>
                <w:bCs/>
                <w:szCs w:val="22"/>
              </w:rPr>
            </w:pPr>
            <w:r w:rsidRPr="007B4823">
              <w:rPr>
                <w:rFonts w:ascii="Arial" w:hAnsi="Arial" w:cs="Arial"/>
                <w:b/>
                <w:bCs/>
                <w:szCs w:val="22"/>
              </w:rPr>
              <w:t>Numărul de personal</w:t>
            </w:r>
          </w:p>
        </w:tc>
        <w:tc>
          <w:tcPr>
            <w:tcW w:w="2200" w:type="pct"/>
            <w:shd w:val="clear" w:color="auto" w:fill="C5E0B3" w:themeFill="accent6" w:themeFillTint="66"/>
            <w:vAlign w:val="center"/>
          </w:tcPr>
          <w:p w14:paraId="463980F0" w14:textId="77777777" w:rsidR="00F50D72" w:rsidRPr="007B4823" w:rsidRDefault="00F50D72" w:rsidP="00B95961">
            <w:pPr>
              <w:tabs>
                <w:tab w:val="left" w:pos="0"/>
              </w:tabs>
              <w:spacing w:after="0" w:line="264" w:lineRule="auto"/>
              <w:jc w:val="center"/>
              <w:rPr>
                <w:rFonts w:ascii="Arial" w:eastAsia="Calibri" w:hAnsi="Arial" w:cs="Arial"/>
                <w:b/>
                <w:bCs/>
                <w:color w:val="000000"/>
                <w:szCs w:val="22"/>
              </w:rPr>
            </w:pPr>
            <w:r w:rsidRPr="007B4823">
              <w:rPr>
                <w:rFonts w:ascii="Arial" w:eastAsia="Calibri" w:hAnsi="Arial" w:cs="Arial"/>
                <w:b/>
                <w:bCs/>
                <w:color w:val="000000"/>
                <w:szCs w:val="22"/>
              </w:rPr>
              <w:t xml:space="preserve">Tarif ”x” (lei/an) </w:t>
            </w:r>
          </w:p>
          <w:p w14:paraId="271442D4"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[se va adăuga câte o coloana pentru fiecare tarif din Propunerea financiară]</w:t>
            </w:r>
          </w:p>
        </w:tc>
      </w:tr>
      <w:tr w:rsidR="00F50D72" w:rsidRPr="007B4823" w14:paraId="356B2A08" w14:textId="77777777" w:rsidTr="005F4D67">
        <w:tc>
          <w:tcPr>
            <w:tcW w:w="1384" w:type="pct"/>
          </w:tcPr>
          <w:p w14:paraId="2D05B985" w14:textId="09DAC50E"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 xml:space="preserve">[introduceți denumirea poziției din </w:t>
            </w:r>
            <w:r w:rsidR="00856561" w:rsidRPr="007B4823">
              <w:rPr>
                <w:rFonts w:ascii="Arial" w:eastAsia="Calibri" w:hAnsi="Arial" w:cs="Arial"/>
                <w:i/>
                <w:iCs/>
                <w:color w:val="000000"/>
                <w:szCs w:val="22"/>
              </w:rPr>
              <w:t>Organigrama cuprinzând toate posturile de lucru</w:t>
            </w:r>
            <w:r w:rsidRPr="007B4823">
              <w:rPr>
                <w:rFonts w:ascii="Arial" w:eastAsia="Calibri" w:hAnsi="Arial" w:cs="Arial"/>
                <w:i/>
                <w:iCs/>
                <w:color w:val="000000"/>
                <w:szCs w:val="22"/>
              </w:rPr>
              <w:t>]</w:t>
            </w:r>
          </w:p>
          <w:p w14:paraId="7AB28427" w14:textId="28C67205" w:rsidR="00856561" w:rsidRPr="007B4823" w:rsidRDefault="00856561" w:rsidP="00856561">
            <w:pPr>
              <w:tabs>
                <w:tab w:val="left" w:pos="0"/>
              </w:tabs>
              <w:spacing w:after="0" w:line="264" w:lineRule="auto"/>
              <w:rPr>
                <w:rFonts w:ascii="Arial" w:eastAsia="Calibri" w:hAnsi="Arial" w:cs="Arial"/>
                <w:i/>
                <w:iCs/>
                <w:color w:val="000000"/>
                <w:szCs w:val="22"/>
              </w:rPr>
            </w:pPr>
          </w:p>
        </w:tc>
        <w:tc>
          <w:tcPr>
            <w:tcW w:w="1416" w:type="pct"/>
          </w:tcPr>
          <w:p w14:paraId="2D84B55E" w14:textId="08534541"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numărul de persoanelor aferente poziției/categoriei de personal</w:t>
            </w:r>
            <w:r w:rsidR="005F4D67" w:rsidRPr="007B4823">
              <w:rPr>
                <w:rFonts w:ascii="Arial" w:eastAsia="Calibri" w:hAnsi="Arial" w:cs="Arial"/>
                <w:i/>
                <w:iCs/>
                <w:color w:val="000000"/>
                <w:szCs w:val="22"/>
              </w:rPr>
              <w:t xml:space="preserve"> din Organigrama cuprinzând toate posturile de lucru</w:t>
            </w:r>
            <w:r w:rsidRPr="007B4823">
              <w:rPr>
                <w:rFonts w:ascii="Arial" w:eastAsia="Calibri" w:hAnsi="Arial" w:cs="Arial"/>
                <w:i/>
                <w:iCs/>
                <w:color w:val="000000"/>
                <w:szCs w:val="22"/>
              </w:rPr>
              <w:t>]</w:t>
            </w:r>
          </w:p>
        </w:tc>
        <w:tc>
          <w:tcPr>
            <w:tcW w:w="2200" w:type="pct"/>
          </w:tcPr>
          <w:p w14:paraId="572EB1E3" w14:textId="77777777" w:rsidR="00F50D72" w:rsidRPr="007B4823" w:rsidRDefault="00F50D72" w:rsidP="00B95961">
            <w:pPr>
              <w:tabs>
                <w:tab w:val="left" w:pos="0"/>
              </w:tabs>
              <w:spacing w:after="0" w:line="264" w:lineRule="auto"/>
              <w:jc w:val="center"/>
              <w:rPr>
                <w:rFonts w:ascii="Arial" w:eastAsia="Calibri" w:hAnsi="Arial" w:cs="Arial"/>
                <w:i/>
                <w:iCs/>
                <w:color w:val="000000"/>
                <w:szCs w:val="22"/>
              </w:rPr>
            </w:pPr>
            <w:r w:rsidRPr="007B4823">
              <w:rPr>
                <w:rFonts w:ascii="Arial" w:eastAsia="Calibri" w:hAnsi="Arial" w:cs="Arial"/>
                <w:i/>
                <w:iCs/>
                <w:color w:val="000000"/>
                <w:szCs w:val="22"/>
              </w:rPr>
              <w:t>[introduceți numărul de persoane care se regăsește în fișa de fundamentare a tarifului ”x”]</w:t>
            </w:r>
          </w:p>
        </w:tc>
      </w:tr>
      <w:tr w:rsidR="00F50D72" w:rsidRPr="007B4823" w14:paraId="4B50BE1B" w14:textId="77777777" w:rsidTr="005F4D67">
        <w:tc>
          <w:tcPr>
            <w:tcW w:w="1384" w:type="pct"/>
          </w:tcPr>
          <w:p w14:paraId="6B384334" w14:textId="77777777" w:rsidR="00F50D72" w:rsidRPr="007B4823" w:rsidRDefault="00F50D72" w:rsidP="00B95961">
            <w:pPr>
              <w:tabs>
                <w:tab w:val="left" w:pos="0"/>
              </w:tabs>
              <w:spacing w:after="0" w:line="264" w:lineRule="auto"/>
              <w:rPr>
                <w:rFonts w:ascii="Arial" w:hAnsi="Arial" w:cs="Arial"/>
                <w:bCs/>
                <w:szCs w:val="22"/>
              </w:rPr>
            </w:pPr>
            <w:r w:rsidRPr="007B4823">
              <w:rPr>
                <w:rFonts w:ascii="Arial" w:hAnsi="Arial" w:cs="Arial"/>
                <w:bCs/>
                <w:szCs w:val="22"/>
              </w:rPr>
              <w:t>(...)</w:t>
            </w:r>
          </w:p>
        </w:tc>
        <w:tc>
          <w:tcPr>
            <w:tcW w:w="1416" w:type="pct"/>
          </w:tcPr>
          <w:p w14:paraId="68771AF9" w14:textId="77777777" w:rsidR="00F50D72" w:rsidRPr="007B4823" w:rsidRDefault="00F50D72" w:rsidP="00B95961">
            <w:pPr>
              <w:tabs>
                <w:tab w:val="left" w:pos="0"/>
              </w:tabs>
              <w:spacing w:after="0" w:line="264" w:lineRule="auto"/>
              <w:rPr>
                <w:rFonts w:ascii="Arial" w:hAnsi="Arial" w:cs="Arial"/>
                <w:bCs/>
                <w:szCs w:val="22"/>
              </w:rPr>
            </w:pPr>
          </w:p>
        </w:tc>
        <w:tc>
          <w:tcPr>
            <w:tcW w:w="2200" w:type="pct"/>
          </w:tcPr>
          <w:p w14:paraId="3C52B0AD" w14:textId="77777777" w:rsidR="00F50D72" w:rsidRPr="007B4823" w:rsidRDefault="00F50D72" w:rsidP="00B95961">
            <w:pPr>
              <w:tabs>
                <w:tab w:val="left" w:pos="0"/>
              </w:tabs>
              <w:spacing w:after="0" w:line="264" w:lineRule="auto"/>
              <w:rPr>
                <w:rFonts w:ascii="Arial" w:hAnsi="Arial" w:cs="Arial"/>
                <w:bCs/>
                <w:szCs w:val="22"/>
              </w:rPr>
            </w:pPr>
          </w:p>
        </w:tc>
      </w:tr>
    </w:tbl>
    <w:p w14:paraId="5D8F3C07" w14:textId="70FA03C5" w:rsidR="00BD1C6B" w:rsidRPr="007B4823" w:rsidRDefault="00BD1C6B" w:rsidP="00BD1C6B">
      <w:pPr>
        <w:pStyle w:val="Default"/>
        <w:spacing w:after="120" w:line="276" w:lineRule="auto"/>
        <w:jc w:val="both"/>
        <w:rPr>
          <w:rFonts w:ascii="Arial" w:hAnsi="Arial" w:cs="Arial"/>
          <w:color w:val="auto"/>
          <w:sz w:val="22"/>
          <w:szCs w:val="22"/>
        </w:rPr>
      </w:pPr>
    </w:p>
    <w:sectPr w:rsidR="00BD1C6B" w:rsidRPr="007B4823" w:rsidSect="00133AB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8F03" w14:textId="77777777" w:rsidR="0071031B" w:rsidRDefault="0071031B" w:rsidP="009B16A0">
      <w:r>
        <w:separator/>
      </w:r>
    </w:p>
  </w:endnote>
  <w:endnote w:type="continuationSeparator" w:id="0">
    <w:p w14:paraId="64B8DE9D" w14:textId="77777777" w:rsidR="0071031B" w:rsidRDefault="0071031B" w:rsidP="009B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185495"/>
      <w:docPartObj>
        <w:docPartGallery w:val="Page Numbers (Bottom of Page)"/>
        <w:docPartUnique/>
      </w:docPartObj>
    </w:sdtPr>
    <w:sdtEndPr>
      <w:rPr>
        <w:noProof/>
      </w:rPr>
    </w:sdtEndPr>
    <w:sdtContent>
      <w:p w14:paraId="3C73C1AC" w14:textId="2E7F22DC" w:rsidR="00895962" w:rsidRDefault="00895962">
        <w:pPr>
          <w:pStyle w:val="Footer"/>
          <w:jc w:val="center"/>
        </w:pPr>
        <w:r>
          <w:fldChar w:fldCharType="begin"/>
        </w:r>
        <w:r>
          <w:instrText xml:space="preserve"> PAGE   \* MERGEFORMAT </w:instrText>
        </w:r>
        <w:r>
          <w:fldChar w:fldCharType="separate"/>
        </w:r>
        <w:r w:rsidR="00BB5498">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A6A32" w14:textId="77777777" w:rsidR="0071031B" w:rsidRDefault="0071031B" w:rsidP="009B16A0">
      <w:r>
        <w:separator/>
      </w:r>
    </w:p>
  </w:footnote>
  <w:footnote w:type="continuationSeparator" w:id="0">
    <w:p w14:paraId="22F522FB" w14:textId="77777777" w:rsidR="0071031B" w:rsidRDefault="0071031B" w:rsidP="009B16A0">
      <w:r>
        <w:continuationSeparator/>
      </w:r>
    </w:p>
  </w:footnote>
  <w:footnote w:id="1">
    <w:p w14:paraId="76B38F23" w14:textId="5FB666CB" w:rsidR="00BA75A2" w:rsidRPr="003B31D8" w:rsidRDefault="00BA75A2" w:rsidP="00BA75A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nominalizează toți membrii asocierii și se indică operatorul economic care are calitate de lider al asocierii.</w:t>
      </w:r>
    </w:p>
  </w:footnote>
  <w:footnote w:id="2">
    <w:p w14:paraId="14402D55" w14:textId="2B68D0C2" w:rsidR="00BA75A2" w:rsidRPr="003B31D8" w:rsidRDefault="00BA75A2" w:rsidP="00BA75A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nominalizează toți membrii asocierii și se indică operatorul economic care are calitate de lider al asocierii.</w:t>
      </w:r>
    </w:p>
  </w:footnote>
  <w:footnote w:id="3">
    <w:p w14:paraId="6D986715" w14:textId="77C1721F" w:rsidR="00D61598" w:rsidRPr="003B31D8" w:rsidRDefault="00D6159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completează adresa sediului social al liderului asocierii.</w:t>
      </w:r>
    </w:p>
  </w:footnote>
  <w:footnote w:id="4">
    <w:p w14:paraId="60E731DC" w14:textId="6D4DFBA5" w:rsidR="00DE3098" w:rsidRPr="003B31D8" w:rsidRDefault="00DE3098" w:rsidP="00DE309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completează numărul de înregistrare la Registrul Comerțului al liderului asocierii.</w:t>
      </w:r>
    </w:p>
  </w:footnote>
  <w:footnote w:id="5">
    <w:p w14:paraId="1F08482A" w14:textId="039CDF61" w:rsidR="00DE3098" w:rsidRPr="003B31D8" w:rsidRDefault="00DE3098" w:rsidP="00DE309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completează codul de înregistrare fiscală al liderului asocierii.</w:t>
      </w:r>
    </w:p>
  </w:footnote>
  <w:footnote w:id="6">
    <w:p w14:paraId="549383C5" w14:textId="0F659C1A" w:rsidR="00AB51E9" w:rsidRPr="003B31D8" w:rsidRDefault="00AB51E9" w:rsidP="00AB51E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nominalizează toți membrii asocierii și se indică operatorul economic care are calitate</w:t>
      </w:r>
      <w:r w:rsidR="00776CA7" w:rsidRPr="003B31D8">
        <w:rPr>
          <w:rFonts w:ascii="Calibri" w:hAnsi="Calibri" w:cs="Calibri"/>
        </w:rPr>
        <w:t>a</w:t>
      </w:r>
      <w:r w:rsidRPr="003B31D8">
        <w:rPr>
          <w:rFonts w:ascii="Calibri" w:hAnsi="Calibri" w:cs="Calibri"/>
        </w:rPr>
        <w:t xml:space="preserve"> de lider al asocierii.</w:t>
      </w:r>
    </w:p>
  </w:footnote>
  <w:footnote w:id="7">
    <w:p w14:paraId="7E7ADC6B" w14:textId="11FD345B" w:rsidR="00E21B36" w:rsidRPr="003B31D8" w:rsidRDefault="00E21B36">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fiecare operator economic completează, dacă este cazul, o împuternicire.</w:t>
      </w:r>
    </w:p>
  </w:footnote>
  <w:footnote w:id="8">
    <w:p w14:paraId="4ADC17D7" w14:textId="7B2F1465" w:rsidR="009C5EE1" w:rsidRPr="003B31D8" w:rsidRDefault="009C5EE1" w:rsidP="009C5EE1">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w:t>
      </w:r>
      <w:r w:rsidR="00E21B36" w:rsidRPr="003B31D8">
        <w:rPr>
          <w:rFonts w:ascii="Calibri" w:hAnsi="Calibri" w:cs="Calibri"/>
        </w:rPr>
        <w:t>se indică poziția ocupată în cadrul asocierii de operatorul economic de la care emană împuternicirea (liderul asocierii sau asociat)</w:t>
      </w:r>
      <w:r w:rsidRPr="003B31D8">
        <w:rPr>
          <w:rFonts w:ascii="Calibri" w:hAnsi="Calibri" w:cs="Calibri"/>
        </w:rPr>
        <w:t>.</w:t>
      </w:r>
    </w:p>
  </w:footnote>
  <w:footnote w:id="9">
    <w:p w14:paraId="11E48AB2" w14:textId="77777777" w:rsidR="006A466C" w:rsidRPr="003B31D8" w:rsidRDefault="006A466C" w:rsidP="006A466C">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10">
    <w:p w14:paraId="58608A32" w14:textId="5527002B" w:rsidR="001F532A" w:rsidRPr="003B31D8" w:rsidRDefault="001F532A" w:rsidP="001F532A">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delegatul este o asociere de operatori economici, se vor nominaliza toți membrii asocierii.</w:t>
      </w:r>
    </w:p>
  </w:footnote>
  <w:footnote w:id="11">
    <w:p w14:paraId="3F5A906A" w14:textId="69F93CFA" w:rsidR="002A2BF0" w:rsidRPr="003B31D8" w:rsidRDefault="002A2BF0">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 w:id="12">
    <w:p w14:paraId="1A4799DE" w14:textId="19A53550" w:rsidR="00462BC5" w:rsidRPr="003B31D8" w:rsidRDefault="00462BC5" w:rsidP="00462BC5">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operatorul economic este membru al unei asocieri de operatori economici care depune ofertă în cadrul procedurii de atribuire, se menționează denumirile tuturor membrilor asocierii.</w:t>
      </w:r>
    </w:p>
  </w:footnote>
  <w:footnote w:id="13">
    <w:p w14:paraId="495937A9" w14:textId="4BE3F963" w:rsidR="00CA3739" w:rsidRPr="003B31D8" w:rsidRDefault="00CA373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w:t>
      </w:r>
      <w:r w:rsidRPr="003B31D8">
        <w:rPr>
          <w:rFonts w:ascii="Calibri" w:hAnsi="Calibri" w:cs="Calibri"/>
          <w:lang w:eastAsia="fr-FR"/>
        </w:rPr>
        <w:t>În cazul în care operatorul economic a avut calitatea de contractant asociat în cadrul contractului, se menționează serviciile prestate efectiv de operatorul economic (dacă membrii asocierii care a derulat contractul prezentat ca referință au fost responsabili, fiecare în parte, pentru anumite servicii, așa cum rezultă din acordul de asociere dintre aceștia sau orice alt document echivalent) sau ponderea de participare la asociere ce a revenit operatorului economic (dacă membrii asocierii care a derulat contractul prezentat ca referință au fost responsabili pentru ansamblul contractului fără ca fiecare în parte să fie responsabil strict cu îndeplinirea unor anumite servicii ce pot fi individualizate, fiecare serviciu fiind realizat în comun de către asociați prin cumularea resurselor acestora, așa cum rezultă din acordul de asociere dintre aceștia sau orice alt document echivalent).</w:t>
      </w:r>
    </w:p>
  </w:footnote>
  <w:footnote w:id="14">
    <w:p w14:paraId="785E0BC3" w14:textId="4B70C420" w:rsidR="00514EA3" w:rsidRPr="003B31D8" w:rsidRDefault="00514EA3">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w:t>
      </w:r>
      <w:r w:rsidRPr="003B31D8">
        <w:rPr>
          <w:rFonts w:ascii="Calibri" w:hAnsi="Calibri" w:cs="Calibri"/>
          <w:lang w:eastAsia="fr-FR"/>
        </w:rPr>
        <w:t>Contractant unic/ contractant asociat/ subcontractant.</w:t>
      </w:r>
    </w:p>
  </w:footnote>
  <w:footnote w:id="15">
    <w:p w14:paraId="3FA86309" w14:textId="0E403EEA" w:rsidR="002F0928" w:rsidRPr="003B31D8" w:rsidRDefault="002F0928">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w:t>
      </w:r>
      <w:r w:rsidR="00CA3739" w:rsidRPr="003B31D8">
        <w:rPr>
          <w:rFonts w:ascii="Calibri" w:hAnsi="Calibri" w:cs="Calibri"/>
        </w:rPr>
        <w:t>Se menționează d</w:t>
      </w:r>
      <w:r w:rsidRPr="003B31D8">
        <w:rPr>
          <w:rFonts w:ascii="Calibri" w:hAnsi="Calibri" w:cs="Calibri"/>
        </w:rPr>
        <w:t>ata la care a început prestarea serviciilor invocate pentru demonstrarea îndeplinirii cerinței minime și data la care respectivele servicii au fost duse la bun sfârșit și au fost acceptate de beneficiar ca fiind prestate în mod corespunzător.</w:t>
      </w:r>
    </w:p>
  </w:footnote>
  <w:footnote w:id="16">
    <w:p w14:paraId="3B9390ED" w14:textId="6ADA0731" w:rsidR="00CA3739" w:rsidRPr="003B31D8" w:rsidRDefault="00CA373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Se menționează numai </w:t>
      </w:r>
      <w:r w:rsidRPr="003B31D8">
        <w:rPr>
          <w:rFonts w:ascii="Calibri" w:hAnsi="Calibri" w:cs="Calibri"/>
          <w:lang w:eastAsia="fr-FR"/>
        </w:rPr>
        <w:t xml:space="preserve">valoarea serviciilor invocate </w:t>
      </w:r>
      <w:r w:rsidR="00EC325F" w:rsidRPr="003B31D8">
        <w:rPr>
          <w:rFonts w:ascii="Calibri" w:hAnsi="Calibri" w:cs="Calibri"/>
          <w:lang w:eastAsia="fr-FR"/>
        </w:rPr>
        <w:t xml:space="preserve">pentru </w:t>
      </w:r>
      <w:r w:rsidR="00EC325F">
        <w:rPr>
          <w:rFonts w:ascii="Calibri" w:hAnsi="Calibri" w:cs="Calibri"/>
          <w:lang w:eastAsia="fr-FR"/>
        </w:rPr>
        <w:t xml:space="preserve">a </w:t>
      </w:r>
      <w:r w:rsidR="00EC325F" w:rsidRPr="003B31D8">
        <w:rPr>
          <w:rFonts w:ascii="Calibri" w:hAnsi="Calibri" w:cs="Calibri"/>
          <w:lang w:eastAsia="fr-FR"/>
        </w:rPr>
        <w:t>demonstra îndeplinir</w:t>
      </w:r>
      <w:r w:rsidR="00EC325F">
        <w:rPr>
          <w:rFonts w:ascii="Calibri" w:hAnsi="Calibri" w:cs="Calibri"/>
          <w:lang w:eastAsia="fr-FR"/>
        </w:rPr>
        <w:t>ea</w:t>
      </w:r>
      <w:r w:rsidR="00EC325F" w:rsidRPr="003B31D8">
        <w:rPr>
          <w:rFonts w:ascii="Calibri" w:hAnsi="Calibri" w:cs="Calibri"/>
          <w:lang w:eastAsia="fr-FR"/>
        </w:rPr>
        <w:t xml:space="preserve"> </w:t>
      </w:r>
      <w:r w:rsidRPr="003B31D8">
        <w:rPr>
          <w:rFonts w:ascii="Calibri" w:hAnsi="Calibri" w:cs="Calibri"/>
          <w:lang w:eastAsia="fr-FR"/>
        </w:rPr>
        <w:t>cerinței minime.</w:t>
      </w:r>
    </w:p>
  </w:footnote>
  <w:footnote w:id="17">
    <w:p w14:paraId="26328F5B" w14:textId="028A3702" w:rsidR="00CA3739" w:rsidRPr="003B31D8" w:rsidRDefault="00CA3739" w:rsidP="00CA3739">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Se menționează </w:t>
      </w:r>
      <w:r w:rsidRPr="003B31D8">
        <w:rPr>
          <w:rFonts w:ascii="Calibri" w:hAnsi="Calibri" w:cs="Calibri"/>
          <w:lang w:eastAsia="fr-FR"/>
        </w:rPr>
        <w:t xml:space="preserve">moneda în care a fost exprimată valoarea serviciilor invocate </w:t>
      </w:r>
      <w:r w:rsidR="00EC325F" w:rsidRPr="003B31D8">
        <w:rPr>
          <w:rFonts w:ascii="Calibri" w:hAnsi="Calibri" w:cs="Calibri"/>
          <w:lang w:eastAsia="fr-FR"/>
        </w:rPr>
        <w:t xml:space="preserve">pentru </w:t>
      </w:r>
      <w:r w:rsidR="00EC325F">
        <w:rPr>
          <w:rFonts w:ascii="Calibri" w:hAnsi="Calibri" w:cs="Calibri"/>
          <w:lang w:eastAsia="fr-FR"/>
        </w:rPr>
        <w:t xml:space="preserve">a </w:t>
      </w:r>
      <w:r w:rsidR="00EC325F" w:rsidRPr="003B31D8">
        <w:rPr>
          <w:rFonts w:ascii="Calibri" w:hAnsi="Calibri" w:cs="Calibri"/>
          <w:lang w:eastAsia="fr-FR"/>
        </w:rPr>
        <w:t>demonstra îndeplinir</w:t>
      </w:r>
      <w:r w:rsidR="00EC325F">
        <w:rPr>
          <w:rFonts w:ascii="Calibri" w:hAnsi="Calibri" w:cs="Calibri"/>
          <w:lang w:eastAsia="fr-FR"/>
        </w:rPr>
        <w:t>ea</w:t>
      </w:r>
      <w:r w:rsidR="00EC325F" w:rsidRPr="003B31D8">
        <w:rPr>
          <w:rFonts w:ascii="Calibri" w:hAnsi="Calibri" w:cs="Calibri"/>
          <w:lang w:eastAsia="fr-FR"/>
        </w:rPr>
        <w:t xml:space="preserve"> </w:t>
      </w:r>
      <w:r w:rsidRPr="003B31D8">
        <w:rPr>
          <w:rFonts w:ascii="Calibri" w:hAnsi="Calibri" w:cs="Calibri"/>
          <w:lang w:eastAsia="fr-FR"/>
        </w:rPr>
        <w:t>cerinței minime.</w:t>
      </w:r>
    </w:p>
  </w:footnote>
  <w:footnote w:id="18">
    <w:p w14:paraId="5F718566" w14:textId="3A89A2B1" w:rsidR="001134DE" w:rsidRPr="003B31D8" w:rsidRDefault="001134DE" w:rsidP="001134DE">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Se menționează </w:t>
      </w:r>
      <w:r w:rsidR="00614F70">
        <w:rPr>
          <w:rFonts w:ascii="Calibri" w:hAnsi="Calibri" w:cs="Calibri"/>
          <w:lang w:eastAsia="fr-FR"/>
        </w:rPr>
        <w:t>documentele justificative care probează</w:t>
      </w:r>
      <w:r w:rsidR="008B7ADE">
        <w:rPr>
          <w:rFonts w:ascii="Calibri" w:hAnsi="Calibri" w:cs="Calibri"/>
          <w:lang w:eastAsia="fr-FR"/>
        </w:rPr>
        <w:t xml:space="preserve"> recepți</w:t>
      </w:r>
      <w:r w:rsidRPr="003B31D8">
        <w:rPr>
          <w:rFonts w:ascii="Calibri" w:hAnsi="Calibri" w:cs="Calibri"/>
          <w:lang w:eastAsia="fr-FR"/>
        </w:rPr>
        <w:t xml:space="preserve">a serviciilor invocate pentru </w:t>
      </w:r>
      <w:r w:rsidR="00EC325F">
        <w:rPr>
          <w:rFonts w:ascii="Calibri" w:hAnsi="Calibri" w:cs="Calibri"/>
          <w:lang w:eastAsia="fr-FR"/>
        </w:rPr>
        <w:t xml:space="preserve">a </w:t>
      </w:r>
      <w:r w:rsidRPr="003B31D8">
        <w:rPr>
          <w:rFonts w:ascii="Calibri" w:hAnsi="Calibri" w:cs="Calibri"/>
          <w:lang w:eastAsia="fr-FR"/>
        </w:rPr>
        <w:t>demonstra îndeplinir</w:t>
      </w:r>
      <w:r w:rsidR="00EC325F">
        <w:rPr>
          <w:rFonts w:ascii="Calibri" w:hAnsi="Calibri" w:cs="Calibri"/>
          <w:lang w:eastAsia="fr-FR"/>
        </w:rPr>
        <w:t>ea</w:t>
      </w:r>
      <w:r w:rsidRPr="003B31D8">
        <w:rPr>
          <w:rFonts w:ascii="Calibri" w:hAnsi="Calibri" w:cs="Calibri"/>
          <w:lang w:eastAsia="fr-FR"/>
        </w:rPr>
        <w:t xml:space="preserve"> cerinței minime.</w:t>
      </w:r>
    </w:p>
  </w:footnote>
  <w:footnote w:id="19">
    <w:p w14:paraId="7E344005" w14:textId="1CFE6AE6" w:rsidR="00514E6D" w:rsidRPr="003B31D8" w:rsidRDefault="00514E6D" w:rsidP="00514E6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w:t>
      </w:r>
      <w:r w:rsidR="0037334A" w:rsidRPr="003B31D8">
        <w:rPr>
          <w:rFonts w:ascii="Calibri" w:hAnsi="Calibri" w:cs="Calibri"/>
        </w:rPr>
        <w:t>ofertantul</w:t>
      </w:r>
      <w:r w:rsidRPr="003B31D8">
        <w:rPr>
          <w:rFonts w:ascii="Calibri" w:hAnsi="Calibri" w:cs="Calibri"/>
        </w:rPr>
        <w:t xml:space="preserve"> este o asociere de operatori economici, se vor nominaliza toți membrii asocierii.</w:t>
      </w:r>
    </w:p>
  </w:footnote>
  <w:footnote w:id="20">
    <w:p w14:paraId="72F1FDCA" w14:textId="7A81AE0E" w:rsidR="00514E6D" w:rsidRPr="003B31D8" w:rsidRDefault="00514E6D" w:rsidP="00514E6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w:t>
      </w:r>
      <w:r w:rsidR="0037334A" w:rsidRPr="003B31D8">
        <w:rPr>
          <w:rFonts w:ascii="Calibri" w:hAnsi="Calibri" w:cs="Calibri"/>
        </w:rPr>
        <w:t xml:space="preserve">ofertantul </w:t>
      </w:r>
      <w:r w:rsidRPr="003B31D8">
        <w:rPr>
          <w:rFonts w:ascii="Calibri" w:hAnsi="Calibri" w:cs="Calibri"/>
        </w:rPr>
        <w:t>este o asociere de operatori economici, se vor nominaliza toți membrii asocierii.</w:t>
      </w:r>
    </w:p>
  </w:footnote>
  <w:footnote w:id="21">
    <w:p w14:paraId="7F09B9BF" w14:textId="72D4C969" w:rsidR="0037334A" w:rsidRPr="003B31D8" w:rsidRDefault="0037334A" w:rsidP="0037334A">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2">
    <w:p w14:paraId="33163281" w14:textId="77777777" w:rsidR="004155C7" w:rsidRPr="003B31D8" w:rsidRDefault="004155C7" w:rsidP="004155C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3">
    <w:p w14:paraId="759C4345" w14:textId="77777777" w:rsidR="004155C7" w:rsidRPr="003B31D8" w:rsidRDefault="004155C7" w:rsidP="004155C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4">
    <w:p w14:paraId="500FD6DF"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mediului este disponibilă la adresa: </w:t>
      </w:r>
      <w:hyperlink r:id="rId1" w:history="1">
        <w:r w:rsidRPr="003B31D8">
          <w:rPr>
            <w:rStyle w:val="Hyperlink"/>
            <w:rFonts w:ascii="Calibri" w:hAnsi="Calibri" w:cs="Calibri"/>
            <w:lang w:val="ro-RO"/>
          </w:rPr>
          <w:t>http://www.anpm.ro/legislatie</w:t>
        </w:r>
      </w:hyperlink>
      <w:r w:rsidRPr="003B31D8">
        <w:rPr>
          <w:rFonts w:ascii="Calibri" w:hAnsi="Calibri" w:cs="Calibri"/>
        </w:rPr>
        <w:t>. Informații detaliate privind reglementările din domeniu pot fi obținute de la Agenția Națională pentru Protecția Mediului.</w:t>
      </w:r>
    </w:p>
  </w:footnote>
  <w:footnote w:id="25">
    <w:p w14:paraId="0AB30720"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asigurărilor sociale este disponibilă la adresa: </w:t>
      </w:r>
      <w:hyperlink r:id="rId2" w:history="1">
        <w:r w:rsidRPr="003B31D8">
          <w:rPr>
            <w:rStyle w:val="Hyperlink"/>
            <w:rFonts w:ascii="Calibri" w:hAnsi="Calibri" w:cs="Calibri"/>
            <w:lang w:val="ro-RO"/>
          </w:rPr>
          <w:t>https://www.cnpp.ro/legislatie</w:t>
        </w:r>
      </w:hyperlink>
      <w:r w:rsidRPr="003B31D8">
        <w:rPr>
          <w:rFonts w:ascii="Calibri" w:hAnsi="Calibri" w:cs="Calibri"/>
        </w:rPr>
        <w:t>. Informații detaliate privind reglementările din domeniu pot fi obținute de la Casa Națională de Pensii Publice.</w:t>
      </w:r>
    </w:p>
    <w:p w14:paraId="11250F80" w14:textId="77777777" w:rsidR="008E254D" w:rsidRPr="003B31D8" w:rsidRDefault="008E254D" w:rsidP="008E254D">
      <w:pPr>
        <w:pStyle w:val="FootnoteText"/>
        <w:rPr>
          <w:rFonts w:ascii="Calibri" w:hAnsi="Calibri" w:cs="Calibri"/>
        </w:rPr>
      </w:pPr>
      <w:r w:rsidRPr="003B31D8">
        <w:rPr>
          <w:rFonts w:ascii="Calibri" w:hAnsi="Calibri" w:cs="Calibri"/>
        </w:rPr>
        <w:t xml:space="preserve">Legislația relevantă din domeniul asigurărilor sociale de sănătate este disponibilă la adresa: </w:t>
      </w:r>
      <w:hyperlink r:id="rId3" w:history="1">
        <w:r w:rsidRPr="003B31D8">
          <w:rPr>
            <w:rStyle w:val="Hyperlink"/>
            <w:rFonts w:ascii="Calibri" w:hAnsi="Calibri" w:cs="Calibri"/>
            <w:lang w:val="ro-RO"/>
          </w:rPr>
          <w:t>https://cnas.ro/legislatie-nationala/</w:t>
        </w:r>
      </w:hyperlink>
      <w:r w:rsidRPr="003B31D8">
        <w:rPr>
          <w:rFonts w:ascii="Calibri" w:hAnsi="Calibri" w:cs="Calibri"/>
        </w:rPr>
        <w:t>. Informații detaliate privind reglementările din domeniu pot fi obținute de la Casa Națională de Asigurări de Sănătate.</w:t>
      </w:r>
    </w:p>
  </w:footnote>
  <w:footnote w:id="26">
    <w:p w14:paraId="55D04FCE"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relațiilor de muncă este disponibilă la adresa: </w:t>
      </w:r>
      <w:hyperlink r:id="rId4" w:history="1">
        <w:r w:rsidRPr="003B31D8">
          <w:rPr>
            <w:rStyle w:val="Hyperlink"/>
            <w:rFonts w:ascii="Calibri" w:hAnsi="Calibri" w:cs="Calibri"/>
            <w:lang w:val="ro-RO"/>
          </w:rPr>
          <w:t>http://www.inspectiamuncii.ro/documents/66402/266085/LegislatieRM_13102017.pdf/a268377e-c596-4826-aaf6-ef3084ecc939</w:t>
        </w:r>
      </w:hyperlink>
      <w:r w:rsidRPr="003B31D8">
        <w:rPr>
          <w:rFonts w:ascii="Calibri" w:hAnsi="Calibri" w:cs="Calibri"/>
        </w:rPr>
        <w:t>. Informații detaliate privind reglementările din domeniu pot fi obținute de la Inspecția Muncii.</w:t>
      </w:r>
    </w:p>
  </w:footnote>
  <w:footnote w:id="27">
    <w:p w14:paraId="3392756B" w14:textId="77777777" w:rsidR="008E254D" w:rsidRPr="003B31D8" w:rsidRDefault="008E254D" w:rsidP="008E254D">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Legislația relevantă din domeniul securității și sănătății în muncă este disponibilă la adresa: </w:t>
      </w:r>
      <w:hyperlink r:id="rId5" w:history="1">
        <w:r w:rsidRPr="003B31D8">
          <w:rPr>
            <w:rStyle w:val="Hyperlink"/>
            <w:rFonts w:ascii="Calibri" w:hAnsi="Calibri" w:cs="Calibri"/>
            <w:lang w:val="ro-RO"/>
          </w:rPr>
          <w:t>https://www.inspectiamuncii.ro/86</w:t>
        </w:r>
      </w:hyperlink>
      <w:r w:rsidRPr="003B31D8">
        <w:rPr>
          <w:rFonts w:ascii="Calibri" w:hAnsi="Calibri" w:cs="Calibri"/>
        </w:rPr>
        <w:t>. Informații detaliate privind reglementările din domeniu pot fi obținute de la Inspecția Muncii.</w:t>
      </w:r>
    </w:p>
  </w:footnote>
  <w:footnote w:id="28">
    <w:p w14:paraId="06CDA80E" w14:textId="77777777" w:rsidR="004155C7" w:rsidRPr="003B31D8" w:rsidRDefault="004155C7" w:rsidP="004155C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29">
    <w:p w14:paraId="0CD174FB"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0">
    <w:p w14:paraId="3EDD8448"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1">
    <w:p w14:paraId="532899CB"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va menționa adresa sediului liderului asocierii.</w:t>
      </w:r>
    </w:p>
  </w:footnote>
  <w:footnote w:id="32">
    <w:p w14:paraId="57A0E034"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menționa datele de identificare ale liderului asocierii.</w:t>
      </w:r>
    </w:p>
  </w:footnote>
  <w:footnote w:id="33">
    <w:p w14:paraId="1AE27AD0" w14:textId="77777777" w:rsidR="00C06DC3" w:rsidRPr="003B31D8" w:rsidRDefault="00C06DC3" w:rsidP="00C06DC3">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4">
    <w:p w14:paraId="663CDD7E" w14:textId="77777777" w:rsidR="00A01E87" w:rsidRPr="003B31D8" w:rsidRDefault="00A01E87" w:rsidP="00A01E8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5">
    <w:p w14:paraId="17C11C86" w14:textId="77777777" w:rsidR="00BD1C6B" w:rsidRPr="003B31D8" w:rsidRDefault="00BD1C6B" w:rsidP="00BD1C6B">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6">
    <w:p w14:paraId="5DD614DC" w14:textId="77777777" w:rsidR="00BD1C6B" w:rsidRPr="003B31D8" w:rsidRDefault="00BD1C6B" w:rsidP="00BD1C6B">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7">
    <w:p w14:paraId="60B93413" w14:textId="77777777" w:rsidR="00BD1C6B" w:rsidRPr="003B31D8" w:rsidRDefault="00BD1C6B" w:rsidP="00BD1C6B">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8">
    <w:p w14:paraId="49FCF5FF" w14:textId="77777777" w:rsidR="00C96A62" w:rsidRPr="003B31D8" w:rsidRDefault="00C96A62" w:rsidP="00C96A6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39">
    <w:p w14:paraId="0CCB39C4" w14:textId="77777777" w:rsidR="004667E7" w:rsidRPr="003B31D8" w:rsidRDefault="004667E7" w:rsidP="004667E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40">
    <w:p w14:paraId="6B73C188" w14:textId="77777777" w:rsidR="004667E7" w:rsidRPr="003B31D8" w:rsidRDefault="004667E7" w:rsidP="004667E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Luna și anul la care se va realiza </w:t>
      </w:r>
      <w:r>
        <w:rPr>
          <w:rFonts w:ascii="Calibri" w:hAnsi="Calibri" w:cs="Calibri"/>
        </w:rPr>
        <w:t>investiția</w:t>
      </w:r>
      <w:r w:rsidRPr="003B31D8">
        <w:rPr>
          <w:rFonts w:ascii="Calibri" w:hAnsi="Calibri" w:cs="Calibri"/>
        </w:rPr>
        <w:t xml:space="preserve"> se va exprima sub forma luna ... din anul ... de operare, prin raportare la data de începere a operării (</w:t>
      </w:r>
      <w:r>
        <w:rPr>
          <w:rFonts w:ascii="Calibri" w:hAnsi="Calibri" w:cs="Calibri"/>
        </w:rPr>
        <w:t>e.g</w:t>
      </w:r>
      <w:r w:rsidRPr="003B31D8">
        <w:rPr>
          <w:rFonts w:ascii="Calibri" w:hAnsi="Calibri" w:cs="Calibri"/>
        </w:rPr>
        <w:t>., prin raportare la luna 1 din anul 1 de operare).</w:t>
      </w:r>
    </w:p>
    <w:p w14:paraId="52D47A7D" w14:textId="77777777" w:rsidR="004667E7" w:rsidRPr="003B31D8" w:rsidRDefault="004667E7" w:rsidP="004667E7">
      <w:pPr>
        <w:pStyle w:val="FootnoteText"/>
        <w:rPr>
          <w:rFonts w:ascii="Calibri" w:hAnsi="Calibri" w:cs="Calibri"/>
        </w:rPr>
      </w:pPr>
      <w:r w:rsidRPr="003B31D8">
        <w:rPr>
          <w:rFonts w:ascii="Calibri" w:hAnsi="Calibri" w:cs="Calibri"/>
        </w:rPr>
        <w:t xml:space="preserve">Pentru stabilirea termenului la care se realizează </w:t>
      </w:r>
      <w:r>
        <w:rPr>
          <w:rFonts w:ascii="Calibri" w:hAnsi="Calibri" w:cs="Calibri"/>
        </w:rPr>
        <w:t>investiția</w:t>
      </w:r>
      <w:r w:rsidRPr="003B31D8">
        <w:rPr>
          <w:rFonts w:ascii="Calibri" w:hAnsi="Calibri" w:cs="Calibri"/>
        </w:rPr>
        <w:t>, se va avea în vedere:</w:t>
      </w:r>
    </w:p>
    <w:p w14:paraId="3C6BDF75" w14:textId="77777777" w:rsidR="004667E7" w:rsidRPr="003B31D8" w:rsidRDefault="004667E7" w:rsidP="00DB5F74">
      <w:pPr>
        <w:pStyle w:val="FootnoteText"/>
        <w:numPr>
          <w:ilvl w:val="0"/>
          <w:numId w:val="30"/>
        </w:numPr>
        <w:rPr>
          <w:rFonts w:ascii="Calibri" w:hAnsi="Calibri" w:cs="Calibri"/>
        </w:rPr>
      </w:pPr>
      <w:r w:rsidRPr="003B31D8">
        <w:rPr>
          <w:rFonts w:ascii="Calibri" w:hAnsi="Calibri" w:cs="Calibri"/>
        </w:rPr>
        <w:t xml:space="preserve">în cazul în care </w:t>
      </w:r>
      <w:r>
        <w:rPr>
          <w:rFonts w:ascii="Calibri" w:hAnsi="Calibri" w:cs="Calibri"/>
        </w:rPr>
        <w:t>investiția</w:t>
      </w:r>
      <w:r w:rsidRPr="003B31D8">
        <w:rPr>
          <w:rFonts w:ascii="Calibri" w:hAnsi="Calibri" w:cs="Calibri"/>
        </w:rPr>
        <w:t xml:space="preserve"> presupune furnizarea unor bunuri, data estimată pentru recepția respectivelor bunuri;</w:t>
      </w:r>
    </w:p>
    <w:p w14:paraId="11686160" w14:textId="77777777" w:rsidR="004667E7" w:rsidRPr="003B31D8" w:rsidRDefault="004667E7" w:rsidP="00DB5F74">
      <w:pPr>
        <w:pStyle w:val="FootnoteText"/>
        <w:numPr>
          <w:ilvl w:val="0"/>
          <w:numId w:val="30"/>
        </w:numPr>
        <w:rPr>
          <w:rFonts w:ascii="Calibri" w:hAnsi="Calibri" w:cs="Calibri"/>
        </w:rPr>
      </w:pPr>
      <w:r w:rsidRPr="003B31D8">
        <w:rPr>
          <w:rFonts w:ascii="Calibri" w:hAnsi="Calibri" w:cs="Calibri"/>
        </w:rPr>
        <w:t xml:space="preserve">în cazul în care </w:t>
      </w:r>
      <w:r>
        <w:rPr>
          <w:rFonts w:ascii="Calibri" w:hAnsi="Calibri" w:cs="Calibri"/>
        </w:rPr>
        <w:t>investiția</w:t>
      </w:r>
      <w:r w:rsidRPr="003B31D8">
        <w:rPr>
          <w:rFonts w:ascii="Calibri" w:hAnsi="Calibri" w:cs="Calibri"/>
        </w:rPr>
        <w:t xml:space="preserve"> presupune execuția unor lucrări de construcție, data estimată pentru realizarea recepției la terminarea respectivelor lucrări.</w:t>
      </w:r>
    </w:p>
  </w:footnote>
  <w:footnote w:id="41">
    <w:p w14:paraId="6C6C597E" w14:textId="77777777" w:rsidR="004667E7" w:rsidRPr="003B31D8" w:rsidRDefault="004667E7" w:rsidP="004667E7">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 w:id="42">
    <w:p w14:paraId="744431FA" w14:textId="77777777" w:rsidR="00B95874" w:rsidRDefault="00B95874" w:rsidP="00B95874">
      <w:pPr>
        <w:pStyle w:val="FootnoteText"/>
      </w:pPr>
      <w:r>
        <w:rPr>
          <w:rStyle w:val="FootnoteReference"/>
        </w:rPr>
        <w:footnoteRef/>
      </w:r>
      <w:r>
        <w:t xml:space="preserve"> Ofertanții au obligația de a elabora și prezenta propunerea tehnică în conformitate cu cerințele stabilite prin anunțul de concesionare, prin fișa de date a achiziției și prin documentația de atribuire. </w:t>
      </w:r>
    </w:p>
    <w:p w14:paraId="773E3183" w14:textId="77777777" w:rsidR="00B95874" w:rsidRDefault="00B95874" w:rsidP="00B95874">
      <w:pPr>
        <w:pStyle w:val="FootnoteText"/>
      </w:pPr>
      <w:r>
        <w:t>În cazul în care propunerea tehnică lipsește, oferta este respinsă ca inacceptabilă.</w:t>
      </w:r>
    </w:p>
    <w:p w14:paraId="27FE6BCC" w14:textId="77777777" w:rsidR="00B95874" w:rsidRDefault="00B95874" w:rsidP="00B95874">
      <w:pPr>
        <w:pStyle w:val="FootnoteText"/>
      </w:pPr>
      <w:r>
        <w:t>Propunerea tehnică va fi transmisă în format editabil, respectiv Microsoft Word sau echivalent și Microsoft Excel sau echivalent, după caz, în funcție de natura documentelor solicitate.</w:t>
      </w:r>
    </w:p>
    <w:p w14:paraId="667A38AA" w14:textId="77777777" w:rsidR="00B95874" w:rsidRDefault="00B95874" w:rsidP="00B95874">
      <w:pPr>
        <w:pStyle w:val="FootnoteText"/>
      </w:pPr>
      <w:r>
        <w:t>Se va transmite, suplimentar, un exemplar al propunerii tehnice în format PDF, care trebuie să îndeplinească cumulativ următoarele condiții: funcția „Find / Search” activă și cuprins funcțional, cu linkuri interne care să permită navigarea facilă în document.</w:t>
      </w:r>
    </w:p>
    <w:p w14:paraId="79DCBD80" w14:textId="77777777" w:rsidR="00B95874" w:rsidRDefault="00B95874" w:rsidP="00B95874">
      <w:pPr>
        <w:pStyle w:val="FootnoteText"/>
      </w:pPr>
      <w:r>
        <w:t>În situația în care volumul documentației impune transmiterea propunerii tehnice în mai multe fișiere, acestea vor fi numerotate clar și consecutiv, numărul de ordine fiind menționat în titlul fiecărui fișier.</w:t>
      </w:r>
    </w:p>
    <w:p w14:paraId="245EDF59" w14:textId="77777777" w:rsidR="00B95874" w:rsidRDefault="00B95874" w:rsidP="00B95874">
      <w:pPr>
        <w:pStyle w:val="FootnoteText"/>
      </w:pPr>
      <w:r>
        <w:t>Este interzisă preluarea sau reproducerea Caietului de sarcini în conținutul propunerii tehnice.</w:t>
      </w:r>
    </w:p>
    <w:p w14:paraId="66AB18F2" w14:textId="77777777" w:rsidR="00B95874" w:rsidRDefault="00B95874" w:rsidP="00B95874">
      <w:pPr>
        <w:pStyle w:val="FootnoteText"/>
      </w:pPr>
      <w:r>
        <w:t>Caietul de sarcini constituie anexă la contract și este obligatoriu, nefiind necesară includerea acestuia, integral sau parțial, în propunerea tehnică depusă.</w:t>
      </w:r>
    </w:p>
    <w:p w14:paraId="23AB2342" w14:textId="5F495678" w:rsidR="00B95874" w:rsidRDefault="00B95874" w:rsidP="00B95874">
      <w:pPr>
        <w:pStyle w:val="FootnoteText"/>
      </w:pPr>
      <w:r>
        <w:t>Ofertanții au obligația să includă în propunerea tehnică cel puțin informațiile și, după caz, documentele justificative prezentate în modelul de propunere tehnică.</w:t>
      </w:r>
    </w:p>
  </w:footnote>
  <w:footnote w:id="43">
    <w:p w14:paraId="5AFB45A6" w14:textId="77777777" w:rsidR="00F50D72" w:rsidRPr="003B31D8" w:rsidRDefault="00F50D72" w:rsidP="00F50D72">
      <w:pPr>
        <w:pStyle w:val="FootnoteText"/>
        <w:rPr>
          <w:rFonts w:ascii="Calibri" w:hAnsi="Calibri" w:cs="Calibri"/>
        </w:rPr>
      </w:pPr>
      <w:r w:rsidRPr="003B31D8">
        <w:rPr>
          <w:rStyle w:val="FootnoteReference"/>
          <w:rFonts w:ascii="Calibri" w:hAnsi="Calibri" w:cs="Calibri"/>
        </w:rPr>
        <w:footnoteRef/>
      </w:r>
      <w:r w:rsidRPr="003B31D8">
        <w:rPr>
          <w:rFonts w:ascii="Calibri" w:hAnsi="Calibri" w:cs="Calibri"/>
        </w:rPr>
        <w:t xml:space="preserve"> În cazul în care ofertantul este o asociere de operatori economici, se vor nominaliza toți membrii asocierii.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42AC1A"/>
    <w:lvl w:ilvl="0">
      <w:start w:val="1"/>
      <w:numFmt w:val="decimal"/>
      <w:pStyle w:val="ListNumber5"/>
      <w:lvlText w:val="%1."/>
      <w:lvlJc w:val="left"/>
      <w:pPr>
        <w:tabs>
          <w:tab w:val="num" w:pos="2627"/>
        </w:tabs>
        <w:ind w:left="2627" w:hanging="360"/>
      </w:pPr>
    </w:lvl>
  </w:abstractNum>
  <w:abstractNum w:abstractNumId="1" w15:restartNumberingAfterBreak="0">
    <w:nsid w:val="FFFFFF7D"/>
    <w:multiLevelType w:val="singleLevel"/>
    <w:tmpl w:val="6994E4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1041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BEC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040C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040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8A88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896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6003A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505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AE7666"/>
    <w:multiLevelType w:val="hybridMultilevel"/>
    <w:tmpl w:val="480A2E84"/>
    <w:lvl w:ilvl="0" w:tplc="3EEC44FC">
      <w:numFmt w:val="bullet"/>
      <w:lvlText w:val="-"/>
      <w:lvlJc w:val="left"/>
      <w:pPr>
        <w:ind w:left="570" w:hanging="390"/>
      </w:pPr>
      <w:rPr>
        <w:rFonts w:ascii="Times New Roman" w:eastAsia="SimSun" w:hAnsi="Times New Roman" w:cs="Times New Roman" w:hint="default"/>
      </w:rPr>
    </w:lvl>
    <w:lvl w:ilvl="1" w:tplc="FFFFFFFF">
      <w:numFmt w:val="bullet"/>
      <w:lvlText w:val="-"/>
      <w:lvlJc w:val="left"/>
      <w:pPr>
        <w:ind w:left="1260" w:hanging="360"/>
      </w:pPr>
      <w:rPr>
        <w:rFonts w:ascii="Times New Roman" w:eastAsia="SimSun" w:hAnsi="Times New Roman" w:cs="Times New Roman"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117C03FD"/>
    <w:multiLevelType w:val="hybridMultilevel"/>
    <w:tmpl w:val="6F660A32"/>
    <w:lvl w:ilvl="0" w:tplc="BCEC45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A476E0"/>
    <w:multiLevelType w:val="multilevel"/>
    <w:tmpl w:val="AA52B850"/>
    <w:lvl w:ilvl="0">
      <w:start w:val="1"/>
      <w:numFmt w:val="decimal"/>
      <w:pStyle w:val="Heading1"/>
      <w:suff w:val="space"/>
      <w:lvlText w:val="Formularul %1."/>
      <w:lvlJc w:val="left"/>
      <w:pPr>
        <w:ind w:left="0" w:firstLine="0"/>
      </w:pPr>
      <w:rPr>
        <w:rFonts w:hint="default"/>
        <w:caps w:val="0"/>
      </w:rPr>
    </w:lvl>
    <w:lvl w:ilvl="1">
      <w:start w:val="1"/>
      <w:numFmt w:val="decimal"/>
      <w:pStyle w:val="Heading2"/>
      <w:suff w:val="space"/>
      <w:lvlText w:val="%1.%2."/>
      <w:lvlJc w:val="left"/>
      <w:pPr>
        <w:ind w:left="0" w:firstLine="0"/>
      </w:pPr>
      <w:rPr>
        <w:rFonts w:hint="default"/>
        <w:b/>
        <w:bCs w:val="0"/>
        <w:sz w:val="26"/>
        <w:szCs w:val="26"/>
      </w:rPr>
    </w:lvl>
    <w:lvl w:ilvl="2">
      <w:start w:val="1"/>
      <w:numFmt w:val="decimal"/>
      <w:pStyle w:val="Heading3"/>
      <w:suff w:val="space"/>
      <w:lvlText w:val="%1.%2.%3."/>
      <w:lvlJc w:val="left"/>
      <w:pPr>
        <w:ind w:left="0" w:firstLine="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30014BA"/>
    <w:multiLevelType w:val="hybridMultilevel"/>
    <w:tmpl w:val="987C4788"/>
    <w:lvl w:ilvl="0" w:tplc="04180001">
      <w:start w:val="1"/>
      <w:numFmt w:val="bullet"/>
      <w:lvlText w:val=""/>
      <w:lvlJc w:val="left"/>
      <w:pPr>
        <w:tabs>
          <w:tab w:val="num" w:pos="1004"/>
        </w:tabs>
        <w:ind w:left="1004" w:hanging="360"/>
      </w:pPr>
      <w:rPr>
        <w:rFonts w:ascii="Symbol" w:hAnsi="Symbol" w:hint="default"/>
      </w:rPr>
    </w:lvl>
    <w:lvl w:ilvl="1" w:tplc="04180003">
      <w:start w:val="1"/>
      <w:numFmt w:val="bullet"/>
      <w:lvlText w:val="o"/>
      <w:lvlJc w:val="left"/>
      <w:pPr>
        <w:tabs>
          <w:tab w:val="num" w:pos="1724"/>
        </w:tabs>
        <w:ind w:left="1724" w:hanging="360"/>
      </w:pPr>
      <w:rPr>
        <w:rFonts w:ascii="Courier New" w:hAnsi="Courier New" w:hint="default"/>
      </w:rPr>
    </w:lvl>
    <w:lvl w:ilvl="2" w:tplc="04180005">
      <w:start w:val="1"/>
      <w:numFmt w:val="bullet"/>
      <w:lvlText w:val=""/>
      <w:lvlJc w:val="left"/>
      <w:pPr>
        <w:tabs>
          <w:tab w:val="num" w:pos="2444"/>
        </w:tabs>
        <w:ind w:left="2444" w:hanging="360"/>
      </w:pPr>
      <w:rPr>
        <w:rFonts w:ascii="Wingdings" w:hAnsi="Wingdings" w:hint="default"/>
      </w:rPr>
    </w:lvl>
    <w:lvl w:ilvl="3" w:tplc="04180001">
      <w:start w:val="1"/>
      <w:numFmt w:val="bullet"/>
      <w:lvlText w:val=""/>
      <w:lvlJc w:val="left"/>
      <w:pPr>
        <w:tabs>
          <w:tab w:val="num" w:pos="3164"/>
        </w:tabs>
        <w:ind w:left="3164" w:hanging="360"/>
      </w:pPr>
      <w:rPr>
        <w:rFonts w:ascii="Symbol" w:hAnsi="Symbol" w:hint="default"/>
      </w:rPr>
    </w:lvl>
    <w:lvl w:ilvl="4" w:tplc="04180003">
      <w:start w:val="1"/>
      <w:numFmt w:val="bullet"/>
      <w:lvlText w:val="o"/>
      <w:lvlJc w:val="left"/>
      <w:pPr>
        <w:tabs>
          <w:tab w:val="num" w:pos="3884"/>
        </w:tabs>
        <w:ind w:left="3884" w:hanging="360"/>
      </w:pPr>
      <w:rPr>
        <w:rFonts w:ascii="Courier New" w:hAnsi="Courier New" w:hint="default"/>
      </w:rPr>
    </w:lvl>
    <w:lvl w:ilvl="5" w:tplc="04180005">
      <w:start w:val="1"/>
      <w:numFmt w:val="bullet"/>
      <w:lvlText w:val=""/>
      <w:lvlJc w:val="left"/>
      <w:pPr>
        <w:tabs>
          <w:tab w:val="num" w:pos="4604"/>
        </w:tabs>
        <w:ind w:left="4604" w:hanging="360"/>
      </w:pPr>
      <w:rPr>
        <w:rFonts w:ascii="Wingdings" w:hAnsi="Wingdings" w:hint="default"/>
      </w:rPr>
    </w:lvl>
    <w:lvl w:ilvl="6" w:tplc="04180001">
      <w:start w:val="1"/>
      <w:numFmt w:val="bullet"/>
      <w:lvlText w:val=""/>
      <w:lvlJc w:val="left"/>
      <w:pPr>
        <w:tabs>
          <w:tab w:val="num" w:pos="5324"/>
        </w:tabs>
        <w:ind w:left="5324" w:hanging="360"/>
      </w:pPr>
      <w:rPr>
        <w:rFonts w:ascii="Symbol" w:hAnsi="Symbol" w:hint="default"/>
      </w:rPr>
    </w:lvl>
    <w:lvl w:ilvl="7" w:tplc="04180003">
      <w:start w:val="1"/>
      <w:numFmt w:val="bullet"/>
      <w:lvlText w:val="o"/>
      <w:lvlJc w:val="left"/>
      <w:pPr>
        <w:tabs>
          <w:tab w:val="num" w:pos="6044"/>
        </w:tabs>
        <w:ind w:left="6044" w:hanging="360"/>
      </w:pPr>
      <w:rPr>
        <w:rFonts w:ascii="Courier New" w:hAnsi="Courier New" w:hint="default"/>
      </w:rPr>
    </w:lvl>
    <w:lvl w:ilvl="8" w:tplc="04180005">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EC62C48"/>
    <w:multiLevelType w:val="hybridMultilevel"/>
    <w:tmpl w:val="25104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0691A"/>
    <w:multiLevelType w:val="hybridMultilevel"/>
    <w:tmpl w:val="CBF4D56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3215C"/>
    <w:multiLevelType w:val="hybridMultilevel"/>
    <w:tmpl w:val="232EED32"/>
    <w:lvl w:ilvl="0" w:tplc="6C98A5B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BE32AC"/>
    <w:multiLevelType w:val="hybridMultilevel"/>
    <w:tmpl w:val="CD8291FC"/>
    <w:lvl w:ilvl="0" w:tplc="F9C21C80">
      <w:start w:val="1"/>
      <w:numFmt w:val="upperRoman"/>
      <w:pStyle w:val="Style5"/>
      <w:lvlText w:val="%1."/>
      <w:lvlJc w:val="left"/>
      <w:pPr>
        <w:ind w:left="1080" w:hanging="720"/>
      </w:pPr>
      <w:rPr>
        <w:rFonts w:hint="default"/>
      </w:rPr>
    </w:lvl>
    <w:lvl w:ilvl="1" w:tplc="AADC3FD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403D13"/>
    <w:multiLevelType w:val="multilevel"/>
    <w:tmpl w:val="0C42C5B2"/>
    <w:styleLink w:val="Style2"/>
    <w:lvl w:ilvl="0">
      <w:start w:val="1"/>
      <w:numFmt w:val="decimal"/>
      <w:suff w:val="space"/>
      <w:lvlText w:val="%1."/>
      <w:lvlJc w:val="right"/>
      <w:pPr>
        <w:ind w:left="357" w:hanging="147"/>
      </w:pPr>
      <w:rPr>
        <w:rFonts w:ascii="Calibri" w:hAnsi="Calibri"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A87067E"/>
    <w:multiLevelType w:val="hybridMultilevel"/>
    <w:tmpl w:val="451A4ECC"/>
    <w:lvl w:ilvl="0" w:tplc="F10E6F7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7C1A01"/>
    <w:multiLevelType w:val="hybridMultilevel"/>
    <w:tmpl w:val="7A766076"/>
    <w:lvl w:ilvl="0" w:tplc="0418001B">
      <w:start w:val="1"/>
      <w:numFmt w:val="lowerRoman"/>
      <w:lvlText w:val="%1."/>
      <w:lvlJc w:val="right"/>
      <w:pPr>
        <w:tabs>
          <w:tab w:val="num" w:pos="1548"/>
        </w:tabs>
        <w:ind w:left="1548" w:hanging="468"/>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E75432"/>
    <w:multiLevelType w:val="hybridMultilevel"/>
    <w:tmpl w:val="7228EE10"/>
    <w:lvl w:ilvl="0" w:tplc="3EEC44F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53BA7"/>
    <w:multiLevelType w:val="hybridMultilevel"/>
    <w:tmpl w:val="1108B996"/>
    <w:lvl w:ilvl="0" w:tplc="753879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6401C"/>
    <w:multiLevelType w:val="multilevel"/>
    <w:tmpl w:val="B65A43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DF4709B"/>
    <w:multiLevelType w:val="hybridMultilevel"/>
    <w:tmpl w:val="B2CA88EE"/>
    <w:lvl w:ilvl="0" w:tplc="F7867F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8E13E4"/>
    <w:multiLevelType w:val="hybridMultilevel"/>
    <w:tmpl w:val="29AAB57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B822F3"/>
    <w:multiLevelType w:val="hybridMultilevel"/>
    <w:tmpl w:val="1FFEB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11383C"/>
    <w:multiLevelType w:val="hybridMultilevel"/>
    <w:tmpl w:val="CBF4D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2"/>
  </w:num>
  <w:num w:numId="14">
    <w:abstractNumId w:val="20"/>
  </w:num>
  <w:num w:numId="15">
    <w:abstractNumId w:val="19"/>
  </w:num>
  <w:num w:numId="16">
    <w:abstractNumId w:val="25"/>
  </w:num>
  <w:num w:numId="17">
    <w:abstractNumId w:val="17"/>
  </w:num>
  <w:num w:numId="18">
    <w:abstractNumId w:val="11"/>
  </w:num>
  <w:num w:numId="19">
    <w:abstractNumId w:val="30"/>
  </w:num>
  <w:num w:numId="20">
    <w:abstractNumId w:val="27"/>
  </w:num>
  <w:num w:numId="21">
    <w:abstractNumId w:val="18"/>
  </w:num>
  <w:num w:numId="22">
    <w:abstractNumId w:val="23"/>
  </w:num>
  <w:num w:numId="23">
    <w:abstractNumId w:val="15"/>
  </w:num>
  <w:num w:numId="24">
    <w:abstractNumId w:val="22"/>
  </w:num>
  <w:num w:numId="25">
    <w:abstractNumId w:val="24"/>
  </w:num>
  <w:num w:numId="26">
    <w:abstractNumId w:val="29"/>
  </w:num>
  <w:num w:numId="27">
    <w:abstractNumId w:val="16"/>
  </w:num>
  <w:num w:numId="28">
    <w:abstractNumId w:val="10"/>
  </w:num>
  <w:num w:numId="29">
    <w:abstractNumId w:val="28"/>
  </w:num>
  <w:num w:numId="30">
    <w:abstractNumId w:val="21"/>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88"/>
    <w:rsid w:val="00003B92"/>
    <w:rsid w:val="00005B39"/>
    <w:rsid w:val="000068A3"/>
    <w:rsid w:val="00007B3E"/>
    <w:rsid w:val="00013F60"/>
    <w:rsid w:val="00015153"/>
    <w:rsid w:val="00023A86"/>
    <w:rsid w:val="00024DA0"/>
    <w:rsid w:val="000258DB"/>
    <w:rsid w:val="00025E14"/>
    <w:rsid w:val="000301DA"/>
    <w:rsid w:val="0003121D"/>
    <w:rsid w:val="00033320"/>
    <w:rsid w:val="000336C6"/>
    <w:rsid w:val="00033802"/>
    <w:rsid w:val="00036E36"/>
    <w:rsid w:val="0004009C"/>
    <w:rsid w:val="000403D4"/>
    <w:rsid w:val="000434CB"/>
    <w:rsid w:val="00043D7E"/>
    <w:rsid w:val="000442F7"/>
    <w:rsid w:val="0004724C"/>
    <w:rsid w:val="00053244"/>
    <w:rsid w:val="00053924"/>
    <w:rsid w:val="00060303"/>
    <w:rsid w:val="0006032F"/>
    <w:rsid w:val="0006117D"/>
    <w:rsid w:val="00061985"/>
    <w:rsid w:val="00061CCF"/>
    <w:rsid w:val="00062DF4"/>
    <w:rsid w:val="000636BF"/>
    <w:rsid w:val="000648B4"/>
    <w:rsid w:val="00064B0F"/>
    <w:rsid w:val="00065382"/>
    <w:rsid w:val="000665C9"/>
    <w:rsid w:val="00066A9F"/>
    <w:rsid w:val="00070A6E"/>
    <w:rsid w:val="00076B42"/>
    <w:rsid w:val="000772EA"/>
    <w:rsid w:val="00077968"/>
    <w:rsid w:val="0008267E"/>
    <w:rsid w:val="0008474E"/>
    <w:rsid w:val="000877DE"/>
    <w:rsid w:val="00090584"/>
    <w:rsid w:val="00092E83"/>
    <w:rsid w:val="000A0572"/>
    <w:rsid w:val="000A1720"/>
    <w:rsid w:val="000A2F28"/>
    <w:rsid w:val="000A3188"/>
    <w:rsid w:val="000A5A3B"/>
    <w:rsid w:val="000B08C1"/>
    <w:rsid w:val="000B0C36"/>
    <w:rsid w:val="000B1D4B"/>
    <w:rsid w:val="000B20C7"/>
    <w:rsid w:val="000B56E0"/>
    <w:rsid w:val="000B6DBE"/>
    <w:rsid w:val="000B7478"/>
    <w:rsid w:val="000B7921"/>
    <w:rsid w:val="000C2050"/>
    <w:rsid w:val="000C20B1"/>
    <w:rsid w:val="000C3EAA"/>
    <w:rsid w:val="000C4B7A"/>
    <w:rsid w:val="000C6534"/>
    <w:rsid w:val="000C6911"/>
    <w:rsid w:val="000C7AC4"/>
    <w:rsid w:val="000D0D6D"/>
    <w:rsid w:val="000D11AB"/>
    <w:rsid w:val="000D2816"/>
    <w:rsid w:val="000D40FA"/>
    <w:rsid w:val="000D42F2"/>
    <w:rsid w:val="000E319D"/>
    <w:rsid w:val="000E3E0D"/>
    <w:rsid w:val="000E4F5B"/>
    <w:rsid w:val="000E7804"/>
    <w:rsid w:val="000E78BF"/>
    <w:rsid w:val="000F0957"/>
    <w:rsid w:val="000F2343"/>
    <w:rsid w:val="000F4316"/>
    <w:rsid w:val="000F57B1"/>
    <w:rsid w:val="00100DD6"/>
    <w:rsid w:val="0010290E"/>
    <w:rsid w:val="0010636D"/>
    <w:rsid w:val="001066DE"/>
    <w:rsid w:val="001067AD"/>
    <w:rsid w:val="00107F08"/>
    <w:rsid w:val="00107F15"/>
    <w:rsid w:val="00110ADD"/>
    <w:rsid w:val="0011203F"/>
    <w:rsid w:val="001134DE"/>
    <w:rsid w:val="00115411"/>
    <w:rsid w:val="00115E9B"/>
    <w:rsid w:val="00117EA0"/>
    <w:rsid w:val="00121174"/>
    <w:rsid w:val="00121A72"/>
    <w:rsid w:val="00126664"/>
    <w:rsid w:val="001274A0"/>
    <w:rsid w:val="0013011C"/>
    <w:rsid w:val="00130D4A"/>
    <w:rsid w:val="00132810"/>
    <w:rsid w:val="00133AB5"/>
    <w:rsid w:val="00134236"/>
    <w:rsid w:val="00137A97"/>
    <w:rsid w:val="00141CA2"/>
    <w:rsid w:val="001421E5"/>
    <w:rsid w:val="001427D1"/>
    <w:rsid w:val="001433F2"/>
    <w:rsid w:val="001459B8"/>
    <w:rsid w:val="00145F1A"/>
    <w:rsid w:val="001475C2"/>
    <w:rsid w:val="00150FC1"/>
    <w:rsid w:val="00152FB7"/>
    <w:rsid w:val="00153201"/>
    <w:rsid w:val="00154ADE"/>
    <w:rsid w:val="00156D9F"/>
    <w:rsid w:val="00157A7C"/>
    <w:rsid w:val="0016040A"/>
    <w:rsid w:val="001640FF"/>
    <w:rsid w:val="001658C4"/>
    <w:rsid w:val="00167F0A"/>
    <w:rsid w:val="00167FED"/>
    <w:rsid w:val="00171125"/>
    <w:rsid w:val="00174415"/>
    <w:rsid w:val="00180188"/>
    <w:rsid w:val="00180F81"/>
    <w:rsid w:val="001837B1"/>
    <w:rsid w:val="00183ACA"/>
    <w:rsid w:val="00183C92"/>
    <w:rsid w:val="00183E3B"/>
    <w:rsid w:val="001853E1"/>
    <w:rsid w:val="001901E9"/>
    <w:rsid w:val="0019117B"/>
    <w:rsid w:val="00192507"/>
    <w:rsid w:val="001930CB"/>
    <w:rsid w:val="00194263"/>
    <w:rsid w:val="001947A9"/>
    <w:rsid w:val="001950E8"/>
    <w:rsid w:val="0019677C"/>
    <w:rsid w:val="00197B3E"/>
    <w:rsid w:val="001A092A"/>
    <w:rsid w:val="001A2620"/>
    <w:rsid w:val="001A57AE"/>
    <w:rsid w:val="001A5B91"/>
    <w:rsid w:val="001A5BF8"/>
    <w:rsid w:val="001B75C8"/>
    <w:rsid w:val="001C0A2A"/>
    <w:rsid w:val="001C1415"/>
    <w:rsid w:val="001C2A47"/>
    <w:rsid w:val="001C2C35"/>
    <w:rsid w:val="001C4F80"/>
    <w:rsid w:val="001C5B41"/>
    <w:rsid w:val="001C6561"/>
    <w:rsid w:val="001C6980"/>
    <w:rsid w:val="001C6EB8"/>
    <w:rsid w:val="001C71D8"/>
    <w:rsid w:val="001D466F"/>
    <w:rsid w:val="001D6FC7"/>
    <w:rsid w:val="001D7C59"/>
    <w:rsid w:val="001E4695"/>
    <w:rsid w:val="001E5527"/>
    <w:rsid w:val="001E6C64"/>
    <w:rsid w:val="001F06F0"/>
    <w:rsid w:val="001F08D5"/>
    <w:rsid w:val="001F205F"/>
    <w:rsid w:val="001F258C"/>
    <w:rsid w:val="001F3567"/>
    <w:rsid w:val="001F532A"/>
    <w:rsid w:val="001F7210"/>
    <w:rsid w:val="00200217"/>
    <w:rsid w:val="00202018"/>
    <w:rsid w:val="00202E98"/>
    <w:rsid w:val="0020444C"/>
    <w:rsid w:val="00205235"/>
    <w:rsid w:val="00206EA1"/>
    <w:rsid w:val="00212738"/>
    <w:rsid w:val="002149E0"/>
    <w:rsid w:val="0021593E"/>
    <w:rsid w:val="00217930"/>
    <w:rsid w:val="00220124"/>
    <w:rsid w:val="00222847"/>
    <w:rsid w:val="00222D9E"/>
    <w:rsid w:val="0022394C"/>
    <w:rsid w:val="002246A6"/>
    <w:rsid w:val="00224CD8"/>
    <w:rsid w:val="00226F50"/>
    <w:rsid w:val="00230369"/>
    <w:rsid w:val="00230E88"/>
    <w:rsid w:val="0023183A"/>
    <w:rsid w:val="00234679"/>
    <w:rsid w:val="002361AA"/>
    <w:rsid w:val="0023643B"/>
    <w:rsid w:val="00247FEB"/>
    <w:rsid w:val="00250467"/>
    <w:rsid w:val="0025183B"/>
    <w:rsid w:val="002519D7"/>
    <w:rsid w:val="002523E7"/>
    <w:rsid w:val="00253959"/>
    <w:rsid w:val="00255A58"/>
    <w:rsid w:val="00260FF8"/>
    <w:rsid w:val="00267AA0"/>
    <w:rsid w:val="00273181"/>
    <w:rsid w:val="00274282"/>
    <w:rsid w:val="0027632A"/>
    <w:rsid w:val="0027770A"/>
    <w:rsid w:val="00286936"/>
    <w:rsid w:val="00287535"/>
    <w:rsid w:val="00290DF0"/>
    <w:rsid w:val="0029190C"/>
    <w:rsid w:val="00291AF1"/>
    <w:rsid w:val="00294001"/>
    <w:rsid w:val="002972ED"/>
    <w:rsid w:val="0029775B"/>
    <w:rsid w:val="00297AC5"/>
    <w:rsid w:val="002A1671"/>
    <w:rsid w:val="002A2A9A"/>
    <w:rsid w:val="002A2BF0"/>
    <w:rsid w:val="002A34F8"/>
    <w:rsid w:val="002A6221"/>
    <w:rsid w:val="002B08BB"/>
    <w:rsid w:val="002B21DD"/>
    <w:rsid w:val="002B2B1A"/>
    <w:rsid w:val="002B5533"/>
    <w:rsid w:val="002B666A"/>
    <w:rsid w:val="002B7BDD"/>
    <w:rsid w:val="002C2B35"/>
    <w:rsid w:val="002C4B39"/>
    <w:rsid w:val="002C4D61"/>
    <w:rsid w:val="002C5D2A"/>
    <w:rsid w:val="002C5E34"/>
    <w:rsid w:val="002C63BC"/>
    <w:rsid w:val="002C7FD2"/>
    <w:rsid w:val="002D08DB"/>
    <w:rsid w:val="002D24CA"/>
    <w:rsid w:val="002D2D55"/>
    <w:rsid w:val="002D3B7C"/>
    <w:rsid w:val="002D6350"/>
    <w:rsid w:val="002D6EE8"/>
    <w:rsid w:val="002D7BC4"/>
    <w:rsid w:val="002E3E1C"/>
    <w:rsid w:val="002F0928"/>
    <w:rsid w:val="002F1E8A"/>
    <w:rsid w:val="002F26AB"/>
    <w:rsid w:val="002F2D56"/>
    <w:rsid w:val="002F65DC"/>
    <w:rsid w:val="002F707E"/>
    <w:rsid w:val="002F7F98"/>
    <w:rsid w:val="00300366"/>
    <w:rsid w:val="00301709"/>
    <w:rsid w:val="00301AB7"/>
    <w:rsid w:val="003024C6"/>
    <w:rsid w:val="00302EBA"/>
    <w:rsid w:val="003050D0"/>
    <w:rsid w:val="0030639D"/>
    <w:rsid w:val="00310934"/>
    <w:rsid w:val="00314573"/>
    <w:rsid w:val="00314DF0"/>
    <w:rsid w:val="00317AC5"/>
    <w:rsid w:val="003202A1"/>
    <w:rsid w:val="00321620"/>
    <w:rsid w:val="00322AAD"/>
    <w:rsid w:val="00323A2A"/>
    <w:rsid w:val="00324768"/>
    <w:rsid w:val="00324E8A"/>
    <w:rsid w:val="003262F2"/>
    <w:rsid w:val="00326540"/>
    <w:rsid w:val="003270E7"/>
    <w:rsid w:val="00333C87"/>
    <w:rsid w:val="00334D60"/>
    <w:rsid w:val="0034002A"/>
    <w:rsid w:val="00340A9B"/>
    <w:rsid w:val="00342B1C"/>
    <w:rsid w:val="00342B8C"/>
    <w:rsid w:val="00346034"/>
    <w:rsid w:val="00347325"/>
    <w:rsid w:val="003534B2"/>
    <w:rsid w:val="0035462B"/>
    <w:rsid w:val="00355113"/>
    <w:rsid w:val="003573C9"/>
    <w:rsid w:val="0036200B"/>
    <w:rsid w:val="00362528"/>
    <w:rsid w:val="00363493"/>
    <w:rsid w:val="00363860"/>
    <w:rsid w:val="00365E8A"/>
    <w:rsid w:val="00366763"/>
    <w:rsid w:val="00370012"/>
    <w:rsid w:val="0037012A"/>
    <w:rsid w:val="0037208C"/>
    <w:rsid w:val="003721A8"/>
    <w:rsid w:val="0037334A"/>
    <w:rsid w:val="0037355A"/>
    <w:rsid w:val="003841CB"/>
    <w:rsid w:val="003875DB"/>
    <w:rsid w:val="00390277"/>
    <w:rsid w:val="00390CB9"/>
    <w:rsid w:val="00392D33"/>
    <w:rsid w:val="003A119C"/>
    <w:rsid w:val="003A24D3"/>
    <w:rsid w:val="003A3A69"/>
    <w:rsid w:val="003A3FD6"/>
    <w:rsid w:val="003A63A8"/>
    <w:rsid w:val="003B0194"/>
    <w:rsid w:val="003B099E"/>
    <w:rsid w:val="003B140A"/>
    <w:rsid w:val="003B2247"/>
    <w:rsid w:val="003B2647"/>
    <w:rsid w:val="003B2D4D"/>
    <w:rsid w:val="003B31D8"/>
    <w:rsid w:val="003B3979"/>
    <w:rsid w:val="003B5497"/>
    <w:rsid w:val="003B65DA"/>
    <w:rsid w:val="003C01F6"/>
    <w:rsid w:val="003C376D"/>
    <w:rsid w:val="003C4802"/>
    <w:rsid w:val="003C4B9B"/>
    <w:rsid w:val="003C67C6"/>
    <w:rsid w:val="003C7166"/>
    <w:rsid w:val="003C7201"/>
    <w:rsid w:val="003D1BCC"/>
    <w:rsid w:val="003D430E"/>
    <w:rsid w:val="003D4441"/>
    <w:rsid w:val="003D529D"/>
    <w:rsid w:val="003D6A6E"/>
    <w:rsid w:val="003D7856"/>
    <w:rsid w:val="003E08F6"/>
    <w:rsid w:val="003E172F"/>
    <w:rsid w:val="003E1952"/>
    <w:rsid w:val="003E3692"/>
    <w:rsid w:val="003F06F5"/>
    <w:rsid w:val="003F2E2D"/>
    <w:rsid w:val="003F3F51"/>
    <w:rsid w:val="003F4D12"/>
    <w:rsid w:val="003F780E"/>
    <w:rsid w:val="00405D36"/>
    <w:rsid w:val="004110A3"/>
    <w:rsid w:val="004129E8"/>
    <w:rsid w:val="00412DFB"/>
    <w:rsid w:val="0041523D"/>
    <w:rsid w:val="004155C7"/>
    <w:rsid w:val="00416811"/>
    <w:rsid w:val="00416FC4"/>
    <w:rsid w:val="004204E2"/>
    <w:rsid w:val="00423600"/>
    <w:rsid w:val="00423D9B"/>
    <w:rsid w:val="00426C33"/>
    <w:rsid w:val="00431E78"/>
    <w:rsid w:val="00432BC5"/>
    <w:rsid w:val="0043421C"/>
    <w:rsid w:val="0043562A"/>
    <w:rsid w:val="00437776"/>
    <w:rsid w:val="00437A78"/>
    <w:rsid w:val="004459BD"/>
    <w:rsid w:val="00447001"/>
    <w:rsid w:val="0045164C"/>
    <w:rsid w:val="0045269A"/>
    <w:rsid w:val="00453802"/>
    <w:rsid w:val="004576C7"/>
    <w:rsid w:val="00462BC5"/>
    <w:rsid w:val="004654C8"/>
    <w:rsid w:val="004667E7"/>
    <w:rsid w:val="0046793A"/>
    <w:rsid w:val="00467B5B"/>
    <w:rsid w:val="00470AF1"/>
    <w:rsid w:val="0047195A"/>
    <w:rsid w:val="0047288E"/>
    <w:rsid w:val="00475D33"/>
    <w:rsid w:val="004836C6"/>
    <w:rsid w:val="00485C85"/>
    <w:rsid w:val="00486976"/>
    <w:rsid w:val="00486A62"/>
    <w:rsid w:val="00487158"/>
    <w:rsid w:val="0049011D"/>
    <w:rsid w:val="0049032D"/>
    <w:rsid w:val="004946B9"/>
    <w:rsid w:val="00496C06"/>
    <w:rsid w:val="004A4485"/>
    <w:rsid w:val="004A4BE5"/>
    <w:rsid w:val="004B00EA"/>
    <w:rsid w:val="004C09B4"/>
    <w:rsid w:val="004C1483"/>
    <w:rsid w:val="004C28F1"/>
    <w:rsid w:val="004C37FB"/>
    <w:rsid w:val="004C4C55"/>
    <w:rsid w:val="004C4C80"/>
    <w:rsid w:val="004C65A2"/>
    <w:rsid w:val="004C6B08"/>
    <w:rsid w:val="004C6E0A"/>
    <w:rsid w:val="004D2F9D"/>
    <w:rsid w:val="004D37C0"/>
    <w:rsid w:val="004D3E08"/>
    <w:rsid w:val="004D40B8"/>
    <w:rsid w:val="004D6926"/>
    <w:rsid w:val="004E1B93"/>
    <w:rsid w:val="004E3000"/>
    <w:rsid w:val="004E376C"/>
    <w:rsid w:val="004E3F08"/>
    <w:rsid w:val="004F0779"/>
    <w:rsid w:val="004F0F25"/>
    <w:rsid w:val="004F5522"/>
    <w:rsid w:val="004F60BD"/>
    <w:rsid w:val="005025A6"/>
    <w:rsid w:val="00504FF0"/>
    <w:rsid w:val="0051020D"/>
    <w:rsid w:val="005145BE"/>
    <w:rsid w:val="00514E6D"/>
    <w:rsid w:val="00514EA3"/>
    <w:rsid w:val="005170E3"/>
    <w:rsid w:val="005216DA"/>
    <w:rsid w:val="00526B74"/>
    <w:rsid w:val="00526F82"/>
    <w:rsid w:val="00530F1D"/>
    <w:rsid w:val="005338D2"/>
    <w:rsid w:val="00536157"/>
    <w:rsid w:val="0053658F"/>
    <w:rsid w:val="00540583"/>
    <w:rsid w:val="00543736"/>
    <w:rsid w:val="0054425D"/>
    <w:rsid w:val="005500AA"/>
    <w:rsid w:val="00552526"/>
    <w:rsid w:val="005527A9"/>
    <w:rsid w:val="00553589"/>
    <w:rsid w:val="005561AD"/>
    <w:rsid w:val="005564F9"/>
    <w:rsid w:val="00557C85"/>
    <w:rsid w:val="00560A42"/>
    <w:rsid w:val="0056197B"/>
    <w:rsid w:val="00565E87"/>
    <w:rsid w:val="00566077"/>
    <w:rsid w:val="005728B3"/>
    <w:rsid w:val="00577A8A"/>
    <w:rsid w:val="005825D0"/>
    <w:rsid w:val="005879CF"/>
    <w:rsid w:val="00593A10"/>
    <w:rsid w:val="00594E18"/>
    <w:rsid w:val="005A239C"/>
    <w:rsid w:val="005A4011"/>
    <w:rsid w:val="005A4818"/>
    <w:rsid w:val="005A5F49"/>
    <w:rsid w:val="005A60B4"/>
    <w:rsid w:val="005A6814"/>
    <w:rsid w:val="005A68F5"/>
    <w:rsid w:val="005A78C4"/>
    <w:rsid w:val="005B4E10"/>
    <w:rsid w:val="005C2368"/>
    <w:rsid w:val="005C707B"/>
    <w:rsid w:val="005C7813"/>
    <w:rsid w:val="005D0ECE"/>
    <w:rsid w:val="005D0FC7"/>
    <w:rsid w:val="005D2B8F"/>
    <w:rsid w:val="005D7371"/>
    <w:rsid w:val="005E18B8"/>
    <w:rsid w:val="005E1D8A"/>
    <w:rsid w:val="005E4128"/>
    <w:rsid w:val="005E6342"/>
    <w:rsid w:val="005E78C0"/>
    <w:rsid w:val="005F0F68"/>
    <w:rsid w:val="005F1074"/>
    <w:rsid w:val="005F1855"/>
    <w:rsid w:val="005F363E"/>
    <w:rsid w:val="005F396B"/>
    <w:rsid w:val="005F3A9C"/>
    <w:rsid w:val="005F4C03"/>
    <w:rsid w:val="005F4D67"/>
    <w:rsid w:val="005F76D0"/>
    <w:rsid w:val="006003C7"/>
    <w:rsid w:val="00600B5D"/>
    <w:rsid w:val="00601F5D"/>
    <w:rsid w:val="006020D6"/>
    <w:rsid w:val="00604869"/>
    <w:rsid w:val="00605DEA"/>
    <w:rsid w:val="00606672"/>
    <w:rsid w:val="00606DF4"/>
    <w:rsid w:val="006105A2"/>
    <w:rsid w:val="00612532"/>
    <w:rsid w:val="00613B96"/>
    <w:rsid w:val="00614F70"/>
    <w:rsid w:val="0061583D"/>
    <w:rsid w:val="00621008"/>
    <w:rsid w:val="00622EC2"/>
    <w:rsid w:val="00625236"/>
    <w:rsid w:val="006276CD"/>
    <w:rsid w:val="00627CDA"/>
    <w:rsid w:val="00630C8E"/>
    <w:rsid w:val="00630D25"/>
    <w:rsid w:val="00632A7C"/>
    <w:rsid w:val="00633FD5"/>
    <w:rsid w:val="0063449D"/>
    <w:rsid w:val="0063672B"/>
    <w:rsid w:val="00637C8C"/>
    <w:rsid w:val="00637CCD"/>
    <w:rsid w:val="00641670"/>
    <w:rsid w:val="00641E69"/>
    <w:rsid w:val="006433BA"/>
    <w:rsid w:val="00643EC2"/>
    <w:rsid w:val="006446FB"/>
    <w:rsid w:val="00646176"/>
    <w:rsid w:val="00646B66"/>
    <w:rsid w:val="00650C79"/>
    <w:rsid w:val="00650D93"/>
    <w:rsid w:val="00652A0B"/>
    <w:rsid w:val="006549A2"/>
    <w:rsid w:val="00656BAC"/>
    <w:rsid w:val="00662BAE"/>
    <w:rsid w:val="00664C44"/>
    <w:rsid w:val="00666C44"/>
    <w:rsid w:val="0066746D"/>
    <w:rsid w:val="006705C0"/>
    <w:rsid w:val="006732C9"/>
    <w:rsid w:val="00673CC0"/>
    <w:rsid w:val="006745A6"/>
    <w:rsid w:val="00676604"/>
    <w:rsid w:val="00676BA6"/>
    <w:rsid w:val="00681AE2"/>
    <w:rsid w:val="0068222C"/>
    <w:rsid w:val="00682A8C"/>
    <w:rsid w:val="00684240"/>
    <w:rsid w:val="00685C9D"/>
    <w:rsid w:val="006909D4"/>
    <w:rsid w:val="00696FC8"/>
    <w:rsid w:val="006A466C"/>
    <w:rsid w:val="006A50F9"/>
    <w:rsid w:val="006A6073"/>
    <w:rsid w:val="006A70CF"/>
    <w:rsid w:val="006A79D9"/>
    <w:rsid w:val="006B10FE"/>
    <w:rsid w:val="006B7169"/>
    <w:rsid w:val="006C0FF3"/>
    <w:rsid w:val="006C2995"/>
    <w:rsid w:val="006C78BA"/>
    <w:rsid w:val="006D1FE8"/>
    <w:rsid w:val="006E01DF"/>
    <w:rsid w:val="006E3C23"/>
    <w:rsid w:val="006E4EEB"/>
    <w:rsid w:val="006E566D"/>
    <w:rsid w:val="006E57F8"/>
    <w:rsid w:val="006E5D5D"/>
    <w:rsid w:val="006E6A8D"/>
    <w:rsid w:val="006E6CFF"/>
    <w:rsid w:val="006F1898"/>
    <w:rsid w:val="006F47BD"/>
    <w:rsid w:val="006F7651"/>
    <w:rsid w:val="00702338"/>
    <w:rsid w:val="00702D1C"/>
    <w:rsid w:val="007038AB"/>
    <w:rsid w:val="00705B68"/>
    <w:rsid w:val="0071031B"/>
    <w:rsid w:val="007107EC"/>
    <w:rsid w:val="00712BCE"/>
    <w:rsid w:val="007140C3"/>
    <w:rsid w:val="007153AC"/>
    <w:rsid w:val="007177C0"/>
    <w:rsid w:val="00721480"/>
    <w:rsid w:val="00723060"/>
    <w:rsid w:val="0072383E"/>
    <w:rsid w:val="007243FB"/>
    <w:rsid w:val="007245A0"/>
    <w:rsid w:val="0072517F"/>
    <w:rsid w:val="00725446"/>
    <w:rsid w:val="00725C92"/>
    <w:rsid w:val="00726940"/>
    <w:rsid w:val="00727552"/>
    <w:rsid w:val="00730534"/>
    <w:rsid w:val="00733206"/>
    <w:rsid w:val="0073385E"/>
    <w:rsid w:val="0073474C"/>
    <w:rsid w:val="00740CE4"/>
    <w:rsid w:val="00741BF5"/>
    <w:rsid w:val="00742845"/>
    <w:rsid w:val="00743867"/>
    <w:rsid w:val="0074389B"/>
    <w:rsid w:val="00747413"/>
    <w:rsid w:val="00750C30"/>
    <w:rsid w:val="007579FB"/>
    <w:rsid w:val="0076268C"/>
    <w:rsid w:val="00765495"/>
    <w:rsid w:val="0076652E"/>
    <w:rsid w:val="00770A01"/>
    <w:rsid w:val="007739E9"/>
    <w:rsid w:val="0077402F"/>
    <w:rsid w:val="007745D5"/>
    <w:rsid w:val="00776CA7"/>
    <w:rsid w:val="007778E8"/>
    <w:rsid w:val="007801DA"/>
    <w:rsid w:val="00782352"/>
    <w:rsid w:val="00786D31"/>
    <w:rsid w:val="007877AC"/>
    <w:rsid w:val="00790808"/>
    <w:rsid w:val="00796065"/>
    <w:rsid w:val="00797302"/>
    <w:rsid w:val="007A0B5C"/>
    <w:rsid w:val="007A138A"/>
    <w:rsid w:val="007A7BB2"/>
    <w:rsid w:val="007B4823"/>
    <w:rsid w:val="007B533B"/>
    <w:rsid w:val="007B5583"/>
    <w:rsid w:val="007C0E7D"/>
    <w:rsid w:val="007C1082"/>
    <w:rsid w:val="007C1C8E"/>
    <w:rsid w:val="007C3182"/>
    <w:rsid w:val="007C76E5"/>
    <w:rsid w:val="007D2551"/>
    <w:rsid w:val="007D2A43"/>
    <w:rsid w:val="007D4ED2"/>
    <w:rsid w:val="007D7139"/>
    <w:rsid w:val="007E0371"/>
    <w:rsid w:val="007E0435"/>
    <w:rsid w:val="007E1C3D"/>
    <w:rsid w:val="007E1FC4"/>
    <w:rsid w:val="007E5FF1"/>
    <w:rsid w:val="007E753A"/>
    <w:rsid w:val="007F5190"/>
    <w:rsid w:val="007F6665"/>
    <w:rsid w:val="00800201"/>
    <w:rsid w:val="008019BD"/>
    <w:rsid w:val="008036FB"/>
    <w:rsid w:val="008041EA"/>
    <w:rsid w:val="008052E2"/>
    <w:rsid w:val="00805BA7"/>
    <w:rsid w:val="00807F71"/>
    <w:rsid w:val="008113B7"/>
    <w:rsid w:val="00813CE8"/>
    <w:rsid w:val="00815EE2"/>
    <w:rsid w:val="00817EE1"/>
    <w:rsid w:val="0082047A"/>
    <w:rsid w:val="0082056F"/>
    <w:rsid w:val="008264CC"/>
    <w:rsid w:val="0082664F"/>
    <w:rsid w:val="008311B2"/>
    <w:rsid w:val="00832AFF"/>
    <w:rsid w:val="00833553"/>
    <w:rsid w:val="00834807"/>
    <w:rsid w:val="00835081"/>
    <w:rsid w:val="008364F6"/>
    <w:rsid w:val="00836AB2"/>
    <w:rsid w:val="008412D3"/>
    <w:rsid w:val="0084249B"/>
    <w:rsid w:val="00845B3B"/>
    <w:rsid w:val="008473F6"/>
    <w:rsid w:val="00852675"/>
    <w:rsid w:val="008536A0"/>
    <w:rsid w:val="00854FDB"/>
    <w:rsid w:val="00856561"/>
    <w:rsid w:val="00861A9E"/>
    <w:rsid w:val="0086221A"/>
    <w:rsid w:val="008667EA"/>
    <w:rsid w:val="0086796C"/>
    <w:rsid w:val="00870457"/>
    <w:rsid w:val="00872DBB"/>
    <w:rsid w:val="008737BA"/>
    <w:rsid w:val="00875C93"/>
    <w:rsid w:val="00875D0E"/>
    <w:rsid w:val="008764E5"/>
    <w:rsid w:val="00876541"/>
    <w:rsid w:val="00876C7B"/>
    <w:rsid w:val="00877B62"/>
    <w:rsid w:val="00880F19"/>
    <w:rsid w:val="00881282"/>
    <w:rsid w:val="008826AE"/>
    <w:rsid w:val="00885926"/>
    <w:rsid w:val="00886C23"/>
    <w:rsid w:val="008875B6"/>
    <w:rsid w:val="00887DA0"/>
    <w:rsid w:val="00893523"/>
    <w:rsid w:val="00895962"/>
    <w:rsid w:val="008A1421"/>
    <w:rsid w:val="008A1BC2"/>
    <w:rsid w:val="008A2A27"/>
    <w:rsid w:val="008A38C9"/>
    <w:rsid w:val="008A3F70"/>
    <w:rsid w:val="008A599E"/>
    <w:rsid w:val="008A68AD"/>
    <w:rsid w:val="008A6D51"/>
    <w:rsid w:val="008B2134"/>
    <w:rsid w:val="008B4000"/>
    <w:rsid w:val="008B4F30"/>
    <w:rsid w:val="008B5087"/>
    <w:rsid w:val="008B54EC"/>
    <w:rsid w:val="008B5DBB"/>
    <w:rsid w:val="008B7ADE"/>
    <w:rsid w:val="008C4EC1"/>
    <w:rsid w:val="008D1418"/>
    <w:rsid w:val="008D147B"/>
    <w:rsid w:val="008D28E5"/>
    <w:rsid w:val="008D3231"/>
    <w:rsid w:val="008D7056"/>
    <w:rsid w:val="008E1F02"/>
    <w:rsid w:val="008E254D"/>
    <w:rsid w:val="008E3213"/>
    <w:rsid w:val="008E39B7"/>
    <w:rsid w:val="008E40F0"/>
    <w:rsid w:val="008E50DA"/>
    <w:rsid w:val="008E588F"/>
    <w:rsid w:val="008E7786"/>
    <w:rsid w:val="008F0F92"/>
    <w:rsid w:val="008F179F"/>
    <w:rsid w:val="00900162"/>
    <w:rsid w:val="00906082"/>
    <w:rsid w:val="00906C42"/>
    <w:rsid w:val="00907E20"/>
    <w:rsid w:val="00907FCF"/>
    <w:rsid w:val="00920D2C"/>
    <w:rsid w:val="0092217D"/>
    <w:rsid w:val="00923136"/>
    <w:rsid w:val="00923ECA"/>
    <w:rsid w:val="00925B9C"/>
    <w:rsid w:val="00925BB8"/>
    <w:rsid w:val="00926E1D"/>
    <w:rsid w:val="00930D61"/>
    <w:rsid w:val="009311B7"/>
    <w:rsid w:val="00931FB8"/>
    <w:rsid w:val="00935CB4"/>
    <w:rsid w:val="00935D6B"/>
    <w:rsid w:val="009364EF"/>
    <w:rsid w:val="009406EB"/>
    <w:rsid w:val="0094096C"/>
    <w:rsid w:val="009411E4"/>
    <w:rsid w:val="009459D4"/>
    <w:rsid w:val="0094709C"/>
    <w:rsid w:val="0095036B"/>
    <w:rsid w:val="00952442"/>
    <w:rsid w:val="009524CA"/>
    <w:rsid w:val="00957C79"/>
    <w:rsid w:val="00960746"/>
    <w:rsid w:val="009612B5"/>
    <w:rsid w:val="00965EE3"/>
    <w:rsid w:val="009709A5"/>
    <w:rsid w:val="00971EF2"/>
    <w:rsid w:val="009753FF"/>
    <w:rsid w:val="0097613F"/>
    <w:rsid w:val="00980241"/>
    <w:rsid w:val="009812FF"/>
    <w:rsid w:val="009818F3"/>
    <w:rsid w:val="009940FA"/>
    <w:rsid w:val="00996F0C"/>
    <w:rsid w:val="009A3A7C"/>
    <w:rsid w:val="009A484C"/>
    <w:rsid w:val="009A567A"/>
    <w:rsid w:val="009B03BD"/>
    <w:rsid w:val="009B16A0"/>
    <w:rsid w:val="009B1C7F"/>
    <w:rsid w:val="009B47C5"/>
    <w:rsid w:val="009B5A68"/>
    <w:rsid w:val="009C341D"/>
    <w:rsid w:val="009C53CC"/>
    <w:rsid w:val="009C5B9A"/>
    <w:rsid w:val="009C5EE1"/>
    <w:rsid w:val="009D1201"/>
    <w:rsid w:val="009D1DD0"/>
    <w:rsid w:val="009D6C4B"/>
    <w:rsid w:val="009E1D97"/>
    <w:rsid w:val="009E62A8"/>
    <w:rsid w:val="009F078E"/>
    <w:rsid w:val="009F49A7"/>
    <w:rsid w:val="009F5282"/>
    <w:rsid w:val="009F587B"/>
    <w:rsid w:val="009F5BD9"/>
    <w:rsid w:val="00A01260"/>
    <w:rsid w:val="00A01E87"/>
    <w:rsid w:val="00A05B3B"/>
    <w:rsid w:val="00A06240"/>
    <w:rsid w:val="00A06595"/>
    <w:rsid w:val="00A066CA"/>
    <w:rsid w:val="00A073B8"/>
    <w:rsid w:val="00A076AF"/>
    <w:rsid w:val="00A07FEC"/>
    <w:rsid w:val="00A10352"/>
    <w:rsid w:val="00A112A9"/>
    <w:rsid w:val="00A201B4"/>
    <w:rsid w:val="00A2251A"/>
    <w:rsid w:val="00A2307C"/>
    <w:rsid w:val="00A23372"/>
    <w:rsid w:val="00A23E26"/>
    <w:rsid w:val="00A2651E"/>
    <w:rsid w:val="00A310C9"/>
    <w:rsid w:val="00A324D3"/>
    <w:rsid w:val="00A34321"/>
    <w:rsid w:val="00A34BE6"/>
    <w:rsid w:val="00A351D7"/>
    <w:rsid w:val="00A42A27"/>
    <w:rsid w:val="00A4370B"/>
    <w:rsid w:val="00A43B7F"/>
    <w:rsid w:val="00A444BF"/>
    <w:rsid w:val="00A44788"/>
    <w:rsid w:val="00A44DBB"/>
    <w:rsid w:val="00A521AA"/>
    <w:rsid w:val="00A54072"/>
    <w:rsid w:val="00A60A04"/>
    <w:rsid w:val="00A6303D"/>
    <w:rsid w:val="00A63626"/>
    <w:rsid w:val="00A642EA"/>
    <w:rsid w:val="00A64CE2"/>
    <w:rsid w:val="00A64FE5"/>
    <w:rsid w:val="00A65865"/>
    <w:rsid w:val="00A665F1"/>
    <w:rsid w:val="00A66A80"/>
    <w:rsid w:val="00A67B11"/>
    <w:rsid w:val="00A70AE0"/>
    <w:rsid w:val="00A70E5A"/>
    <w:rsid w:val="00A71BC1"/>
    <w:rsid w:val="00A72C7D"/>
    <w:rsid w:val="00A745B6"/>
    <w:rsid w:val="00A75FF4"/>
    <w:rsid w:val="00A771C1"/>
    <w:rsid w:val="00A778A2"/>
    <w:rsid w:val="00A87AF1"/>
    <w:rsid w:val="00A9018D"/>
    <w:rsid w:val="00A914CC"/>
    <w:rsid w:val="00AA044A"/>
    <w:rsid w:val="00AA20A3"/>
    <w:rsid w:val="00AA246B"/>
    <w:rsid w:val="00AA372F"/>
    <w:rsid w:val="00AA43A1"/>
    <w:rsid w:val="00AA7DF5"/>
    <w:rsid w:val="00AB2DB1"/>
    <w:rsid w:val="00AB2FAF"/>
    <w:rsid w:val="00AB3DF4"/>
    <w:rsid w:val="00AB51E9"/>
    <w:rsid w:val="00AB70F4"/>
    <w:rsid w:val="00AC196A"/>
    <w:rsid w:val="00AC1E54"/>
    <w:rsid w:val="00AC3127"/>
    <w:rsid w:val="00AC5322"/>
    <w:rsid w:val="00AD0F06"/>
    <w:rsid w:val="00AD2E1F"/>
    <w:rsid w:val="00AD4B85"/>
    <w:rsid w:val="00AD567F"/>
    <w:rsid w:val="00AD5A5C"/>
    <w:rsid w:val="00AD6312"/>
    <w:rsid w:val="00AD7228"/>
    <w:rsid w:val="00AD7DAC"/>
    <w:rsid w:val="00AE19F2"/>
    <w:rsid w:val="00AE3B8D"/>
    <w:rsid w:val="00AE43BF"/>
    <w:rsid w:val="00AE604D"/>
    <w:rsid w:val="00AF1BF9"/>
    <w:rsid w:val="00AF29C0"/>
    <w:rsid w:val="00AF4F4C"/>
    <w:rsid w:val="00AF6F97"/>
    <w:rsid w:val="00B00ED6"/>
    <w:rsid w:val="00B01129"/>
    <w:rsid w:val="00B01CA1"/>
    <w:rsid w:val="00B02D09"/>
    <w:rsid w:val="00B03E9E"/>
    <w:rsid w:val="00B06D0F"/>
    <w:rsid w:val="00B06F15"/>
    <w:rsid w:val="00B13B58"/>
    <w:rsid w:val="00B13D76"/>
    <w:rsid w:val="00B1481C"/>
    <w:rsid w:val="00B15BDB"/>
    <w:rsid w:val="00B20637"/>
    <w:rsid w:val="00B21A3D"/>
    <w:rsid w:val="00B21BE9"/>
    <w:rsid w:val="00B22836"/>
    <w:rsid w:val="00B23448"/>
    <w:rsid w:val="00B25640"/>
    <w:rsid w:val="00B26732"/>
    <w:rsid w:val="00B27D9B"/>
    <w:rsid w:val="00B325FD"/>
    <w:rsid w:val="00B32AE9"/>
    <w:rsid w:val="00B358A9"/>
    <w:rsid w:val="00B41417"/>
    <w:rsid w:val="00B426D3"/>
    <w:rsid w:val="00B4635B"/>
    <w:rsid w:val="00B52B67"/>
    <w:rsid w:val="00B534A5"/>
    <w:rsid w:val="00B54BF9"/>
    <w:rsid w:val="00B560BB"/>
    <w:rsid w:val="00B5721B"/>
    <w:rsid w:val="00B5779F"/>
    <w:rsid w:val="00B60156"/>
    <w:rsid w:val="00B60883"/>
    <w:rsid w:val="00B62C52"/>
    <w:rsid w:val="00B66EE9"/>
    <w:rsid w:val="00B67FB6"/>
    <w:rsid w:val="00B706D2"/>
    <w:rsid w:val="00B7269D"/>
    <w:rsid w:val="00B737A5"/>
    <w:rsid w:val="00B73FEB"/>
    <w:rsid w:val="00B74D6E"/>
    <w:rsid w:val="00B75C74"/>
    <w:rsid w:val="00B77703"/>
    <w:rsid w:val="00B779A8"/>
    <w:rsid w:val="00B77FB8"/>
    <w:rsid w:val="00B84406"/>
    <w:rsid w:val="00B863BA"/>
    <w:rsid w:val="00B8643D"/>
    <w:rsid w:val="00B8718E"/>
    <w:rsid w:val="00B93AF3"/>
    <w:rsid w:val="00B94526"/>
    <w:rsid w:val="00B95874"/>
    <w:rsid w:val="00B9597E"/>
    <w:rsid w:val="00B96F0E"/>
    <w:rsid w:val="00B97B3C"/>
    <w:rsid w:val="00BA0127"/>
    <w:rsid w:val="00BA2FB4"/>
    <w:rsid w:val="00BA5261"/>
    <w:rsid w:val="00BA6F11"/>
    <w:rsid w:val="00BA75A2"/>
    <w:rsid w:val="00BB169F"/>
    <w:rsid w:val="00BB23AC"/>
    <w:rsid w:val="00BB3977"/>
    <w:rsid w:val="00BB5498"/>
    <w:rsid w:val="00BB6094"/>
    <w:rsid w:val="00BC0101"/>
    <w:rsid w:val="00BC2A6E"/>
    <w:rsid w:val="00BC2C18"/>
    <w:rsid w:val="00BC3B11"/>
    <w:rsid w:val="00BC527E"/>
    <w:rsid w:val="00BC54FE"/>
    <w:rsid w:val="00BC58B5"/>
    <w:rsid w:val="00BC6202"/>
    <w:rsid w:val="00BD110F"/>
    <w:rsid w:val="00BD1C6B"/>
    <w:rsid w:val="00BD2EC8"/>
    <w:rsid w:val="00BD3CA4"/>
    <w:rsid w:val="00BD66E1"/>
    <w:rsid w:val="00BD70DA"/>
    <w:rsid w:val="00BE0D79"/>
    <w:rsid w:val="00BE4BCB"/>
    <w:rsid w:val="00BE6308"/>
    <w:rsid w:val="00BE6FC5"/>
    <w:rsid w:val="00BE76FD"/>
    <w:rsid w:val="00BF0FC2"/>
    <w:rsid w:val="00BF17A2"/>
    <w:rsid w:val="00BF208F"/>
    <w:rsid w:val="00BF240C"/>
    <w:rsid w:val="00BF255F"/>
    <w:rsid w:val="00BF3A44"/>
    <w:rsid w:val="00BF3D44"/>
    <w:rsid w:val="00BF63FB"/>
    <w:rsid w:val="00BF70CF"/>
    <w:rsid w:val="00C027E8"/>
    <w:rsid w:val="00C02F7E"/>
    <w:rsid w:val="00C03A55"/>
    <w:rsid w:val="00C048A5"/>
    <w:rsid w:val="00C04E14"/>
    <w:rsid w:val="00C055E2"/>
    <w:rsid w:val="00C06DC3"/>
    <w:rsid w:val="00C070DC"/>
    <w:rsid w:val="00C07A9C"/>
    <w:rsid w:val="00C07DF6"/>
    <w:rsid w:val="00C11996"/>
    <w:rsid w:val="00C133DA"/>
    <w:rsid w:val="00C138BD"/>
    <w:rsid w:val="00C141BD"/>
    <w:rsid w:val="00C15084"/>
    <w:rsid w:val="00C15EE1"/>
    <w:rsid w:val="00C16669"/>
    <w:rsid w:val="00C17759"/>
    <w:rsid w:val="00C21060"/>
    <w:rsid w:val="00C219C2"/>
    <w:rsid w:val="00C21A47"/>
    <w:rsid w:val="00C259BC"/>
    <w:rsid w:val="00C2613C"/>
    <w:rsid w:val="00C26A74"/>
    <w:rsid w:val="00C30B02"/>
    <w:rsid w:val="00C32592"/>
    <w:rsid w:val="00C36865"/>
    <w:rsid w:val="00C37299"/>
    <w:rsid w:val="00C37EEC"/>
    <w:rsid w:val="00C4216C"/>
    <w:rsid w:val="00C43110"/>
    <w:rsid w:val="00C43A2A"/>
    <w:rsid w:val="00C44348"/>
    <w:rsid w:val="00C52F77"/>
    <w:rsid w:val="00C60894"/>
    <w:rsid w:val="00C615E1"/>
    <w:rsid w:val="00C64409"/>
    <w:rsid w:val="00C65766"/>
    <w:rsid w:val="00C67743"/>
    <w:rsid w:val="00C6798C"/>
    <w:rsid w:val="00C719CC"/>
    <w:rsid w:val="00C741E1"/>
    <w:rsid w:val="00C74B21"/>
    <w:rsid w:val="00C7673F"/>
    <w:rsid w:val="00C76D97"/>
    <w:rsid w:val="00C82196"/>
    <w:rsid w:val="00C83BD0"/>
    <w:rsid w:val="00C84737"/>
    <w:rsid w:val="00C85F0F"/>
    <w:rsid w:val="00C864D1"/>
    <w:rsid w:val="00C870D7"/>
    <w:rsid w:val="00C8732F"/>
    <w:rsid w:val="00C960F3"/>
    <w:rsid w:val="00C96A62"/>
    <w:rsid w:val="00C97FD8"/>
    <w:rsid w:val="00CA029B"/>
    <w:rsid w:val="00CA0ECD"/>
    <w:rsid w:val="00CA3739"/>
    <w:rsid w:val="00CA4B26"/>
    <w:rsid w:val="00CB5BA7"/>
    <w:rsid w:val="00CB7E24"/>
    <w:rsid w:val="00CC038D"/>
    <w:rsid w:val="00CC20E3"/>
    <w:rsid w:val="00CC284D"/>
    <w:rsid w:val="00CC2F01"/>
    <w:rsid w:val="00CD2F59"/>
    <w:rsid w:val="00CD4915"/>
    <w:rsid w:val="00CD5A3F"/>
    <w:rsid w:val="00CD685F"/>
    <w:rsid w:val="00CD7ABB"/>
    <w:rsid w:val="00CE115E"/>
    <w:rsid w:val="00CE13F9"/>
    <w:rsid w:val="00CE623A"/>
    <w:rsid w:val="00CE79A9"/>
    <w:rsid w:val="00CF2F49"/>
    <w:rsid w:val="00CF737A"/>
    <w:rsid w:val="00CF74A7"/>
    <w:rsid w:val="00CF7526"/>
    <w:rsid w:val="00D00075"/>
    <w:rsid w:val="00D04D90"/>
    <w:rsid w:val="00D0544B"/>
    <w:rsid w:val="00D05FA0"/>
    <w:rsid w:val="00D0640A"/>
    <w:rsid w:val="00D116AA"/>
    <w:rsid w:val="00D16557"/>
    <w:rsid w:val="00D23510"/>
    <w:rsid w:val="00D23949"/>
    <w:rsid w:val="00D27147"/>
    <w:rsid w:val="00D32E24"/>
    <w:rsid w:val="00D33BA2"/>
    <w:rsid w:val="00D34EA8"/>
    <w:rsid w:val="00D509F9"/>
    <w:rsid w:val="00D61598"/>
    <w:rsid w:val="00D61A17"/>
    <w:rsid w:val="00D61C5F"/>
    <w:rsid w:val="00D626B4"/>
    <w:rsid w:val="00D62A05"/>
    <w:rsid w:val="00D63F7C"/>
    <w:rsid w:val="00D6695E"/>
    <w:rsid w:val="00D676EB"/>
    <w:rsid w:val="00D71E0C"/>
    <w:rsid w:val="00D721AB"/>
    <w:rsid w:val="00D73AD9"/>
    <w:rsid w:val="00D75C7C"/>
    <w:rsid w:val="00D76CC7"/>
    <w:rsid w:val="00D83411"/>
    <w:rsid w:val="00D85DD3"/>
    <w:rsid w:val="00D86A87"/>
    <w:rsid w:val="00D937C9"/>
    <w:rsid w:val="00D95437"/>
    <w:rsid w:val="00D96B99"/>
    <w:rsid w:val="00DA09DF"/>
    <w:rsid w:val="00DA1656"/>
    <w:rsid w:val="00DA2261"/>
    <w:rsid w:val="00DB1701"/>
    <w:rsid w:val="00DB1B44"/>
    <w:rsid w:val="00DB2630"/>
    <w:rsid w:val="00DB4D73"/>
    <w:rsid w:val="00DB5299"/>
    <w:rsid w:val="00DB5F74"/>
    <w:rsid w:val="00DC12FA"/>
    <w:rsid w:val="00DC199C"/>
    <w:rsid w:val="00DC394F"/>
    <w:rsid w:val="00DC6BD1"/>
    <w:rsid w:val="00DC6C35"/>
    <w:rsid w:val="00DD0B21"/>
    <w:rsid w:val="00DD3A6A"/>
    <w:rsid w:val="00DD5085"/>
    <w:rsid w:val="00DE02A0"/>
    <w:rsid w:val="00DE1BCF"/>
    <w:rsid w:val="00DE3098"/>
    <w:rsid w:val="00DE3E1D"/>
    <w:rsid w:val="00DE6706"/>
    <w:rsid w:val="00DE737A"/>
    <w:rsid w:val="00DF3B68"/>
    <w:rsid w:val="00DF46D8"/>
    <w:rsid w:val="00DF49EE"/>
    <w:rsid w:val="00DF6A61"/>
    <w:rsid w:val="00E01366"/>
    <w:rsid w:val="00E03193"/>
    <w:rsid w:val="00E047C1"/>
    <w:rsid w:val="00E0550E"/>
    <w:rsid w:val="00E058E5"/>
    <w:rsid w:val="00E06885"/>
    <w:rsid w:val="00E07F68"/>
    <w:rsid w:val="00E10061"/>
    <w:rsid w:val="00E12E47"/>
    <w:rsid w:val="00E1435D"/>
    <w:rsid w:val="00E168D4"/>
    <w:rsid w:val="00E211AE"/>
    <w:rsid w:val="00E21B36"/>
    <w:rsid w:val="00E30165"/>
    <w:rsid w:val="00E3019D"/>
    <w:rsid w:val="00E3155C"/>
    <w:rsid w:val="00E32FCC"/>
    <w:rsid w:val="00E33046"/>
    <w:rsid w:val="00E36FB7"/>
    <w:rsid w:val="00E37D09"/>
    <w:rsid w:val="00E4066F"/>
    <w:rsid w:val="00E42726"/>
    <w:rsid w:val="00E45783"/>
    <w:rsid w:val="00E45B8C"/>
    <w:rsid w:val="00E474C6"/>
    <w:rsid w:val="00E56077"/>
    <w:rsid w:val="00E5613F"/>
    <w:rsid w:val="00E5642F"/>
    <w:rsid w:val="00E566D8"/>
    <w:rsid w:val="00E5672C"/>
    <w:rsid w:val="00E579FD"/>
    <w:rsid w:val="00E61715"/>
    <w:rsid w:val="00E63C05"/>
    <w:rsid w:val="00E63D51"/>
    <w:rsid w:val="00E649DB"/>
    <w:rsid w:val="00E64A39"/>
    <w:rsid w:val="00E66EA1"/>
    <w:rsid w:val="00E72A36"/>
    <w:rsid w:val="00E75F96"/>
    <w:rsid w:val="00E82851"/>
    <w:rsid w:val="00E83FFD"/>
    <w:rsid w:val="00E858E5"/>
    <w:rsid w:val="00E90F8A"/>
    <w:rsid w:val="00E90FF2"/>
    <w:rsid w:val="00E94EB0"/>
    <w:rsid w:val="00E965DA"/>
    <w:rsid w:val="00EA09DC"/>
    <w:rsid w:val="00EA43A5"/>
    <w:rsid w:val="00EA724E"/>
    <w:rsid w:val="00EB10A5"/>
    <w:rsid w:val="00EB1793"/>
    <w:rsid w:val="00EB3E33"/>
    <w:rsid w:val="00EB4B8D"/>
    <w:rsid w:val="00EB5FE5"/>
    <w:rsid w:val="00EB7134"/>
    <w:rsid w:val="00EB7235"/>
    <w:rsid w:val="00EB7857"/>
    <w:rsid w:val="00EC325F"/>
    <w:rsid w:val="00EC7123"/>
    <w:rsid w:val="00EC78A7"/>
    <w:rsid w:val="00EC7D6D"/>
    <w:rsid w:val="00ED41B8"/>
    <w:rsid w:val="00ED699E"/>
    <w:rsid w:val="00ED6E05"/>
    <w:rsid w:val="00EE063A"/>
    <w:rsid w:val="00EE0D35"/>
    <w:rsid w:val="00EE4317"/>
    <w:rsid w:val="00EE49E9"/>
    <w:rsid w:val="00EE4BA4"/>
    <w:rsid w:val="00EF002B"/>
    <w:rsid w:val="00EF1394"/>
    <w:rsid w:val="00EF41CA"/>
    <w:rsid w:val="00EF4364"/>
    <w:rsid w:val="00EF47CF"/>
    <w:rsid w:val="00EF5D89"/>
    <w:rsid w:val="00F0017A"/>
    <w:rsid w:val="00F0070A"/>
    <w:rsid w:val="00F02F59"/>
    <w:rsid w:val="00F0304C"/>
    <w:rsid w:val="00F03CD4"/>
    <w:rsid w:val="00F04C78"/>
    <w:rsid w:val="00F066D5"/>
    <w:rsid w:val="00F10E1B"/>
    <w:rsid w:val="00F11E19"/>
    <w:rsid w:val="00F123D3"/>
    <w:rsid w:val="00F12514"/>
    <w:rsid w:val="00F12998"/>
    <w:rsid w:val="00F21773"/>
    <w:rsid w:val="00F24337"/>
    <w:rsid w:val="00F24465"/>
    <w:rsid w:val="00F2610E"/>
    <w:rsid w:val="00F27528"/>
    <w:rsid w:val="00F36713"/>
    <w:rsid w:val="00F37F8C"/>
    <w:rsid w:val="00F40EB3"/>
    <w:rsid w:val="00F45AC3"/>
    <w:rsid w:val="00F45E45"/>
    <w:rsid w:val="00F4773D"/>
    <w:rsid w:val="00F50D72"/>
    <w:rsid w:val="00F54ACE"/>
    <w:rsid w:val="00F562BE"/>
    <w:rsid w:val="00F566BE"/>
    <w:rsid w:val="00F56DF7"/>
    <w:rsid w:val="00F56F0F"/>
    <w:rsid w:val="00F5788C"/>
    <w:rsid w:val="00F60B00"/>
    <w:rsid w:val="00F61081"/>
    <w:rsid w:val="00F61556"/>
    <w:rsid w:val="00F61EDB"/>
    <w:rsid w:val="00F63DF3"/>
    <w:rsid w:val="00F64C61"/>
    <w:rsid w:val="00F66A3D"/>
    <w:rsid w:val="00F67DA9"/>
    <w:rsid w:val="00F7085B"/>
    <w:rsid w:val="00F745FA"/>
    <w:rsid w:val="00F7519C"/>
    <w:rsid w:val="00F77F0F"/>
    <w:rsid w:val="00F804A5"/>
    <w:rsid w:val="00F83177"/>
    <w:rsid w:val="00F83E88"/>
    <w:rsid w:val="00F8440D"/>
    <w:rsid w:val="00F85924"/>
    <w:rsid w:val="00F912E9"/>
    <w:rsid w:val="00F9194F"/>
    <w:rsid w:val="00F9240E"/>
    <w:rsid w:val="00F944C9"/>
    <w:rsid w:val="00F9466B"/>
    <w:rsid w:val="00FA67F3"/>
    <w:rsid w:val="00FB1554"/>
    <w:rsid w:val="00FB2B0B"/>
    <w:rsid w:val="00FB3313"/>
    <w:rsid w:val="00FB3CC1"/>
    <w:rsid w:val="00FB4ACB"/>
    <w:rsid w:val="00FB53BC"/>
    <w:rsid w:val="00FB6C99"/>
    <w:rsid w:val="00FB736B"/>
    <w:rsid w:val="00FB7542"/>
    <w:rsid w:val="00FC1C41"/>
    <w:rsid w:val="00FC3D4F"/>
    <w:rsid w:val="00FC5216"/>
    <w:rsid w:val="00FC5880"/>
    <w:rsid w:val="00FC5F11"/>
    <w:rsid w:val="00FD2F57"/>
    <w:rsid w:val="00FD3906"/>
    <w:rsid w:val="00FD3B01"/>
    <w:rsid w:val="00FD505B"/>
    <w:rsid w:val="00FD61F0"/>
    <w:rsid w:val="00FE0179"/>
    <w:rsid w:val="00FE039B"/>
    <w:rsid w:val="00FE23C3"/>
    <w:rsid w:val="00FE268F"/>
    <w:rsid w:val="00FE3D58"/>
    <w:rsid w:val="00FE7231"/>
    <w:rsid w:val="00FF052C"/>
    <w:rsid w:val="00FF2FB5"/>
    <w:rsid w:val="00FF3773"/>
    <w:rsid w:val="00FF7146"/>
    <w:rsid w:val="00FF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ADAD1"/>
  <w15:chartTrackingRefBased/>
  <w15:docId w15:val="{2B68F8CE-8439-4F2E-BA6A-125D0AF4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A62"/>
    <w:pPr>
      <w:spacing w:after="120"/>
      <w:jc w:val="both"/>
    </w:pPr>
    <w:rPr>
      <w:rFonts w:cstheme="minorHAnsi"/>
      <w:kern w:val="0"/>
      <w:szCs w:val="24"/>
      <w:lang w:val="ro-RO"/>
      <w14:ligatures w14:val="none"/>
    </w:rPr>
  </w:style>
  <w:style w:type="paragraph" w:styleId="Heading1">
    <w:name w:val="heading 1"/>
    <w:basedOn w:val="Normal"/>
    <w:next w:val="Normal"/>
    <w:link w:val="Heading1Char"/>
    <w:qFormat/>
    <w:rsid w:val="001F7210"/>
    <w:pPr>
      <w:keepNext/>
      <w:keepLines/>
      <w:numPr>
        <w:numId w:val="13"/>
      </w:numPr>
      <w:outlineLvl w:val="0"/>
    </w:pPr>
    <w:rPr>
      <w:rFonts w:eastAsia="Times New Roman" w:cs="Arial"/>
      <w:b/>
      <w:bCs/>
      <w:kern w:val="32"/>
      <w:szCs w:val="18"/>
      <w:lang w:eastAsia="fr-FR"/>
    </w:rPr>
  </w:style>
  <w:style w:type="paragraph" w:styleId="Heading2">
    <w:name w:val="heading 2"/>
    <w:basedOn w:val="Heading1"/>
    <w:next w:val="Normal"/>
    <w:link w:val="Heading2Char"/>
    <w:uiPriority w:val="1"/>
    <w:qFormat/>
    <w:rsid w:val="00220124"/>
    <w:pPr>
      <w:keepLines w:val="0"/>
      <w:numPr>
        <w:ilvl w:val="1"/>
      </w:numPr>
      <w:outlineLvl w:val="1"/>
    </w:pPr>
    <w:rPr>
      <w:bCs w:val="0"/>
      <w:iCs/>
      <w:caps/>
      <w:sz w:val="26"/>
      <w:szCs w:val="28"/>
    </w:rPr>
  </w:style>
  <w:style w:type="paragraph" w:styleId="Heading3">
    <w:name w:val="heading 3"/>
    <w:basedOn w:val="Heading2"/>
    <w:next w:val="Normal"/>
    <w:link w:val="Heading3Char"/>
    <w:qFormat/>
    <w:rsid w:val="00733206"/>
    <w:pPr>
      <w:numPr>
        <w:ilvl w:val="2"/>
      </w:numPr>
      <w:outlineLvl w:val="2"/>
    </w:pPr>
    <w:rPr>
      <w:bCs/>
      <w:sz w:val="22"/>
      <w:szCs w:val="26"/>
    </w:rPr>
  </w:style>
  <w:style w:type="paragraph" w:styleId="Heading4">
    <w:name w:val="heading 4"/>
    <w:basedOn w:val="Heading3"/>
    <w:next w:val="Normal"/>
    <w:link w:val="Heading4Char"/>
    <w:qFormat/>
    <w:rsid w:val="00832AFF"/>
    <w:pPr>
      <w:numPr>
        <w:ilvl w:val="0"/>
        <w:numId w:val="0"/>
      </w:numPr>
      <w:outlineLvl w:val="3"/>
    </w:pPr>
    <w:rPr>
      <w:bCs w:val="0"/>
      <w:szCs w:val="28"/>
    </w:rPr>
  </w:style>
  <w:style w:type="paragraph" w:styleId="Heading5">
    <w:name w:val="heading 5"/>
    <w:basedOn w:val="Normal"/>
    <w:next w:val="Normal"/>
    <w:link w:val="Heading5Char"/>
    <w:qFormat/>
    <w:rsid w:val="0082664F"/>
    <w:pPr>
      <w:numPr>
        <w:ilvl w:val="4"/>
        <w:numId w:val="1"/>
      </w:numPr>
      <w:spacing w:before="240" w:after="60" w:line="240" w:lineRule="auto"/>
      <w:outlineLvl w:val="4"/>
    </w:pPr>
    <w:rPr>
      <w:rFonts w:eastAsia="Times New Roman" w:cs="Times New Roman"/>
      <w:b/>
      <w:bCs/>
      <w:iCs/>
      <w:sz w:val="24"/>
      <w:szCs w:val="26"/>
      <w:lang w:eastAsia="fr-FR"/>
    </w:rPr>
  </w:style>
  <w:style w:type="paragraph" w:styleId="Heading6">
    <w:name w:val="heading 6"/>
    <w:basedOn w:val="Normal"/>
    <w:next w:val="Normal"/>
    <w:link w:val="Heading6Char"/>
    <w:qFormat/>
    <w:rsid w:val="0082664F"/>
    <w:pPr>
      <w:numPr>
        <w:ilvl w:val="5"/>
        <w:numId w:val="1"/>
      </w:numPr>
      <w:spacing w:before="240" w:after="60" w:line="240" w:lineRule="auto"/>
      <w:outlineLvl w:val="5"/>
    </w:pPr>
    <w:rPr>
      <w:rFonts w:eastAsia="Times New Roman" w:cs="Times New Roman"/>
      <w:b/>
      <w:bCs/>
      <w:lang w:eastAsia="fr-FR"/>
    </w:rPr>
  </w:style>
  <w:style w:type="paragraph" w:styleId="Heading7">
    <w:name w:val="heading 7"/>
    <w:basedOn w:val="Normal"/>
    <w:next w:val="Normal"/>
    <w:link w:val="Heading7Char"/>
    <w:qFormat/>
    <w:rsid w:val="0082664F"/>
    <w:pPr>
      <w:keepNext/>
      <w:numPr>
        <w:ilvl w:val="6"/>
        <w:numId w:val="1"/>
      </w:numPr>
      <w:spacing w:after="0" w:line="240" w:lineRule="auto"/>
      <w:outlineLvl w:val="6"/>
    </w:pPr>
    <w:rPr>
      <w:rFonts w:eastAsia="Times New Roman" w:cs="Arial"/>
      <w:b/>
      <w:szCs w:val="20"/>
    </w:rPr>
  </w:style>
  <w:style w:type="paragraph" w:styleId="Heading8">
    <w:name w:val="heading 8"/>
    <w:basedOn w:val="Normal"/>
    <w:next w:val="Normal"/>
    <w:link w:val="Heading8Char"/>
    <w:qFormat/>
    <w:rsid w:val="0082664F"/>
    <w:pPr>
      <w:numPr>
        <w:ilvl w:val="7"/>
        <w:numId w:val="1"/>
      </w:numPr>
      <w:spacing w:before="240" w:after="60" w:line="240" w:lineRule="auto"/>
      <w:outlineLvl w:val="7"/>
    </w:pPr>
    <w:rPr>
      <w:rFonts w:ascii="Times New Roman" w:eastAsia="Times New Roman" w:hAnsi="Times New Roman" w:cs="Times New Roman"/>
      <w:i/>
      <w:iCs/>
      <w:sz w:val="24"/>
      <w:lang w:eastAsia="fr-FR"/>
    </w:rPr>
  </w:style>
  <w:style w:type="paragraph" w:styleId="Heading9">
    <w:name w:val="heading 9"/>
    <w:basedOn w:val="Normal"/>
    <w:next w:val="Normal"/>
    <w:link w:val="Heading9Char"/>
    <w:qFormat/>
    <w:rsid w:val="0082664F"/>
    <w:pPr>
      <w:numPr>
        <w:ilvl w:val="8"/>
        <w:numId w:val="1"/>
      </w:numPr>
      <w:spacing w:before="240" w:after="60" w:line="240" w:lineRule="auto"/>
      <w:outlineLvl w:val="8"/>
    </w:pPr>
    <w:rPr>
      <w:rFonts w:eastAsia="Times New Roman" w:cs="Arial"/>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Normal bullet 2,Forth level,List1,List Paragraph11,Listă colorată - Accentuare 11,Citation List,Header bold,List Paragraph2,Medium Grid 1 - Accent 21,Lettre d'introduction,List Paragraph111,lp1,Heading x1,Bullet"/>
    <w:basedOn w:val="Normal"/>
    <w:link w:val="ListParagraphChar"/>
    <w:uiPriority w:val="34"/>
    <w:qFormat/>
    <w:rsid w:val="00F45AC3"/>
    <w:pPr>
      <w:ind w:left="720"/>
      <w:contextualSpacing/>
    </w:p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unhideWhenUsed/>
    <w:qFormat/>
    <w:rsid w:val="00FB53BC"/>
    <w:pPr>
      <w:spacing w:after="0" w:line="240" w:lineRule="auto"/>
    </w:pPr>
    <w:rPr>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basedOn w:val="DefaultParagraphFont"/>
    <w:link w:val="FootnoteText"/>
    <w:uiPriority w:val="99"/>
    <w:rsid w:val="00FB53BC"/>
    <w:rPr>
      <w:rFonts w:ascii="Calibri" w:hAnsi="Calibri"/>
      <w:kern w:val="0"/>
      <w:sz w:val="20"/>
      <w:szCs w:val="20"/>
      <w:lang w:val="ro-RO"/>
      <w14:ligatures w14:val="none"/>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 BVI fnr"/>
    <w:basedOn w:val="DefaultParagraphFont"/>
    <w:uiPriority w:val="99"/>
    <w:unhideWhenUsed/>
    <w:rsid w:val="0082664F"/>
    <w:rPr>
      <w:vertAlign w:val="superscript"/>
      <w:lang w:val="en-GB"/>
    </w:rPr>
  </w:style>
  <w:style w:type="paragraph" w:customStyle="1" w:styleId="Normal-Documentdatatext">
    <w:name w:val="Normal - Document data text"/>
    <w:basedOn w:val="Normal"/>
    <w:uiPriority w:val="3"/>
    <w:semiHidden/>
    <w:rsid w:val="0082664F"/>
    <w:pPr>
      <w:spacing w:after="0" w:line="260" w:lineRule="atLeast"/>
    </w:pPr>
    <w:rPr>
      <w:b/>
      <w:szCs w:val="18"/>
      <w:lang w:eastAsia="da-DK"/>
    </w:rPr>
  </w:style>
  <w:style w:type="paragraph" w:customStyle="1" w:styleId="Normal-FrontpageHeading1">
    <w:name w:val="Normal - Frontpage Heading 1"/>
    <w:basedOn w:val="Normal"/>
    <w:link w:val="Normal-FrontpageHeading1Char"/>
    <w:semiHidden/>
    <w:rsid w:val="0082664F"/>
    <w:pPr>
      <w:spacing w:after="0" w:line="720" w:lineRule="atLeast"/>
    </w:pPr>
    <w:rPr>
      <w:b/>
      <w:caps/>
      <w:color w:val="4D4D4D"/>
      <w:sz w:val="60"/>
      <w:lang w:eastAsia="da-DK"/>
    </w:rPr>
  </w:style>
  <w:style w:type="character" w:customStyle="1" w:styleId="Normal-FrontpageHeading1Char">
    <w:name w:val="Normal - Frontpage Heading 1 Char"/>
    <w:link w:val="Normal-FrontpageHeading1"/>
    <w:semiHidden/>
    <w:rsid w:val="0082664F"/>
    <w:rPr>
      <w:rFonts w:ascii="Verdana" w:eastAsiaTheme="minorHAnsi" w:hAnsi="Verdana"/>
      <w:b/>
      <w:caps/>
      <w:color w:val="4D4D4D"/>
      <w:sz w:val="60"/>
      <w:szCs w:val="24"/>
      <w:lang w:val="ro-RO" w:eastAsia="da-DK"/>
    </w:rPr>
  </w:style>
  <w:style w:type="paragraph" w:customStyle="1" w:styleId="Normal-FrontpageHeading2">
    <w:name w:val="Normal - Frontpage Heading 2"/>
    <w:basedOn w:val="Normal-FrontpageHeading1"/>
    <w:link w:val="Normal-FrontpageHeading2Char"/>
    <w:semiHidden/>
    <w:rsid w:val="0082664F"/>
    <w:rPr>
      <w:color w:val="009DE0"/>
    </w:rPr>
  </w:style>
  <w:style w:type="character" w:customStyle="1" w:styleId="Normal-FrontpageHeading2Char">
    <w:name w:val="Normal - Frontpage Heading 2 Char"/>
    <w:link w:val="Normal-FrontpageHeading2"/>
    <w:semiHidden/>
    <w:rsid w:val="0082664F"/>
    <w:rPr>
      <w:rFonts w:ascii="Verdana" w:eastAsiaTheme="minorHAnsi" w:hAnsi="Verdana"/>
      <w:b/>
      <w:caps/>
      <w:color w:val="009DE0"/>
      <w:sz w:val="60"/>
      <w:szCs w:val="24"/>
      <w:lang w:val="ro-RO" w:eastAsia="da-DK"/>
    </w:rPr>
  </w:style>
  <w:style w:type="paragraph" w:customStyle="1" w:styleId="Normal-Documentdataleadtext">
    <w:name w:val="Normal - Document data leadtext"/>
    <w:basedOn w:val="Normal"/>
    <w:semiHidden/>
    <w:rsid w:val="0082664F"/>
    <w:pPr>
      <w:spacing w:after="0" w:line="240" w:lineRule="atLeast"/>
    </w:pPr>
    <w:rPr>
      <w:sz w:val="14"/>
      <w:lang w:eastAsia="da-DK"/>
    </w:rPr>
  </w:style>
  <w:style w:type="character" w:customStyle="1" w:styleId="panchor">
    <w:name w:val="panchor"/>
    <w:basedOn w:val="DefaultParagraphFont"/>
    <w:rsid w:val="0082664F"/>
  </w:style>
  <w:style w:type="paragraph" w:customStyle="1" w:styleId="articol2">
    <w:name w:val="articol2"/>
    <w:basedOn w:val="Normal"/>
    <w:rsid w:val="0082664F"/>
    <w:pPr>
      <w:spacing w:after="0" w:line="240" w:lineRule="auto"/>
    </w:pPr>
    <w:rPr>
      <w:rFonts w:ascii="Times New Roman" w:eastAsia="Calibri" w:hAnsi="Times New Roman"/>
      <w:szCs w:val="20"/>
      <w:lang w:val="en-US"/>
    </w:rPr>
  </w:style>
  <w:style w:type="paragraph" w:customStyle="1" w:styleId="yiv8636984621msonormal">
    <w:name w:val="yiv8636984621msonormal"/>
    <w:basedOn w:val="Normal"/>
    <w:rsid w:val="0082664F"/>
    <w:pPr>
      <w:spacing w:before="100" w:beforeAutospacing="1" w:after="100" w:afterAutospacing="1" w:line="240" w:lineRule="auto"/>
    </w:pPr>
    <w:rPr>
      <w:rFonts w:ascii="Times New Roman" w:hAnsi="Times New Roman"/>
      <w:sz w:val="24"/>
      <w:lang w:eastAsia="en-GB"/>
    </w:rPr>
  </w:style>
  <w:style w:type="paragraph" w:customStyle="1" w:styleId="Listparagraf1">
    <w:name w:val="Listă paragraf1"/>
    <w:basedOn w:val="Normal"/>
    <w:uiPriority w:val="34"/>
    <w:qFormat/>
    <w:rsid w:val="0082664F"/>
    <w:pPr>
      <w:spacing w:after="0"/>
      <w:ind w:left="720"/>
      <w:contextualSpacing/>
    </w:pPr>
    <w:rPr>
      <w:rFonts w:ascii="Trebuchet MS" w:eastAsia="Calibri" w:hAnsi="Trebuchet MS"/>
      <w:noProof/>
      <w:lang w:eastAsia="ro-RO"/>
    </w:rPr>
  </w:style>
  <w:style w:type="paragraph" w:customStyle="1" w:styleId="Bullet1">
    <w:name w:val="~Bullet1"/>
    <w:basedOn w:val="Normal"/>
    <w:rsid w:val="0082664F"/>
    <w:pPr>
      <w:numPr>
        <w:numId w:val="12"/>
      </w:numPr>
      <w:spacing w:after="0" w:line="260" w:lineRule="exact"/>
    </w:pPr>
    <w:rPr>
      <w:rFonts w:cs="Arial"/>
      <w:lang w:eastAsia="en-GB"/>
    </w:rPr>
  </w:style>
  <w:style w:type="paragraph" w:customStyle="1" w:styleId="Bullet2">
    <w:name w:val="~Bullet2"/>
    <w:basedOn w:val="Bullet1"/>
    <w:rsid w:val="0082664F"/>
    <w:pPr>
      <w:numPr>
        <w:ilvl w:val="1"/>
      </w:numPr>
      <w:tabs>
        <w:tab w:val="num" w:pos="2727"/>
      </w:tabs>
    </w:pPr>
  </w:style>
  <w:style w:type="paragraph" w:customStyle="1" w:styleId="Bullet3">
    <w:name w:val="~Bullet3"/>
    <w:basedOn w:val="Bullet2"/>
    <w:rsid w:val="0082664F"/>
    <w:pPr>
      <w:numPr>
        <w:ilvl w:val="2"/>
      </w:numPr>
      <w:tabs>
        <w:tab w:val="clear" w:pos="2727"/>
        <w:tab w:val="num" w:pos="3011"/>
      </w:tabs>
    </w:pPr>
  </w:style>
  <w:style w:type="paragraph" w:customStyle="1" w:styleId="TableTextLeft">
    <w:name w:val="~TableTextLeft"/>
    <w:basedOn w:val="Normal"/>
    <w:rsid w:val="0082664F"/>
    <w:pPr>
      <w:spacing w:before="60" w:after="20" w:line="240" w:lineRule="auto"/>
    </w:pPr>
    <w:rPr>
      <w:rFonts w:cs="Arial"/>
      <w:sz w:val="17"/>
      <w:lang w:eastAsia="en-GB"/>
    </w:rPr>
  </w:style>
  <w:style w:type="paragraph" w:customStyle="1" w:styleId="Default">
    <w:name w:val="Default"/>
    <w:rsid w:val="0082664F"/>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customStyle="1" w:styleId="Normal-RevisionData">
    <w:name w:val="Normal - Revision Data"/>
    <w:basedOn w:val="Normal"/>
    <w:semiHidden/>
    <w:rsid w:val="0082664F"/>
    <w:pPr>
      <w:spacing w:after="0" w:line="280" w:lineRule="atLeast"/>
    </w:pPr>
    <w:rPr>
      <w:sz w:val="14"/>
      <w:lang w:eastAsia="da-DK"/>
    </w:rPr>
  </w:style>
  <w:style w:type="paragraph" w:customStyle="1" w:styleId="Normal-RevisionDataText">
    <w:name w:val="Normal - Revision Data Text"/>
    <w:basedOn w:val="Normal"/>
    <w:semiHidden/>
    <w:rsid w:val="0082664F"/>
    <w:pPr>
      <w:spacing w:after="0" w:line="280" w:lineRule="atLeast"/>
    </w:pPr>
    <w:rPr>
      <w:b/>
      <w:lang w:eastAsia="da-DK"/>
    </w:rPr>
  </w:style>
  <w:style w:type="character" w:customStyle="1" w:styleId="Heading1Char">
    <w:name w:val="Heading 1 Char"/>
    <w:basedOn w:val="DefaultParagraphFont"/>
    <w:link w:val="Heading1"/>
    <w:rsid w:val="001F7210"/>
    <w:rPr>
      <w:rFonts w:eastAsia="Times New Roman" w:cs="Arial"/>
      <w:b/>
      <w:bCs/>
      <w:kern w:val="32"/>
      <w:szCs w:val="18"/>
      <w:lang w:val="ro-RO" w:eastAsia="fr-FR"/>
      <w14:ligatures w14:val="none"/>
    </w:rPr>
  </w:style>
  <w:style w:type="character" w:customStyle="1" w:styleId="Heading2Char">
    <w:name w:val="Heading 2 Char"/>
    <w:basedOn w:val="DefaultParagraphFont"/>
    <w:link w:val="Heading2"/>
    <w:uiPriority w:val="1"/>
    <w:rsid w:val="008875B6"/>
    <w:rPr>
      <w:rFonts w:eastAsia="Times New Roman" w:cs="Arial"/>
      <w:b/>
      <w:iCs/>
      <w:caps/>
      <w:kern w:val="32"/>
      <w:sz w:val="26"/>
      <w:szCs w:val="28"/>
      <w:lang w:val="ro-RO" w:eastAsia="fr-FR"/>
      <w14:ligatures w14:val="none"/>
    </w:rPr>
  </w:style>
  <w:style w:type="character" w:customStyle="1" w:styleId="Heading3Char">
    <w:name w:val="Heading 3 Char"/>
    <w:basedOn w:val="DefaultParagraphFont"/>
    <w:link w:val="Heading3"/>
    <w:rsid w:val="00733206"/>
    <w:rPr>
      <w:rFonts w:eastAsia="Times New Roman" w:cs="Arial"/>
      <w:b/>
      <w:bCs/>
      <w:iCs/>
      <w:caps/>
      <w:kern w:val="32"/>
      <w:szCs w:val="26"/>
      <w:lang w:val="ro-RO" w:eastAsia="fr-FR"/>
      <w14:ligatures w14:val="none"/>
    </w:rPr>
  </w:style>
  <w:style w:type="character" w:customStyle="1" w:styleId="Heading4Char">
    <w:name w:val="Heading 4 Char"/>
    <w:basedOn w:val="DefaultParagraphFont"/>
    <w:link w:val="Heading4"/>
    <w:rsid w:val="00832AFF"/>
    <w:rPr>
      <w:rFonts w:ascii="Palatino Linotype" w:eastAsia="Times New Roman" w:hAnsi="Palatino Linotype" w:cs="Arial"/>
      <w:b/>
      <w:iCs/>
      <w:kern w:val="32"/>
      <w:sz w:val="20"/>
      <w:szCs w:val="28"/>
      <w:lang w:val="ro-RO" w:eastAsia="fr-FR"/>
      <w14:ligatures w14:val="none"/>
    </w:rPr>
  </w:style>
  <w:style w:type="character" w:customStyle="1" w:styleId="Heading5Char">
    <w:name w:val="Heading 5 Char"/>
    <w:basedOn w:val="DefaultParagraphFont"/>
    <w:link w:val="Heading5"/>
    <w:rsid w:val="0082664F"/>
    <w:rPr>
      <w:rFonts w:eastAsia="Times New Roman" w:cs="Times New Roman"/>
      <w:b/>
      <w:bCs/>
      <w:iCs/>
      <w:kern w:val="0"/>
      <w:sz w:val="24"/>
      <w:szCs w:val="26"/>
      <w:lang w:val="ro-RO" w:eastAsia="fr-FR"/>
      <w14:ligatures w14:val="none"/>
    </w:rPr>
  </w:style>
  <w:style w:type="character" w:customStyle="1" w:styleId="Heading6Char">
    <w:name w:val="Heading 6 Char"/>
    <w:basedOn w:val="DefaultParagraphFont"/>
    <w:link w:val="Heading6"/>
    <w:rsid w:val="0082664F"/>
    <w:rPr>
      <w:rFonts w:eastAsia="Times New Roman" w:cs="Times New Roman"/>
      <w:b/>
      <w:bCs/>
      <w:kern w:val="0"/>
      <w:szCs w:val="24"/>
      <w:lang w:val="ro-RO" w:eastAsia="fr-FR"/>
      <w14:ligatures w14:val="none"/>
    </w:rPr>
  </w:style>
  <w:style w:type="character" w:customStyle="1" w:styleId="Heading7Char">
    <w:name w:val="Heading 7 Char"/>
    <w:basedOn w:val="DefaultParagraphFont"/>
    <w:link w:val="Heading7"/>
    <w:rsid w:val="0082664F"/>
    <w:rPr>
      <w:rFonts w:eastAsia="Times New Roman" w:cs="Arial"/>
      <w:b/>
      <w:kern w:val="0"/>
      <w:szCs w:val="20"/>
      <w:lang w:val="ro-RO"/>
      <w14:ligatures w14:val="none"/>
    </w:rPr>
  </w:style>
  <w:style w:type="character" w:customStyle="1" w:styleId="Heading8Char">
    <w:name w:val="Heading 8 Char"/>
    <w:basedOn w:val="DefaultParagraphFont"/>
    <w:link w:val="Heading8"/>
    <w:rsid w:val="0082664F"/>
    <w:rPr>
      <w:rFonts w:ascii="Times New Roman" w:eastAsia="Times New Roman" w:hAnsi="Times New Roman" w:cs="Times New Roman"/>
      <w:i/>
      <w:iCs/>
      <w:kern w:val="0"/>
      <w:sz w:val="24"/>
      <w:szCs w:val="24"/>
      <w:lang w:val="ro-RO" w:eastAsia="fr-FR"/>
      <w14:ligatures w14:val="none"/>
    </w:rPr>
  </w:style>
  <w:style w:type="character" w:customStyle="1" w:styleId="Heading9Char">
    <w:name w:val="Heading 9 Char"/>
    <w:basedOn w:val="DefaultParagraphFont"/>
    <w:link w:val="Heading9"/>
    <w:rsid w:val="0082664F"/>
    <w:rPr>
      <w:rFonts w:eastAsia="Times New Roman" w:cs="Arial"/>
      <w:kern w:val="0"/>
      <w:szCs w:val="24"/>
      <w:lang w:val="ro-RO" w:eastAsia="fr-FR"/>
      <w14:ligatures w14:val="none"/>
    </w:rPr>
  </w:style>
  <w:style w:type="paragraph" w:styleId="Index1">
    <w:name w:val="index 1"/>
    <w:basedOn w:val="Normal"/>
    <w:next w:val="Normal"/>
    <w:autoRedefine/>
    <w:uiPriority w:val="99"/>
    <w:semiHidden/>
    <w:unhideWhenUsed/>
    <w:rsid w:val="0082664F"/>
    <w:pPr>
      <w:spacing w:after="0" w:line="240" w:lineRule="auto"/>
      <w:ind w:left="200" w:hanging="200"/>
    </w:pPr>
  </w:style>
  <w:style w:type="paragraph" w:styleId="Index2">
    <w:name w:val="index 2"/>
    <w:basedOn w:val="Normal"/>
    <w:next w:val="Normal"/>
    <w:autoRedefine/>
    <w:uiPriority w:val="99"/>
    <w:semiHidden/>
    <w:unhideWhenUsed/>
    <w:rsid w:val="0082664F"/>
    <w:pPr>
      <w:spacing w:after="0" w:line="240" w:lineRule="auto"/>
      <w:ind w:left="400" w:hanging="200"/>
    </w:pPr>
  </w:style>
  <w:style w:type="paragraph" w:styleId="Index3">
    <w:name w:val="index 3"/>
    <w:basedOn w:val="Normal"/>
    <w:next w:val="Normal"/>
    <w:autoRedefine/>
    <w:uiPriority w:val="99"/>
    <w:semiHidden/>
    <w:unhideWhenUsed/>
    <w:rsid w:val="0082664F"/>
    <w:pPr>
      <w:spacing w:after="0" w:line="240" w:lineRule="auto"/>
      <w:ind w:left="600" w:hanging="200"/>
    </w:pPr>
  </w:style>
  <w:style w:type="paragraph" w:styleId="Index4">
    <w:name w:val="index 4"/>
    <w:basedOn w:val="Normal"/>
    <w:next w:val="Normal"/>
    <w:autoRedefine/>
    <w:uiPriority w:val="99"/>
    <w:semiHidden/>
    <w:unhideWhenUsed/>
    <w:rsid w:val="0082664F"/>
    <w:pPr>
      <w:spacing w:after="0" w:line="240" w:lineRule="auto"/>
      <w:ind w:left="800" w:hanging="200"/>
    </w:pPr>
  </w:style>
  <w:style w:type="paragraph" w:styleId="Index5">
    <w:name w:val="index 5"/>
    <w:basedOn w:val="Normal"/>
    <w:next w:val="Normal"/>
    <w:autoRedefine/>
    <w:uiPriority w:val="99"/>
    <w:semiHidden/>
    <w:unhideWhenUsed/>
    <w:rsid w:val="0082664F"/>
    <w:pPr>
      <w:spacing w:after="0" w:line="240" w:lineRule="auto"/>
      <w:ind w:left="1000" w:hanging="200"/>
    </w:pPr>
  </w:style>
  <w:style w:type="paragraph" w:styleId="Index6">
    <w:name w:val="index 6"/>
    <w:basedOn w:val="Normal"/>
    <w:next w:val="Normal"/>
    <w:autoRedefine/>
    <w:uiPriority w:val="99"/>
    <w:semiHidden/>
    <w:unhideWhenUsed/>
    <w:rsid w:val="0082664F"/>
    <w:pPr>
      <w:spacing w:after="0" w:line="240" w:lineRule="auto"/>
      <w:ind w:left="1200" w:hanging="200"/>
    </w:pPr>
  </w:style>
  <w:style w:type="paragraph" w:styleId="Index7">
    <w:name w:val="index 7"/>
    <w:basedOn w:val="Normal"/>
    <w:next w:val="Normal"/>
    <w:autoRedefine/>
    <w:uiPriority w:val="99"/>
    <w:semiHidden/>
    <w:unhideWhenUsed/>
    <w:rsid w:val="0082664F"/>
    <w:pPr>
      <w:spacing w:after="0" w:line="240" w:lineRule="auto"/>
      <w:ind w:left="1400" w:hanging="200"/>
    </w:pPr>
  </w:style>
  <w:style w:type="paragraph" w:styleId="Index8">
    <w:name w:val="index 8"/>
    <w:basedOn w:val="Normal"/>
    <w:next w:val="Normal"/>
    <w:autoRedefine/>
    <w:uiPriority w:val="99"/>
    <w:semiHidden/>
    <w:unhideWhenUsed/>
    <w:rsid w:val="0082664F"/>
    <w:pPr>
      <w:spacing w:after="0" w:line="240" w:lineRule="auto"/>
      <w:ind w:left="1600" w:hanging="200"/>
    </w:pPr>
  </w:style>
  <w:style w:type="paragraph" w:styleId="Index9">
    <w:name w:val="index 9"/>
    <w:basedOn w:val="Normal"/>
    <w:next w:val="Normal"/>
    <w:autoRedefine/>
    <w:uiPriority w:val="99"/>
    <w:semiHidden/>
    <w:unhideWhenUsed/>
    <w:rsid w:val="0082664F"/>
    <w:pPr>
      <w:spacing w:after="0" w:line="240" w:lineRule="auto"/>
      <w:ind w:left="1800" w:hanging="200"/>
    </w:pPr>
  </w:style>
  <w:style w:type="paragraph" w:styleId="TOC1">
    <w:name w:val="toc 1"/>
    <w:basedOn w:val="Normal"/>
    <w:next w:val="Normal"/>
    <w:autoRedefine/>
    <w:uiPriority w:val="39"/>
    <w:unhideWhenUsed/>
    <w:rsid w:val="00486A62"/>
    <w:pPr>
      <w:tabs>
        <w:tab w:val="left" w:pos="400"/>
        <w:tab w:val="right" w:leader="dot" w:pos="9016"/>
      </w:tabs>
      <w:spacing w:before="120" w:after="0"/>
    </w:pPr>
  </w:style>
  <w:style w:type="paragraph" w:styleId="TOC2">
    <w:name w:val="toc 2"/>
    <w:basedOn w:val="Normal"/>
    <w:next w:val="Normal"/>
    <w:autoRedefine/>
    <w:uiPriority w:val="39"/>
    <w:unhideWhenUsed/>
    <w:rsid w:val="0082664F"/>
    <w:pPr>
      <w:spacing w:after="0"/>
      <w:ind w:left="198"/>
    </w:pPr>
  </w:style>
  <w:style w:type="paragraph" w:styleId="TOC3">
    <w:name w:val="toc 3"/>
    <w:basedOn w:val="Normal"/>
    <w:next w:val="Normal"/>
    <w:autoRedefine/>
    <w:uiPriority w:val="39"/>
    <w:unhideWhenUsed/>
    <w:rsid w:val="0082664F"/>
    <w:pPr>
      <w:spacing w:after="0"/>
      <w:ind w:left="403"/>
    </w:pPr>
  </w:style>
  <w:style w:type="paragraph" w:styleId="TOC4">
    <w:name w:val="toc 4"/>
    <w:basedOn w:val="Normal"/>
    <w:next w:val="Normal"/>
    <w:autoRedefine/>
    <w:uiPriority w:val="39"/>
    <w:semiHidden/>
    <w:unhideWhenUsed/>
    <w:rsid w:val="0082664F"/>
    <w:pPr>
      <w:spacing w:after="100"/>
      <w:ind w:left="600"/>
    </w:pPr>
  </w:style>
  <w:style w:type="paragraph" w:styleId="TOC5">
    <w:name w:val="toc 5"/>
    <w:basedOn w:val="Normal"/>
    <w:next w:val="Normal"/>
    <w:autoRedefine/>
    <w:uiPriority w:val="39"/>
    <w:semiHidden/>
    <w:unhideWhenUsed/>
    <w:rsid w:val="0082664F"/>
    <w:pPr>
      <w:spacing w:after="100"/>
      <w:ind w:left="800"/>
    </w:pPr>
  </w:style>
  <w:style w:type="paragraph" w:styleId="TOC6">
    <w:name w:val="toc 6"/>
    <w:basedOn w:val="Normal"/>
    <w:next w:val="Normal"/>
    <w:autoRedefine/>
    <w:uiPriority w:val="39"/>
    <w:semiHidden/>
    <w:unhideWhenUsed/>
    <w:rsid w:val="0082664F"/>
    <w:pPr>
      <w:spacing w:after="100"/>
      <w:ind w:left="1000"/>
    </w:pPr>
  </w:style>
  <w:style w:type="paragraph" w:styleId="TOC7">
    <w:name w:val="toc 7"/>
    <w:basedOn w:val="Normal"/>
    <w:next w:val="Normal"/>
    <w:autoRedefine/>
    <w:uiPriority w:val="39"/>
    <w:semiHidden/>
    <w:unhideWhenUsed/>
    <w:rsid w:val="0082664F"/>
    <w:pPr>
      <w:spacing w:after="100"/>
      <w:ind w:left="1200"/>
    </w:pPr>
  </w:style>
  <w:style w:type="paragraph" w:styleId="TOC8">
    <w:name w:val="toc 8"/>
    <w:basedOn w:val="Normal"/>
    <w:next w:val="Normal"/>
    <w:autoRedefine/>
    <w:uiPriority w:val="39"/>
    <w:semiHidden/>
    <w:unhideWhenUsed/>
    <w:rsid w:val="0082664F"/>
    <w:pPr>
      <w:spacing w:after="100"/>
      <w:ind w:left="1400"/>
    </w:pPr>
  </w:style>
  <w:style w:type="paragraph" w:styleId="TOC9">
    <w:name w:val="toc 9"/>
    <w:basedOn w:val="Normal"/>
    <w:next w:val="Normal"/>
    <w:autoRedefine/>
    <w:uiPriority w:val="39"/>
    <w:semiHidden/>
    <w:unhideWhenUsed/>
    <w:rsid w:val="0082664F"/>
    <w:pPr>
      <w:spacing w:after="100"/>
      <w:ind w:left="1600"/>
    </w:pPr>
  </w:style>
  <w:style w:type="paragraph" w:styleId="NormalIndent">
    <w:name w:val="Normal Indent"/>
    <w:basedOn w:val="Normal"/>
    <w:uiPriority w:val="99"/>
    <w:semiHidden/>
    <w:unhideWhenUsed/>
    <w:rsid w:val="0082664F"/>
    <w:pPr>
      <w:ind w:left="720"/>
    </w:pPr>
  </w:style>
  <w:style w:type="paragraph" w:styleId="CommentText">
    <w:name w:val="annotation text"/>
    <w:basedOn w:val="Normal"/>
    <w:link w:val="CommentTextChar"/>
    <w:uiPriority w:val="99"/>
    <w:unhideWhenUsed/>
    <w:rsid w:val="0082664F"/>
    <w:pPr>
      <w:spacing w:line="240" w:lineRule="auto"/>
    </w:pPr>
    <w:rPr>
      <w:szCs w:val="20"/>
    </w:rPr>
  </w:style>
  <w:style w:type="character" w:customStyle="1" w:styleId="CommentTextChar">
    <w:name w:val="Comment Text Char"/>
    <w:basedOn w:val="DefaultParagraphFont"/>
    <w:link w:val="CommentText"/>
    <w:uiPriority w:val="99"/>
    <w:rsid w:val="0082664F"/>
    <w:rPr>
      <w:rFonts w:ascii="Verdana" w:eastAsiaTheme="minorHAnsi" w:hAnsi="Verdana"/>
      <w:sz w:val="16"/>
      <w:szCs w:val="20"/>
      <w:lang w:val="ro-RO"/>
    </w:rPr>
  </w:style>
  <w:style w:type="paragraph" w:styleId="Header">
    <w:name w:val="header"/>
    <w:basedOn w:val="Normal"/>
    <w:link w:val="HeaderChar"/>
    <w:uiPriority w:val="99"/>
    <w:unhideWhenUsed/>
    <w:rsid w:val="0082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64F"/>
    <w:rPr>
      <w:rFonts w:ascii="Verdana" w:eastAsiaTheme="minorHAnsi" w:hAnsi="Verdana"/>
      <w:sz w:val="16"/>
      <w:lang w:val="ro-RO"/>
    </w:rPr>
  </w:style>
  <w:style w:type="paragraph" w:styleId="Footer">
    <w:name w:val="footer"/>
    <w:basedOn w:val="Normal"/>
    <w:link w:val="FooterChar"/>
    <w:uiPriority w:val="99"/>
    <w:unhideWhenUsed/>
    <w:rsid w:val="0082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64F"/>
    <w:rPr>
      <w:rFonts w:ascii="Verdana" w:eastAsiaTheme="minorHAnsi" w:hAnsi="Verdana"/>
      <w:sz w:val="16"/>
      <w:lang w:val="ro-RO"/>
    </w:rPr>
  </w:style>
  <w:style w:type="paragraph" w:styleId="IndexHeading">
    <w:name w:val="index heading"/>
    <w:basedOn w:val="Normal"/>
    <w:next w:val="Index1"/>
    <w:uiPriority w:val="99"/>
    <w:semiHidden/>
    <w:unhideWhenUsed/>
    <w:rsid w:val="0082664F"/>
    <w:rPr>
      <w:rFonts w:asciiTheme="majorHAnsi" w:eastAsiaTheme="majorEastAsia" w:hAnsiTheme="majorHAnsi" w:cstheme="majorBidi"/>
      <w:b/>
      <w:bCs/>
    </w:rPr>
  </w:style>
  <w:style w:type="paragraph" w:styleId="Caption">
    <w:name w:val="caption"/>
    <w:aliases w:val="Caracter Caracter Caracter,Map Char,Map Char Char,~Caption,Beschriftung-Tables,Caracter Caracter,Caracter Caracter Caracter Caracter Caracter,Caracter Caracter Caracter Caracter,Map,Map Char Char Char Char Char,Map2,Caption Char Char Car Car"/>
    <w:basedOn w:val="Normal"/>
    <w:next w:val="Normal"/>
    <w:link w:val="CaptionChar"/>
    <w:uiPriority w:val="99"/>
    <w:qFormat/>
    <w:rsid w:val="006C0FF3"/>
    <w:pPr>
      <w:spacing w:before="120" w:line="240" w:lineRule="auto"/>
      <w:jc w:val="center"/>
    </w:pPr>
    <w:rPr>
      <w:rFonts w:eastAsia="Times New Roman" w:cs="Times New Roman"/>
      <w:b/>
      <w:sz w:val="20"/>
      <w:szCs w:val="20"/>
      <w:lang w:eastAsia="en-GB"/>
    </w:rPr>
  </w:style>
  <w:style w:type="paragraph" w:styleId="TableofFigures">
    <w:name w:val="table of figures"/>
    <w:basedOn w:val="Normal"/>
    <w:next w:val="Normal"/>
    <w:uiPriority w:val="99"/>
    <w:unhideWhenUsed/>
    <w:rsid w:val="0082664F"/>
    <w:pPr>
      <w:spacing w:after="0"/>
    </w:pPr>
  </w:style>
  <w:style w:type="paragraph" w:styleId="EnvelopeAddress">
    <w:name w:val="envelope address"/>
    <w:basedOn w:val="Normal"/>
    <w:uiPriority w:val="99"/>
    <w:semiHidden/>
    <w:unhideWhenUsed/>
    <w:rsid w:val="0082664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2664F"/>
    <w:pPr>
      <w:spacing w:after="0" w:line="240" w:lineRule="auto"/>
    </w:pPr>
    <w:rPr>
      <w:rFonts w:asciiTheme="majorHAnsi" w:eastAsiaTheme="majorEastAsia" w:hAnsiTheme="majorHAnsi" w:cstheme="majorBidi"/>
      <w:szCs w:val="20"/>
    </w:rPr>
  </w:style>
  <w:style w:type="character" w:styleId="CommentReference">
    <w:name w:val="annotation reference"/>
    <w:basedOn w:val="DefaultParagraphFont"/>
    <w:uiPriority w:val="99"/>
    <w:semiHidden/>
    <w:unhideWhenUsed/>
    <w:rsid w:val="0082664F"/>
    <w:rPr>
      <w:sz w:val="16"/>
      <w:szCs w:val="16"/>
      <w:lang w:val="en-GB"/>
    </w:rPr>
  </w:style>
  <w:style w:type="character" w:styleId="LineNumber">
    <w:name w:val="line number"/>
    <w:basedOn w:val="DefaultParagraphFont"/>
    <w:uiPriority w:val="99"/>
    <w:semiHidden/>
    <w:unhideWhenUsed/>
    <w:rsid w:val="0082664F"/>
    <w:rPr>
      <w:lang w:val="en-GB"/>
    </w:rPr>
  </w:style>
  <w:style w:type="character" w:styleId="PageNumber">
    <w:name w:val="page number"/>
    <w:basedOn w:val="DefaultParagraphFont"/>
    <w:uiPriority w:val="99"/>
    <w:semiHidden/>
    <w:unhideWhenUsed/>
    <w:rsid w:val="0082664F"/>
    <w:rPr>
      <w:lang w:val="en-GB"/>
    </w:rPr>
  </w:style>
  <w:style w:type="character" w:styleId="EndnoteReference">
    <w:name w:val="endnote reference"/>
    <w:basedOn w:val="DefaultParagraphFont"/>
    <w:uiPriority w:val="99"/>
    <w:semiHidden/>
    <w:unhideWhenUsed/>
    <w:rsid w:val="0082664F"/>
    <w:rPr>
      <w:vertAlign w:val="superscript"/>
      <w:lang w:val="en-GB"/>
    </w:rPr>
  </w:style>
  <w:style w:type="paragraph" w:styleId="EndnoteText">
    <w:name w:val="endnote text"/>
    <w:basedOn w:val="Normal"/>
    <w:link w:val="EndnoteTextChar"/>
    <w:uiPriority w:val="99"/>
    <w:semiHidden/>
    <w:unhideWhenUsed/>
    <w:rsid w:val="0082664F"/>
    <w:pPr>
      <w:spacing w:after="0" w:line="240" w:lineRule="auto"/>
    </w:pPr>
    <w:rPr>
      <w:szCs w:val="20"/>
    </w:rPr>
  </w:style>
  <w:style w:type="character" w:customStyle="1" w:styleId="EndnoteTextChar">
    <w:name w:val="Endnote Text Char"/>
    <w:basedOn w:val="DefaultParagraphFont"/>
    <w:link w:val="EndnoteText"/>
    <w:uiPriority w:val="99"/>
    <w:semiHidden/>
    <w:rsid w:val="0082664F"/>
    <w:rPr>
      <w:rFonts w:ascii="Verdana" w:eastAsiaTheme="minorHAnsi" w:hAnsi="Verdana"/>
      <w:sz w:val="16"/>
      <w:szCs w:val="20"/>
      <w:lang w:val="ro-RO"/>
    </w:rPr>
  </w:style>
  <w:style w:type="paragraph" w:styleId="TableofAuthorities">
    <w:name w:val="table of authorities"/>
    <w:basedOn w:val="Normal"/>
    <w:next w:val="Normal"/>
    <w:uiPriority w:val="99"/>
    <w:semiHidden/>
    <w:unhideWhenUsed/>
    <w:rsid w:val="0082664F"/>
    <w:pPr>
      <w:spacing w:after="0"/>
      <w:ind w:left="200" w:hanging="200"/>
    </w:pPr>
  </w:style>
  <w:style w:type="paragraph" w:styleId="MacroText">
    <w:name w:val="macro"/>
    <w:link w:val="MacroTextChar"/>
    <w:uiPriority w:val="99"/>
    <w:semiHidden/>
    <w:unhideWhenUsed/>
    <w:rsid w:val="008266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2664F"/>
    <w:rPr>
      <w:rFonts w:ascii="Consolas" w:eastAsiaTheme="minorHAnsi" w:hAnsi="Consolas"/>
      <w:sz w:val="20"/>
      <w:szCs w:val="20"/>
    </w:rPr>
  </w:style>
  <w:style w:type="paragraph" w:styleId="TOAHeading">
    <w:name w:val="toa heading"/>
    <w:basedOn w:val="Normal"/>
    <w:next w:val="Normal"/>
    <w:uiPriority w:val="99"/>
    <w:semiHidden/>
    <w:unhideWhenUsed/>
    <w:rsid w:val="0082664F"/>
    <w:pPr>
      <w:spacing w:before="120"/>
    </w:pPr>
    <w:rPr>
      <w:rFonts w:asciiTheme="majorHAnsi" w:eastAsiaTheme="majorEastAsia" w:hAnsiTheme="majorHAnsi" w:cstheme="majorBidi"/>
      <w:b/>
      <w:bCs/>
      <w:sz w:val="24"/>
    </w:rPr>
  </w:style>
  <w:style w:type="paragraph" w:styleId="List">
    <w:name w:val="List"/>
    <w:basedOn w:val="Normal"/>
    <w:uiPriority w:val="99"/>
    <w:semiHidden/>
    <w:unhideWhenUsed/>
    <w:rsid w:val="0082664F"/>
    <w:pPr>
      <w:ind w:left="283" w:hanging="283"/>
      <w:contextualSpacing/>
    </w:pPr>
  </w:style>
  <w:style w:type="paragraph" w:styleId="ListBullet">
    <w:name w:val="List Bullet"/>
    <w:basedOn w:val="Normal"/>
    <w:uiPriority w:val="99"/>
    <w:unhideWhenUsed/>
    <w:rsid w:val="0082664F"/>
    <w:pPr>
      <w:numPr>
        <w:numId w:val="2"/>
      </w:numPr>
      <w:contextualSpacing/>
    </w:pPr>
  </w:style>
  <w:style w:type="paragraph" w:styleId="ListNumber">
    <w:name w:val="List Number"/>
    <w:basedOn w:val="Normal"/>
    <w:unhideWhenUsed/>
    <w:qFormat/>
    <w:rsid w:val="0082664F"/>
    <w:pPr>
      <w:numPr>
        <w:numId w:val="3"/>
      </w:numPr>
      <w:contextualSpacing/>
    </w:pPr>
  </w:style>
  <w:style w:type="paragraph" w:styleId="List2">
    <w:name w:val="List 2"/>
    <w:basedOn w:val="Normal"/>
    <w:uiPriority w:val="99"/>
    <w:semiHidden/>
    <w:unhideWhenUsed/>
    <w:rsid w:val="0082664F"/>
    <w:pPr>
      <w:ind w:left="566" w:hanging="283"/>
      <w:contextualSpacing/>
    </w:pPr>
  </w:style>
  <w:style w:type="paragraph" w:styleId="List3">
    <w:name w:val="List 3"/>
    <w:basedOn w:val="Normal"/>
    <w:uiPriority w:val="99"/>
    <w:semiHidden/>
    <w:unhideWhenUsed/>
    <w:rsid w:val="0082664F"/>
    <w:pPr>
      <w:ind w:left="849" w:hanging="283"/>
      <w:contextualSpacing/>
    </w:pPr>
  </w:style>
  <w:style w:type="paragraph" w:styleId="List4">
    <w:name w:val="List 4"/>
    <w:basedOn w:val="Normal"/>
    <w:uiPriority w:val="99"/>
    <w:semiHidden/>
    <w:unhideWhenUsed/>
    <w:rsid w:val="0082664F"/>
    <w:pPr>
      <w:ind w:left="1132" w:hanging="283"/>
      <w:contextualSpacing/>
    </w:pPr>
  </w:style>
  <w:style w:type="paragraph" w:styleId="List5">
    <w:name w:val="List 5"/>
    <w:basedOn w:val="Normal"/>
    <w:uiPriority w:val="99"/>
    <w:semiHidden/>
    <w:unhideWhenUsed/>
    <w:rsid w:val="0082664F"/>
    <w:pPr>
      <w:ind w:left="1415" w:hanging="283"/>
      <w:contextualSpacing/>
    </w:pPr>
  </w:style>
  <w:style w:type="paragraph" w:styleId="ListBullet2">
    <w:name w:val="List Bullet 2"/>
    <w:basedOn w:val="Normal"/>
    <w:uiPriority w:val="99"/>
    <w:semiHidden/>
    <w:unhideWhenUsed/>
    <w:rsid w:val="0082664F"/>
    <w:pPr>
      <w:numPr>
        <w:numId w:val="4"/>
      </w:numPr>
      <w:contextualSpacing/>
    </w:pPr>
  </w:style>
  <w:style w:type="paragraph" w:styleId="ListBullet3">
    <w:name w:val="List Bullet 3"/>
    <w:basedOn w:val="Normal"/>
    <w:uiPriority w:val="99"/>
    <w:semiHidden/>
    <w:unhideWhenUsed/>
    <w:rsid w:val="0082664F"/>
    <w:pPr>
      <w:numPr>
        <w:numId w:val="5"/>
      </w:numPr>
      <w:contextualSpacing/>
    </w:pPr>
  </w:style>
  <w:style w:type="paragraph" w:styleId="ListBullet4">
    <w:name w:val="List Bullet 4"/>
    <w:basedOn w:val="Normal"/>
    <w:uiPriority w:val="99"/>
    <w:semiHidden/>
    <w:unhideWhenUsed/>
    <w:rsid w:val="0082664F"/>
    <w:pPr>
      <w:numPr>
        <w:numId w:val="6"/>
      </w:numPr>
      <w:contextualSpacing/>
    </w:pPr>
  </w:style>
  <w:style w:type="paragraph" w:styleId="ListBullet5">
    <w:name w:val="List Bullet 5"/>
    <w:basedOn w:val="Normal"/>
    <w:uiPriority w:val="99"/>
    <w:semiHidden/>
    <w:unhideWhenUsed/>
    <w:rsid w:val="0082664F"/>
    <w:pPr>
      <w:numPr>
        <w:numId w:val="7"/>
      </w:numPr>
      <w:contextualSpacing/>
    </w:pPr>
  </w:style>
  <w:style w:type="paragraph" w:styleId="ListNumber2">
    <w:name w:val="List Number 2"/>
    <w:basedOn w:val="Normal"/>
    <w:uiPriority w:val="99"/>
    <w:semiHidden/>
    <w:unhideWhenUsed/>
    <w:rsid w:val="0082664F"/>
    <w:pPr>
      <w:numPr>
        <w:numId w:val="8"/>
      </w:numPr>
      <w:contextualSpacing/>
    </w:pPr>
  </w:style>
  <w:style w:type="paragraph" w:styleId="ListNumber3">
    <w:name w:val="List Number 3"/>
    <w:basedOn w:val="Normal"/>
    <w:uiPriority w:val="99"/>
    <w:semiHidden/>
    <w:unhideWhenUsed/>
    <w:rsid w:val="0082664F"/>
    <w:pPr>
      <w:numPr>
        <w:numId w:val="9"/>
      </w:numPr>
      <w:contextualSpacing/>
    </w:pPr>
  </w:style>
  <w:style w:type="paragraph" w:styleId="ListNumber4">
    <w:name w:val="List Number 4"/>
    <w:basedOn w:val="Normal"/>
    <w:uiPriority w:val="99"/>
    <w:semiHidden/>
    <w:unhideWhenUsed/>
    <w:rsid w:val="0082664F"/>
    <w:pPr>
      <w:numPr>
        <w:numId w:val="10"/>
      </w:numPr>
      <w:contextualSpacing/>
    </w:pPr>
  </w:style>
  <w:style w:type="paragraph" w:styleId="ListNumber5">
    <w:name w:val="List Number 5"/>
    <w:basedOn w:val="Normal"/>
    <w:uiPriority w:val="99"/>
    <w:semiHidden/>
    <w:unhideWhenUsed/>
    <w:rsid w:val="0082664F"/>
    <w:pPr>
      <w:numPr>
        <w:numId w:val="11"/>
      </w:numPr>
      <w:contextualSpacing/>
    </w:pPr>
  </w:style>
  <w:style w:type="paragraph" w:styleId="Title">
    <w:name w:val="Title"/>
    <w:basedOn w:val="Normal"/>
    <w:next w:val="Normal"/>
    <w:link w:val="TitleChar"/>
    <w:uiPriority w:val="10"/>
    <w:qFormat/>
    <w:rsid w:val="008266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2664F"/>
    <w:rPr>
      <w:rFonts w:asciiTheme="majorHAnsi" w:eastAsiaTheme="majorEastAsia" w:hAnsiTheme="majorHAnsi" w:cstheme="majorBidi"/>
      <w:color w:val="323E4F" w:themeColor="text2" w:themeShade="BF"/>
      <w:spacing w:val="5"/>
      <w:kern w:val="28"/>
      <w:sz w:val="52"/>
      <w:szCs w:val="52"/>
      <w:lang w:val="ro-RO"/>
    </w:rPr>
  </w:style>
  <w:style w:type="paragraph" w:styleId="Closing">
    <w:name w:val="Closing"/>
    <w:basedOn w:val="Normal"/>
    <w:link w:val="ClosingChar"/>
    <w:uiPriority w:val="99"/>
    <w:semiHidden/>
    <w:unhideWhenUsed/>
    <w:rsid w:val="0082664F"/>
    <w:pPr>
      <w:spacing w:after="0" w:line="240" w:lineRule="auto"/>
      <w:ind w:left="4252"/>
    </w:pPr>
  </w:style>
  <w:style w:type="character" w:customStyle="1" w:styleId="ClosingChar">
    <w:name w:val="Closing Char"/>
    <w:basedOn w:val="DefaultParagraphFont"/>
    <w:link w:val="Closing"/>
    <w:uiPriority w:val="99"/>
    <w:semiHidden/>
    <w:rsid w:val="0082664F"/>
    <w:rPr>
      <w:rFonts w:ascii="Verdana" w:eastAsiaTheme="minorHAnsi" w:hAnsi="Verdana"/>
      <w:sz w:val="16"/>
      <w:lang w:val="ro-RO"/>
    </w:rPr>
  </w:style>
  <w:style w:type="paragraph" w:styleId="Signature">
    <w:name w:val="Signature"/>
    <w:basedOn w:val="Normal"/>
    <w:link w:val="SignatureChar"/>
    <w:uiPriority w:val="99"/>
    <w:semiHidden/>
    <w:unhideWhenUsed/>
    <w:rsid w:val="0082664F"/>
    <w:pPr>
      <w:spacing w:after="0" w:line="240" w:lineRule="auto"/>
      <w:ind w:left="4252"/>
    </w:pPr>
  </w:style>
  <w:style w:type="character" w:customStyle="1" w:styleId="SignatureChar">
    <w:name w:val="Signature Char"/>
    <w:basedOn w:val="DefaultParagraphFont"/>
    <w:link w:val="Signature"/>
    <w:uiPriority w:val="99"/>
    <w:semiHidden/>
    <w:rsid w:val="0082664F"/>
    <w:rPr>
      <w:rFonts w:ascii="Verdana" w:eastAsiaTheme="minorHAnsi" w:hAnsi="Verdana"/>
      <w:sz w:val="16"/>
      <w:lang w:val="ro-RO"/>
    </w:rPr>
  </w:style>
  <w:style w:type="paragraph" w:styleId="BodyText">
    <w:name w:val="Body Text"/>
    <w:basedOn w:val="Normal"/>
    <w:link w:val="BodyTextChar"/>
    <w:uiPriority w:val="99"/>
    <w:unhideWhenUsed/>
    <w:rsid w:val="0082664F"/>
  </w:style>
  <w:style w:type="character" w:customStyle="1" w:styleId="BodyTextChar">
    <w:name w:val="Body Text Char"/>
    <w:basedOn w:val="DefaultParagraphFont"/>
    <w:link w:val="BodyText"/>
    <w:uiPriority w:val="99"/>
    <w:rsid w:val="0082664F"/>
    <w:rPr>
      <w:rFonts w:ascii="Verdana" w:eastAsiaTheme="minorHAnsi" w:hAnsi="Verdana"/>
      <w:sz w:val="16"/>
      <w:lang w:val="ro-RO"/>
    </w:rPr>
  </w:style>
  <w:style w:type="paragraph" w:styleId="BodyTextIndent">
    <w:name w:val="Body Text Indent"/>
    <w:basedOn w:val="Normal"/>
    <w:link w:val="BodyTextIndentChar"/>
    <w:uiPriority w:val="99"/>
    <w:unhideWhenUsed/>
    <w:rsid w:val="0082664F"/>
    <w:pPr>
      <w:ind w:left="283"/>
    </w:pPr>
  </w:style>
  <w:style w:type="character" w:customStyle="1" w:styleId="BodyTextIndentChar">
    <w:name w:val="Body Text Indent Char"/>
    <w:basedOn w:val="DefaultParagraphFont"/>
    <w:link w:val="BodyTextIndent"/>
    <w:uiPriority w:val="99"/>
    <w:rsid w:val="0082664F"/>
    <w:rPr>
      <w:rFonts w:ascii="Verdana" w:eastAsiaTheme="minorHAnsi" w:hAnsi="Verdana"/>
      <w:sz w:val="16"/>
      <w:lang w:val="ro-RO"/>
    </w:rPr>
  </w:style>
  <w:style w:type="paragraph" w:styleId="ListContinue">
    <w:name w:val="List Continue"/>
    <w:basedOn w:val="Normal"/>
    <w:uiPriority w:val="99"/>
    <w:semiHidden/>
    <w:unhideWhenUsed/>
    <w:rsid w:val="0082664F"/>
    <w:pPr>
      <w:ind w:left="283"/>
      <w:contextualSpacing/>
    </w:pPr>
  </w:style>
  <w:style w:type="paragraph" w:styleId="ListContinue2">
    <w:name w:val="List Continue 2"/>
    <w:basedOn w:val="Normal"/>
    <w:uiPriority w:val="99"/>
    <w:semiHidden/>
    <w:unhideWhenUsed/>
    <w:rsid w:val="0082664F"/>
    <w:pPr>
      <w:ind w:left="566"/>
      <w:contextualSpacing/>
    </w:pPr>
  </w:style>
  <w:style w:type="paragraph" w:styleId="ListContinue3">
    <w:name w:val="List Continue 3"/>
    <w:basedOn w:val="Normal"/>
    <w:uiPriority w:val="99"/>
    <w:semiHidden/>
    <w:unhideWhenUsed/>
    <w:rsid w:val="0082664F"/>
    <w:pPr>
      <w:ind w:left="849"/>
      <w:contextualSpacing/>
    </w:pPr>
  </w:style>
  <w:style w:type="paragraph" w:styleId="ListContinue4">
    <w:name w:val="List Continue 4"/>
    <w:basedOn w:val="Normal"/>
    <w:uiPriority w:val="99"/>
    <w:semiHidden/>
    <w:unhideWhenUsed/>
    <w:rsid w:val="0082664F"/>
    <w:pPr>
      <w:ind w:left="1132"/>
      <w:contextualSpacing/>
    </w:pPr>
  </w:style>
  <w:style w:type="paragraph" w:styleId="ListContinue5">
    <w:name w:val="List Continue 5"/>
    <w:basedOn w:val="Normal"/>
    <w:uiPriority w:val="99"/>
    <w:semiHidden/>
    <w:unhideWhenUsed/>
    <w:rsid w:val="0082664F"/>
    <w:pPr>
      <w:ind w:left="1415"/>
      <w:contextualSpacing/>
    </w:pPr>
  </w:style>
  <w:style w:type="paragraph" w:styleId="MessageHeader">
    <w:name w:val="Message Header"/>
    <w:basedOn w:val="Normal"/>
    <w:link w:val="MessageHeaderChar"/>
    <w:uiPriority w:val="99"/>
    <w:semiHidden/>
    <w:unhideWhenUsed/>
    <w:rsid w:val="008266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2664F"/>
    <w:rPr>
      <w:rFonts w:asciiTheme="majorHAnsi" w:eastAsiaTheme="majorEastAsia" w:hAnsiTheme="majorHAnsi" w:cstheme="majorBidi"/>
      <w:sz w:val="24"/>
      <w:szCs w:val="24"/>
      <w:shd w:val="pct20" w:color="auto" w:fill="auto"/>
      <w:lang w:val="ro-RO"/>
    </w:rPr>
  </w:style>
  <w:style w:type="paragraph" w:styleId="Subtitle">
    <w:name w:val="Subtitle"/>
    <w:basedOn w:val="Normal"/>
    <w:next w:val="Normal"/>
    <w:link w:val="SubtitleChar"/>
    <w:uiPriority w:val="5"/>
    <w:qFormat/>
    <w:rsid w:val="0082664F"/>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5"/>
    <w:rsid w:val="0082664F"/>
    <w:rPr>
      <w:rFonts w:asciiTheme="majorHAnsi" w:eastAsiaTheme="majorEastAsia" w:hAnsiTheme="majorHAnsi" w:cstheme="majorBidi"/>
      <w:i/>
      <w:iCs/>
      <w:color w:val="4472C4" w:themeColor="accent1"/>
      <w:spacing w:val="15"/>
      <w:sz w:val="24"/>
      <w:szCs w:val="24"/>
      <w:lang w:val="ro-RO"/>
    </w:rPr>
  </w:style>
  <w:style w:type="paragraph" w:styleId="Salutation">
    <w:name w:val="Salutation"/>
    <w:basedOn w:val="Normal"/>
    <w:next w:val="Normal"/>
    <w:link w:val="SalutationChar"/>
    <w:uiPriority w:val="99"/>
    <w:semiHidden/>
    <w:unhideWhenUsed/>
    <w:rsid w:val="0082664F"/>
  </w:style>
  <w:style w:type="character" w:customStyle="1" w:styleId="SalutationChar">
    <w:name w:val="Salutation Char"/>
    <w:basedOn w:val="DefaultParagraphFont"/>
    <w:link w:val="Salutation"/>
    <w:uiPriority w:val="99"/>
    <w:semiHidden/>
    <w:rsid w:val="0082664F"/>
    <w:rPr>
      <w:rFonts w:ascii="Verdana" w:eastAsiaTheme="minorHAnsi" w:hAnsi="Verdana"/>
      <w:sz w:val="16"/>
      <w:lang w:val="ro-RO"/>
    </w:rPr>
  </w:style>
  <w:style w:type="paragraph" w:styleId="Date">
    <w:name w:val="Date"/>
    <w:basedOn w:val="Normal"/>
    <w:next w:val="Normal"/>
    <w:link w:val="DateChar"/>
    <w:uiPriority w:val="99"/>
    <w:semiHidden/>
    <w:unhideWhenUsed/>
    <w:rsid w:val="0082664F"/>
  </w:style>
  <w:style w:type="character" w:customStyle="1" w:styleId="DateChar">
    <w:name w:val="Date Char"/>
    <w:basedOn w:val="DefaultParagraphFont"/>
    <w:link w:val="Date"/>
    <w:uiPriority w:val="99"/>
    <w:semiHidden/>
    <w:rsid w:val="0082664F"/>
    <w:rPr>
      <w:rFonts w:ascii="Verdana" w:eastAsiaTheme="minorHAnsi" w:hAnsi="Verdana"/>
      <w:sz w:val="16"/>
      <w:lang w:val="ro-RO"/>
    </w:rPr>
  </w:style>
  <w:style w:type="paragraph" w:styleId="BodyTextFirstIndent">
    <w:name w:val="Body Text First Indent"/>
    <w:basedOn w:val="BodyText"/>
    <w:link w:val="BodyTextFirstIndentChar"/>
    <w:uiPriority w:val="99"/>
    <w:semiHidden/>
    <w:unhideWhenUsed/>
    <w:rsid w:val="0082664F"/>
    <w:pPr>
      <w:spacing w:after="200"/>
      <w:ind w:firstLine="360"/>
    </w:pPr>
  </w:style>
  <w:style w:type="character" w:customStyle="1" w:styleId="BodyTextFirstIndentChar">
    <w:name w:val="Body Text First Indent Char"/>
    <w:basedOn w:val="BodyTextChar"/>
    <w:link w:val="BodyTextFirstIndent"/>
    <w:uiPriority w:val="99"/>
    <w:semiHidden/>
    <w:rsid w:val="0082664F"/>
    <w:rPr>
      <w:rFonts w:ascii="Verdana" w:eastAsiaTheme="minorHAnsi" w:hAnsi="Verdana"/>
      <w:sz w:val="16"/>
      <w:lang w:val="ro-RO"/>
    </w:rPr>
  </w:style>
  <w:style w:type="paragraph" w:styleId="BodyTextFirstIndent2">
    <w:name w:val="Body Text First Indent 2"/>
    <w:basedOn w:val="BodyTextIndent"/>
    <w:link w:val="BodyTextFirstIndent2Char"/>
    <w:uiPriority w:val="99"/>
    <w:semiHidden/>
    <w:unhideWhenUsed/>
    <w:rsid w:val="0082664F"/>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2664F"/>
    <w:rPr>
      <w:rFonts w:ascii="Verdana" w:eastAsiaTheme="minorHAnsi" w:hAnsi="Verdana"/>
      <w:sz w:val="16"/>
      <w:lang w:val="ro-RO"/>
    </w:rPr>
  </w:style>
  <w:style w:type="paragraph" w:styleId="NoteHeading">
    <w:name w:val="Note Heading"/>
    <w:basedOn w:val="Normal"/>
    <w:next w:val="Normal"/>
    <w:link w:val="NoteHeadingChar"/>
    <w:uiPriority w:val="99"/>
    <w:semiHidden/>
    <w:unhideWhenUsed/>
    <w:rsid w:val="0082664F"/>
    <w:pPr>
      <w:spacing w:after="0" w:line="240" w:lineRule="auto"/>
    </w:pPr>
  </w:style>
  <w:style w:type="character" w:customStyle="1" w:styleId="NoteHeadingChar">
    <w:name w:val="Note Heading Char"/>
    <w:basedOn w:val="DefaultParagraphFont"/>
    <w:link w:val="NoteHeading"/>
    <w:uiPriority w:val="99"/>
    <w:semiHidden/>
    <w:rsid w:val="0082664F"/>
    <w:rPr>
      <w:rFonts w:ascii="Verdana" w:eastAsiaTheme="minorHAnsi" w:hAnsi="Verdana"/>
      <w:sz w:val="16"/>
      <w:lang w:val="ro-RO"/>
    </w:rPr>
  </w:style>
  <w:style w:type="paragraph" w:styleId="BodyText2">
    <w:name w:val="Body Text 2"/>
    <w:basedOn w:val="Normal"/>
    <w:link w:val="BodyText2Char"/>
    <w:uiPriority w:val="99"/>
    <w:semiHidden/>
    <w:unhideWhenUsed/>
    <w:rsid w:val="0082664F"/>
    <w:pPr>
      <w:spacing w:line="480" w:lineRule="auto"/>
    </w:pPr>
  </w:style>
  <w:style w:type="character" w:customStyle="1" w:styleId="BodyText2Char">
    <w:name w:val="Body Text 2 Char"/>
    <w:basedOn w:val="DefaultParagraphFont"/>
    <w:link w:val="BodyText2"/>
    <w:uiPriority w:val="99"/>
    <w:semiHidden/>
    <w:rsid w:val="0082664F"/>
    <w:rPr>
      <w:rFonts w:ascii="Verdana" w:eastAsiaTheme="minorHAnsi" w:hAnsi="Verdana"/>
      <w:sz w:val="16"/>
      <w:lang w:val="ro-RO"/>
    </w:rPr>
  </w:style>
  <w:style w:type="paragraph" w:styleId="BodyText3">
    <w:name w:val="Body Text 3"/>
    <w:basedOn w:val="Normal"/>
    <w:link w:val="BodyText3Char"/>
    <w:uiPriority w:val="99"/>
    <w:semiHidden/>
    <w:unhideWhenUsed/>
    <w:rsid w:val="0082664F"/>
    <w:rPr>
      <w:szCs w:val="16"/>
    </w:rPr>
  </w:style>
  <w:style w:type="character" w:customStyle="1" w:styleId="BodyText3Char">
    <w:name w:val="Body Text 3 Char"/>
    <w:basedOn w:val="DefaultParagraphFont"/>
    <w:link w:val="BodyText3"/>
    <w:uiPriority w:val="99"/>
    <w:semiHidden/>
    <w:rsid w:val="0082664F"/>
    <w:rPr>
      <w:rFonts w:ascii="Verdana" w:eastAsiaTheme="minorHAnsi" w:hAnsi="Verdana"/>
      <w:sz w:val="16"/>
      <w:szCs w:val="16"/>
      <w:lang w:val="ro-RO"/>
    </w:rPr>
  </w:style>
  <w:style w:type="paragraph" w:styleId="BodyTextIndent2">
    <w:name w:val="Body Text Indent 2"/>
    <w:basedOn w:val="Normal"/>
    <w:link w:val="BodyTextIndent2Char"/>
    <w:uiPriority w:val="99"/>
    <w:semiHidden/>
    <w:unhideWhenUsed/>
    <w:rsid w:val="0082664F"/>
    <w:pPr>
      <w:spacing w:line="480" w:lineRule="auto"/>
      <w:ind w:left="283"/>
    </w:pPr>
  </w:style>
  <w:style w:type="character" w:customStyle="1" w:styleId="BodyTextIndent2Char">
    <w:name w:val="Body Text Indent 2 Char"/>
    <w:basedOn w:val="DefaultParagraphFont"/>
    <w:link w:val="BodyTextIndent2"/>
    <w:uiPriority w:val="99"/>
    <w:semiHidden/>
    <w:rsid w:val="0082664F"/>
    <w:rPr>
      <w:rFonts w:ascii="Verdana" w:eastAsiaTheme="minorHAnsi" w:hAnsi="Verdana"/>
      <w:sz w:val="16"/>
      <w:lang w:val="ro-RO"/>
    </w:rPr>
  </w:style>
  <w:style w:type="paragraph" w:styleId="BodyTextIndent3">
    <w:name w:val="Body Text Indent 3"/>
    <w:basedOn w:val="Normal"/>
    <w:link w:val="BodyTextIndent3Char"/>
    <w:uiPriority w:val="99"/>
    <w:semiHidden/>
    <w:unhideWhenUsed/>
    <w:rsid w:val="0082664F"/>
    <w:pPr>
      <w:ind w:left="283"/>
    </w:pPr>
    <w:rPr>
      <w:szCs w:val="16"/>
    </w:rPr>
  </w:style>
  <w:style w:type="character" w:customStyle="1" w:styleId="BodyTextIndent3Char">
    <w:name w:val="Body Text Indent 3 Char"/>
    <w:basedOn w:val="DefaultParagraphFont"/>
    <w:link w:val="BodyTextIndent3"/>
    <w:uiPriority w:val="99"/>
    <w:semiHidden/>
    <w:rsid w:val="0082664F"/>
    <w:rPr>
      <w:rFonts w:ascii="Verdana" w:eastAsiaTheme="minorHAnsi" w:hAnsi="Verdana"/>
      <w:sz w:val="16"/>
      <w:szCs w:val="16"/>
      <w:lang w:val="ro-RO"/>
    </w:rPr>
  </w:style>
  <w:style w:type="paragraph" w:styleId="BlockText">
    <w:name w:val="Block Text"/>
    <w:basedOn w:val="Normal"/>
    <w:uiPriority w:val="99"/>
    <w:semiHidden/>
    <w:unhideWhenUsed/>
    <w:rsid w:val="0082664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character" w:styleId="Hyperlink">
    <w:name w:val="Hyperlink"/>
    <w:basedOn w:val="DefaultParagraphFont"/>
    <w:uiPriority w:val="99"/>
    <w:unhideWhenUsed/>
    <w:rsid w:val="000336C6"/>
    <w:rPr>
      <w:strike w:val="0"/>
      <w:dstrike w:val="0"/>
      <w:color w:val="80A812"/>
      <w:u w:val="none"/>
      <w:effect w:val="none"/>
      <w:lang w:val="en-GB"/>
    </w:rPr>
  </w:style>
  <w:style w:type="character" w:styleId="FollowedHyperlink">
    <w:name w:val="FollowedHyperlink"/>
    <w:basedOn w:val="DefaultParagraphFont"/>
    <w:uiPriority w:val="99"/>
    <w:semiHidden/>
    <w:unhideWhenUsed/>
    <w:rsid w:val="0082664F"/>
    <w:rPr>
      <w:color w:val="954F72" w:themeColor="followedHyperlink"/>
      <w:u w:val="single"/>
      <w:lang w:val="en-GB"/>
    </w:rPr>
  </w:style>
  <w:style w:type="character" w:styleId="Strong">
    <w:name w:val="Strong"/>
    <w:basedOn w:val="DefaultParagraphFont"/>
    <w:uiPriority w:val="22"/>
    <w:qFormat/>
    <w:rsid w:val="0082664F"/>
    <w:rPr>
      <w:b/>
      <w:bCs/>
      <w:lang w:val="en-GB"/>
    </w:rPr>
  </w:style>
  <w:style w:type="character" w:styleId="Emphasis">
    <w:name w:val="Emphasis"/>
    <w:basedOn w:val="DefaultParagraphFont"/>
    <w:qFormat/>
    <w:rsid w:val="0082664F"/>
    <w:rPr>
      <w:i/>
      <w:iCs/>
      <w:lang w:val="en-GB"/>
    </w:rPr>
  </w:style>
  <w:style w:type="paragraph" w:styleId="DocumentMap">
    <w:name w:val="Document Map"/>
    <w:basedOn w:val="Normal"/>
    <w:link w:val="DocumentMapChar"/>
    <w:uiPriority w:val="99"/>
    <w:semiHidden/>
    <w:unhideWhenUsed/>
    <w:rsid w:val="0082664F"/>
    <w:pPr>
      <w:spacing w:after="0" w:line="240" w:lineRule="auto"/>
    </w:pPr>
    <w:rPr>
      <w:rFonts w:ascii="Tahoma" w:hAnsi="Tahoma" w:cs="Tahoma"/>
      <w:szCs w:val="16"/>
    </w:rPr>
  </w:style>
  <w:style w:type="character" w:customStyle="1" w:styleId="DocumentMapChar">
    <w:name w:val="Document Map Char"/>
    <w:basedOn w:val="DefaultParagraphFont"/>
    <w:link w:val="DocumentMap"/>
    <w:uiPriority w:val="99"/>
    <w:semiHidden/>
    <w:rsid w:val="0082664F"/>
    <w:rPr>
      <w:rFonts w:ascii="Tahoma" w:eastAsiaTheme="minorHAnsi" w:hAnsi="Tahoma" w:cs="Tahoma"/>
      <w:sz w:val="16"/>
      <w:szCs w:val="16"/>
      <w:lang w:val="ro-RO"/>
    </w:rPr>
  </w:style>
  <w:style w:type="paragraph" w:styleId="PlainText">
    <w:name w:val="Plain Text"/>
    <w:basedOn w:val="Normal"/>
    <w:link w:val="PlainTextChar"/>
    <w:uiPriority w:val="99"/>
    <w:semiHidden/>
    <w:unhideWhenUsed/>
    <w:rsid w:val="008266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664F"/>
    <w:rPr>
      <w:rFonts w:ascii="Consolas" w:eastAsiaTheme="minorHAnsi" w:hAnsi="Consolas"/>
      <w:sz w:val="21"/>
      <w:szCs w:val="21"/>
      <w:lang w:val="ro-RO"/>
    </w:rPr>
  </w:style>
  <w:style w:type="paragraph" w:styleId="E-mailSignature">
    <w:name w:val="E-mail Signature"/>
    <w:basedOn w:val="Normal"/>
    <w:link w:val="E-mailSignatureChar"/>
    <w:uiPriority w:val="99"/>
    <w:semiHidden/>
    <w:unhideWhenUsed/>
    <w:rsid w:val="0082664F"/>
    <w:pPr>
      <w:spacing w:after="0" w:line="240" w:lineRule="auto"/>
    </w:pPr>
  </w:style>
  <w:style w:type="character" w:customStyle="1" w:styleId="E-mailSignatureChar">
    <w:name w:val="E-mail Signature Char"/>
    <w:basedOn w:val="DefaultParagraphFont"/>
    <w:link w:val="E-mailSignature"/>
    <w:uiPriority w:val="99"/>
    <w:semiHidden/>
    <w:rsid w:val="0082664F"/>
    <w:rPr>
      <w:rFonts w:ascii="Verdana" w:eastAsiaTheme="minorHAnsi" w:hAnsi="Verdana"/>
      <w:sz w:val="16"/>
      <w:lang w:val="ro-RO"/>
    </w:rPr>
  </w:style>
  <w:style w:type="paragraph" w:styleId="NormalWeb">
    <w:name w:val="Normal (Web)"/>
    <w:aliases w:val=" Char, webb,Normal (Web) Char Char,Normal (Web)1"/>
    <w:basedOn w:val="Normal"/>
    <w:link w:val="NormalWebChar"/>
    <w:uiPriority w:val="99"/>
    <w:unhideWhenUsed/>
    <w:rsid w:val="0082664F"/>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WebChar">
    <w:name w:val="Normal (Web) Char"/>
    <w:aliases w:val=" Char Char, webb Char,Normal (Web) Char Char Char,Normal (Web)1 Char"/>
    <w:link w:val="NormalWeb"/>
    <w:uiPriority w:val="99"/>
    <w:locked/>
    <w:rsid w:val="0082664F"/>
    <w:rPr>
      <w:rFonts w:ascii="Times New Roman" w:hAnsi="Times New Roman" w:cs="Times New Roman"/>
      <w:sz w:val="24"/>
      <w:szCs w:val="24"/>
      <w:lang w:val="ro-RO" w:eastAsia="en-GB"/>
    </w:rPr>
  </w:style>
  <w:style w:type="character" w:styleId="HTMLAcronym">
    <w:name w:val="HTML Acronym"/>
    <w:basedOn w:val="DefaultParagraphFont"/>
    <w:uiPriority w:val="99"/>
    <w:semiHidden/>
    <w:unhideWhenUsed/>
    <w:rsid w:val="0082664F"/>
    <w:rPr>
      <w:lang w:val="en-GB"/>
    </w:rPr>
  </w:style>
  <w:style w:type="paragraph" w:styleId="HTMLAddress">
    <w:name w:val="HTML Address"/>
    <w:basedOn w:val="Normal"/>
    <w:link w:val="HTMLAddressChar"/>
    <w:uiPriority w:val="99"/>
    <w:semiHidden/>
    <w:unhideWhenUsed/>
    <w:rsid w:val="0082664F"/>
    <w:pPr>
      <w:spacing w:after="0" w:line="240" w:lineRule="auto"/>
    </w:pPr>
    <w:rPr>
      <w:i/>
      <w:iCs/>
    </w:rPr>
  </w:style>
  <w:style w:type="character" w:customStyle="1" w:styleId="HTMLAddressChar">
    <w:name w:val="HTML Address Char"/>
    <w:basedOn w:val="DefaultParagraphFont"/>
    <w:link w:val="HTMLAddress"/>
    <w:uiPriority w:val="99"/>
    <w:semiHidden/>
    <w:rsid w:val="0082664F"/>
    <w:rPr>
      <w:rFonts w:ascii="Verdana" w:eastAsiaTheme="minorHAnsi" w:hAnsi="Verdana"/>
      <w:i/>
      <w:iCs/>
      <w:sz w:val="16"/>
      <w:lang w:val="ro-RO"/>
    </w:rPr>
  </w:style>
  <w:style w:type="character" w:styleId="HTMLCite">
    <w:name w:val="HTML Cite"/>
    <w:basedOn w:val="DefaultParagraphFont"/>
    <w:uiPriority w:val="99"/>
    <w:semiHidden/>
    <w:unhideWhenUsed/>
    <w:rsid w:val="0082664F"/>
    <w:rPr>
      <w:i/>
      <w:iCs/>
      <w:lang w:val="en-GB"/>
    </w:rPr>
  </w:style>
  <w:style w:type="character" w:styleId="HTMLCode">
    <w:name w:val="HTML Code"/>
    <w:basedOn w:val="DefaultParagraphFont"/>
    <w:uiPriority w:val="99"/>
    <w:semiHidden/>
    <w:unhideWhenUsed/>
    <w:rsid w:val="0082664F"/>
    <w:rPr>
      <w:rFonts w:ascii="Consolas" w:hAnsi="Consolas"/>
      <w:sz w:val="20"/>
      <w:szCs w:val="20"/>
      <w:lang w:val="en-GB"/>
    </w:rPr>
  </w:style>
  <w:style w:type="character" w:styleId="HTMLDefinition">
    <w:name w:val="HTML Definition"/>
    <w:basedOn w:val="DefaultParagraphFont"/>
    <w:uiPriority w:val="99"/>
    <w:semiHidden/>
    <w:unhideWhenUsed/>
    <w:rsid w:val="0082664F"/>
    <w:rPr>
      <w:i/>
      <w:iCs/>
      <w:lang w:val="en-GB"/>
    </w:rPr>
  </w:style>
  <w:style w:type="character" w:styleId="HTMLKeyboard">
    <w:name w:val="HTML Keyboard"/>
    <w:basedOn w:val="DefaultParagraphFont"/>
    <w:uiPriority w:val="99"/>
    <w:semiHidden/>
    <w:unhideWhenUsed/>
    <w:rsid w:val="0082664F"/>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6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2664F"/>
    <w:rPr>
      <w:rFonts w:ascii="Consolas" w:eastAsiaTheme="minorHAnsi" w:hAnsi="Consolas"/>
      <w:sz w:val="16"/>
      <w:szCs w:val="20"/>
      <w:lang w:val="ro-RO"/>
    </w:rPr>
  </w:style>
  <w:style w:type="character" w:styleId="HTMLSample">
    <w:name w:val="HTML Sample"/>
    <w:basedOn w:val="DefaultParagraphFont"/>
    <w:uiPriority w:val="99"/>
    <w:semiHidden/>
    <w:unhideWhenUsed/>
    <w:rsid w:val="0082664F"/>
    <w:rPr>
      <w:rFonts w:ascii="Consolas" w:hAnsi="Consolas"/>
      <w:sz w:val="24"/>
      <w:szCs w:val="24"/>
      <w:lang w:val="en-GB"/>
    </w:rPr>
  </w:style>
  <w:style w:type="character" w:styleId="HTMLTypewriter">
    <w:name w:val="HTML Typewriter"/>
    <w:basedOn w:val="DefaultParagraphFont"/>
    <w:uiPriority w:val="99"/>
    <w:semiHidden/>
    <w:unhideWhenUsed/>
    <w:rsid w:val="0082664F"/>
    <w:rPr>
      <w:rFonts w:ascii="Consolas" w:hAnsi="Consolas"/>
      <w:sz w:val="20"/>
      <w:szCs w:val="20"/>
      <w:lang w:val="en-GB"/>
    </w:rPr>
  </w:style>
  <w:style w:type="character" w:styleId="HTMLVariable">
    <w:name w:val="HTML Variable"/>
    <w:basedOn w:val="DefaultParagraphFont"/>
    <w:uiPriority w:val="99"/>
    <w:semiHidden/>
    <w:unhideWhenUsed/>
    <w:rsid w:val="0082664F"/>
    <w:rPr>
      <w:i/>
      <w:iCs/>
      <w:lang w:val="en-GB"/>
    </w:rPr>
  </w:style>
  <w:style w:type="paragraph" w:styleId="CommentSubject">
    <w:name w:val="annotation subject"/>
    <w:basedOn w:val="CommentText"/>
    <w:next w:val="CommentText"/>
    <w:link w:val="CommentSubjectChar"/>
    <w:uiPriority w:val="99"/>
    <w:semiHidden/>
    <w:unhideWhenUsed/>
    <w:rsid w:val="0082664F"/>
    <w:rPr>
      <w:b/>
      <w:bCs/>
    </w:rPr>
  </w:style>
  <w:style w:type="character" w:customStyle="1" w:styleId="CommentSubjectChar">
    <w:name w:val="Comment Subject Char"/>
    <w:basedOn w:val="CommentTextChar"/>
    <w:link w:val="CommentSubject"/>
    <w:uiPriority w:val="99"/>
    <w:semiHidden/>
    <w:rsid w:val="0082664F"/>
    <w:rPr>
      <w:rFonts w:ascii="Verdana" w:eastAsiaTheme="minorHAnsi" w:hAnsi="Verdana"/>
      <w:b/>
      <w:bCs/>
      <w:sz w:val="16"/>
      <w:szCs w:val="20"/>
      <w:lang w:val="ro-RO"/>
    </w:rPr>
  </w:style>
  <w:style w:type="table" w:styleId="TableSimple1">
    <w:name w:val="Table Simple 1"/>
    <w:basedOn w:val="TableNormal"/>
    <w:uiPriority w:val="99"/>
    <w:semiHidden/>
    <w:unhideWhenUsed/>
    <w:rsid w:val="008266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6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6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6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6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6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6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6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6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6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6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6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6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6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6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6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6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6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266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6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6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6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6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6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8266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6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6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266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6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8266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6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6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266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6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6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2664F"/>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2664F"/>
    <w:rPr>
      <w:rFonts w:ascii="Tahoma" w:eastAsiaTheme="minorHAnsi" w:hAnsi="Tahoma" w:cs="Tahoma"/>
      <w:sz w:val="16"/>
      <w:szCs w:val="16"/>
      <w:lang w:val="ro-RO"/>
    </w:rPr>
  </w:style>
  <w:style w:type="table" w:styleId="TableGrid">
    <w:name w:val="Table Grid"/>
    <w:aliases w:val="Table long document"/>
    <w:basedOn w:val="TableNormal"/>
    <w:uiPriority w:val="39"/>
    <w:rsid w:val="00E566D8"/>
    <w:pPr>
      <w:spacing w:after="0" w:line="240" w:lineRule="auto"/>
    </w:pPr>
    <w:rPr>
      <w:rFonts w:ascii="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82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664F"/>
    <w:rPr>
      <w:color w:val="808080"/>
      <w:lang w:val="en-GB"/>
    </w:rPr>
  </w:style>
  <w:style w:type="paragraph" w:styleId="NoSpacing">
    <w:name w:val="No Spacing"/>
    <w:uiPriority w:val="1"/>
    <w:qFormat/>
    <w:rsid w:val="0082664F"/>
    <w:pPr>
      <w:spacing w:after="0" w:line="240" w:lineRule="auto"/>
    </w:pPr>
    <w:rPr>
      <w:rFonts w:ascii="Arial" w:hAnsi="Arial"/>
      <w:sz w:val="20"/>
    </w:rPr>
  </w:style>
  <w:style w:type="table" w:styleId="LightShading">
    <w:name w:val="Light Shading"/>
    <w:basedOn w:val="TableNormal"/>
    <w:uiPriority w:val="60"/>
    <w:rsid w:val="008266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8266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266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266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8266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266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8266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1">
    <w:name w:val="Light List Accent 1"/>
    <w:basedOn w:val="TableNormal"/>
    <w:uiPriority w:val="61"/>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rsid w:val="0082664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MediumShading1-Accent1">
    <w:name w:val="Medium Shading 1 Accent 1"/>
    <w:basedOn w:val="TableNormal"/>
    <w:uiPriority w:val="63"/>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82664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customStyle="1" w:styleId="ListParagraphChar">
    <w:name w:val="List Paragraph Char"/>
    <w:aliases w:val="body 2 Char,Normal bullet 2 Char,Forth level Char,List1 Char,List Paragraph11 Char,Listă colorată - Accentuare 11 Char,Citation List Char,Header bold Char,List Paragraph2 Char,Medium Grid 1 - Accent 21 Char,Lettre d'introduction Char"/>
    <w:link w:val="ListParagraph"/>
    <w:uiPriority w:val="34"/>
    <w:qFormat/>
    <w:locked/>
    <w:rsid w:val="00F45AC3"/>
    <w:rPr>
      <w:rFonts w:cstheme="minorHAnsi"/>
      <w:kern w:val="0"/>
      <w:szCs w:val="24"/>
      <w:lang w:val="ro-RO"/>
      <w14:ligatures w14:val="none"/>
    </w:rPr>
  </w:style>
  <w:style w:type="paragraph" w:styleId="Quote">
    <w:name w:val="Quote"/>
    <w:basedOn w:val="Normal"/>
    <w:next w:val="Normal"/>
    <w:link w:val="QuoteChar"/>
    <w:uiPriority w:val="29"/>
    <w:qFormat/>
    <w:rsid w:val="0082664F"/>
    <w:rPr>
      <w:i/>
      <w:iCs/>
      <w:color w:val="000000" w:themeColor="text1"/>
    </w:rPr>
  </w:style>
  <w:style w:type="character" w:customStyle="1" w:styleId="QuoteChar">
    <w:name w:val="Quote Char"/>
    <w:basedOn w:val="DefaultParagraphFont"/>
    <w:link w:val="Quote"/>
    <w:uiPriority w:val="29"/>
    <w:rsid w:val="0082664F"/>
    <w:rPr>
      <w:rFonts w:ascii="Verdana" w:eastAsiaTheme="minorHAnsi" w:hAnsi="Verdana"/>
      <w:i/>
      <w:iCs/>
      <w:color w:val="000000" w:themeColor="text1"/>
      <w:sz w:val="16"/>
      <w:lang w:val="ro-RO"/>
    </w:rPr>
  </w:style>
  <w:style w:type="paragraph" w:styleId="IntenseQuote">
    <w:name w:val="Intense Quote"/>
    <w:basedOn w:val="Normal"/>
    <w:next w:val="Normal"/>
    <w:link w:val="IntenseQuoteChar"/>
    <w:uiPriority w:val="30"/>
    <w:qFormat/>
    <w:rsid w:val="008266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2664F"/>
    <w:rPr>
      <w:rFonts w:ascii="Verdana" w:eastAsiaTheme="minorHAnsi" w:hAnsi="Verdana"/>
      <w:b/>
      <w:bCs/>
      <w:i/>
      <w:iCs/>
      <w:color w:val="4472C4" w:themeColor="accent1"/>
      <w:sz w:val="16"/>
      <w:lang w:val="ro-RO"/>
    </w:rPr>
  </w:style>
  <w:style w:type="table" w:styleId="MediumList2-Accent1">
    <w:name w:val="Medium List 2 Accent 1"/>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82664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2-Accent1">
    <w:name w:val="Medium Grid 2 Accent 1"/>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DarkList-Accent1">
    <w:name w:val="Dark List Accent 1"/>
    <w:basedOn w:val="TableNormal"/>
    <w:uiPriority w:val="70"/>
    <w:rsid w:val="0082664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ColorfulShading-Accent1">
    <w:name w:val="Colorful Shading Accent 1"/>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82664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Shading-Accent2">
    <w:name w:val="Light Shading Accent 2"/>
    <w:basedOn w:val="TableNormal"/>
    <w:uiPriority w:val="60"/>
    <w:rsid w:val="008266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2">
    <w:name w:val="Light List Accent 2"/>
    <w:basedOn w:val="TableNormal"/>
    <w:uiPriority w:val="61"/>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Grid-Accent2">
    <w:name w:val="Light Grid Accent 2"/>
    <w:basedOn w:val="TableNormal"/>
    <w:uiPriority w:val="62"/>
    <w:rsid w:val="008266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1-Accent2">
    <w:name w:val="Medium Shading 1 Accent 2"/>
    <w:basedOn w:val="TableNormal"/>
    <w:uiPriority w:val="63"/>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8266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2-Accent2">
    <w:name w:val="Medium List 2 Accent 2"/>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8266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2-Accent2">
    <w:name w:val="Medium Grid 2 Accent 2"/>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DarkList-Accent2">
    <w:name w:val="Dark List Accent 2"/>
    <w:basedOn w:val="TableNormal"/>
    <w:uiPriority w:val="70"/>
    <w:rsid w:val="008266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ColorfulShading-Accent2">
    <w:name w:val="Colorful Shading Accent 2"/>
    <w:basedOn w:val="TableNormal"/>
    <w:uiPriority w:val="71"/>
    <w:rsid w:val="008266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rsid w:val="008266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Grid-Accent2">
    <w:name w:val="Colorful Grid Accent 2"/>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LightShading-Accent3">
    <w:name w:val="Light Shading Accent 3"/>
    <w:basedOn w:val="TableNormal"/>
    <w:uiPriority w:val="60"/>
    <w:rsid w:val="008266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3">
    <w:name w:val="Light List Accent 3"/>
    <w:basedOn w:val="TableNormal"/>
    <w:uiPriority w:val="61"/>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3">
    <w:name w:val="Light Grid Accent 3"/>
    <w:basedOn w:val="TableNormal"/>
    <w:uiPriority w:val="62"/>
    <w:rsid w:val="008266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3">
    <w:name w:val="Medium Shading 1 Accent 3"/>
    <w:basedOn w:val="TableNormal"/>
    <w:uiPriority w:val="63"/>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8266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3">
    <w:name w:val="Medium List 2 Accent 3"/>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rsid w:val="008266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2-Accent3">
    <w:name w:val="Medium Grid 2 Accent 3"/>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DarkList-Accent3">
    <w:name w:val="Dark List Accent 3"/>
    <w:basedOn w:val="TableNormal"/>
    <w:uiPriority w:val="70"/>
    <w:rsid w:val="008266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olorfulShading-Accent3">
    <w:name w:val="Colorful Shading Accent 3"/>
    <w:basedOn w:val="TableNormal"/>
    <w:uiPriority w:val="71"/>
    <w:rsid w:val="008266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List-Accent3">
    <w:name w:val="Colorful List Accent 3"/>
    <w:basedOn w:val="TableNormal"/>
    <w:uiPriority w:val="72"/>
    <w:rsid w:val="008266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Grid-Accent3">
    <w:name w:val="Colorful Grid Accent 3"/>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LightShading-Accent4">
    <w:name w:val="Light Shading Accent 4"/>
    <w:basedOn w:val="TableNormal"/>
    <w:uiPriority w:val="60"/>
    <w:rsid w:val="008266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List-Accent4">
    <w:name w:val="Light List Accent 4"/>
    <w:basedOn w:val="TableNormal"/>
    <w:uiPriority w:val="61"/>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8266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8266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Accent4">
    <w:name w:val="Medium List 2 Accent 4"/>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8266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2-Accent4">
    <w:name w:val="Medium Grid 2 Accent 4"/>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DarkList-Accent4">
    <w:name w:val="Dark List Accent 4"/>
    <w:basedOn w:val="TableNormal"/>
    <w:uiPriority w:val="70"/>
    <w:rsid w:val="008266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olorfulShading-Accent4">
    <w:name w:val="Colorful Shading Accent 4"/>
    <w:basedOn w:val="TableNormal"/>
    <w:uiPriority w:val="71"/>
    <w:rsid w:val="008266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8266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Grid-Accent4">
    <w:name w:val="Colorful Grid Accent 4"/>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LightShading-Accent5">
    <w:name w:val="Light Shading Accent 5"/>
    <w:basedOn w:val="TableNormal"/>
    <w:uiPriority w:val="60"/>
    <w:rsid w:val="0082664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82664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Shading1-Accent5">
    <w:name w:val="Medium Shading 1 Accent 5"/>
    <w:basedOn w:val="TableNormal"/>
    <w:uiPriority w:val="63"/>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82664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2-Accent5">
    <w:name w:val="Medium List 2 Accent 5"/>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82664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DarkList-Accent5">
    <w:name w:val="Dark List Accent 5"/>
    <w:basedOn w:val="TableNormal"/>
    <w:uiPriority w:val="70"/>
    <w:rsid w:val="0082664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ColorfulShading-Accent5">
    <w:name w:val="Colorful Shading Accent 5"/>
    <w:basedOn w:val="TableNormal"/>
    <w:uiPriority w:val="71"/>
    <w:rsid w:val="0082664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82664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Grid-Accent5">
    <w:name w:val="Colorful Grid Accent 5"/>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LightShading-Accent6">
    <w:name w:val="Light Shading Accent 6"/>
    <w:basedOn w:val="TableNormal"/>
    <w:uiPriority w:val="60"/>
    <w:rsid w:val="008266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6">
    <w:name w:val="Light Grid Accent 6"/>
    <w:basedOn w:val="TableNormal"/>
    <w:uiPriority w:val="62"/>
    <w:rsid w:val="008266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Accent6">
    <w:name w:val="Medium Shading 1 Accent 6"/>
    <w:basedOn w:val="TableNormal"/>
    <w:uiPriority w:val="63"/>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8266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8266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8266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rsid w:val="008266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8266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Accent6">
    <w:name w:val="Dark List Accent 6"/>
    <w:basedOn w:val="TableNormal"/>
    <w:uiPriority w:val="70"/>
    <w:rsid w:val="008266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Accent6">
    <w:name w:val="Colorful Shading Accent 6"/>
    <w:basedOn w:val="TableNormal"/>
    <w:uiPriority w:val="71"/>
    <w:rsid w:val="0082664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8266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6">
    <w:name w:val="Colorful Grid Accent 6"/>
    <w:basedOn w:val="TableNormal"/>
    <w:uiPriority w:val="73"/>
    <w:rsid w:val="008266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SubtleEmphasis">
    <w:name w:val="Subtle Emphasis"/>
    <w:basedOn w:val="DefaultParagraphFont"/>
    <w:uiPriority w:val="19"/>
    <w:qFormat/>
    <w:rsid w:val="0082664F"/>
    <w:rPr>
      <w:i/>
      <w:iCs/>
      <w:color w:val="808080" w:themeColor="text1" w:themeTint="7F"/>
      <w:lang w:val="en-GB"/>
    </w:rPr>
  </w:style>
  <w:style w:type="character" w:styleId="IntenseEmphasis">
    <w:name w:val="Intense Emphasis"/>
    <w:basedOn w:val="DefaultParagraphFont"/>
    <w:uiPriority w:val="21"/>
    <w:qFormat/>
    <w:rsid w:val="0082664F"/>
    <w:rPr>
      <w:b/>
      <w:bCs/>
      <w:i/>
      <w:iCs/>
      <w:color w:val="4472C4" w:themeColor="accent1"/>
      <w:lang w:val="en-GB"/>
    </w:rPr>
  </w:style>
  <w:style w:type="character" w:styleId="SubtleReference">
    <w:name w:val="Subtle Reference"/>
    <w:basedOn w:val="DefaultParagraphFont"/>
    <w:uiPriority w:val="31"/>
    <w:qFormat/>
    <w:rsid w:val="0082664F"/>
    <w:rPr>
      <w:smallCaps/>
      <w:color w:val="ED7D31" w:themeColor="accent2"/>
      <w:u w:val="single"/>
      <w:lang w:val="en-GB"/>
    </w:rPr>
  </w:style>
  <w:style w:type="character" w:styleId="IntenseReference">
    <w:name w:val="Intense Reference"/>
    <w:basedOn w:val="DefaultParagraphFont"/>
    <w:uiPriority w:val="32"/>
    <w:qFormat/>
    <w:rsid w:val="0082664F"/>
    <w:rPr>
      <w:b/>
      <w:bCs/>
      <w:smallCaps/>
      <w:color w:val="ED7D31" w:themeColor="accent2"/>
      <w:spacing w:val="5"/>
      <w:u w:val="single"/>
      <w:lang w:val="en-GB"/>
    </w:rPr>
  </w:style>
  <w:style w:type="character" w:styleId="BookTitle">
    <w:name w:val="Book Title"/>
    <w:basedOn w:val="DefaultParagraphFont"/>
    <w:uiPriority w:val="33"/>
    <w:qFormat/>
    <w:rsid w:val="0082664F"/>
    <w:rPr>
      <w:b/>
      <w:bCs/>
      <w:smallCaps/>
      <w:spacing w:val="5"/>
      <w:lang w:val="en-GB"/>
    </w:rPr>
  </w:style>
  <w:style w:type="paragraph" w:styleId="Bibliography">
    <w:name w:val="Bibliography"/>
    <w:basedOn w:val="Normal"/>
    <w:next w:val="Normal"/>
    <w:uiPriority w:val="37"/>
    <w:semiHidden/>
    <w:unhideWhenUsed/>
    <w:rsid w:val="0082664F"/>
  </w:style>
  <w:style w:type="paragraph" w:styleId="TOCHeading">
    <w:name w:val="TOC Heading"/>
    <w:basedOn w:val="Heading1"/>
    <w:next w:val="Normal"/>
    <w:uiPriority w:val="39"/>
    <w:unhideWhenUsed/>
    <w:qFormat/>
    <w:rsid w:val="0082664F"/>
    <w:pPr>
      <w:spacing w:before="480"/>
      <w:outlineLvl w:val="9"/>
    </w:pPr>
    <w:rPr>
      <w:rFonts w:asciiTheme="majorHAnsi" w:eastAsiaTheme="majorEastAsia" w:hAnsiTheme="majorHAnsi" w:cstheme="majorBidi"/>
      <w:color w:val="2F5496" w:themeColor="accent1" w:themeShade="BF"/>
      <w:kern w:val="0"/>
      <w:szCs w:val="28"/>
      <w:lang w:eastAsia="en-US"/>
    </w:rPr>
  </w:style>
  <w:style w:type="character" w:customStyle="1" w:styleId="UnresolvedMention">
    <w:name w:val="Unresolved Mention"/>
    <w:basedOn w:val="DefaultParagraphFont"/>
    <w:uiPriority w:val="99"/>
    <w:semiHidden/>
    <w:unhideWhenUsed/>
    <w:rsid w:val="0082664F"/>
    <w:rPr>
      <w:color w:val="605E5C"/>
      <w:shd w:val="clear" w:color="auto" w:fill="E1DFDD"/>
    </w:rPr>
  </w:style>
  <w:style w:type="character" w:customStyle="1" w:styleId="CaptionChar">
    <w:name w:val="Caption Char"/>
    <w:aliases w:val="Caracter Caracter Caracter Char,Map Char Char1,Map Char Char Char,~Caption Char,Beschriftung-Tables Char,Caracter Caracter Char,Caracter Caracter Caracter Caracter Caracter Char,Caracter Caracter Caracter Caracter Char,Map Char1,Map2 Char"/>
    <w:link w:val="Caption"/>
    <w:uiPriority w:val="99"/>
    <w:rsid w:val="006C0FF3"/>
    <w:rPr>
      <w:rFonts w:eastAsia="Times New Roman" w:cs="Times New Roman"/>
      <w:b/>
      <w:kern w:val="0"/>
      <w:sz w:val="20"/>
      <w:szCs w:val="20"/>
      <w:lang w:val="ro-RO" w:eastAsia="en-GB"/>
      <w14:ligatures w14:val="none"/>
    </w:rPr>
  </w:style>
  <w:style w:type="numbering" w:customStyle="1" w:styleId="Style2">
    <w:name w:val="Style2"/>
    <w:uiPriority w:val="99"/>
    <w:rsid w:val="00346034"/>
    <w:pPr>
      <w:numPr>
        <w:numId w:val="14"/>
      </w:numPr>
    </w:pPr>
  </w:style>
  <w:style w:type="character" w:customStyle="1" w:styleId="l5def">
    <w:name w:val="l5def"/>
    <w:basedOn w:val="DefaultParagraphFont"/>
    <w:rsid w:val="00FB53BC"/>
  </w:style>
  <w:style w:type="character" w:customStyle="1" w:styleId="l5tlu">
    <w:name w:val="l5tlu"/>
    <w:basedOn w:val="DefaultParagraphFont"/>
    <w:rsid w:val="00323A2A"/>
  </w:style>
  <w:style w:type="paragraph" w:customStyle="1" w:styleId="Style1">
    <w:name w:val="Style1"/>
    <w:basedOn w:val="Normal"/>
    <w:link w:val="Style1Char"/>
    <w:qFormat/>
    <w:rsid w:val="00107F15"/>
    <w:pPr>
      <w:keepNext/>
    </w:pPr>
    <w:rPr>
      <w:b/>
      <w:bCs/>
      <w:i/>
      <w:iCs/>
    </w:rPr>
  </w:style>
  <w:style w:type="character" w:customStyle="1" w:styleId="Style1Char">
    <w:name w:val="Style1 Char"/>
    <w:basedOn w:val="DefaultParagraphFont"/>
    <w:link w:val="Style1"/>
    <w:rsid w:val="00107F15"/>
    <w:rPr>
      <w:rFonts w:cstheme="minorHAnsi"/>
      <w:b/>
      <w:bCs/>
      <w:i/>
      <w:iCs/>
      <w:kern w:val="0"/>
      <w:szCs w:val="24"/>
      <w:lang w:val="ro-RO"/>
      <w14:ligatures w14:val="none"/>
    </w:rPr>
  </w:style>
  <w:style w:type="paragraph" w:customStyle="1" w:styleId="Style3">
    <w:name w:val="Style3"/>
    <w:basedOn w:val="Normal"/>
    <w:link w:val="Style3Char"/>
    <w:qFormat/>
    <w:rsid w:val="00220124"/>
    <w:pPr>
      <w:ind w:right="-17"/>
    </w:pPr>
    <w:rPr>
      <w:b/>
      <w:bCs/>
      <w:sz w:val="30"/>
      <w:szCs w:val="30"/>
    </w:rPr>
  </w:style>
  <w:style w:type="character" w:customStyle="1" w:styleId="Style3Char">
    <w:name w:val="Style3 Char"/>
    <w:basedOn w:val="DefaultParagraphFont"/>
    <w:link w:val="Style3"/>
    <w:rsid w:val="00220124"/>
    <w:rPr>
      <w:rFonts w:cstheme="minorHAnsi"/>
      <w:b/>
      <w:bCs/>
      <w:kern w:val="0"/>
      <w:sz w:val="30"/>
      <w:szCs w:val="30"/>
      <w:lang w:val="ro-RO"/>
      <w14:ligatures w14:val="none"/>
    </w:rPr>
  </w:style>
  <w:style w:type="paragraph" w:customStyle="1" w:styleId="Style4">
    <w:name w:val="Style4"/>
    <w:basedOn w:val="Normal"/>
    <w:qFormat/>
    <w:rsid w:val="00366763"/>
    <w:pPr>
      <w:jc w:val="center"/>
    </w:pPr>
    <w:rPr>
      <w:b/>
      <w:bCs/>
      <w:sz w:val="36"/>
      <w:szCs w:val="36"/>
    </w:rPr>
  </w:style>
  <w:style w:type="paragraph" w:customStyle="1" w:styleId="Style5">
    <w:name w:val="Style5"/>
    <w:basedOn w:val="ListParagraph"/>
    <w:qFormat/>
    <w:rsid w:val="004D37C0"/>
    <w:pPr>
      <w:keepNext/>
      <w:numPr>
        <w:numId w:val="15"/>
      </w:numPr>
      <w:contextualSpacing w:val="0"/>
    </w:pPr>
    <w:rPr>
      <w:b/>
      <w:bCs/>
    </w:rPr>
  </w:style>
  <w:style w:type="paragraph" w:customStyle="1" w:styleId="al">
    <w:name w:val="a_l"/>
    <w:basedOn w:val="Normal"/>
    <w:rsid w:val="009D6C4B"/>
    <w:pPr>
      <w:spacing w:before="100" w:beforeAutospacing="1" w:after="100" w:afterAutospacing="1" w:line="240" w:lineRule="auto"/>
      <w:jc w:val="left"/>
    </w:pPr>
    <w:rPr>
      <w:rFonts w:ascii="Times New Roman" w:eastAsia="Times New Roman" w:hAnsi="Times New Roman" w:cs="Times New Roman"/>
      <w:sz w:val="24"/>
      <w:lang w:val="en-GB" w:eastAsia="en-GB"/>
    </w:rPr>
  </w:style>
  <w:style w:type="character" w:customStyle="1" w:styleId="cmg">
    <w:name w:val="cmg"/>
    <w:basedOn w:val="DefaultParagraphFont"/>
    <w:rsid w:val="009D6C4B"/>
  </w:style>
  <w:style w:type="table" w:customStyle="1" w:styleId="ListTable3-Accent21">
    <w:name w:val="List Table 3 - Accent 21"/>
    <w:basedOn w:val="TableNormal"/>
    <w:uiPriority w:val="48"/>
    <w:rsid w:val="006003C7"/>
    <w:pPr>
      <w:spacing w:after="0" w:line="240" w:lineRule="auto"/>
    </w:pPr>
    <w:rPr>
      <w:rFonts w:ascii="Times New Roman" w:eastAsia="Times New Roman" w:hAnsi="Times New Roman" w:cs="Times New Roman"/>
      <w:kern w:val="0"/>
      <w:sz w:val="20"/>
      <w:szCs w:val="20"/>
      <w:lang w:val="en-US" w:eastAsia="ii-CN"/>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TableParagraph">
    <w:name w:val="Table Paragraph"/>
    <w:basedOn w:val="Normal"/>
    <w:uiPriority w:val="1"/>
    <w:qFormat/>
    <w:rsid w:val="00BD1C6B"/>
    <w:pPr>
      <w:widowControl w:val="0"/>
      <w:autoSpaceDE w:val="0"/>
      <w:autoSpaceDN w:val="0"/>
      <w:spacing w:after="0" w:line="240" w:lineRule="auto"/>
      <w:jc w:val="left"/>
    </w:pPr>
    <w:rPr>
      <w:rFonts w:ascii="Times New Roman" w:eastAsia="Times New Roman" w:hAnsi="Times New Roman" w:cs="Times New Roman"/>
      <w:szCs w:val="22"/>
      <w:lang w:val="en-US" w:bidi="en-US"/>
    </w:rPr>
  </w:style>
  <w:style w:type="paragraph" w:customStyle="1" w:styleId="text">
    <w:name w:val="text"/>
    <w:link w:val="textChar"/>
    <w:rsid w:val="004E376C"/>
    <w:pPr>
      <w:widowControl w:val="0"/>
      <w:spacing w:before="240" w:after="0" w:line="240" w:lineRule="exact"/>
      <w:jc w:val="both"/>
    </w:pPr>
    <w:rPr>
      <w:rFonts w:ascii="Arial" w:eastAsia="Times New Roman" w:hAnsi="Arial" w:cs="Times New Roman"/>
      <w:kern w:val="0"/>
      <w:sz w:val="24"/>
      <w:szCs w:val="20"/>
      <w:lang w:val="cs-CZ"/>
      <w14:ligatures w14:val="none"/>
    </w:rPr>
  </w:style>
  <w:style w:type="paragraph" w:customStyle="1" w:styleId="11ptheading">
    <w:name w:val="11 pt heading"/>
    <w:basedOn w:val="Normal"/>
    <w:next w:val="BodyText"/>
    <w:rsid w:val="004E376C"/>
    <w:pPr>
      <w:keepNext/>
      <w:keepLines/>
      <w:spacing w:before="360" w:line="240" w:lineRule="auto"/>
      <w:jc w:val="left"/>
    </w:pPr>
    <w:rPr>
      <w:rFonts w:ascii="Arial" w:eastAsia="Times New Roman" w:hAnsi="Arial" w:cs="Arial"/>
      <w:b/>
      <w:bCs/>
      <w:szCs w:val="22"/>
      <w:lang w:val="en-GB"/>
    </w:rPr>
  </w:style>
  <w:style w:type="character" w:customStyle="1" w:styleId="textChar">
    <w:name w:val="text Char"/>
    <w:link w:val="text"/>
    <w:locked/>
    <w:rsid w:val="004E376C"/>
    <w:rPr>
      <w:rFonts w:ascii="Arial" w:eastAsia="Times New Roman" w:hAnsi="Arial" w:cs="Times New Roman"/>
      <w:kern w:val="0"/>
      <w:sz w:val="24"/>
      <w:szCs w:val="20"/>
      <w:lang w:val="cs-CZ"/>
      <w14:ligatures w14:val="none"/>
    </w:rPr>
  </w:style>
  <w:style w:type="paragraph" w:customStyle="1" w:styleId="yiv1149209850msonormal">
    <w:name w:val="yiv1149209850msonormal"/>
    <w:basedOn w:val="Normal"/>
    <w:rsid w:val="004E376C"/>
    <w:pPr>
      <w:spacing w:before="100" w:beforeAutospacing="1" w:after="100" w:afterAutospacing="1" w:line="240" w:lineRule="auto"/>
      <w:jc w:val="left"/>
    </w:pPr>
    <w:rPr>
      <w:rFonts w:ascii="Times New Roman" w:eastAsia="Times New Roman" w:hAnsi="Times New Roman" w:cs="Times New Roman"/>
      <w:sz w:val="24"/>
      <w:lang w:val="en-US"/>
    </w:rPr>
  </w:style>
  <w:style w:type="paragraph" w:styleId="Revision">
    <w:name w:val="Revision"/>
    <w:hidden/>
    <w:uiPriority w:val="99"/>
    <w:semiHidden/>
    <w:rsid w:val="00614F70"/>
    <w:pPr>
      <w:spacing w:after="0" w:line="240" w:lineRule="auto"/>
    </w:pPr>
    <w:rPr>
      <w:rFonts w:cstheme="minorHAnsi"/>
      <w:kern w:val="0"/>
      <w:szCs w:val="24"/>
      <w:lang w:val="ro-RO"/>
      <w14:ligatures w14:val="none"/>
    </w:rPr>
  </w:style>
  <w:style w:type="character" w:customStyle="1" w:styleId="apple-converted-space">
    <w:name w:val="apple-converted-space"/>
    <w:basedOn w:val="DefaultParagraphFont"/>
    <w:rsid w:val="008A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9235">
      <w:bodyDiv w:val="1"/>
      <w:marLeft w:val="0"/>
      <w:marRight w:val="0"/>
      <w:marTop w:val="0"/>
      <w:marBottom w:val="0"/>
      <w:divBdr>
        <w:top w:val="none" w:sz="0" w:space="0" w:color="auto"/>
        <w:left w:val="none" w:sz="0" w:space="0" w:color="auto"/>
        <w:bottom w:val="none" w:sz="0" w:space="0" w:color="auto"/>
        <w:right w:val="none" w:sz="0" w:space="0" w:color="auto"/>
      </w:divBdr>
    </w:div>
    <w:div w:id="27684555">
      <w:bodyDiv w:val="1"/>
      <w:marLeft w:val="0"/>
      <w:marRight w:val="0"/>
      <w:marTop w:val="0"/>
      <w:marBottom w:val="0"/>
      <w:divBdr>
        <w:top w:val="none" w:sz="0" w:space="0" w:color="auto"/>
        <w:left w:val="none" w:sz="0" w:space="0" w:color="auto"/>
        <w:bottom w:val="none" w:sz="0" w:space="0" w:color="auto"/>
        <w:right w:val="none" w:sz="0" w:space="0" w:color="auto"/>
      </w:divBdr>
    </w:div>
    <w:div w:id="30082950">
      <w:bodyDiv w:val="1"/>
      <w:marLeft w:val="0"/>
      <w:marRight w:val="0"/>
      <w:marTop w:val="0"/>
      <w:marBottom w:val="0"/>
      <w:divBdr>
        <w:top w:val="none" w:sz="0" w:space="0" w:color="auto"/>
        <w:left w:val="none" w:sz="0" w:space="0" w:color="auto"/>
        <w:bottom w:val="none" w:sz="0" w:space="0" w:color="auto"/>
        <w:right w:val="none" w:sz="0" w:space="0" w:color="auto"/>
      </w:divBdr>
    </w:div>
    <w:div w:id="39601220">
      <w:bodyDiv w:val="1"/>
      <w:marLeft w:val="0"/>
      <w:marRight w:val="0"/>
      <w:marTop w:val="0"/>
      <w:marBottom w:val="0"/>
      <w:divBdr>
        <w:top w:val="none" w:sz="0" w:space="0" w:color="auto"/>
        <w:left w:val="none" w:sz="0" w:space="0" w:color="auto"/>
        <w:bottom w:val="none" w:sz="0" w:space="0" w:color="auto"/>
        <w:right w:val="none" w:sz="0" w:space="0" w:color="auto"/>
      </w:divBdr>
      <w:divsChild>
        <w:div w:id="1148980915">
          <w:marLeft w:val="0"/>
          <w:marRight w:val="0"/>
          <w:marTop w:val="0"/>
          <w:marBottom w:val="0"/>
          <w:divBdr>
            <w:top w:val="none" w:sz="0" w:space="0" w:color="auto"/>
            <w:left w:val="none" w:sz="0" w:space="0" w:color="auto"/>
            <w:bottom w:val="none" w:sz="0" w:space="0" w:color="auto"/>
            <w:right w:val="none" w:sz="0" w:space="0" w:color="auto"/>
          </w:divBdr>
        </w:div>
      </w:divsChild>
    </w:div>
    <w:div w:id="41834258">
      <w:bodyDiv w:val="1"/>
      <w:marLeft w:val="0"/>
      <w:marRight w:val="0"/>
      <w:marTop w:val="0"/>
      <w:marBottom w:val="0"/>
      <w:divBdr>
        <w:top w:val="none" w:sz="0" w:space="0" w:color="auto"/>
        <w:left w:val="none" w:sz="0" w:space="0" w:color="auto"/>
        <w:bottom w:val="none" w:sz="0" w:space="0" w:color="auto"/>
        <w:right w:val="none" w:sz="0" w:space="0" w:color="auto"/>
      </w:divBdr>
      <w:divsChild>
        <w:div w:id="1455293210">
          <w:marLeft w:val="0"/>
          <w:marRight w:val="0"/>
          <w:marTop w:val="0"/>
          <w:marBottom w:val="0"/>
          <w:divBdr>
            <w:top w:val="none" w:sz="0" w:space="0" w:color="auto"/>
            <w:left w:val="none" w:sz="0" w:space="0" w:color="auto"/>
            <w:bottom w:val="none" w:sz="0" w:space="0" w:color="auto"/>
            <w:right w:val="none" w:sz="0" w:space="0" w:color="auto"/>
          </w:divBdr>
        </w:div>
      </w:divsChild>
    </w:div>
    <w:div w:id="61804077">
      <w:bodyDiv w:val="1"/>
      <w:marLeft w:val="0"/>
      <w:marRight w:val="0"/>
      <w:marTop w:val="0"/>
      <w:marBottom w:val="0"/>
      <w:divBdr>
        <w:top w:val="none" w:sz="0" w:space="0" w:color="auto"/>
        <w:left w:val="none" w:sz="0" w:space="0" w:color="auto"/>
        <w:bottom w:val="none" w:sz="0" w:space="0" w:color="auto"/>
        <w:right w:val="none" w:sz="0" w:space="0" w:color="auto"/>
      </w:divBdr>
      <w:divsChild>
        <w:div w:id="736439206">
          <w:marLeft w:val="0"/>
          <w:marRight w:val="0"/>
          <w:marTop w:val="0"/>
          <w:marBottom w:val="0"/>
          <w:divBdr>
            <w:top w:val="none" w:sz="0" w:space="0" w:color="auto"/>
            <w:left w:val="none" w:sz="0" w:space="0" w:color="auto"/>
            <w:bottom w:val="none" w:sz="0" w:space="0" w:color="auto"/>
            <w:right w:val="none" w:sz="0" w:space="0" w:color="auto"/>
          </w:divBdr>
        </w:div>
      </w:divsChild>
    </w:div>
    <w:div w:id="75522445">
      <w:bodyDiv w:val="1"/>
      <w:marLeft w:val="0"/>
      <w:marRight w:val="0"/>
      <w:marTop w:val="0"/>
      <w:marBottom w:val="0"/>
      <w:divBdr>
        <w:top w:val="none" w:sz="0" w:space="0" w:color="auto"/>
        <w:left w:val="none" w:sz="0" w:space="0" w:color="auto"/>
        <w:bottom w:val="none" w:sz="0" w:space="0" w:color="auto"/>
        <w:right w:val="none" w:sz="0" w:space="0" w:color="auto"/>
      </w:divBdr>
      <w:divsChild>
        <w:div w:id="1163281566">
          <w:marLeft w:val="0"/>
          <w:marRight w:val="0"/>
          <w:marTop w:val="0"/>
          <w:marBottom w:val="0"/>
          <w:divBdr>
            <w:top w:val="none" w:sz="0" w:space="0" w:color="auto"/>
            <w:left w:val="none" w:sz="0" w:space="0" w:color="auto"/>
            <w:bottom w:val="none" w:sz="0" w:space="0" w:color="auto"/>
            <w:right w:val="none" w:sz="0" w:space="0" w:color="auto"/>
          </w:divBdr>
        </w:div>
      </w:divsChild>
    </w:div>
    <w:div w:id="76944573">
      <w:bodyDiv w:val="1"/>
      <w:marLeft w:val="0"/>
      <w:marRight w:val="0"/>
      <w:marTop w:val="0"/>
      <w:marBottom w:val="0"/>
      <w:divBdr>
        <w:top w:val="none" w:sz="0" w:space="0" w:color="auto"/>
        <w:left w:val="none" w:sz="0" w:space="0" w:color="auto"/>
        <w:bottom w:val="none" w:sz="0" w:space="0" w:color="auto"/>
        <w:right w:val="none" w:sz="0" w:space="0" w:color="auto"/>
      </w:divBdr>
    </w:div>
    <w:div w:id="79643271">
      <w:bodyDiv w:val="1"/>
      <w:marLeft w:val="0"/>
      <w:marRight w:val="0"/>
      <w:marTop w:val="0"/>
      <w:marBottom w:val="0"/>
      <w:divBdr>
        <w:top w:val="none" w:sz="0" w:space="0" w:color="auto"/>
        <w:left w:val="none" w:sz="0" w:space="0" w:color="auto"/>
        <w:bottom w:val="none" w:sz="0" w:space="0" w:color="auto"/>
        <w:right w:val="none" w:sz="0" w:space="0" w:color="auto"/>
      </w:divBdr>
      <w:divsChild>
        <w:div w:id="667563969">
          <w:marLeft w:val="0"/>
          <w:marRight w:val="0"/>
          <w:marTop w:val="0"/>
          <w:marBottom w:val="0"/>
          <w:divBdr>
            <w:top w:val="none" w:sz="0" w:space="0" w:color="auto"/>
            <w:left w:val="none" w:sz="0" w:space="0" w:color="auto"/>
            <w:bottom w:val="none" w:sz="0" w:space="0" w:color="auto"/>
            <w:right w:val="none" w:sz="0" w:space="0" w:color="auto"/>
          </w:divBdr>
        </w:div>
      </w:divsChild>
    </w:div>
    <w:div w:id="98526803">
      <w:bodyDiv w:val="1"/>
      <w:marLeft w:val="0"/>
      <w:marRight w:val="0"/>
      <w:marTop w:val="0"/>
      <w:marBottom w:val="0"/>
      <w:divBdr>
        <w:top w:val="none" w:sz="0" w:space="0" w:color="auto"/>
        <w:left w:val="none" w:sz="0" w:space="0" w:color="auto"/>
        <w:bottom w:val="none" w:sz="0" w:space="0" w:color="auto"/>
        <w:right w:val="none" w:sz="0" w:space="0" w:color="auto"/>
      </w:divBdr>
      <w:divsChild>
        <w:div w:id="1823500699">
          <w:marLeft w:val="0"/>
          <w:marRight w:val="0"/>
          <w:marTop w:val="0"/>
          <w:marBottom w:val="0"/>
          <w:divBdr>
            <w:top w:val="none" w:sz="0" w:space="0" w:color="auto"/>
            <w:left w:val="none" w:sz="0" w:space="0" w:color="auto"/>
            <w:bottom w:val="none" w:sz="0" w:space="0" w:color="auto"/>
            <w:right w:val="none" w:sz="0" w:space="0" w:color="auto"/>
          </w:divBdr>
        </w:div>
      </w:divsChild>
    </w:div>
    <w:div w:id="105388361">
      <w:bodyDiv w:val="1"/>
      <w:marLeft w:val="0"/>
      <w:marRight w:val="0"/>
      <w:marTop w:val="0"/>
      <w:marBottom w:val="0"/>
      <w:divBdr>
        <w:top w:val="none" w:sz="0" w:space="0" w:color="auto"/>
        <w:left w:val="none" w:sz="0" w:space="0" w:color="auto"/>
        <w:bottom w:val="none" w:sz="0" w:space="0" w:color="auto"/>
        <w:right w:val="none" w:sz="0" w:space="0" w:color="auto"/>
      </w:divBdr>
      <w:divsChild>
        <w:div w:id="97527457">
          <w:marLeft w:val="0"/>
          <w:marRight w:val="0"/>
          <w:marTop w:val="0"/>
          <w:marBottom w:val="0"/>
          <w:divBdr>
            <w:top w:val="none" w:sz="0" w:space="0" w:color="auto"/>
            <w:left w:val="none" w:sz="0" w:space="0" w:color="auto"/>
            <w:bottom w:val="none" w:sz="0" w:space="0" w:color="auto"/>
            <w:right w:val="none" w:sz="0" w:space="0" w:color="auto"/>
          </w:divBdr>
        </w:div>
      </w:divsChild>
    </w:div>
    <w:div w:id="144009861">
      <w:bodyDiv w:val="1"/>
      <w:marLeft w:val="0"/>
      <w:marRight w:val="0"/>
      <w:marTop w:val="0"/>
      <w:marBottom w:val="0"/>
      <w:divBdr>
        <w:top w:val="none" w:sz="0" w:space="0" w:color="auto"/>
        <w:left w:val="none" w:sz="0" w:space="0" w:color="auto"/>
        <w:bottom w:val="none" w:sz="0" w:space="0" w:color="auto"/>
        <w:right w:val="none" w:sz="0" w:space="0" w:color="auto"/>
      </w:divBdr>
      <w:divsChild>
        <w:div w:id="1194808186">
          <w:marLeft w:val="0"/>
          <w:marRight w:val="0"/>
          <w:marTop w:val="0"/>
          <w:marBottom w:val="0"/>
          <w:divBdr>
            <w:top w:val="none" w:sz="0" w:space="0" w:color="auto"/>
            <w:left w:val="none" w:sz="0" w:space="0" w:color="auto"/>
            <w:bottom w:val="none" w:sz="0" w:space="0" w:color="auto"/>
            <w:right w:val="none" w:sz="0" w:space="0" w:color="auto"/>
          </w:divBdr>
        </w:div>
      </w:divsChild>
    </w:div>
    <w:div w:id="147862783">
      <w:bodyDiv w:val="1"/>
      <w:marLeft w:val="0"/>
      <w:marRight w:val="0"/>
      <w:marTop w:val="0"/>
      <w:marBottom w:val="0"/>
      <w:divBdr>
        <w:top w:val="none" w:sz="0" w:space="0" w:color="auto"/>
        <w:left w:val="none" w:sz="0" w:space="0" w:color="auto"/>
        <w:bottom w:val="none" w:sz="0" w:space="0" w:color="auto"/>
        <w:right w:val="none" w:sz="0" w:space="0" w:color="auto"/>
      </w:divBdr>
      <w:divsChild>
        <w:div w:id="1702391539">
          <w:marLeft w:val="0"/>
          <w:marRight w:val="0"/>
          <w:marTop w:val="0"/>
          <w:marBottom w:val="0"/>
          <w:divBdr>
            <w:top w:val="none" w:sz="0" w:space="0" w:color="auto"/>
            <w:left w:val="none" w:sz="0" w:space="0" w:color="auto"/>
            <w:bottom w:val="none" w:sz="0" w:space="0" w:color="auto"/>
            <w:right w:val="none" w:sz="0" w:space="0" w:color="auto"/>
          </w:divBdr>
        </w:div>
      </w:divsChild>
    </w:div>
    <w:div w:id="173690722">
      <w:bodyDiv w:val="1"/>
      <w:marLeft w:val="0"/>
      <w:marRight w:val="0"/>
      <w:marTop w:val="0"/>
      <w:marBottom w:val="0"/>
      <w:divBdr>
        <w:top w:val="none" w:sz="0" w:space="0" w:color="auto"/>
        <w:left w:val="none" w:sz="0" w:space="0" w:color="auto"/>
        <w:bottom w:val="none" w:sz="0" w:space="0" w:color="auto"/>
        <w:right w:val="none" w:sz="0" w:space="0" w:color="auto"/>
      </w:divBdr>
      <w:divsChild>
        <w:div w:id="1309439435">
          <w:marLeft w:val="0"/>
          <w:marRight w:val="0"/>
          <w:marTop w:val="0"/>
          <w:marBottom w:val="0"/>
          <w:divBdr>
            <w:top w:val="none" w:sz="0" w:space="0" w:color="auto"/>
            <w:left w:val="none" w:sz="0" w:space="0" w:color="auto"/>
            <w:bottom w:val="none" w:sz="0" w:space="0" w:color="auto"/>
            <w:right w:val="none" w:sz="0" w:space="0" w:color="auto"/>
          </w:divBdr>
        </w:div>
        <w:div w:id="212232872">
          <w:marLeft w:val="0"/>
          <w:marRight w:val="0"/>
          <w:marTop w:val="0"/>
          <w:marBottom w:val="0"/>
          <w:divBdr>
            <w:top w:val="none" w:sz="0" w:space="0" w:color="auto"/>
            <w:left w:val="none" w:sz="0" w:space="0" w:color="auto"/>
            <w:bottom w:val="none" w:sz="0" w:space="0" w:color="auto"/>
            <w:right w:val="none" w:sz="0" w:space="0" w:color="auto"/>
          </w:divBdr>
        </w:div>
        <w:div w:id="1441484235">
          <w:marLeft w:val="0"/>
          <w:marRight w:val="0"/>
          <w:marTop w:val="0"/>
          <w:marBottom w:val="0"/>
          <w:divBdr>
            <w:top w:val="none" w:sz="0" w:space="0" w:color="auto"/>
            <w:left w:val="none" w:sz="0" w:space="0" w:color="auto"/>
            <w:bottom w:val="none" w:sz="0" w:space="0" w:color="auto"/>
            <w:right w:val="none" w:sz="0" w:space="0" w:color="auto"/>
          </w:divBdr>
        </w:div>
        <w:div w:id="19480019">
          <w:marLeft w:val="0"/>
          <w:marRight w:val="0"/>
          <w:marTop w:val="0"/>
          <w:marBottom w:val="0"/>
          <w:divBdr>
            <w:top w:val="none" w:sz="0" w:space="0" w:color="auto"/>
            <w:left w:val="none" w:sz="0" w:space="0" w:color="auto"/>
            <w:bottom w:val="none" w:sz="0" w:space="0" w:color="auto"/>
            <w:right w:val="none" w:sz="0" w:space="0" w:color="auto"/>
          </w:divBdr>
        </w:div>
        <w:div w:id="1582717014">
          <w:marLeft w:val="0"/>
          <w:marRight w:val="0"/>
          <w:marTop w:val="0"/>
          <w:marBottom w:val="0"/>
          <w:divBdr>
            <w:top w:val="none" w:sz="0" w:space="0" w:color="auto"/>
            <w:left w:val="none" w:sz="0" w:space="0" w:color="auto"/>
            <w:bottom w:val="none" w:sz="0" w:space="0" w:color="auto"/>
            <w:right w:val="none" w:sz="0" w:space="0" w:color="auto"/>
          </w:divBdr>
        </w:div>
        <w:div w:id="1890606342">
          <w:marLeft w:val="0"/>
          <w:marRight w:val="0"/>
          <w:marTop w:val="0"/>
          <w:marBottom w:val="0"/>
          <w:divBdr>
            <w:top w:val="none" w:sz="0" w:space="0" w:color="auto"/>
            <w:left w:val="none" w:sz="0" w:space="0" w:color="auto"/>
            <w:bottom w:val="none" w:sz="0" w:space="0" w:color="auto"/>
            <w:right w:val="none" w:sz="0" w:space="0" w:color="auto"/>
          </w:divBdr>
        </w:div>
        <w:div w:id="1351562003">
          <w:marLeft w:val="0"/>
          <w:marRight w:val="0"/>
          <w:marTop w:val="0"/>
          <w:marBottom w:val="0"/>
          <w:divBdr>
            <w:top w:val="none" w:sz="0" w:space="0" w:color="auto"/>
            <w:left w:val="none" w:sz="0" w:space="0" w:color="auto"/>
            <w:bottom w:val="none" w:sz="0" w:space="0" w:color="auto"/>
            <w:right w:val="none" w:sz="0" w:space="0" w:color="auto"/>
          </w:divBdr>
        </w:div>
        <w:div w:id="1951693973">
          <w:marLeft w:val="0"/>
          <w:marRight w:val="0"/>
          <w:marTop w:val="0"/>
          <w:marBottom w:val="0"/>
          <w:divBdr>
            <w:top w:val="none" w:sz="0" w:space="0" w:color="auto"/>
            <w:left w:val="none" w:sz="0" w:space="0" w:color="auto"/>
            <w:bottom w:val="none" w:sz="0" w:space="0" w:color="auto"/>
            <w:right w:val="none" w:sz="0" w:space="0" w:color="auto"/>
          </w:divBdr>
        </w:div>
      </w:divsChild>
    </w:div>
    <w:div w:id="185368146">
      <w:bodyDiv w:val="1"/>
      <w:marLeft w:val="0"/>
      <w:marRight w:val="0"/>
      <w:marTop w:val="0"/>
      <w:marBottom w:val="0"/>
      <w:divBdr>
        <w:top w:val="none" w:sz="0" w:space="0" w:color="auto"/>
        <w:left w:val="none" w:sz="0" w:space="0" w:color="auto"/>
        <w:bottom w:val="none" w:sz="0" w:space="0" w:color="auto"/>
        <w:right w:val="none" w:sz="0" w:space="0" w:color="auto"/>
      </w:divBdr>
      <w:divsChild>
        <w:div w:id="1717583103">
          <w:marLeft w:val="0"/>
          <w:marRight w:val="0"/>
          <w:marTop w:val="0"/>
          <w:marBottom w:val="0"/>
          <w:divBdr>
            <w:top w:val="none" w:sz="0" w:space="0" w:color="auto"/>
            <w:left w:val="none" w:sz="0" w:space="0" w:color="auto"/>
            <w:bottom w:val="none" w:sz="0" w:space="0" w:color="auto"/>
            <w:right w:val="none" w:sz="0" w:space="0" w:color="auto"/>
          </w:divBdr>
        </w:div>
      </w:divsChild>
    </w:div>
    <w:div w:id="196432832">
      <w:bodyDiv w:val="1"/>
      <w:marLeft w:val="0"/>
      <w:marRight w:val="0"/>
      <w:marTop w:val="0"/>
      <w:marBottom w:val="0"/>
      <w:divBdr>
        <w:top w:val="none" w:sz="0" w:space="0" w:color="auto"/>
        <w:left w:val="none" w:sz="0" w:space="0" w:color="auto"/>
        <w:bottom w:val="none" w:sz="0" w:space="0" w:color="auto"/>
        <w:right w:val="none" w:sz="0" w:space="0" w:color="auto"/>
      </w:divBdr>
      <w:divsChild>
        <w:div w:id="2017922820">
          <w:marLeft w:val="0"/>
          <w:marRight w:val="0"/>
          <w:marTop w:val="0"/>
          <w:marBottom w:val="0"/>
          <w:divBdr>
            <w:top w:val="none" w:sz="0" w:space="0" w:color="auto"/>
            <w:left w:val="none" w:sz="0" w:space="0" w:color="auto"/>
            <w:bottom w:val="none" w:sz="0" w:space="0" w:color="auto"/>
            <w:right w:val="none" w:sz="0" w:space="0" w:color="auto"/>
          </w:divBdr>
        </w:div>
      </w:divsChild>
    </w:div>
    <w:div w:id="215706285">
      <w:bodyDiv w:val="1"/>
      <w:marLeft w:val="0"/>
      <w:marRight w:val="0"/>
      <w:marTop w:val="0"/>
      <w:marBottom w:val="0"/>
      <w:divBdr>
        <w:top w:val="none" w:sz="0" w:space="0" w:color="auto"/>
        <w:left w:val="none" w:sz="0" w:space="0" w:color="auto"/>
        <w:bottom w:val="none" w:sz="0" w:space="0" w:color="auto"/>
        <w:right w:val="none" w:sz="0" w:space="0" w:color="auto"/>
      </w:divBdr>
    </w:div>
    <w:div w:id="239566510">
      <w:bodyDiv w:val="1"/>
      <w:marLeft w:val="0"/>
      <w:marRight w:val="0"/>
      <w:marTop w:val="0"/>
      <w:marBottom w:val="0"/>
      <w:divBdr>
        <w:top w:val="none" w:sz="0" w:space="0" w:color="auto"/>
        <w:left w:val="none" w:sz="0" w:space="0" w:color="auto"/>
        <w:bottom w:val="none" w:sz="0" w:space="0" w:color="auto"/>
        <w:right w:val="none" w:sz="0" w:space="0" w:color="auto"/>
      </w:divBdr>
    </w:div>
    <w:div w:id="284504618">
      <w:bodyDiv w:val="1"/>
      <w:marLeft w:val="0"/>
      <w:marRight w:val="0"/>
      <w:marTop w:val="0"/>
      <w:marBottom w:val="0"/>
      <w:divBdr>
        <w:top w:val="none" w:sz="0" w:space="0" w:color="auto"/>
        <w:left w:val="none" w:sz="0" w:space="0" w:color="auto"/>
        <w:bottom w:val="none" w:sz="0" w:space="0" w:color="auto"/>
        <w:right w:val="none" w:sz="0" w:space="0" w:color="auto"/>
      </w:divBdr>
    </w:div>
    <w:div w:id="292951841">
      <w:bodyDiv w:val="1"/>
      <w:marLeft w:val="0"/>
      <w:marRight w:val="0"/>
      <w:marTop w:val="0"/>
      <w:marBottom w:val="0"/>
      <w:divBdr>
        <w:top w:val="none" w:sz="0" w:space="0" w:color="auto"/>
        <w:left w:val="none" w:sz="0" w:space="0" w:color="auto"/>
        <w:bottom w:val="none" w:sz="0" w:space="0" w:color="auto"/>
        <w:right w:val="none" w:sz="0" w:space="0" w:color="auto"/>
      </w:divBdr>
      <w:divsChild>
        <w:div w:id="368263910">
          <w:marLeft w:val="0"/>
          <w:marRight w:val="0"/>
          <w:marTop w:val="0"/>
          <w:marBottom w:val="0"/>
          <w:divBdr>
            <w:top w:val="none" w:sz="0" w:space="0" w:color="auto"/>
            <w:left w:val="none" w:sz="0" w:space="0" w:color="auto"/>
            <w:bottom w:val="none" w:sz="0" w:space="0" w:color="auto"/>
            <w:right w:val="none" w:sz="0" w:space="0" w:color="auto"/>
          </w:divBdr>
        </w:div>
      </w:divsChild>
    </w:div>
    <w:div w:id="306278174">
      <w:bodyDiv w:val="1"/>
      <w:marLeft w:val="0"/>
      <w:marRight w:val="0"/>
      <w:marTop w:val="0"/>
      <w:marBottom w:val="0"/>
      <w:divBdr>
        <w:top w:val="none" w:sz="0" w:space="0" w:color="auto"/>
        <w:left w:val="none" w:sz="0" w:space="0" w:color="auto"/>
        <w:bottom w:val="none" w:sz="0" w:space="0" w:color="auto"/>
        <w:right w:val="none" w:sz="0" w:space="0" w:color="auto"/>
      </w:divBdr>
      <w:divsChild>
        <w:div w:id="355624497">
          <w:marLeft w:val="0"/>
          <w:marRight w:val="0"/>
          <w:marTop w:val="0"/>
          <w:marBottom w:val="0"/>
          <w:divBdr>
            <w:top w:val="none" w:sz="0" w:space="0" w:color="auto"/>
            <w:left w:val="none" w:sz="0" w:space="0" w:color="auto"/>
            <w:bottom w:val="none" w:sz="0" w:space="0" w:color="auto"/>
            <w:right w:val="none" w:sz="0" w:space="0" w:color="auto"/>
          </w:divBdr>
        </w:div>
      </w:divsChild>
    </w:div>
    <w:div w:id="384376858">
      <w:bodyDiv w:val="1"/>
      <w:marLeft w:val="0"/>
      <w:marRight w:val="0"/>
      <w:marTop w:val="0"/>
      <w:marBottom w:val="0"/>
      <w:divBdr>
        <w:top w:val="none" w:sz="0" w:space="0" w:color="auto"/>
        <w:left w:val="none" w:sz="0" w:space="0" w:color="auto"/>
        <w:bottom w:val="none" w:sz="0" w:space="0" w:color="auto"/>
        <w:right w:val="none" w:sz="0" w:space="0" w:color="auto"/>
      </w:divBdr>
      <w:divsChild>
        <w:div w:id="287978287">
          <w:marLeft w:val="0"/>
          <w:marRight w:val="0"/>
          <w:marTop w:val="0"/>
          <w:marBottom w:val="0"/>
          <w:divBdr>
            <w:top w:val="none" w:sz="0" w:space="0" w:color="auto"/>
            <w:left w:val="none" w:sz="0" w:space="0" w:color="auto"/>
            <w:bottom w:val="none" w:sz="0" w:space="0" w:color="auto"/>
            <w:right w:val="none" w:sz="0" w:space="0" w:color="auto"/>
          </w:divBdr>
        </w:div>
      </w:divsChild>
    </w:div>
    <w:div w:id="393357408">
      <w:bodyDiv w:val="1"/>
      <w:marLeft w:val="0"/>
      <w:marRight w:val="0"/>
      <w:marTop w:val="0"/>
      <w:marBottom w:val="0"/>
      <w:divBdr>
        <w:top w:val="none" w:sz="0" w:space="0" w:color="auto"/>
        <w:left w:val="none" w:sz="0" w:space="0" w:color="auto"/>
        <w:bottom w:val="none" w:sz="0" w:space="0" w:color="auto"/>
        <w:right w:val="none" w:sz="0" w:space="0" w:color="auto"/>
      </w:divBdr>
      <w:divsChild>
        <w:div w:id="1779524832">
          <w:marLeft w:val="0"/>
          <w:marRight w:val="0"/>
          <w:marTop w:val="0"/>
          <w:marBottom w:val="0"/>
          <w:divBdr>
            <w:top w:val="none" w:sz="0" w:space="0" w:color="auto"/>
            <w:left w:val="none" w:sz="0" w:space="0" w:color="auto"/>
            <w:bottom w:val="none" w:sz="0" w:space="0" w:color="auto"/>
            <w:right w:val="none" w:sz="0" w:space="0" w:color="auto"/>
          </w:divBdr>
        </w:div>
      </w:divsChild>
    </w:div>
    <w:div w:id="406074763">
      <w:bodyDiv w:val="1"/>
      <w:marLeft w:val="0"/>
      <w:marRight w:val="0"/>
      <w:marTop w:val="0"/>
      <w:marBottom w:val="0"/>
      <w:divBdr>
        <w:top w:val="none" w:sz="0" w:space="0" w:color="auto"/>
        <w:left w:val="none" w:sz="0" w:space="0" w:color="auto"/>
        <w:bottom w:val="none" w:sz="0" w:space="0" w:color="auto"/>
        <w:right w:val="none" w:sz="0" w:space="0" w:color="auto"/>
      </w:divBdr>
      <w:divsChild>
        <w:div w:id="447897584">
          <w:marLeft w:val="0"/>
          <w:marRight w:val="0"/>
          <w:marTop w:val="0"/>
          <w:marBottom w:val="0"/>
          <w:divBdr>
            <w:top w:val="none" w:sz="0" w:space="0" w:color="auto"/>
            <w:left w:val="none" w:sz="0" w:space="0" w:color="auto"/>
            <w:bottom w:val="none" w:sz="0" w:space="0" w:color="auto"/>
            <w:right w:val="none" w:sz="0" w:space="0" w:color="auto"/>
          </w:divBdr>
        </w:div>
      </w:divsChild>
    </w:div>
    <w:div w:id="408583285">
      <w:bodyDiv w:val="1"/>
      <w:marLeft w:val="0"/>
      <w:marRight w:val="0"/>
      <w:marTop w:val="0"/>
      <w:marBottom w:val="0"/>
      <w:divBdr>
        <w:top w:val="none" w:sz="0" w:space="0" w:color="auto"/>
        <w:left w:val="none" w:sz="0" w:space="0" w:color="auto"/>
        <w:bottom w:val="none" w:sz="0" w:space="0" w:color="auto"/>
        <w:right w:val="none" w:sz="0" w:space="0" w:color="auto"/>
      </w:divBdr>
      <w:divsChild>
        <w:div w:id="1130438458">
          <w:marLeft w:val="0"/>
          <w:marRight w:val="0"/>
          <w:marTop w:val="0"/>
          <w:marBottom w:val="0"/>
          <w:divBdr>
            <w:top w:val="none" w:sz="0" w:space="0" w:color="auto"/>
            <w:left w:val="none" w:sz="0" w:space="0" w:color="auto"/>
            <w:bottom w:val="none" w:sz="0" w:space="0" w:color="auto"/>
            <w:right w:val="none" w:sz="0" w:space="0" w:color="auto"/>
          </w:divBdr>
        </w:div>
      </w:divsChild>
    </w:div>
    <w:div w:id="420494120">
      <w:bodyDiv w:val="1"/>
      <w:marLeft w:val="0"/>
      <w:marRight w:val="0"/>
      <w:marTop w:val="0"/>
      <w:marBottom w:val="0"/>
      <w:divBdr>
        <w:top w:val="none" w:sz="0" w:space="0" w:color="auto"/>
        <w:left w:val="none" w:sz="0" w:space="0" w:color="auto"/>
        <w:bottom w:val="none" w:sz="0" w:space="0" w:color="auto"/>
        <w:right w:val="none" w:sz="0" w:space="0" w:color="auto"/>
      </w:divBdr>
      <w:divsChild>
        <w:div w:id="31614273">
          <w:marLeft w:val="0"/>
          <w:marRight w:val="0"/>
          <w:marTop w:val="0"/>
          <w:marBottom w:val="0"/>
          <w:divBdr>
            <w:top w:val="none" w:sz="0" w:space="0" w:color="auto"/>
            <w:left w:val="none" w:sz="0" w:space="0" w:color="auto"/>
            <w:bottom w:val="none" w:sz="0" w:space="0" w:color="auto"/>
            <w:right w:val="none" w:sz="0" w:space="0" w:color="auto"/>
          </w:divBdr>
        </w:div>
      </w:divsChild>
    </w:div>
    <w:div w:id="430056632">
      <w:bodyDiv w:val="1"/>
      <w:marLeft w:val="0"/>
      <w:marRight w:val="0"/>
      <w:marTop w:val="0"/>
      <w:marBottom w:val="0"/>
      <w:divBdr>
        <w:top w:val="none" w:sz="0" w:space="0" w:color="auto"/>
        <w:left w:val="none" w:sz="0" w:space="0" w:color="auto"/>
        <w:bottom w:val="none" w:sz="0" w:space="0" w:color="auto"/>
        <w:right w:val="none" w:sz="0" w:space="0" w:color="auto"/>
      </w:divBdr>
    </w:div>
    <w:div w:id="441147461">
      <w:bodyDiv w:val="1"/>
      <w:marLeft w:val="0"/>
      <w:marRight w:val="0"/>
      <w:marTop w:val="0"/>
      <w:marBottom w:val="0"/>
      <w:divBdr>
        <w:top w:val="none" w:sz="0" w:space="0" w:color="auto"/>
        <w:left w:val="none" w:sz="0" w:space="0" w:color="auto"/>
        <w:bottom w:val="none" w:sz="0" w:space="0" w:color="auto"/>
        <w:right w:val="none" w:sz="0" w:space="0" w:color="auto"/>
      </w:divBdr>
      <w:divsChild>
        <w:div w:id="1043671704">
          <w:marLeft w:val="0"/>
          <w:marRight w:val="0"/>
          <w:marTop w:val="0"/>
          <w:marBottom w:val="0"/>
          <w:divBdr>
            <w:top w:val="none" w:sz="0" w:space="0" w:color="auto"/>
            <w:left w:val="none" w:sz="0" w:space="0" w:color="auto"/>
            <w:bottom w:val="none" w:sz="0" w:space="0" w:color="auto"/>
            <w:right w:val="none" w:sz="0" w:space="0" w:color="auto"/>
          </w:divBdr>
        </w:div>
      </w:divsChild>
    </w:div>
    <w:div w:id="493254625">
      <w:bodyDiv w:val="1"/>
      <w:marLeft w:val="0"/>
      <w:marRight w:val="0"/>
      <w:marTop w:val="0"/>
      <w:marBottom w:val="0"/>
      <w:divBdr>
        <w:top w:val="none" w:sz="0" w:space="0" w:color="auto"/>
        <w:left w:val="none" w:sz="0" w:space="0" w:color="auto"/>
        <w:bottom w:val="none" w:sz="0" w:space="0" w:color="auto"/>
        <w:right w:val="none" w:sz="0" w:space="0" w:color="auto"/>
      </w:divBdr>
      <w:divsChild>
        <w:div w:id="1759252992">
          <w:marLeft w:val="0"/>
          <w:marRight w:val="0"/>
          <w:marTop w:val="0"/>
          <w:marBottom w:val="0"/>
          <w:divBdr>
            <w:top w:val="none" w:sz="0" w:space="0" w:color="auto"/>
            <w:left w:val="none" w:sz="0" w:space="0" w:color="auto"/>
            <w:bottom w:val="none" w:sz="0" w:space="0" w:color="auto"/>
            <w:right w:val="none" w:sz="0" w:space="0" w:color="auto"/>
          </w:divBdr>
        </w:div>
      </w:divsChild>
    </w:div>
    <w:div w:id="500587762">
      <w:bodyDiv w:val="1"/>
      <w:marLeft w:val="0"/>
      <w:marRight w:val="0"/>
      <w:marTop w:val="0"/>
      <w:marBottom w:val="0"/>
      <w:divBdr>
        <w:top w:val="none" w:sz="0" w:space="0" w:color="auto"/>
        <w:left w:val="none" w:sz="0" w:space="0" w:color="auto"/>
        <w:bottom w:val="none" w:sz="0" w:space="0" w:color="auto"/>
        <w:right w:val="none" w:sz="0" w:space="0" w:color="auto"/>
      </w:divBdr>
      <w:divsChild>
        <w:div w:id="380784126">
          <w:marLeft w:val="0"/>
          <w:marRight w:val="0"/>
          <w:marTop w:val="0"/>
          <w:marBottom w:val="0"/>
          <w:divBdr>
            <w:top w:val="none" w:sz="0" w:space="0" w:color="auto"/>
            <w:left w:val="none" w:sz="0" w:space="0" w:color="auto"/>
            <w:bottom w:val="none" w:sz="0" w:space="0" w:color="auto"/>
            <w:right w:val="none" w:sz="0" w:space="0" w:color="auto"/>
          </w:divBdr>
        </w:div>
      </w:divsChild>
    </w:div>
    <w:div w:id="526334502">
      <w:bodyDiv w:val="1"/>
      <w:marLeft w:val="0"/>
      <w:marRight w:val="0"/>
      <w:marTop w:val="0"/>
      <w:marBottom w:val="0"/>
      <w:divBdr>
        <w:top w:val="none" w:sz="0" w:space="0" w:color="auto"/>
        <w:left w:val="none" w:sz="0" w:space="0" w:color="auto"/>
        <w:bottom w:val="none" w:sz="0" w:space="0" w:color="auto"/>
        <w:right w:val="none" w:sz="0" w:space="0" w:color="auto"/>
      </w:divBdr>
      <w:divsChild>
        <w:div w:id="1554808061">
          <w:marLeft w:val="0"/>
          <w:marRight w:val="0"/>
          <w:marTop w:val="0"/>
          <w:marBottom w:val="0"/>
          <w:divBdr>
            <w:top w:val="none" w:sz="0" w:space="0" w:color="auto"/>
            <w:left w:val="none" w:sz="0" w:space="0" w:color="auto"/>
            <w:bottom w:val="none" w:sz="0" w:space="0" w:color="auto"/>
            <w:right w:val="none" w:sz="0" w:space="0" w:color="auto"/>
          </w:divBdr>
        </w:div>
      </w:divsChild>
    </w:div>
    <w:div w:id="547645968">
      <w:bodyDiv w:val="1"/>
      <w:marLeft w:val="0"/>
      <w:marRight w:val="0"/>
      <w:marTop w:val="0"/>
      <w:marBottom w:val="0"/>
      <w:divBdr>
        <w:top w:val="none" w:sz="0" w:space="0" w:color="auto"/>
        <w:left w:val="none" w:sz="0" w:space="0" w:color="auto"/>
        <w:bottom w:val="none" w:sz="0" w:space="0" w:color="auto"/>
        <w:right w:val="none" w:sz="0" w:space="0" w:color="auto"/>
      </w:divBdr>
      <w:divsChild>
        <w:div w:id="177433218">
          <w:marLeft w:val="0"/>
          <w:marRight w:val="0"/>
          <w:marTop w:val="0"/>
          <w:marBottom w:val="0"/>
          <w:divBdr>
            <w:top w:val="none" w:sz="0" w:space="0" w:color="auto"/>
            <w:left w:val="none" w:sz="0" w:space="0" w:color="auto"/>
            <w:bottom w:val="none" w:sz="0" w:space="0" w:color="auto"/>
            <w:right w:val="none" w:sz="0" w:space="0" w:color="auto"/>
          </w:divBdr>
        </w:div>
      </w:divsChild>
    </w:div>
    <w:div w:id="553396469">
      <w:bodyDiv w:val="1"/>
      <w:marLeft w:val="0"/>
      <w:marRight w:val="0"/>
      <w:marTop w:val="0"/>
      <w:marBottom w:val="0"/>
      <w:divBdr>
        <w:top w:val="none" w:sz="0" w:space="0" w:color="auto"/>
        <w:left w:val="none" w:sz="0" w:space="0" w:color="auto"/>
        <w:bottom w:val="none" w:sz="0" w:space="0" w:color="auto"/>
        <w:right w:val="none" w:sz="0" w:space="0" w:color="auto"/>
      </w:divBdr>
      <w:divsChild>
        <w:div w:id="15927848">
          <w:marLeft w:val="0"/>
          <w:marRight w:val="0"/>
          <w:marTop w:val="0"/>
          <w:marBottom w:val="0"/>
          <w:divBdr>
            <w:top w:val="none" w:sz="0" w:space="0" w:color="auto"/>
            <w:left w:val="none" w:sz="0" w:space="0" w:color="auto"/>
            <w:bottom w:val="none" w:sz="0" w:space="0" w:color="auto"/>
            <w:right w:val="none" w:sz="0" w:space="0" w:color="auto"/>
          </w:divBdr>
        </w:div>
      </w:divsChild>
    </w:div>
    <w:div w:id="577716966">
      <w:bodyDiv w:val="1"/>
      <w:marLeft w:val="0"/>
      <w:marRight w:val="0"/>
      <w:marTop w:val="0"/>
      <w:marBottom w:val="0"/>
      <w:divBdr>
        <w:top w:val="none" w:sz="0" w:space="0" w:color="auto"/>
        <w:left w:val="none" w:sz="0" w:space="0" w:color="auto"/>
        <w:bottom w:val="none" w:sz="0" w:space="0" w:color="auto"/>
        <w:right w:val="none" w:sz="0" w:space="0" w:color="auto"/>
      </w:divBdr>
      <w:divsChild>
        <w:div w:id="467279842">
          <w:marLeft w:val="0"/>
          <w:marRight w:val="0"/>
          <w:marTop w:val="0"/>
          <w:marBottom w:val="0"/>
          <w:divBdr>
            <w:top w:val="none" w:sz="0" w:space="0" w:color="auto"/>
            <w:left w:val="none" w:sz="0" w:space="0" w:color="auto"/>
            <w:bottom w:val="none" w:sz="0" w:space="0" w:color="auto"/>
            <w:right w:val="none" w:sz="0" w:space="0" w:color="auto"/>
          </w:divBdr>
        </w:div>
      </w:divsChild>
    </w:div>
    <w:div w:id="595551816">
      <w:bodyDiv w:val="1"/>
      <w:marLeft w:val="0"/>
      <w:marRight w:val="0"/>
      <w:marTop w:val="0"/>
      <w:marBottom w:val="0"/>
      <w:divBdr>
        <w:top w:val="none" w:sz="0" w:space="0" w:color="auto"/>
        <w:left w:val="none" w:sz="0" w:space="0" w:color="auto"/>
        <w:bottom w:val="none" w:sz="0" w:space="0" w:color="auto"/>
        <w:right w:val="none" w:sz="0" w:space="0" w:color="auto"/>
      </w:divBdr>
      <w:divsChild>
        <w:div w:id="1776711099">
          <w:marLeft w:val="0"/>
          <w:marRight w:val="0"/>
          <w:marTop w:val="0"/>
          <w:marBottom w:val="0"/>
          <w:divBdr>
            <w:top w:val="none" w:sz="0" w:space="0" w:color="auto"/>
            <w:left w:val="none" w:sz="0" w:space="0" w:color="auto"/>
            <w:bottom w:val="none" w:sz="0" w:space="0" w:color="auto"/>
            <w:right w:val="none" w:sz="0" w:space="0" w:color="auto"/>
          </w:divBdr>
        </w:div>
      </w:divsChild>
    </w:div>
    <w:div w:id="608123401">
      <w:bodyDiv w:val="1"/>
      <w:marLeft w:val="0"/>
      <w:marRight w:val="0"/>
      <w:marTop w:val="0"/>
      <w:marBottom w:val="0"/>
      <w:divBdr>
        <w:top w:val="none" w:sz="0" w:space="0" w:color="auto"/>
        <w:left w:val="none" w:sz="0" w:space="0" w:color="auto"/>
        <w:bottom w:val="none" w:sz="0" w:space="0" w:color="auto"/>
        <w:right w:val="none" w:sz="0" w:space="0" w:color="auto"/>
      </w:divBdr>
      <w:divsChild>
        <w:div w:id="612521420">
          <w:marLeft w:val="0"/>
          <w:marRight w:val="0"/>
          <w:marTop w:val="0"/>
          <w:marBottom w:val="0"/>
          <w:divBdr>
            <w:top w:val="none" w:sz="0" w:space="0" w:color="auto"/>
            <w:left w:val="none" w:sz="0" w:space="0" w:color="auto"/>
            <w:bottom w:val="none" w:sz="0" w:space="0" w:color="auto"/>
            <w:right w:val="none" w:sz="0" w:space="0" w:color="auto"/>
          </w:divBdr>
        </w:div>
      </w:divsChild>
    </w:div>
    <w:div w:id="608858769">
      <w:bodyDiv w:val="1"/>
      <w:marLeft w:val="0"/>
      <w:marRight w:val="0"/>
      <w:marTop w:val="0"/>
      <w:marBottom w:val="0"/>
      <w:divBdr>
        <w:top w:val="none" w:sz="0" w:space="0" w:color="auto"/>
        <w:left w:val="none" w:sz="0" w:space="0" w:color="auto"/>
        <w:bottom w:val="none" w:sz="0" w:space="0" w:color="auto"/>
        <w:right w:val="none" w:sz="0" w:space="0" w:color="auto"/>
      </w:divBdr>
      <w:divsChild>
        <w:div w:id="1041049814">
          <w:marLeft w:val="0"/>
          <w:marRight w:val="0"/>
          <w:marTop w:val="0"/>
          <w:marBottom w:val="0"/>
          <w:divBdr>
            <w:top w:val="none" w:sz="0" w:space="0" w:color="auto"/>
            <w:left w:val="none" w:sz="0" w:space="0" w:color="auto"/>
            <w:bottom w:val="none" w:sz="0" w:space="0" w:color="auto"/>
            <w:right w:val="none" w:sz="0" w:space="0" w:color="auto"/>
          </w:divBdr>
        </w:div>
      </w:divsChild>
    </w:div>
    <w:div w:id="621572622">
      <w:bodyDiv w:val="1"/>
      <w:marLeft w:val="0"/>
      <w:marRight w:val="0"/>
      <w:marTop w:val="0"/>
      <w:marBottom w:val="0"/>
      <w:divBdr>
        <w:top w:val="none" w:sz="0" w:space="0" w:color="auto"/>
        <w:left w:val="none" w:sz="0" w:space="0" w:color="auto"/>
        <w:bottom w:val="none" w:sz="0" w:space="0" w:color="auto"/>
        <w:right w:val="none" w:sz="0" w:space="0" w:color="auto"/>
      </w:divBdr>
    </w:div>
    <w:div w:id="649018072">
      <w:bodyDiv w:val="1"/>
      <w:marLeft w:val="0"/>
      <w:marRight w:val="0"/>
      <w:marTop w:val="0"/>
      <w:marBottom w:val="0"/>
      <w:divBdr>
        <w:top w:val="none" w:sz="0" w:space="0" w:color="auto"/>
        <w:left w:val="none" w:sz="0" w:space="0" w:color="auto"/>
        <w:bottom w:val="none" w:sz="0" w:space="0" w:color="auto"/>
        <w:right w:val="none" w:sz="0" w:space="0" w:color="auto"/>
      </w:divBdr>
    </w:div>
    <w:div w:id="678507251">
      <w:bodyDiv w:val="1"/>
      <w:marLeft w:val="0"/>
      <w:marRight w:val="0"/>
      <w:marTop w:val="0"/>
      <w:marBottom w:val="0"/>
      <w:divBdr>
        <w:top w:val="none" w:sz="0" w:space="0" w:color="auto"/>
        <w:left w:val="none" w:sz="0" w:space="0" w:color="auto"/>
        <w:bottom w:val="none" w:sz="0" w:space="0" w:color="auto"/>
        <w:right w:val="none" w:sz="0" w:space="0" w:color="auto"/>
      </w:divBdr>
      <w:divsChild>
        <w:div w:id="1042753440">
          <w:marLeft w:val="0"/>
          <w:marRight w:val="0"/>
          <w:marTop w:val="0"/>
          <w:marBottom w:val="0"/>
          <w:divBdr>
            <w:top w:val="none" w:sz="0" w:space="0" w:color="auto"/>
            <w:left w:val="none" w:sz="0" w:space="0" w:color="auto"/>
            <w:bottom w:val="none" w:sz="0" w:space="0" w:color="auto"/>
            <w:right w:val="none" w:sz="0" w:space="0" w:color="auto"/>
          </w:divBdr>
        </w:div>
      </w:divsChild>
    </w:div>
    <w:div w:id="685984720">
      <w:bodyDiv w:val="1"/>
      <w:marLeft w:val="0"/>
      <w:marRight w:val="0"/>
      <w:marTop w:val="0"/>
      <w:marBottom w:val="0"/>
      <w:divBdr>
        <w:top w:val="none" w:sz="0" w:space="0" w:color="auto"/>
        <w:left w:val="none" w:sz="0" w:space="0" w:color="auto"/>
        <w:bottom w:val="none" w:sz="0" w:space="0" w:color="auto"/>
        <w:right w:val="none" w:sz="0" w:space="0" w:color="auto"/>
      </w:divBdr>
      <w:divsChild>
        <w:div w:id="853149721">
          <w:marLeft w:val="0"/>
          <w:marRight w:val="0"/>
          <w:marTop w:val="0"/>
          <w:marBottom w:val="0"/>
          <w:divBdr>
            <w:top w:val="none" w:sz="0" w:space="0" w:color="auto"/>
            <w:left w:val="none" w:sz="0" w:space="0" w:color="auto"/>
            <w:bottom w:val="none" w:sz="0" w:space="0" w:color="auto"/>
            <w:right w:val="none" w:sz="0" w:space="0" w:color="auto"/>
          </w:divBdr>
        </w:div>
      </w:divsChild>
    </w:div>
    <w:div w:id="686561791">
      <w:bodyDiv w:val="1"/>
      <w:marLeft w:val="0"/>
      <w:marRight w:val="0"/>
      <w:marTop w:val="0"/>
      <w:marBottom w:val="0"/>
      <w:divBdr>
        <w:top w:val="none" w:sz="0" w:space="0" w:color="auto"/>
        <w:left w:val="none" w:sz="0" w:space="0" w:color="auto"/>
        <w:bottom w:val="none" w:sz="0" w:space="0" w:color="auto"/>
        <w:right w:val="none" w:sz="0" w:space="0" w:color="auto"/>
      </w:divBdr>
      <w:divsChild>
        <w:div w:id="1240141866">
          <w:marLeft w:val="0"/>
          <w:marRight w:val="0"/>
          <w:marTop w:val="0"/>
          <w:marBottom w:val="0"/>
          <w:divBdr>
            <w:top w:val="none" w:sz="0" w:space="0" w:color="auto"/>
            <w:left w:val="none" w:sz="0" w:space="0" w:color="auto"/>
            <w:bottom w:val="none" w:sz="0" w:space="0" w:color="auto"/>
            <w:right w:val="none" w:sz="0" w:space="0" w:color="auto"/>
          </w:divBdr>
        </w:div>
      </w:divsChild>
    </w:div>
    <w:div w:id="706564189">
      <w:bodyDiv w:val="1"/>
      <w:marLeft w:val="0"/>
      <w:marRight w:val="0"/>
      <w:marTop w:val="0"/>
      <w:marBottom w:val="0"/>
      <w:divBdr>
        <w:top w:val="none" w:sz="0" w:space="0" w:color="auto"/>
        <w:left w:val="none" w:sz="0" w:space="0" w:color="auto"/>
        <w:bottom w:val="none" w:sz="0" w:space="0" w:color="auto"/>
        <w:right w:val="none" w:sz="0" w:space="0" w:color="auto"/>
      </w:divBdr>
      <w:divsChild>
        <w:div w:id="1335036423">
          <w:marLeft w:val="0"/>
          <w:marRight w:val="0"/>
          <w:marTop w:val="0"/>
          <w:marBottom w:val="0"/>
          <w:divBdr>
            <w:top w:val="none" w:sz="0" w:space="0" w:color="auto"/>
            <w:left w:val="none" w:sz="0" w:space="0" w:color="auto"/>
            <w:bottom w:val="none" w:sz="0" w:space="0" w:color="auto"/>
            <w:right w:val="none" w:sz="0" w:space="0" w:color="auto"/>
          </w:divBdr>
        </w:div>
      </w:divsChild>
    </w:div>
    <w:div w:id="765157323">
      <w:bodyDiv w:val="1"/>
      <w:marLeft w:val="0"/>
      <w:marRight w:val="0"/>
      <w:marTop w:val="0"/>
      <w:marBottom w:val="0"/>
      <w:divBdr>
        <w:top w:val="none" w:sz="0" w:space="0" w:color="auto"/>
        <w:left w:val="none" w:sz="0" w:space="0" w:color="auto"/>
        <w:bottom w:val="none" w:sz="0" w:space="0" w:color="auto"/>
        <w:right w:val="none" w:sz="0" w:space="0" w:color="auto"/>
      </w:divBdr>
      <w:divsChild>
        <w:div w:id="375591822">
          <w:marLeft w:val="0"/>
          <w:marRight w:val="0"/>
          <w:marTop w:val="0"/>
          <w:marBottom w:val="0"/>
          <w:divBdr>
            <w:top w:val="none" w:sz="0" w:space="0" w:color="auto"/>
            <w:left w:val="none" w:sz="0" w:space="0" w:color="auto"/>
            <w:bottom w:val="none" w:sz="0" w:space="0" w:color="auto"/>
            <w:right w:val="none" w:sz="0" w:space="0" w:color="auto"/>
          </w:divBdr>
        </w:div>
      </w:divsChild>
    </w:div>
    <w:div w:id="767971665">
      <w:bodyDiv w:val="1"/>
      <w:marLeft w:val="0"/>
      <w:marRight w:val="0"/>
      <w:marTop w:val="0"/>
      <w:marBottom w:val="0"/>
      <w:divBdr>
        <w:top w:val="none" w:sz="0" w:space="0" w:color="auto"/>
        <w:left w:val="none" w:sz="0" w:space="0" w:color="auto"/>
        <w:bottom w:val="none" w:sz="0" w:space="0" w:color="auto"/>
        <w:right w:val="none" w:sz="0" w:space="0" w:color="auto"/>
      </w:divBdr>
      <w:divsChild>
        <w:div w:id="903297716">
          <w:marLeft w:val="0"/>
          <w:marRight w:val="0"/>
          <w:marTop w:val="0"/>
          <w:marBottom w:val="0"/>
          <w:divBdr>
            <w:top w:val="none" w:sz="0" w:space="0" w:color="auto"/>
            <w:left w:val="none" w:sz="0" w:space="0" w:color="auto"/>
            <w:bottom w:val="none" w:sz="0" w:space="0" w:color="auto"/>
            <w:right w:val="none" w:sz="0" w:space="0" w:color="auto"/>
          </w:divBdr>
        </w:div>
      </w:divsChild>
    </w:div>
    <w:div w:id="794328217">
      <w:bodyDiv w:val="1"/>
      <w:marLeft w:val="0"/>
      <w:marRight w:val="0"/>
      <w:marTop w:val="0"/>
      <w:marBottom w:val="0"/>
      <w:divBdr>
        <w:top w:val="none" w:sz="0" w:space="0" w:color="auto"/>
        <w:left w:val="none" w:sz="0" w:space="0" w:color="auto"/>
        <w:bottom w:val="none" w:sz="0" w:space="0" w:color="auto"/>
        <w:right w:val="none" w:sz="0" w:space="0" w:color="auto"/>
      </w:divBdr>
      <w:divsChild>
        <w:div w:id="629357260">
          <w:marLeft w:val="0"/>
          <w:marRight w:val="0"/>
          <w:marTop w:val="0"/>
          <w:marBottom w:val="0"/>
          <w:divBdr>
            <w:top w:val="none" w:sz="0" w:space="0" w:color="auto"/>
            <w:left w:val="none" w:sz="0" w:space="0" w:color="auto"/>
            <w:bottom w:val="none" w:sz="0" w:space="0" w:color="auto"/>
            <w:right w:val="none" w:sz="0" w:space="0" w:color="auto"/>
          </w:divBdr>
        </w:div>
      </w:divsChild>
    </w:div>
    <w:div w:id="800999108">
      <w:bodyDiv w:val="1"/>
      <w:marLeft w:val="0"/>
      <w:marRight w:val="0"/>
      <w:marTop w:val="0"/>
      <w:marBottom w:val="0"/>
      <w:divBdr>
        <w:top w:val="none" w:sz="0" w:space="0" w:color="auto"/>
        <w:left w:val="none" w:sz="0" w:space="0" w:color="auto"/>
        <w:bottom w:val="none" w:sz="0" w:space="0" w:color="auto"/>
        <w:right w:val="none" w:sz="0" w:space="0" w:color="auto"/>
      </w:divBdr>
      <w:divsChild>
        <w:div w:id="970090741">
          <w:marLeft w:val="0"/>
          <w:marRight w:val="0"/>
          <w:marTop w:val="0"/>
          <w:marBottom w:val="0"/>
          <w:divBdr>
            <w:top w:val="none" w:sz="0" w:space="0" w:color="auto"/>
            <w:left w:val="none" w:sz="0" w:space="0" w:color="auto"/>
            <w:bottom w:val="none" w:sz="0" w:space="0" w:color="auto"/>
            <w:right w:val="none" w:sz="0" w:space="0" w:color="auto"/>
          </w:divBdr>
        </w:div>
      </w:divsChild>
    </w:div>
    <w:div w:id="818300738">
      <w:bodyDiv w:val="1"/>
      <w:marLeft w:val="0"/>
      <w:marRight w:val="0"/>
      <w:marTop w:val="0"/>
      <w:marBottom w:val="0"/>
      <w:divBdr>
        <w:top w:val="none" w:sz="0" w:space="0" w:color="auto"/>
        <w:left w:val="none" w:sz="0" w:space="0" w:color="auto"/>
        <w:bottom w:val="none" w:sz="0" w:space="0" w:color="auto"/>
        <w:right w:val="none" w:sz="0" w:space="0" w:color="auto"/>
      </w:divBdr>
      <w:divsChild>
        <w:div w:id="2135707865">
          <w:marLeft w:val="0"/>
          <w:marRight w:val="0"/>
          <w:marTop w:val="0"/>
          <w:marBottom w:val="0"/>
          <w:divBdr>
            <w:top w:val="none" w:sz="0" w:space="0" w:color="auto"/>
            <w:left w:val="none" w:sz="0" w:space="0" w:color="auto"/>
            <w:bottom w:val="none" w:sz="0" w:space="0" w:color="auto"/>
            <w:right w:val="none" w:sz="0" w:space="0" w:color="auto"/>
          </w:divBdr>
        </w:div>
      </w:divsChild>
    </w:div>
    <w:div w:id="845826594">
      <w:bodyDiv w:val="1"/>
      <w:marLeft w:val="0"/>
      <w:marRight w:val="0"/>
      <w:marTop w:val="0"/>
      <w:marBottom w:val="0"/>
      <w:divBdr>
        <w:top w:val="none" w:sz="0" w:space="0" w:color="auto"/>
        <w:left w:val="none" w:sz="0" w:space="0" w:color="auto"/>
        <w:bottom w:val="none" w:sz="0" w:space="0" w:color="auto"/>
        <w:right w:val="none" w:sz="0" w:space="0" w:color="auto"/>
      </w:divBdr>
      <w:divsChild>
        <w:div w:id="33622745">
          <w:marLeft w:val="0"/>
          <w:marRight w:val="0"/>
          <w:marTop w:val="0"/>
          <w:marBottom w:val="0"/>
          <w:divBdr>
            <w:top w:val="none" w:sz="0" w:space="0" w:color="auto"/>
            <w:left w:val="none" w:sz="0" w:space="0" w:color="auto"/>
            <w:bottom w:val="none" w:sz="0" w:space="0" w:color="auto"/>
            <w:right w:val="none" w:sz="0" w:space="0" w:color="auto"/>
          </w:divBdr>
        </w:div>
      </w:divsChild>
    </w:div>
    <w:div w:id="846166450">
      <w:bodyDiv w:val="1"/>
      <w:marLeft w:val="0"/>
      <w:marRight w:val="0"/>
      <w:marTop w:val="0"/>
      <w:marBottom w:val="0"/>
      <w:divBdr>
        <w:top w:val="none" w:sz="0" w:space="0" w:color="auto"/>
        <w:left w:val="none" w:sz="0" w:space="0" w:color="auto"/>
        <w:bottom w:val="none" w:sz="0" w:space="0" w:color="auto"/>
        <w:right w:val="none" w:sz="0" w:space="0" w:color="auto"/>
      </w:divBdr>
      <w:divsChild>
        <w:div w:id="387918122">
          <w:marLeft w:val="0"/>
          <w:marRight w:val="0"/>
          <w:marTop w:val="0"/>
          <w:marBottom w:val="0"/>
          <w:divBdr>
            <w:top w:val="none" w:sz="0" w:space="0" w:color="auto"/>
            <w:left w:val="none" w:sz="0" w:space="0" w:color="auto"/>
            <w:bottom w:val="none" w:sz="0" w:space="0" w:color="auto"/>
            <w:right w:val="none" w:sz="0" w:space="0" w:color="auto"/>
          </w:divBdr>
        </w:div>
      </w:divsChild>
    </w:div>
    <w:div w:id="855650788">
      <w:bodyDiv w:val="1"/>
      <w:marLeft w:val="0"/>
      <w:marRight w:val="0"/>
      <w:marTop w:val="0"/>
      <w:marBottom w:val="0"/>
      <w:divBdr>
        <w:top w:val="none" w:sz="0" w:space="0" w:color="auto"/>
        <w:left w:val="none" w:sz="0" w:space="0" w:color="auto"/>
        <w:bottom w:val="none" w:sz="0" w:space="0" w:color="auto"/>
        <w:right w:val="none" w:sz="0" w:space="0" w:color="auto"/>
      </w:divBdr>
      <w:divsChild>
        <w:div w:id="1264876440">
          <w:marLeft w:val="0"/>
          <w:marRight w:val="0"/>
          <w:marTop w:val="0"/>
          <w:marBottom w:val="0"/>
          <w:divBdr>
            <w:top w:val="none" w:sz="0" w:space="0" w:color="auto"/>
            <w:left w:val="none" w:sz="0" w:space="0" w:color="auto"/>
            <w:bottom w:val="none" w:sz="0" w:space="0" w:color="auto"/>
            <w:right w:val="none" w:sz="0" w:space="0" w:color="auto"/>
          </w:divBdr>
        </w:div>
      </w:divsChild>
    </w:div>
    <w:div w:id="888764544">
      <w:bodyDiv w:val="1"/>
      <w:marLeft w:val="0"/>
      <w:marRight w:val="0"/>
      <w:marTop w:val="0"/>
      <w:marBottom w:val="0"/>
      <w:divBdr>
        <w:top w:val="none" w:sz="0" w:space="0" w:color="auto"/>
        <w:left w:val="none" w:sz="0" w:space="0" w:color="auto"/>
        <w:bottom w:val="none" w:sz="0" w:space="0" w:color="auto"/>
        <w:right w:val="none" w:sz="0" w:space="0" w:color="auto"/>
      </w:divBdr>
    </w:div>
    <w:div w:id="912202894">
      <w:bodyDiv w:val="1"/>
      <w:marLeft w:val="0"/>
      <w:marRight w:val="0"/>
      <w:marTop w:val="0"/>
      <w:marBottom w:val="0"/>
      <w:divBdr>
        <w:top w:val="none" w:sz="0" w:space="0" w:color="auto"/>
        <w:left w:val="none" w:sz="0" w:space="0" w:color="auto"/>
        <w:bottom w:val="none" w:sz="0" w:space="0" w:color="auto"/>
        <w:right w:val="none" w:sz="0" w:space="0" w:color="auto"/>
      </w:divBdr>
    </w:div>
    <w:div w:id="916939002">
      <w:bodyDiv w:val="1"/>
      <w:marLeft w:val="0"/>
      <w:marRight w:val="0"/>
      <w:marTop w:val="0"/>
      <w:marBottom w:val="0"/>
      <w:divBdr>
        <w:top w:val="none" w:sz="0" w:space="0" w:color="auto"/>
        <w:left w:val="none" w:sz="0" w:space="0" w:color="auto"/>
        <w:bottom w:val="none" w:sz="0" w:space="0" w:color="auto"/>
        <w:right w:val="none" w:sz="0" w:space="0" w:color="auto"/>
      </w:divBdr>
    </w:div>
    <w:div w:id="960766947">
      <w:bodyDiv w:val="1"/>
      <w:marLeft w:val="0"/>
      <w:marRight w:val="0"/>
      <w:marTop w:val="0"/>
      <w:marBottom w:val="0"/>
      <w:divBdr>
        <w:top w:val="none" w:sz="0" w:space="0" w:color="auto"/>
        <w:left w:val="none" w:sz="0" w:space="0" w:color="auto"/>
        <w:bottom w:val="none" w:sz="0" w:space="0" w:color="auto"/>
        <w:right w:val="none" w:sz="0" w:space="0" w:color="auto"/>
      </w:divBdr>
      <w:divsChild>
        <w:div w:id="2081125028">
          <w:marLeft w:val="0"/>
          <w:marRight w:val="0"/>
          <w:marTop w:val="0"/>
          <w:marBottom w:val="0"/>
          <w:divBdr>
            <w:top w:val="none" w:sz="0" w:space="0" w:color="auto"/>
            <w:left w:val="none" w:sz="0" w:space="0" w:color="auto"/>
            <w:bottom w:val="none" w:sz="0" w:space="0" w:color="auto"/>
            <w:right w:val="none" w:sz="0" w:space="0" w:color="auto"/>
          </w:divBdr>
        </w:div>
      </w:divsChild>
    </w:div>
    <w:div w:id="1011952094">
      <w:bodyDiv w:val="1"/>
      <w:marLeft w:val="0"/>
      <w:marRight w:val="0"/>
      <w:marTop w:val="0"/>
      <w:marBottom w:val="0"/>
      <w:divBdr>
        <w:top w:val="none" w:sz="0" w:space="0" w:color="auto"/>
        <w:left w:val="none" w:sz="0" w:space="0" w:color="auto"/>
        <w:bottom w:val="none" w:sz="0" w:space="0" w:color="auto"/>
        <w:right w:val="none" w:sz="0" w:space="0" w:color="auto"/>
      </w:divBdr>
      <w:divsChild>
        <w:div w:id="854155436">
          <w:marLeft w:val="0"/>
          <w:marRight w:val="0"/>
          <w:marTop w:val="0"/>
          <w:marBottom w:val="0"/>
          <w:divBdr>
            <w:top w:val="none" w:sz="0" w:space="0" w:color="auto"/>
            <w:left w:val="none" w:sz="0" w:space="0" w:color="auto"/>
            <w:bottom w:val="none" w:sz="0" w:space="0" w:color="auto"/>
            <w:right w:val="none" w:sz="0" w:space="0" w:color="auto"/>
          </w:divBdr>
        </w:div>
      </w:divsChild>
    </w:div>
    <w:div w:id="1023284088">
      <w:bodyDiv w:val="1"/>
      <w:marLeft w:val="0"/>
      <w:marRight w:val="0"/>
      <w:marTop w:val="0"/>
      <w:marBottom w:val="0"/>
      <w:divBdr>
        <w:top w:val="none" w:sz="0" w:space="0" w:color="auto"/>
        <w:left w:val="none" w:sz="0" w:space="0" w:color="auto"/>
        <w:bottom w:val="none" w:sz="0" w:space="0" w:color="auto"/>
        <w:right w:val="none" w:sz="0" w:space="0" w:color="auto"/>
      </w:divBdr>
      <w:divsChild>
        <w:div w:id="1096902505">
          <w:marLeft w:val="0"/>
          <w:marRight w:val="0"/>
          <w:marTop w:val="0"/>
          <w:marBottom w:val="0"/>
          <w:divBdr>
            <w:top w:val="none" w:sz="0" w:space="0" w:color="auto"/>
            <w:left w:val="none" w:sz="0" w:space="0" w:color="auto"/>
            <w:bottom w:val="none" w:sz="0" w:space="0" w:color="auto"/>
            <w:right w:val="none" w:sz="0" w:space="0" w:color="auto"/>
          </w:divBdr>
        </w:div>
      </w:divsChild>
    </w:div>
    <w:div w:id="1040862196">
      <w:bodyDiv w:val="1"/>
      <w:marLeft w:val="0"/>
      <w:marRight w:val="0"/>
      <w:marTop w:val="0"/>
      <w:marBottom w:val="0"/>
      <w:divBdr>
        <w:top w:val="none" w:sz="0" w:space="0" w:color="auto"/>
        <w:left w:val="none" w:sz="0" w:space="0" w:color="auto"/>
        <w:bottom w:val="none" w:sz="0" w:space="0" w:color="auto"/>
        <w:right w:val="none" w:sz="0" w:space="0" w:color="auto"/>
      </w:divBdr>
      <w:divsChild>
        <w:div w:id="1457483378">
          <w:marLeft w:val="0"/>
          <w:marRight w:val="0"/>
          <w:marTop w:val="0"/>
          <w:marBottom w:val="0"/>
          <w:divBdr>
            <w:top w:val="none" w:sz="0" w:space="0" w:color="auto"/>
            <w:left w:val="none" w:sz="0" w:space="0" w:color="auto"/>
            <w:bottom w:val="none" w:sz="0" w:space="0" w:color="auto"/>
            <w:right w:val="none" w:sz="0" w:space="0" w:color="auto"/>
          </w:divBdr>
        </w:div>
      </w:divsChild>
    </w:div>
    <w:div w:id="1065419779">
      <w:bodyDiv w:val="1"/>
      <w:marLeft w:val="0"/>
      <w:marRight w:val="0"/>
      <w:marTop w:val="0"/>
      <w:marBottom w:val="0"/>
      <w:divBdr>
        <w:top w:val="none" w:sz="0" w:space="0" w:color="auto"/>
        <w:left w:val="none" w:sz="0" w:space="0" w:color="auto"/>
        <w:bottom w:val="none" w:sz="0" w:space="0" w:color="auto"/>
        <w:right w:val="none" w:sz="0" w:space="0" w:color="auto"/>
      </w:divBdr>
      <w:divsChild>
        <w:div w:id="876818333">
          <w:marLeft w:val="0"/>
          <w:marRight w:val="0"/>
          <w:marTop w:val="0"/>
          <w:marBottom w:val="0"/>
          <w:divBdr>
            <w:top w:val="none" w:sz="0" w:space="0" w:color="auto"/>
            <w:left w:val="none" w:sz="0" w:space="0" w:color="auto"/>
            <w:bottom w:val="none" w:sz="0" w:space="0" w:color="auto"/>
            <w:right w:val="none" w:sz="0" w:space="0" w:color="auto"/>
          </w:divBdr>
        </w:div>
      </w:divsChild>
    </w:div>
    <w:div w:id="1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876239863">
          <w:marLeft w:val="0"/>
          <w:marRight w:val="0"/>
          <w:marTop w:val="0"/>
          <w:marBottom w:val="0"/>
          <w:divBdr>
            <w:top w:val="none" w:sz="0" w:space="0" w:color="auto"/>
            <w:left w:val="none" w:sz="0" w:space="0" w:color="auto"/>
            <w:bottom w:val="none" w:sz="0" w:space="0" w:color="auto"/>
            <w:right w:val="none" w:sz="0" w:space="0" w:color="auto"/>
          </w:divBdr>
        </w:div>
      </w:divsChild>
    </w:div>
    <w:div w:id="1136098037">
      <w:bodyDiv w:val="1"/>
      <w:marLeft w:val="0"/>
      <w:marRight w:val="0"/>
      <w:marTop w:val="0"/>
      <w:marBottom w:val="0"/>
      <w:divBdr>
        <w:top w:val="none" w:sz="0" w:space="0" w:color="auto"/>
        <w:left w:val="none" w:sz="0" w:space="0" w:color="auto"/>
        <w:bottom w:val="none" w:sz="0" w:space="0" w:color="auto"/>
        <w:right w:val="none" w:sz="0" w:space="0" w:color="auto"/>
      </w:divBdr>
      <w:divsChild>
        <w:div w:id="1423836255">
          <w:marLeft w:val="0"/>
          <w:marRight w:val="0"/>
          <w:marTop w:val="0"/>
          <w:marBottom w:val="0"/>
          <w:divBdr>
            <w:top w:val="none" w:sz="0" w:space="0" w:color="auto"/>
            <w:left w:val="none" w:sz="0" w:space="0" w:color="auto"/>
            <w:bottom w:val="none" w:sz="0" w:space="0" w:color="auto"/>
            <w:right w:val="none" w:sz="0" w:space="0" w:color="auto"/>
          </w:divBdr>
        </w:div>
      </w:divsChild>
    </w:div>
    <w:div w:id="1212495766">
      <w:bodyDiv w:val="1"/>
      <w:marLeft w:val="0"/>
      <w:marRight w:val="0"/>
      <w:marTop w:val="0"/>
      <w:marBottom w:val="0"/>
      <w:divBdr>
        <w:top w:val="none" w:sz="0" w:space="0" w:color="auto"/>
        <w:left w:val="none" w:sz="0" w:space="0" w:color="auto"/>
        <w:bottom w:val="none" w:sz="0" w:space="0" w:color="auto"/>
        <w:right w:val="none" w:sz="0" w:space="0" w:color="auto"/>
      </w:divBdr>
      <w:divsChild>
        <w:div w:id="2034647613">
          <w:marLeft w:val="0"/>
          <w:marRight w:val="0"/>
          <w:marTop w:val="0"/>
          <w:marBottom w:val="0"/>
          <w:divBdr>
            <w:top w:val="none" w:sz="0" w:space="0" w:color="auto"/>
            <w:left w:val="none" w:sz="0" w:space="0" w:color="auto"/>
            <w:bottom w:val="none" w:sz="0" w:space="0" w:color="auto"/>
            <w:right w:val="none" w:sz="0" w:space="0" w:color="auto"/>
          </w:divBdr>
        </w:div>
      </w:divsChild>
    </w:div>
    <w:div w:id="1248229684">
      <w:bodyDiv w:val="1"/>
      <w:marLeft w:val="0"/>
      <w:marRight w:val="0"/>
      <w:marTop w:val="0"/>
      <w:marBottom w:val="0"/>
      <w:divBdr>
        <w:top w:val="none" w:sz="0" w:space="0" w:color="auto"/>
        <w:left w:val="none" w:sz="0" w:space="0" w:color="auto"/>
        <w:bottom w:val="none" w:sz="0" w:space="0" w:color="auto"/>
        <w:right w:val="none" w:sz="0" w:space="0" w:color="auto"/>
      </w:divBdr>
      <w:divsChild>
        <w:div w:id="402533518">
          <w:marLeft w:val="0"/>
          <w:marRight w:val="0"/>
          <w:marTop w:val="0"/>
          <w:marBottom w:val="0"/>
          <w:divBdr>
            <w:top w:val="none" w:sz="0" w:space="0" w:color="auto"/>
            <w:left w:val="none" w:sz="0" w:space="0" w:color="auto"/>
            <w:bottom w:val="none" w:sz="0" w:space="0" w:color="auto"/>
            <w:right w:val="none" w:sz="0" w:space="0" w:color="auto"/>
          </w:divBdr>
        </w:div>
      </w:divsChild>
    </w:div>
    <w:div w:id="1259562889">
      <w:bodyDiv w:val="1"/>
      <w:marLeft w:val="0"/>
      <w:marRight w:val="0"/>
      <w:marTop w:val="0"/>
      <w:marBottom w:val="0"/>
      <w:divBdr>
        <w:top w:val="none" w:sz="0" w:space="0" w:color="auto"/>
        <w:left w:val="none" w:sz="0" w:space="0" w:color="auto"/>
        <w:bottom w:val="none" w:sz="0" w:space="0" w:color="auto"/>
        <w:right w:val="none" w:sz="0" w:space="0" w:color="auto"/>
      </w:divBdr>
      <w:divsChild>
        <w:div w:id="1114203435">
          <w:marLeft w:val="0"/>
          <w:marRight w:val="0"/>
          <w:marTop w:val="0"/>
          <w:marBottom w:val="0"/>
          <w:divBdr>
            <w:top w:val="none" w:sz="0" w:space="0" w:color="auto"/>
            <w:left w:val="none" w:sz="0" w:space="0" w:color="auto"/>
            <w:bottom w:val="none" w:sz="0" w:space="0" w:color="auto"/>
            <w:right w:val="none" w:sz="0" w:space="0" w:color="auto"/>
          </w:divBdr>
        </w:div>
      </w:divsChild>
    </w:div>
    <w:div w:id="1271204870">
      <w:bodyDiv w:val="1"/>
      <w:marLeft w:val="0"/>
      <w:marRight w:val="0"/>
      <w:marTop w:val="0"/>
      <w:marBottom w:val="0"/>
      <w:divBdr>
        <w:top w:val="none" w:sz="0" w:space="0" w:color="auto"/>
        <w:left w:val="none" w:sz="0" w:space="0" w:color="auto"/>
        <w:bottom w:val="none" w:sz="0" w:space="0" w:color="auto"/>
        <w:right w:val="none" w:sz="0" w:space="0" w:color="auto"/>
      </w:divBdr>
      <w:divsChild>
        <w:div w:id="33233710">
          <w:marLeft w:val="0"/>
          <w:marRight w:val="0"/>
          <w:marTop w:val="0"/>
          <w:marBottom w:val="0"/>
          <w:divBdr>
            <w:top w:val="none" w:sz="0" w:space="0" w:color="auto"/>
            <w:left w:val="none" w:sz="0" w:space="0" w:color="auto"/>
            <w:bottom w:val="none" w:sz="0" w:space="0" w:color="auto"/>
            <w:right w:val="none" w:sz="0" w:space="0" w:color="auto"/>
          </w:divBdr>
        </w:div>
      </w:divsChild>
    </w:div>
    <w:div w:id="1286159212">
      <w:bodyDiv w:val="1"/>
      <w:marLeft w:val="0"/>
      <w:marRight w:val="0"/>
      <w:marTop w:val="0"/>
      <w:marBottom w:val="0"/>
      <w:divBdr>
        <w:top w:val="none" w:sz="0" w:space="0" w:color="auto"/>
        <w:left w:val="none" w:sz="0" w:space="0" w:color="auto"/>
        <w:bottom w:val="none" w:sz="0" w:space="0" w:color="auto"/>
        <w:right w:val="none" w:sz="0" w:space="0" w:color="auto"/>
      </w:divBdr>
      <w:divsChild>
        <w:div w:id="121273778">
          <w:marLeft w:val="0"/>
          <w:marRight w:val="0"/>
          <w:marTop w:val="0"/>
          <w:marBottom w:val="0"/>
          <w:divBdr>
            <w:top w:val="none" w:sz="0" w:space="0" w:color="auto"/>
            <w:left w:val="none" w:sz="0" w:space="0" w:color="auto"/>
            <w:bottom w:val="none" w:sz="0" w:space="0" w:color="auto"/>
            <w:right w:val="none" w:sz="0" w:space="0" w:color="auto"/>
          </w:divBdr>
        </w:div>
      </w:divsChild>
    </w:div>
    <w:div w:id="1291285662">
      <w:bodyDiv w:val="1"/>
      <w:marLeft w:val="0"/>
      <w:marRight w:val="0"/>
      <w:marTop w:val="0"/>
      <w:marBottom w:val="0"/>
      <w:divBdr>
        <w:top w:val="none" w:sz="0" w:space="0" w:color="auto"/>
        <w:left w:val="none" w:sz="0" w:space="0" w:color="auto"/>
        <w:bottom w:val="none" w:sz="0" w:space="0" w:color="auto"/>
        <w:right w:val="none" w:sz="0" w:space="0" w:color="auto"/>
      </w:divBdr>
      <w:divsChild>
        <w:div w:id="1472596618">
          <w:marLeft w:val="0"/>
          <w:marRight w:val="0"/>
          <w:marTop w:val="0"/>
          <w:marBottom w:val="0"/>
          <w:divBdr>
            <w:top w:val="none" w:sz="0" w:space="0" w:color="auto"/>
            <w:left w:val="none" w:sz="0" w:space="0" w:color="auto"/>
            <w:bottom w:val="none" w:sz="0" w:space="0" w:color="auto"/>
            <w:right w:val="none" w:sz="0" w:space="0" w:color="auto"/>
          </w:divBdr>
        </w:div>
      </w:divsChild>
    </w:div>
    <w:div w:id="1306198940">
      <w:bodyDiv w:val="1"/>
      <w:marLeft w:val="0"/>
      <w:marRight w:val="0"/>
      <w:marTop w:val="0"/>
      <w:marBottom w:val="0"/>
      <w:divBdr>
        <w:top w:val="none" w:sz="0" w:space="0" w:color="auto"/>
        <w:left w:val="none" w:sz="0" w:space="0" w:color="auto"/>
        <w:bottom w:val="none" w:sz="0" w:space="0" w:color="auto"/>
        <w:right w:val="none" w:sz="0" w:space="0" w:color="auto"/>
      </w:divBdr>
      <w:divsChild>
        <w:div w:id="52044861">
          <w:marLeft w:val="0"/>
          <w:marRight w:val="0"/>
          <w:marTop w:val="0"/>
          <w:marBottom w:val="0"/>
          <w:divBdr>
            <w:top w:val="none" w:sz="0" w:space="0" w:color="auto"/>
            <w:left w:val="none" w:sz="0" w:space="0" w:color="auto"/>
            <w:bottom w:val="none" w:sz="0" w:space="0" w:color="auto"/>
            <w:right w:val="none" w:sz="0" w:space="0" w:color="auto"/>
          </w:divBdr>
        </w:div>
      </w:divsChild>
    </w:div>
    <w:div w:id="1322083796">
      <w:bodyDiv w:val="1"/>
      <w:marLeft w:val="0"/>
      <w:marRight w:val="0"/>
      <w:marTop w:val="0"/>
      <w:marBottom w:val="0"/>
      <w:divBdr>
        <w:top w:val="none" w:sz="0" w:space="0" w:color="auto"/>
        <w:left w:val="none" w:sz="0" w:space="0" w:color="auto"/>
        <w:bottom w:val="none" w:sz="0" w:space="0" w:color="auto"/>
        <w:right w:val="none" w:sz="0" w:space="0" w:color="auto"/>
      </w:divBdr>
      <w:divsChild>
        <w:div w:id="1971278692">
          <w:marLeft w:val="0"/>
          <w:marRight w:val="0"/>
          <w:marTop w:val="0"/>
          <w:marBottom w:val="0"/>
          <w:divBdr>
            <w:top w:val="none" w:sz="0" w:space="0" w:color="auto"/>
            <w:left w:val="none" w:sz="0" w:space="0" w:color="auto"/>
            <w:bottom w:val="none" w:sz="0" w:space="0" w:color="auto"/>
            <w:right w:val="none" w:sz="0" w:space="0" w:color="auto"/>
          </w:divBdr>
        </w:div>
      </w:divsChild>
    </w:div>
    <w:div w:id="132809806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80">
          <w:marLeft w:val="0"/>
          <w:marRight w:val="0"/>
          <w:marTop w:val="0"/>
          <w:marBottom w:val="0"/>
          <w:divBdr>
            <w:top w:val="none" w:sz="0" w:space="0" w:color="auto"/>
            <w:left w:val="none" w:sz="0" w:space="0" w:color="auto"/>
            <w:bottom w:val="none" w:sz="0" w:space="0" w:color="auto"/>
            <w:right w:val="none" w:sz="0" w:space="0" w:color="auto"/>
          </w:divBdr>
        </w:div>
      </w:divsChild>
    </w:div>
    <w:div w:id="1364356010">
      <w:bodyDiv w:val="1"/>
      <w:marLeft w:val="0"/>
      <w:marRight w:val="0"/>
      <w:marTop w:val="0"/>
      <w:marBottom w:val="0"/>
      <w:divBdr>
        <w:top w:val="none" w:sz="0" w:space="0" w:color="auto"/>
        <w:left w:val="none" w:sz="0" w:space="0" w:color="auto"/>
        <w:bottom w:val="none" w:sz="0" w:space="0" w:color="auto"/>
        <w:right w:val="none" w:sz="0" w:space="0" w:color="auto"/>
      </w:divBdr>
      <w:divsChild>
        <w:div w:id="92668760">
          <w:marLeft w:val="0"/>
          <w:marRight w:val="0"/>
          <w:marTop w:val="0"/>
          <w:marBottom w:val="0"/>
          <w:divBdr>
            <w:top w:val="none" w:sz="0" w:space="0" w:color="auto"/>
            <w:left w:val="none" w:sz="0" w:space="0" w:color="auto"/>
            <w:bottom w:val="none" w:sz="0" w:space="0" w:color="auto"/>
            <w:right w:val="none" w:sz="0" w:space="0" w:color="auto"/>
          </w:divBdr>
        </w:div>
      </w:divsChild>
    </w:div>
    <w:div w:id="1369988323">
      <w:bodyDiv w:val="1"/>
      <w:marLeft w:val="0"/>
      <w:marRight w:val="0"/>
      <w:marTop w:val="0"/>
      <w:marBottom w:val="0"/>
      <w:divBdr>
        <w:top w:val="none" w:sz="0" w:space="0" w:color="auto"/>
        <w:left w:val="none" w:sz="0" w:space="0" w:color="auto"/>
        <w:bottom w:val="none" w:sz="0" w:space="0" w:color="auto"/>
        <w:right w:val="none" w:sz="0" w:space="0" w:color="auto"/>
      </w:divBdr>
      <w:divsChild>
        <w:div w:id="1518812637">
          <w:marLeft w:val="0"/>
          <w:marRight w:val="0"/>
          <w:marTop w:val="0"/>
          <w:marBottom w:val="0"/>
          <w:divBdr>
            <w:top w:val="none" w:sz="0" w:space="0" w:color="auto"/>
            <w:left w:val="none" w:sz="0" w:space="0" w:color="auto"/>
            <w:bottom w:val="none" w:sz="0" w:space="0" w:color="auto"/>
            <w:right w:val="none" w:sz="0" w:space="0" w:color="auto"/>
          </w:divBdr>
        </w:div>
      </w:divsChild>
    </w:div>
    <w:div w:id="1379554110">
      <w:bodyDiv w:val="1"/>
      <w:marLeft w:val="0"/>
      <w:marRight w:val="0"/>
      <w:marTop w:val="0"/>
      <w:marBottom w:val="0"/>
      <w:divBdr>
        <w:top w:val="none" w:sz="0" w:space="0" w:color="auto"/>
        <w:left w:val="none" w:sz="0" w:space="0" w:color="auto"/>
        <w:bottom w:val="none" w:sz="0" w:space="0" w:color="auto"/>
        <w:right w:val="none" w:sz="0" w:space="0" w:color="auto"/>
      </w:divBdr>
      <w:divsChild>
        <w:div w:id="1396127530">
          <w:marLeft w:val="0"/>
          <w:marRight w:val="0"/>
          <w:marTop w:val="0"/>
          <w:marBottom w:val="0"/>
          <w:divBdr>
            <w:top w:val="none" w:sz="0" w:space="0" w:color="auto"/>
            <w:left w:val="none" w:sz="0" w:space="0" w:color="auto"/>
            <w:bottom w:val="none" w:sz="0" w:space="0" w:color="auto"/>
            <w:right w:val="none" w:sz="0" w:space="0" w:color="auto"/>
          </w:divBdr>
        </w:div>
      </w:divsChild>
    </w:div>
    <w:div w:id="1390229314">
      <w:bodyDiv w:val="1"/>
      <w:marLeft w:val="0"/>
      <w:marRight w:val="0"/>
      <w:marTop w:val="0"/>
      <w:marBottom w:val="0"/>
      <w:divBdr>
        <w:top w:val="none" w:sz="0" w:space="0" w:color="auto"/>
        <w:left w:val="none" w:sz="0" w:space="0" w:color="auto"/>
        <w:bottom w:val="none" w:sz="0" w:space="0" w:color="auto"/>
        <w:right w:val="none" w:sz="0" w:space="0" w:color="auto"/>
      </w:divBdr>
      <w:divsChild>
        <w:div w:id="1620262144">
          <w:marLeft w:val="0"/>
          <w:marRight w:val="0"/>
          <w:marTop w:val="0"/>
          <w:marBottom w:val="0"/>
          <w:divBdr>
            <w:top w:val="none" w:sz="0" w:space="0" w:color="auto"/>
            <w:left w:val="none" w:sz="0" w:space="0" w:color="auto"/>
            <w:bottom w:val="none" w:sz="0" w:space="0" w:color="auto"/>
            <w:right w:val="none" w:sz="0" w:space="0" w:color="auto"/>
          </w:divBdr>
        </w:div>
      </w:divsChild>
    </w:div>
    <w:div w:id="1449203459">
      <w:bodyDiv w:val="1"/>
      <w:marLeft w:val="0"/>
      <w:marRight w:val="0"/>
      <w:marTop w:val="0"/>
      <w:marBottom w:val="0"/>
      <w:divBdr>
        <w:top w:val="none" w:sz="0" w:space="0" w:color="auto"/>
        <w:left w:val="none" w:sz="0" w:space="0" w:color="auto"/>
        <w:bottom w:val="none" w:sz="0" w:space="0" w:color="auto"/>
        <w:right w:val="none" w:sz="0" w:space="0" w:color="auto"/>
      </w:divBdr>
      <w:divsChild>
        <w:div w:id="1638874449">
          <w:marLeft w:val="0"/>
          <w:marRight w:val="0"/>
          <w:marTop w:val="0"/>
          <w:marBottom w:val="0"/>
          <w:divBdr>
            <w:top w:val="none" w:sz="0" w:space="0" w:color="auto"/>
            <w:left w:val="none" w:sz="0" w:space="0" w:color="auto"/>
            <w:bottom w:val="none" w:sz="0" w:space="0" w:color="auto"/>
            <w:right w:val="none" w:sz="0" w:space="0" w:color="auto"/>
          </w:divBdr>
        </w:div>
      </w:divsChild>
    </w:div>
    <w:div w:id="1455782874">
      <w:bodyDiv w:val="1"/>
      <w:marLeft w:val="0"/>
      <w:marRight w:val="0"/>
      <w:marTop w:val="0"/>
      <w:marBottom w:val="0"/>
      <w:divBdr>
        <w:top w:val="none" w:sz="0" w:space="0" w:color="auto"/>
        <w:left w:val="none" w:sz="0" w:space="0" w:color="auto"/>
        <w:bottom w:val="none" w:sz="0" w:space="0" w:color="auto"/>
        <w:right w:val="none" w:sz="0" w:space="0" w:color="auto"/>
      </w:divBdr>
    </w:div>
    <w:div w:id="1497653185">
      <w:bodyDiv w:val="1"/>
      <w:marLeft w:val="0"/>
      <w:marRight w:val="0"/>
      <w:marTop w:val="0"/>
      <w:marBottom w:val="0"/>
      <w:divBdr>
        <w:top w:val="none" w:sz="0" w:space="0" w:color="auto"/>
        <w:left w:val="none" w:sz="0" w:space="0" w:color="auto"/>
        <w:bottom w:val="none" w:sz="0" w:space="0" w:color="auto"/>
        <w:right w:val="none" w:sz="0" w:space="0" w:color="auto"/>
      </w:divBdr>
      <w:divsChild>
        <w:div w:id="431363046">
          <w:marLeft w:val="0"/>
          <w:marRight w:val="0"/>
          <w:marTop w:val="0"/>
          <w:marBottom w:val="0"/>
          <w:divBdr>
            <w:top w:val="none" w:sz="0" w:space="0" w:color="auto"/>
            <w:left w:val="none" w:sz="0" w:space="0" w:color="auto"/>
            <w:bottom w:val="none" w:sz="0" w:space="0" w:color="auto"/>
            <w:right w:val="none" w:sz="0" w:space="0" w:color="auto"/>
          </w:divBdr>
        </w:div>
      </w:divsChild>
    </w:div>
    <w:div w:id="1509322702">
      <w:bodyDiv w:val="1"/>
      <w:marLeft w:val="0"/>
      <w:marRight w:val="0"/>
      <w:marTop w:val="0"/>
      <w:marBottom w:val="0"/>
      <w:divBdr>
        <w:top w:val="none" w:sz="0" w:space="0" w:color="auto"/>
        <w:left w:val="none" w:sz="0" w:space="0" w:color="auto"/>
        <w:bottom w:val="none" w:sz="0" w:space="0" w:color="auto"/>
        <w:right w:val="none" w:sz="0" w:space="0" w:color="auto"/>
      </w:divBdr>
      <w:divsChild>
        <w:div w:id="1152209468">
          <w:marLeft w:val="0"/>
          <w:marRight w:val="0"/>
          <w:marTop w:val="0"/>
          <w:marBottom w:val="0"/>
          <w:divBdr>
            <w:top w:val="none" w:sz="0" w:space="0" w:color="auto"/>
            <w:left w:val="none" w:sz="0" w:space="0" w:color="auto"/>
            <w:bottom w:val="none" w:sz="0" w:space="0" w:color="auto"/>
            <w:right w:val="none" w:sz="0" w:space="0" w:color="auto"/>
          </w:divBdr>
        </w:div>
      </w:divsChild>
    </w:div>
    <w:div w:id="1512256073">
      <w:bodyDiv w:val="1"/>
      <w:marLeft w:val="0"/>
      <w:marRight w:val="0"/>
      <w:marTop w:val="0"/>
      <w:marBottom w:val="0"/>
      <w:divBdr>
        <w:top w:val="none" w:sz="0" w:space="0" w:color="auto"/>
        <w:left w:val="none" w:sz="0" w:space="0" w:color="auto"/>
        <w:bottom w:val="none" w:sz="0" w:space="0" w:color="auto"/>
        <w:right w:val="none" w:sz="0" w:space="0" w:color="auto"/>
      </w:divBdr>
      <w:divsChild>
        <w:div w:id="1850289751">
          <w:marLeft w:val="0"/>
          <w:marRight w:val="0"/>
          <w:marTop w:val="0"/>
          <w:marBottom w:val="0"/>
          <w:divBdr>
            <w:top w:val="none" w:sz="0" w:space="0" w:color="auto"/>
            <w:left w:val="none" w:sz="0" w:space="0" w:color="auto"/>
            <w:bottom w:val="none" w:sz="0" w:space="0" w:color="auto"/>
            <w:right w:val="none" w:sz="0" w:space="0" w:color="auto"/>
          </w:divBdr>
        </w:div>
      </w:divsChild>
    </w:div>
    <w:div w:id="1519855513">
      <w:bodyDiv w:val="1"/>
      <w:marLeft w:val="0"/>
      <w:marRight w:val="0"/>
      <w:marTop w:val="0"/>
      <w:marBottom w:val="0"/>
      <w:divBdr>
        <w:top w:val="none" w:sz="0" w:space="0" w:color="auto"/>
        <w:left w:val="none" w:sz="0" w:space="0" w:color="auto"/>
        <w:bottom w:val="none" w:sz="0" w:space="0" w:color="auto"/>
        <w:right w:val="none" w:sz="0" w:space="0" w:color="auto"/>
      </w:divBdr>
      <w:divsChild>
        <w:div w:id="1916549910">
          <w:marLeft w:val="0"/>
          <w:marRight w:val="0"/>
          <w:marTop w:val="0"/>
          <w:marBottom w:val="0"/>
          <w:divBdr>
            <w:top w:val="none" w:sz="0" w:space="0" w:color="auto"/>
            <w:left w:val="none" w:sz="0" w:space="0" w:color="auto"/>
            <w:bottom w:val="none" w:sz="0" w:space="0" w:color="auto"/>
            <w:right w:val="none" w:sz="0" w:space="0" w:color="auto"/>
          </w:divBdr>
        </w:div>
      </w:divsChild>
    </w:div>
    <w:div w:id="1531258336">
      <w:bodyDiv w:val="1"/>
      <w:marLeft w:val="0"/>
      <w:marRight w:val="0"/>
      <w:marTop w:val="0"/>
      <w:marBottom w:val="0"/>
      <w:divBdr>
        <w:top w:val="none" w:sz="0" w:space="0" w:color="auto"/>
        <w:left w:val="none" w:sz="0" w:space="0" w:color="auto"/>
        <w:bottom w:val="none" w:sz="0" w:space="0" w:color="auto"/>
        <w:right w:val="none" w:sz="0" w:space="0" w:color="auto"/>
      </w:divBdr>
    </w:div>
    <w:div w:id="1534925410">
      <w:bodyDiv w:val="1"/>
      <w:marLeft w:val="0"/>
      <w:marRight w:val="0"/>
      <w:marTop w:val="0"/>
      <w:marBottom w:val="0"/>
      <w:divBdr>
        <w:top w:val="none" w:sz="0" w:space="0" w:color="auto"/>
        <w:left w:val="none" w:sz="0" w:space="0" w:color="auto"/>
        <w:bottom w:val="none" w:sz="0" w:space="0" w:color="auto"/>
        <w:right w:val="none" w:sz="0" w:space="0" w:color="auto"/>
      </w:divBdr>
      <w:divsChild>
        <w:div w:id="1309625425">
          <w:marLeft w:val="0"/>
          <w:marRight w:val="0"/>
          <w:marTop w:val="0"/>
          <w:marBottom w:val="0"/>
          <w:divBdr>
            <w:top w:val="none" w:sz="0" w:space="0" w:color="auto"/>
            <w:left w:val="none" w:sz="0" w:space="0" w:color="auto"/>
            <w:bottom w:val="none" w:sz="0" w:space="0" w:color="auto"/>
            <w:right w:val="none" w:sz="0" w:space="0" w:color="auto"/>
          </w:divBdr>
        </w:div>
      </w:divsChild>
    </w:div>
    <w:div w:id="1537544409">
      <w:bodyDiv w:val="1"/>
      <w:marLeft w:val="0"/>
      <w:marRight w:val="0"/>
      <w:marTop w:val="0"/>
      <w:marBottom w:val="0"/>
      <w:divBdr>
        <w:top w:val="none" w:sz="0" w:space="0" w:color="auto"/>
        <w:left w:val="none" w:sz="0" w:space="0" w:color="auto"/>
        <w:bottom w:val="none" w:sz="0" w:space="0" w:color="auto"/>
        <w:right w:val="none" w:sz="0" w:space="0" w:color="auto"/>
      </w:divBdr>
      <w:divsChild>
        <w:div w:id="1512917416">
          <w:marLeft w:val="0"/>
          <w:marRight w:val="0"/>
          <w:marTop w:val="0"/>
          <w:marBottom w:val="0"/>
          <w:divBdr>
            <w:top w:val="none" w:sz="0" w:space="0" w:color="auto"/>
            <w:left w:val="none" w:sz="0" w:space="0" w:color="auto"/>
            <w:bottom w:val="none" w:sz="0" w:space="0" w:color="auto"/>
            <w:right w:val="none" w:sz="0" w:space="0" w:color="auto"/>
          </w:divBdr>
        </w:div>
      </w:divsChild>
    </w:div>
    <w:div w:id="1582137314">
      <w:bodyDiv w:val="1"/>
      <w:marLeft w:val="0"/>
      <w:marRight w:val="0"/>
      <w:marTop w:val="0"/>
      <w:marBottom w:val="0"/>
      <w:divBdr>
        <w:top w:val="none" w:sz="0" w:space="0" w:color="auto"/>
        <w:left w:val="none" w:sz="0" w:space="0" w:color="auto"/>
        <w:bottom w:val="none" w:sz="0" w:space="0" w:color="auto"/>
        <w:right w:val="none" w:sz="0" w:space="0" w:color="auto"/>
      </w:divBdr>
      <w:divsChild>
        <w:div w:id="1771244764">
          <w:marLeft w:val="0"/>
          <w:marRight w:val="0"/>
          <w:marTop w:val="0"/>
          <w:marBottom w:val="0"/>
          <w:divBdr>
            <w:top w:val="none" w:sz="0" w:space="0" w:color="auto"/>
            <w:left w:val="none" w:sz="0" w:space="0" w:color="auto"/>
            <w:bottom w:val="none" w:sz="0" w:space="0" w:color="auto"/>
            <w:right w:val="none" w:sz="0" w:space="0" w:color="auto"/>
          </w:divBdr>
        </w:div>
      </w:divsChild>
    </w:div>
    <w:div w:id="1602226592">
      <w:bodyDiv w:val="1"/>
      <w:marLeft w:val="0"/>
      <w:marRight w:val="0"/>
      <w:marTop w:val="0"/>
      <w:marBottom w:val="0"/>
      <w:divBdr>
        <w:top w:val="none" w:sz="0" w:space="0" w:color="auto"/>
        <w:left w:val="none" w:sz="0" w:space="0" w:color="auto"/>
        <w:bottom w:val="none" w:sz="0" w:space="0" w:color="auto"/>
        <w:right w:val="none" w:sz="0" w:space="0" w:color="auto"/>
      </w:divBdr>
      <w:divsChild>
        <w:div w:id="1362630203">
          <w:marLeft w:val="0"/>
          <w:marRight w:val="0"/>
          <w:marTop w:val="0"/>
          <w:marBottom w:val="0"/>
          <w:divBdr>
            <w:top w:val="none" w:sz="0" w:space="0" w:color="auto"/>
            <w:left w:val="none" w:sz="0" w:space="0" w:color="auto"/>
            <w:bottom w:val="none" w:sz="0" w:space="0" w:color="auto"/>
            <w:right w:val="none" w:sz="0" w:space="0" w:color="auto"/>
          </w:divBdr>
        </w:div>
      </w:divsChild>
    </w:div>
    <w:div w:id="1603298794">
      <w:bodyDiv w:val="1"/>
      <w:marLeft w:val="0"/>
      <w:marRight w:val="0"/>
      <w:marTop w:val="0"/>
      <w:marBottom w:val="0"/>
      <w:divBdr>
        <w:top w:val="none" w:sz="0" w:space="0" w:color="auto"/>
        <w:left w:val="none" w:sz="0" w:space="0" w:color="auto"/>
        <w:bottom w:val="none" w:sz="0" w:space="0" w:color="auto"/>
        <w:right w:val="none" w:sz="0" w:space="0" w:color="auto"/>
      </w:divBdr>
      <w:divsChild>
        <w:div w:id="332420621">
          <w:marLeft w:val="0"/>
          <w:marRight w:val="0"/>
          <w:marTop w:val="0"/>
          <w:marBottom w:val="0"/>
          <w:divBdr>
            <w:top w:val="none" w:sz="0" w:space="0" w:color="auto"/>
            <w:left w:val="none" w:sz="0" w:space="0" w:color="auto"/>
            <w:bottom w:val="none" w:sz="0" w:space="0" w:color="auto"/>
            <w:right w:val="none" w:sz="0" w:space="0" w:color="auto"/>
          </w:divBdr>
        </w:div>
      </w:divsChild>
    </w:div>
    <w:div w:id="1603611296">
      <w:bodyDiv w:val="1"/>
      <w:marLeft w:val="0"/>
      <w:marRight w:val="0"/>
      <w:marTop w:val="0"/>
      <w:marBottom w:val="0"/>
      <w:divBdr>
        <w:top w:val="none" w:sz="0" w:space="0" w:color="auto"/>
        <w:left w:val="none" w:sz="0" w:space="0" w:color="auto"/>
        <w:bottom w:val="none" w:sz="0" w:space="0" w:color="auto"/>
        <w:right w:val="none" w:sz="0" w:space="0" w:color="auto"/>
      </w:divBdr>
      <w:divsChild>
        <w:div w:id="761023429">
          <w:marLeft w:val="0"/>
          <w:marRight w:val="0"/>
          <w:marTop w:val="0"/>
          <w:marBottom w:val="0"/>
          <w:divBdr>
            <w:top w:val="none" w:sz="0" w:space="0" w:color="auto"/>
            <w:left w:val="none" w:sz="0" w:space="0" w:color="auto"/>
            <w:bottom w:val="none" w:sz="0" w:space="0" w:color="auto"/>
            <w:right w:val="none" w:sz="0" w:space="0" w:color="auto"/>
          </w:divBdr>
        </w:div>
      </w:divsChild>
    </w:div>
    <w:div w:id="1605066522">
      <w:bodyDiv w:val="1"/>
      <w:marLeft w:val="0"/>
      <w:marRight w:val="0"/>
      <w:marTop w:val="0"/>
      <w:marBottom w:val="0"/>
      <w:divBdr>
        <w:top w:val="none" w:sz="0" w:space="0" w:color="auto"/>
        <w:left w:val="none" w:sz="0" w:space="0" w:color="auto"/>
        <w:bottom w:val="none" w:sz="0" w:space="0" w:color="auto"/>
        <w:right w:val="none" w:sz="0" w:space="0" w:color="auto"/>
      </w:divBdr>
    </w:div>
    <w:div w:id="1606577491">
      <w:bodyDiv w:val="1"/>
      <w:marLeft w:val="0"/>
      <w:marRight w:val="0"/>
      <w:marTop w:val="0"/>
      <w:marBottom w:val="0"/>
      <w:divBdr>
        <w:top w:val="none" w:sz="0" w:space="0" w:color="auto"/>
        <w:left w:val="none" w:sz="0" w:space="0" w:color="auto"/>
        <w:bottom w:val="none" w:sz="0" w:space="0" w:color="auto"/>
        <w:right w:val="none" w:sz="0" w:space="0" w:color="auto"/>
      </w:divBdr>
    </w:div>
    <w:div w:id="1610501155">
      <w:bodyDiv w:val="1"/>
      <w:marLeft w:val="0"/>
      <w:marRight w:val="0"/>
      <w:marTop w:val="0"/>
      <w:marBottom w:val="0"/>
      <w:divBdr>
        <w:top w:val="none" w:sz="0" w:space="0" w:color="auto"/>
        <w:left w:val="none" w:sz="0" w:space="0" w:color="auto"/>
        <w:bottom w:val="none" w:sz="0" w:space="0" w:color="auto"/>
        <w:right w:val="none" w:sz="0" w:space="0" w:color="auto"/>
      </w:divBdr>
    </w:div>
    <w:div w:id="1633361043">
      <w:bodyDiv w:val="1"/>
      <w:marLeft w:val="0"/>
      <w:marRight w:val="0"/>
      <w:marTop w:val="0"/>
      <w:marBottom w:val="0"/>
      <w:divBdr>
        <w:top w:val="none" w:sz="0" w:space="0" w:color="auto"/>
        <w:left w:val="none" w:sz="0" w:space="0" w:color="auto"/>
        <w:bottom w:val="none" w:sz="0" w:space="0" w:color="auto"/>
        <w:right w:val="none" w:sz="0" w:space="0" w:color="auto"/>
      </w:divBdr>
      <w:divsChild>
        <w:div w:id="1279802478">
          <w:marLeft w:val="0"/>
          <w:marRight w:val="0"/>
          <w:marTop w:val="0"/>
          <w:marBottom w:val="0"/>
          <w:divBdr>
            <w:top w:val="none" w:sz="0" w:space="0" w:color="auto"/>
            <w:left w:val="none" w:sz="0" w:space="0" w:color="auto"/>
            <w:bottom w:val="none" w:sz="0" w:space="0" w:color="auto"/>
            <w:right w:val="none" w:sz="0" w:space="0" w:color="auto"/>
          </w:divBdr>
        </w:div>
      </w:divsChild>
    </w:div>
    <w:div w:id="1684284682">
      <w:bodyDiv w:val="1"/>
      <w:marLeft w:val="0"/>
      <w:marRight w:val="0"/>
      <w:marTop w:val="0"/>
      <w:marBottom w:val="0"/>
      <w:divBdr>
        <w:top w:val="none" w:sz="0" w:space="0" w:color="auto"/>
        <w:left w:val="none" w:sz="0" w:space="0" w:color="auto"/>
        <w:bottom w:val="none" w:sz="0" w:space="0" w:color="auto"/>
        <w:right w:val="none" w:sz="0" w:space="0" w:color="auto"/>
      </w:divBdr>
      <w:divsChild>
        <w:div w:id="1737390164">
          <w:marLeft w:val="0"/>
          <w:marRight w:val="0"/>
          <w:marTop w:val="0"/>
          <w:marBottom w:val="0"/>
          <w:divBdr>
            <w:top w:val="none" w:sz="0" w:space="0" w:color="auto"/>
            <w:left w:val="none" w:sz="0" w:space="0" w:color="auto"/>
            <w:bottom w:val="none" w:sz="0" w:space="0" w:color="auto"/>
            <w:right w:val="none" w:sz="0" w:space="0" w:color="auto"/>
          </w:divBdr>
        </w:div>
      </w:divsChild>
    </w:div>
    <w:div w:id="1691222868">
      <w:bodyDiv w:val="1"/>
      <w:marLeft w:val="0"/>
      <w:marRight w:val="0"/>
      <w:marTop w:val="0"/>
      <w:marBottom w:val="0"/>
      <w:divBdr>
        <w:top w:val="none" w:sz="0" w:space="0" w:color="auto"/>
        <w:left w:val="none" w:sz="0" w:space="0" w:color="auto"/>
        <w:bottom w:val="none" w:sz="0" w:space="0" w:color="auto"/>
        <w:right w:val="none" w:sz="0" w:space="0" w:color="auto"/>
      </w:divBdr>
    </w:div>
    <w:div w:id="1693143125">
      <w:bodyDiv w:val="1"/>
      <w:marLeft w:val="0"/>
      <w:marRight w:val="0"/>
      <w:marTop w:val="0"/>
      <w:marBottom w:val="0"/>
      <w:divBdr>
        <w:top w:val="none" w:sz="0" w:space="0" w:color="auto"/>
        <w:left w:val="none" w:sz="0" w:space="0" w:color="auto"/>
        <w:bottom w:val="none" w:sz="0" w:space="0" w:color="auto"/>
        <w:right w:val="none" w:sz="0" w:space="0" w:color="auto"/>
      </w:divBdr>
      <w:divsChild>
        <w:div w:id="32969855">
          <w:marLeft w:val="0"/>
          <w:marRight w:val="0"/>
          <w:marTop w:val="0"/>
          <w:marBottom w:val="0"/>
          <w:divBdr>
            <w:top w:val="none" w:sz="0" w:space="0" w:color="auto"/>
            <w:left w:val="none" w:sz="0" w:space="0" w:color="auto"/>
            <w:bottom w:val="none" w:sz="0" w:space="0" w:color="auto"/>
            <w:right w:val="none" w:sz="0" w:space="0" w:color="auto"/>
          </w:divBdr>
        </w:div>
      </w:divsChild>
    </w:div>
    <w:div w:id="1702894198">
      <w:bodyDiv w:val="1"/>
      <w:marLeft w:val="0"/>
      <w:marRight w:val="0"/>
      <w:marTop w:val="0"/>
      <w:marBottom w:val="0"/>
      <w:divBdr>
        <w:top w:val="none" w:sz="0" w:space="0" w:color="auto"/>
        <w:left w:val="none" w:sz="0" w:space="0" w:color="auto"/>
        <w:bottom w:val="none" w:sz="0" w:space="0" w:color="auto"/>
        <w:right w:val="none" w:sz="0" w:space="0" w:color="auto"/>
      </w:divBdr>
      <w:divsChild>
        <w:div w:id="1630239608">
          <w:marLeft w:val="0"/>
          <w:marRight w:val="0"/>
          <w:marTop w:val="0"/>
          <w:marBottom w:val="0"/>
          <w:divBdr>
            <w:top w:val="none" w:sz="0" w:space="0" w:color="auto"/>
            <w:left w:val="none" w:sz="0" w:space="0" w:color="auto"/>
            <w:bottom w:val="none" w:sz="0" w:space="0" w:color="auto"/>
            <w:right w:val="none" w:sz="0" w:space="0" w:color="auto"/>
          </w:divBdr>
        </w:div>
      </w:divsChild>
    </w:div>
    <w:div w:id="1715158620">
      <w:bodyDiv w:val="1"/>
      <w:marLeft w:val="0"/>
      <w:marRight w:val="0"/>
      <w:marTop w:val="0"/>
      <w:marBottom w:val="0"/>
      <w:divBdr>
        <w:top w:val="none" w:sz="0" w:space="0" w:color="auto"/>
        <w:left w:val="none" w:sz="0" w:space="0" w:color="auto"/>
        <w:bottom w:val="none" w:sz="0" w:space="0" w:color="auto"/>
        <w:right w:val="none" w:sz="0" w:space="0" w:color="auto"/>
      </w:divBdr>
      <w:divsChild>
        <w:div w:id="124929342">
          <w:marLeft w:val="0"/>
          <w:marRight w:val="0"/>
          <w:marTop w:val="0"/>
          <w:marBottom w:val="0"/>
          <w:divBdr>
            <w:top w:val="none" w:sz="0" w:space="0" w:color="auto"/>
            <w:left w:val="none" w:sz="0" w:space="0" w:color="auto"/>
            <w:bottom w:val="none" w:sz="0" w:space="0" w:color="auto"/>
            <w:right w:val="none" w:sz="0" w:space="0" w:color="auto"/>
          </w:divBdr>
        </w:div>
      </w:divsChild>
    </w:div>
    <w:div w:id="1725716044">
      <w:bodyDiv w:val="1"/>
      <w:marLeft w:val="0"/>
      <w:marRight w:val="0"/>
      <w:marTop w:val="0"/>
      <w:marBottom w:val="0"/>
      <w:divBdr>
        <w:top w:val="none" w:sz="0" w:space="0" w:color="auto"/>
        <w:left w:val="none" w:sz="0" w:space="0" w:color="auto"/>
        <w:bottom w:val="none" w:sz="0" w:space="0" w:color="auto"/>
        <w:right w:val="none" w:sz="0" w:space="0" w:color="auto"/>
      </w:divBdr>
      <w:divsChild>
        <w:div w:id="449709135">
          <w:marLeft w:val="0"/>
          <w:marRight w:val="0"/>
          <w:marTop w:val="0"/>
          <w:marBottom w:val="0"/>
          <w:divBdr>
            <w:top w:val="none" w:sz="0" w:space="0" w:color="auto"/>
            <w:left w:val="none" w:sz="0" w:space="0" w:color="auto"/>
            <w:bottom w:val="none" w:sz="0" w:space="0" w:color="auto"/>
            <w:right w:val="none" w:sz="0" w:space="0" w:color="auto"/>
          </w:divBdr>
        </w:div>
      </w:divsChild>
    </w:div>
    <w:div w:id="1758480444">
      <w:bodyDiv w:val="1"/>
      <w:marLeft w:val="0"/>
      <w:marRight w:val="0"/>
      <w:marTop w:val="0"/>
      <w:marBottom w:val="0"/>
      <w:divBdr>
        <w:top w:val="none" w:sz="0" w:space="0" w:color="auto"/>
        <w:left w:val="none" w:sz="0" w:space="0" w:color="auto"/>
        <w:bottom w:val="none" w:sz="0" w:space="0" w:color="auto"/>
        <w:right w:val="none" w:sz="0" w:space="0" w:color="auto"/>
      </w:divBdr>
      <w:divsChild>
        <w:div w:id="1727755348">
          <w:marLeft w:val="0"/>
          <w:marRight w:val="0"/>
          <w:marTop w:val="0"/>
          <w:marBottom w:val="0"/>
          <w:divBdr>
            <w:top w:val="none" w:sz="0" w:space="0" w:color="auto"/>
            <w:left w:val="none" w:sz="0" w:space="0" w:color="auto"/>
            <w:bottom w:val="none" w:sz="0" w:space="0" w:color="auto"/>
            <w:right w:val="none" w:sz="0" w:space="0" w:color="auto"/>
          </w:divBdr>
        </w:div>
      </w:divsChild>
    </w:div>
    <w:div w:id="1789735403">
      <w:bodyDiv w:val="1"/>
      <w:marLeft w:val="0"/>
      <w:marRight w:val="0"/>
      <w:marTop w:val="0"/>
      <w:marBottom w:val="0"/>
      <w:divBdr>
        <w:top w:val="none" w:sz="0" w:space="0" w:color="auto"/>
        <w:left w:val="none" w:sz="0" w:space="0" w:color="auto"/>
        <w:bottom w:val="none" w:sz="0" w:space="0" w:color="auto"/>
        <w:right w:val="none" w:sz="0" w:space="0" w:color="auto"/>
      </w:divBdr>
    </w:div>
    <w:div w:id="1792086388">
      <w:bodyDiv w:val="1"/>
      <w:marLeft w:val="0"/>
      <w:marRight w:val="0"/>
      <w:marTop w:val="0"/>
      <w:marBottom w:val="0"/>
      <w:divBdr>
        <w:top w:val="none" w:sz="0" w:space="0" w:color="auto"/>
        <w:left w:val="none" w:sz="0" w:space="0" w:color="auto"/>
        <w:bottom w:val="none" w:sz="0" w:space="0" w:color="auto"/>
        <w:right w:val="none" w:sz="0" w:space="0" w:color="auto"/>
      </w:divBdr>
      <w:divsChild>
        <w:div w:id="945425195">
          <w:marLeft w:val="0"/>
          <w:marRight w:val="0"/>
          <w:marTop w:val="0"/>
          <w:marBottom w:val="0"/>
          <w:divBdr>
            <w:top w:val="none" w:sz="0" w:space="0" w:color="auto"/>
            <w:left w:val="none" w:sz="0" w:space="0" w:color="auto"/>
            <w:bottom w:val="none" w:sz="0" w:space="0" w:color="auto"/>
            <w:right w:val="none" w:sz="0" w:space="0" w:color="auto"/>
          </w:divBdr>
        </w:div>
      </w:divsChild>
    </w:div>
    <w:div w:id="1815441699">
      <w:bodyDiv w:val="1"/>
      <w:marLeft w:val="0"/>
      <w:marRight w:val="0"/>
      <w:marTop w:val="0"/>
      <w:marBottom w:val="0"/>
      <w:divBdr>
        <w:top w:val="none" w:sz="0" w:space="0" w:color="auto"/>
        <w:left w:val="none" w:sz="0" w:space="0" w:color="auto"/>
        <w:bottom w:val="none" w:sz="0" w:space="0" w:color="auto"/>
        <w:right w:val="none" w:sz="0" w:space="0" w:color="auto"/>
      </w:divBdr>
    </w:div>
    <w:div w:id="1817990435">
      <w:bodyDiv w:val="1"/>
      <w:marLeft w:val="0"/>
      <w:marRight w:val="0"/>
      <w:marTop w:val="0"/>
      <w:marBottom w:val="0"/>
      <w:divBdr>
        <w:top w:val="none" w:sz="0" w:space="0" w:color="auto"/>
        <w:left w:val="none" w:sz="0" w:space="0" w:color="auto"/>
        <w:bottom w:val="none" w:sz="0" w:space="0" w:color="auto"/>
        <w:right w:val="none" w:sz="0" w:space="0" w:color="auto"/>
      </w:divBdr>
      <w:divsChild>
        <w:div w:id="1107383618">
          <w:marLeft w:val="0"/>
          <w:marRight w:val="0"/>
          <w:marTop w:val="0"/>
          <w:marBottom w:val="0"/>
          <w:divBdr>
            <w:top w:val="none" w:sz="0" w:space="0" w:color="auto"/>
            <w:left w:val="none" w:sz="0" w:space="0" w:color="auto"/>
            <w:bottom w:val="none" w:sz="0" w:space="0" w:color="auto"/>
            <w:right w:val="none" w:sz="0" w:space="0" w:color="auto"/>
          </w:divBdr>
        </w:div>
      </w:divsChild>
    </w:div>
    <w:div w:id="1872958705">
      <w:bodyDiv w:val="1"/>
      <w:marLeft w:val="0"/>
      <w:marRight w:val="0"/>
      <w:marTop w:val="0"/>
      <w:marBottom w:val="0"/>
      <w:divBdr>
        <w:top w:val="none" w:sz="0" w:space="0" w:color="auto"/>
        <w:left w:val="none" w:sz="0" w:space="0" w:color="auto"/>
        <w:bottom w:val="none" w:sz="0" w:space="0" w:color="auto"/>
        <w:right w:val="none" w:sz="0" w:space="0" w:color="auto"/>
      </w:divBdr>
      <w:divsChild>
        <w:div w:id="211773877">
          <w:marLeft w:val="0"/>
          <w:marRight w:val="0"/>
          <w:marTop w:val="0"/>
          <w:marBottom w:val="0"/>
          <w:divBdr>
            <w:top w:val="none" w:sz="0" w:space="0" w:color="auto"/>
            <w:left w:val="none" w:sz="0" w:space="0" w:color="auto"/>
            <w:bottom w:val="none" w:sz="0" w:space="0" w:color="auto"/>
            <w:right w:val="none" w:sz="0" w:space="0" w:color="auto"/>
          </w:divBdr>
        </w:div>
      </w:divsChild>
    </w:div>
    <w:div w:id="1891452288">
      <w:bodyDiv w:val="1"/>
      <w:marLeft w:val="0"/>
      <w:marRight w:val="0"/>
      <w:marTop w:val="0"/>
      <w:marBottom w:val="0"/>
      <w:divBdr>
        <w:top w:val="none" w:sz="0" w:space="0" w:color="auto"/>
        <w:left w:val="none" w:sz="0" w:space="0" w:color="auto"/>
        <w:bottom w:val="none" w:sz="0" w:space="0" w:color="auto"/>
        <w:right w:val="none" w:sz="0" w:space="0" w:color="auto"/>
      </w:divBdr>
      <w:divsChild>
        <w:div w:id="2120250989">
          <w:marLeft w:val="0"/>
          <w:marRight w:val="0"/>
          <w:marTop w:val="0"/>
          <w:marBottom w:val="0"/>
          <w:divBdr>
            <w:top w:val="none" w:sz="0" w:space="0" w:color="auto"/>
            <w:left w:val="none" w:sz="0" w:space="0" w:color="auto"/>
            <w:bottom w:val="none" w:sz="0" w:space="0" w:color="auto"/>
            <w:right w:val="none" w:sz="0" w:space="0" w:color="auto"/>
          </w:divBdr>
        </w:div>
      </w:divsChild>
    </w:div>
    <w:div w:id="1894657185">
      <w:bodyDiv w:val="1"/>
      <w:marLeft w:val="0"/>
      <w:marRight w:val="0"/>
      <w:marTop w:val="0"/>
      <w:marBottom w:val="0"/>
      <w:divBdr>
        <w:top w:val="none" w:sz="0" w:space="0" w:color="auto"/>
        <w:left w:val="none" w:sz="0" w:space="0" w:color="auto"/>
        <w:bottom w:val="none" w:sz="0" w:space="0" w:color="auto"/>
        <w:right w:val="none" w:sz="0" w:space="0" w:color="auto"/>
      </w:divBdr>
      <w:divsChild>
        <w:div w:id="2003195533">
          <w:marLeft w:val="0"/>
          <w:marRight w:val="0"/>
          <w:marTop w:val="0"/>
          <w:marBottom w:val="0"/>
          <w:divBdr>
            <w:top w:val="none" w:sz="0" w:space="0" w:color="auto"/>
            <w:left w:val="none" w:sz="0" w:space="0" w:color="auto"/>
            <w:bottom w:val="none" w:sz="0" w:space="0" w:color="auto"/>
            <w:right w:val="none" w:sz="0" w:space="0" w:color="auto"/>
          </w:divBdr>
        </w:div>
      </w:divsChild>
    </w:div>
    <w:div w:id="1906256389">
      <w:bodyDiv w:val="1"/>
      <w:marLeft w:val="0"/>
      <w:marRight w:val="0"/>
      <w:marTop w:val="0"/>
      <w:marBottom w:val="0"/>
      <w:divBdr>
        <w:top w:val="none" w:sz="0" w:space="0" w:color="auto"/>
        <w:left w:val="none" w:sz="0" w:space="0" w:color="auto"/>
        <w:bottom w:val="none" w:sz="0" w:space="0" w:color="auto"/>
        <w:right w:val="none" w:sz="0" w:space="0" w:color="auto"/>
      </w:divBdr>
      <w:divsChild>
        <w:div w:id="685712092">
          <w:marLeft w:val="0"/>
          <w:marRight w:val="0"/>
          <w:marTop w:val="0"/>
          <w:marBottom w:val="0"/>
          <w:divBdr>
            <w:top w:val="none" w:sz="0" w:space="0" w:color="auto"/>
            <w:left w:val="none" w:sz="0" w:space="0" w:color="auto"/>
            <w:bottom w:val="none" w:sz="0" w:space="0" w:color="auto"/>
            <w:right w:val="none" w:sz="0" w:space="0" w:color="auto"/>
          </w:divBdr>
        </w:div>
      </w:divsChild>
    </w:div>
    <w:div w:id="1912083128">
      <w:bodyDiv w:val="1"/>
      <w:marLeft w:val="0"/>
      <w:marRight w:val="0"/>
      <w:marTop w:val="0"/>
      <w:marBottom w:val="0"/>
      <w:divBdr>
        <w:top w:val="none" w:sz="0" w:space="0" w:color="auto"/>
        <w:left w:val="none" w:sz="0" w:space="0" w:color="auto"/>
        <w:bottom w:val="none" w:sz="0" w:space="0" w:color="auto"/>
        <w:right w:val="none" w:sz="0" w:space="0" w:color="auto"/>
      </w:divBdr>
      <w:divsChild>
        <w:div w:id="1291127828">
          <w:marLeft w:val="0"/>
          <w:marRight w:val="0"/>
          <w:marTop w:val="0"/>
          <w:marBottom w:val="0"/>
          <w:divBdr>
            <w:top w:val="none" w:sz="0" w:space="0" w:color="auto"/>
            <w:left w:val="none" w:sz="0" w:space="0" w:color="auto"/>
            <w:bottom w:val="none" w:sz="0" w:space="0" w:color="auto"/>
            <w:right w:val="none" w:sz="0" w:space="0" w:color="auto"/>
          </w:divBdr>
        </w:div>
      </w:divsChild>
    </w:div>
    <w:div w:id="1939949493">
      <w:bodyDiv w:val="1"/>
      <w:marLeft w:val="0"/>
      <w:marRight w:val="0"/>
      <w:marTop w:val="0"/>
      <w:marBottom w:val="0"/>
      <w:divBdr>
        <w:top w:val="none" w:sz="0" w:space="0" w:color="auto"/>
        <w:left w:val="none" w:sz="0" w:space="0" w:color="auto"/>
        <w:bottom w:val="none" w:sz="0" w:space="0" w:color="auto"/>
        <w:right w:val="none" w:sz="0" w:space="0" w:color="auto"/>
      </w:divBdr>
      <w:divsChild>
        <w:div w:id="314602724">
          <w:marLeft w:val="0"/>
          <w:marRight w:val="0"/>
          <w:marTop w:val="0"/>
          <w:marBottom w:val="0"/>
          <w:divBdr>
            <w:top w:val="none" w:sz="0" w:space="0" w:color="auto"/>
            <w:left w:val="none" w:sz="0" w:space="0" w:color="auto"/>
            <w:bottom w:val="none" w:sz="0" w:space="0" w:color="auto"/>
            <w:right w:val="none" w:sz="0" w:space="0" w:color="auto"/>
          </w:divBdr>
        </w:div>
      </w:divsChild>
    </w:div>
    <w:div w:id="1948072932">
      <w:bodyDiv w:val="1"/>
      <w:marLeft w:val="0"/>
      <w:marRight w:val="0"/>
      <w:marTop w:val="0"/>
      <w:marBottom w:val="0"/>
      <w:divBdr>
        <w:top w:val="none" w:sz="0" w:space="0" w:color="auto"/>
        <w:left w:val="none" w:sz="0" w:space="0" w:color="auto"/>
        <w:bottom w:val="none" w:sz="0" w:space="0" w:color="auto"/>
        <w:right w:val="none" w:sz="0" w:space="0" w:color="auto"/>
      </w:divBdr>
      <w:divsChild>
        <w:div w:id="1577784308">
          <w:marLeft w:val="0"/>
          <w:marRight w:val="0"/>
          <w:marTop w:val="0"/>
          <w:marBottom w:val="0"/>
          <w:divBdr>
            <w:top w:val="none" w:sz="0" w:space="0" w:color="auto"/>
            <w:left w:val="none" w:sz="0" w:space="0" w:color="auto"/>
            <w:bottom w:val="none" w:sz="0" w:space="0" w:color="auto"/>
            <w:right w:val="none" w:sz="0" w:space="0" w:color="auto"/>
          </w:divBdr>
        </w:div>
      </w:divsChild>
    </w:div>
    <w:div w:id="1958946655">
      <w:bodyDiv w:val="1"/>
      <w:marLeft w:val="0"/>
      <w:marRight w:val="0"/>
      <w:marTop w:val="0"/>
      <w:marBottom w:val="0"/>
      <w:divBdr>
        <w:top w:val="none" w:sz="0" w:space="0" w:color="auto"/>
        <w:left w:val="none" w:sz="0" w:space="0" w:color="auto"/>
        <w:bottom w:val="none" w:sz="0" w:space="0" w:color="auto"/>
        <w:right w:val="none" w:sz="0" w:space="0" w:color="auto"/>
      </w:divBdr>
    </w:div>
    <w:div w:id="1972514319">
      <w:bodyDiv w:val="1"/>
      <w:marLeft w:val="0"/>
      <w:marRight w:val="0"/>
      <w:marTop w:val="0"/>
      <w:marBottom w:val="0"/>
      <w:divBdr>
        <w:top w:val="none" w:sz="0" w:space="0" w:color="auto"/>
        <w:left w:val="none" w:sz="0" w:space="0" w:color="auto"/>
        <w:bottom w:val="none" w:sz="0" w:space="0" w:color="auto"/>
        <w:right w:val="none" w:sz="0" w:space="0" w:color="auto"/>
      </w:divBdr>
      <w:divsChild>
        <w:div w:id="617614013">
          <w:marLeft w:val="0"/>
          <w:marRight w:val="0"/>
          <w:marTop w:val="0"/>
          <w:marBottom w:val="0"/>
          <w:divBdr>
            <w:top w:val="none" w:sz="0" w:space="0" w:color="auto"/>
            <w:left w:val="none" w:sz="0" w:space="0" w:color="auto"/>
            <w:bottom w:val="none" w:sz="0" w:space="0" w:color="auto"/>
            <w:right w:val="none" w:sz="0" w:space="0" w:color="auto"/>
          </w:divBdr>
        </w:div>
      </w:divsChild>
    </w:div>
    <w:div w:id="1993748165">
      <w:bodyDiv w:val="1"/>
      <w:marLeft w:val="0"/>
      <w:marRight w:val="0"/>
      <w:marTop w:val="0"/>
      <w:marBottom w:val="0"/>
      <w:divBdr>
        <w:top w:val="none" w:sz="0" w:space="0" w:color="auto"/>
        <w:left w:val="none" w:sz="0" w:space="0" w:color="auto"/>
        <w:bottom w:val="none" w:sz="0" w:space="0" w:color="auto"/>
        <w:right w:val="none" w:sz="0" w:space="0" w:color="auto"/>
      </w:divBdr>
      <w:divsChild>
        <w:div w:id="1560096804">
          <w:marLeft w:val="0"/>
          <w:marRight w:val="0"/>
          <w:marTop w:val="0"/>
          <w:marBottom w:val="0"/>
          <w:divBdr>
            <w:top w:val="none" w:sz="0" w:space="0" w:color="auto"/>
            <w:left w:val="none" w:sz="0" w:space="0" w:color="auto"/>
            <w:bottom w:val="none" w:sz="0" w:space="0" w:color="auto"/>
            <w:right w:val="none" w:sz="0" w:space="0" w:color="auto"/>
          </w:divBdr>
        </w:div>
      </w:divsChild>
    </w:div>
    <w:div w:id="2053191144">
      <w:bodyDiv w:val="1"/>
      <w:marLeft w:val="0"/>
      <w:marRight w:val="0"/>
      <w:marTop w:val="0"/>
      <w:marBottom w:val="0"/>
      <w:divBdr>
        <w:top w:val="none" w:sz="0" w:space="0" w:color="auto"/>
        <w:left w:val="none" w:sz="0" w:space="0" w:color="auto"/>
        <w:bottom w:val="none" w:sz="0" w:space="0" w:color="auto"/>
        <w:right w:val="none" w:sz="0" w:space="0" w:color="auto"/>
      </w:divBdr>
    </w:div>
    <w:div w:id="2074355252">
      <w:bodyDiv w:val="1"/>
      <w:marLeft w:val="0"/>
      <w:marRight w:val="0"/>
      <w:marTop w:val="0"/>
      <w:marBottom w:val="0"/>
      <w:divBdr>
        <w:top w:val="none" w:sz="0" w:space="0" w:color="auto"/>
        <w:left w:val="none" w:sz="0" w:space="0" w:color="auto"/>
        <w:bottom w:val="none" w:sz="0" w:space="0" w:color="auto"/>
        <w:right w:val="none" w:sz="0" w:space="0" w:color="auto"/>
      </w:divBdr>
      <w:divsChild>
        <w:div w:id="1347948375">
          <w:marLeft w:val="0"/>
          <w:marRight w:val="0"/>
          <w:marTop w:val="0"/>
          <w:marBottom w:val="0"/>
          <w:divBdr>
            <w:top w:val="none" w:sz="0" w:space="0" w:color="auto"/>
            <w:left w:val="none" w:sz="0" w:space="0" w:color="auto"/>
            <w:bottom w:val="none" w:sz="0" w:space="0" w:color="auto"/>
            <w:right w:val="none" w:sz="0" w:space="0" w:color="auto"/>
          </w:divBdr>
        </w:div>
      </w:divsChild>
    </w:div>
    <w:div w:id="2087528823">
      <w:bodyDiv w:val="1"/>
      <w:marLeft w:val="0"/>
      <w:marRight w:val="0"/>
      <w:marTop w:val="0"/>
      <w:marBottom w:val="0"/>
      <w:divBdr>
        <w:top w:val="none" w:sz="0" w:space="0" w:color="auto"/>
        <w:left w:val="none" w:sz="0" w:space="0" w:color="auto"/>
        <w:bottom w:val="none" w:sz="0" w:space="0" w:color="auto"/>
        <w:right w:val="none" w:sz="0" w:space="0" w:color="auto"/>
      </w:divBdr>
      <w:divsChild>
        <w:div w:id="792557046">
          <w:marLeft w:val="0"/>
          <w:marRight w:val="0"/>
          <w:marTop w:val="0"/>
          <w:marBottom w:val="0"/>
          <w:divBdr>
            <w:top w:val="none" w:sz="0" w:space="0" w:color="auto"/>
            <w:left w:val="none" w:sz="0" w:space="0" w:color="auto"/>
            <w:bottom w:val="none" w:sz="0" w:space="0" w:color="auto"/>
            <w:right w:val="none" w:sz="0" w:space="0" w:color="auto"/>
          </w:divBdr>
        </w:div>
      </w:divsChild>
    </w:div>
    <w:div w:id="2101102921">
      <w:bodyDiv w:val="1"/>
      <w:marLeft w:val="0"/>
      <w:marRight w:val="0"/>
      <w:marTop w:val="0"/>
      <w:marBottom w:val="0"/>
      <w:divBdr>
        <w:top w:val="none" w:sz="0" w:space="0" w:color="auto"/>
        <w:left w:val="none" w:sz="0" w:space="0" w:color="auto"/>
        <w:bottom w:val="none" w:sz="0" w:space="0" w:color="auto"/>
        <w:right w:val="none" w:sz="0" w:space="0" w:color="auto"/>
      </w:divBdr>
    </w:div>
    <w:div w:id="2109081649">
      <w:bodyDiv w:val="1"/>
      <w:marLeft w:val="0"/>
      <w:marRight w:val="0"/>
      <w:marTop w:val="0"/>
      <w:marBottom w:val="0"/>
      <w:divBdr>
        <w:top w:val="none" w:sz="0" w:space="0" w:color="auto"/>
        <w:left w:val="none" w:sz="0" w:space="0" w:color="auto"/>
        <w:bottom w:val="none" w:sz="0" w:space="0" w:color="auto"/>
        <w:right w:val="none" w:sz="0" w:space="0" w:color="auto"/>
      </w:divBdr>
    </w:div>
    <w:div w:id="2123528261">
      <w:bodyDiv w:val="1"/>
      <w:marLeft w:val="0"/>
      <w:marRight w:val="0"/>
      <w:marTop w:val="0"/>
      <w:marBottom w:val="0"/>
      <w:divBdr>
        <w:top w:val="none" w:sz="0" w:space="0" w:color="auto"/>
        <w:left w:val="none" w:sz="0" w:space="0" w:color="auto"/>
        <w:bottom w:val="none" w:sz="0" w:space="0" w:color="auto"/>
        <w:right w:val="none" w:sz="0" w:space="0" w:color="auto"/>
      </w:divBdr>
      <w:divsChild>
        <w:div w:id="187472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nas.ro/legislatie-nationala/" TargetMode="External"/><Relationship Id="rId2" Type="http://schemas.openxmlformats.org/officeDocument/2006/relationships/hyperlink" Target="https://www.cnpp.ro/legislatie" TargetMode="External"/><Relationship Id="rId1" Type="http://schemas.openxmlformats.org/officeDocument/2006/relationships/hyperlink" Target="http://www.anpm.ro/legislatie" TargetMode="External"/><Relationship Id="rId5" Type="http://schemas.openxmlformats.org/officeDocument/2006/relationships/hyperlink" Target="https://www.inspectiamuncii.ro/86" TargetMode="External"/><Relationship Id="rId4" Type="http://schemas.openxmlformats.org/officeDocument/2006/relationships/hyperlink" Target="http://www.inspectiamuncii.ro/documents/66402/266085/LegislatieRM_13102017.pdf/a268377e-c596-4826-aaf6-ef3084ecc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B685-7571-4DA5-88FD-6FB95868D94E}">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10768</Words>
  <Characters>61378</Characters>
  <Application>Microsoft Office Word</Application>
  <DocSecurity>0</DocSecurity>
  <Lines>511</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Pantiru Bogdan</dc:creator>
  <cp:keywords/>
  <dc:description/>
  <cp:lastModifiedBy>BY DELL</cp:lastModifiedBy>
  <cp:revision>4</cp:revision>
  <cp:lastPrinted>2024-02-08T14:45:00Z</cp:lastPrinted>
  <dcterms:created xsi:type="dcterms:W3CDTF">2026-05-26T10:10:00Z</dcterms:created>
  <dcterms:modified xsi:type="dcterms:W3CDTF">2026-06-12T09:41:00Z</dcterms:modified>
</cp:coreProperties>
</file>