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F507A" w14:textId="77777777" w:rsidR="00872A20" w:rsidRDefault="00872A20" w:rsidP="00872A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bookmarkStart w:id="0" w:name="_Hlk57810534"/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ROMÂNIA</w:t>
      </w:r>
    </w:p>
    <w:p w14:paraId="350F219A" w14:textId="77777777" w:rsidR="00872A20" w:rsidRDefault="00872A20" w:rsidP="00872A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JUDEȚUL NEAMȚ</w:t>
      </w:r>
    </w:p>
    <w:p w14:paraId="2088DD26" w14:textId="77777777" w:rsidR="00872A20" w:rsidRDefault="00872A20" w:rsidP="00872A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COMUNA ION CREANGĂ</w:t>
      </w:r>
    </w:p>
    <w:p w14:paraId="3D98CA3B" w14:textId="77777777" w:rsidR="00872A20" w:rsidRDefault="00872A20" w:rsidP="00872A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PRIMAR</w:t>
      </w:r>
    </w:p>
    <w:p w14:paraId="29930197" w14:textId="77777777" w:rsidR="00872A20" w:rsidRDefault="00872A20" w:rsidP="00872A2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07B0D4A0" w14:textId="77777777" w:rsidR="00872A20" w:rsidRDefault="00872A20" w:rsidP="00872A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 xml:space="preserve">DISPOZIȚIA </w:t>
      </w:r>
    </w:p>
    <w:p w14:paraId="25D9BEA4" w14:textId="77777777" w:rsidR="00872A20" w:rsidRDefault="00872A20" w:rsidP="00872A20">
      <w:pPr>
        <w:spacing w:after="0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Nr. 132 din 29.06.2026  </w:t>
      </w:r>
      <w:bookmarkEnd w:id="0"/>
    </w:p>
    <w:p w14:paraId="2D735C1E" w14:textId="07292BDF" w:rsidR="00872A20" w:rsidRDefault="00872A20" w:rsidP="00872A20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acordarea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unui</w:t>
      </w:r>
      <w:proofErr w:type="spellEnd"/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stimulent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financiar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sumă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de 1500 lei </w:t>
      </w:r>
    </w:p>
    <w:p w14:paraId="3DA1A9C4" w14:textId="77777777" w:rsidR="00872A20" w:rsidRDefault="00872A20" w:rsidP="00872A20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</w:p>
    <w:p w14:paraId="7DFA86E3" w14:textId="77777777" w:rsidR="00872A20" w:rsidRDefault="00872A20" w:rsidP="00872A20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Analizând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juridice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0F15A5A2" w14:textId="77777777" w:rsidR="00872A20" w:rsidRDefault="00872A20" w:rsidP="00872A20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ab/>
        <w:t xml:space="preserve">-art. 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(5), art. 31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(2), art. 120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art. 121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(2)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Constituția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României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>;</w:t>
      </w:r>
    </w:p>
    <w:p w14:paraId="4C7FF25F" w14:textId="77777777" w:rsidR="00872A20" w:rsidRDefault="00872A20" w:rsidP="00872A20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3 </w:t>
      </w:r>
      <w:proofErr w:type="spellStart"/>
      <w:r>
        <w:rPr>
          <w:rFonts w:ascii="Times New Roman" w:hAnsi="Times New Roman"/>
          <w:sz w:val="24"/>
          <w:szCs w:val="24"/>
        </w:rPr>
        <w:t>paragraful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art. 4 </w:t>
      </w:r>
      <w:proofErr w:type="spellStart"/>
      <w:r>
        <w:rPr>
          <w:rFonts w:ascii="Times New Roman" w:hAnsi="Times New Roman"/>
          <w:sz w:val="24"/>
          <w:szCs w:val="24"/>
        </w:rPr>
        <w:t>paragrafele</w:t>
      </w:r>
      <w:proofErr w:type="spellEnd"/>
      <w:r>
        <w:rPr>
          <w:rFonts w:ascii="Times New Roman" w:hAnsi="Times New Roman"/>
          <w:sz w:val="24"/>
          <w:szCs w:val="24"/>
        </w:rPr>
        <w:t xml:space="preserve"> 1 – 4 din Carta </w:t>
      </w:r>
      <w:proofErr w:type="spellStart"/>
      <w:r>
        <w:rPr>
          <w:rFonts w:ascii="Times New Roman" w:hAnsi="Times New Roman"/>
          <w:sz w:val="24"/>
          <w:szCs w:val="24"/>
        </w:rPr>
        <w:t>europeană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autonomiei</w:t>
      </w:r>
      <w:proofErr w:type="spellEnd"/>
      <w:r>
        <w:rPr>
          <w:rFonts w:ascii="Times New Roman" w:hAnsi="Times New Roman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/>
          <w:sz w:val="24"/>
          <w:szCs w:val="24"/>
        </w:rPr>
        <w:t>adoptată</w:t>
      </w:r>
      <w:proofErr w:type="spellEnd"/>
      <w:r>
        <w:rPr>
          <w:rFonts w:ascii="Times New Roman" w:hAnsi="Times New Roman"/>
          <w:sz w:val="24"/>
          <w:szCs w:val="24"/>
        </w:rPr>
        <w:t xml:space="preserve"> la Strasbourg la 15 </w:t>
      </w:r>
      <w:proofErr w:type="spellStart"/>
      <w:r>
        <w:rPr>
          <w:rFonts w:ascii="Times New Roman" w:hAnsi="Times New Roman"/>
          <w:sz w:val="24"/>
          <w:szCs w:val="24"/>
        </w:rPr>
        <w:t>octombrie</w:t>
      </w:r>
      <w:proofErr w:type="spellEnd"/>
      <w:r>
        <w:rPr>
          <w:rFonts w:ascii="Times New Roman" w:hAnsi="Times New Roman"/>
          <w:sz w:val="24"/>
          <w:szCs w:val="24"/>
        </w:rPr>
        <w:t xml:space="preserve"> 1985, </w:t>
      </w:r>
      <w:proofErr w:type="spellStart"/>
      <w:r>
        <w:rPr>
          <w:rFonts w:ascii="Times New Roman" w:hAnsi="Times New Roman"/>
          <w:sz w:val="24"/>
          <w:szCs w:val="24"/>
        </w:rPr>
        <w:t>ratificată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 199/1997;</w:t>
      </w:r>
    </w:p>
    <w:p w14:paraId="6381FB07" w14:textId="77777777" w:rsidR="00872A20" w:rsidRDefault="00872A20" w:rsidP="00872A20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7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(2)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art. 263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art. 487 din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287/2009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civil,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C88378E" w14:textId="77777777" w:rsidR="00872A20" w:rsidRDefault="00872A20" w:rsidP="00872A20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art. 80 – 84 din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Legea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nr. 24/2000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normele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tehnică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legislativă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elaborarea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actelor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normative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</w:p>
    <w:p w14:paraId="60C7E74D" w14:textId="77777777" w:rsidR="00872A20" w:rsidRDefault="00872A20" w:rsidP="00872A2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Ținând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</w:t>
      </w:r>
      <w:proofErr w:type="spellEnd"/>
      <w:r>
        <w:rPr>
          <w:rFonts w:ascii="Times New Roman" w:hAnsi="Times New Roman"/>
          <w:sz w:val="24"/>
          <w:szCs w:val="24"/>
        </w:rPr>
        <w:t xml:space="preserve"> de:</w:t>
      </w:r>
    </w:p>
    <w:p w14:paraId="70014EF5" w14:textId="77777777" w:rsidR="00872A20" w:rsidRDefault="00872A20" w:rsidP="00872A2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-H.C.L. nr.24 din 12.05.2026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bugetului</w:t>
      </w:r>
      <w:proofErr w:type="spellEnd"/>
      <w:r>
        <w:rPr>
          <w:rFonts w:ascii="Times New Roman" w:hAnsi="Times New Roman"/>
          <w:sz w:val="24"/>
          <w:szCs w:val="24"/>
        </w:rPr>
        <w:t xml:space="preserve"> local pe anul 2026;</w:t>
      </w:r>
    </w:p>
    <w:p w14:paraId="7D3F12F9" w14:textId="77777777" w:rsidR="00872A20" w:rsidRDefault="00872A20" w:rsidP="00872A2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 nr. 34 </w:t>
      </w:r>
      <w:proofErr w:type="gramStart"/>
      <w:r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30.04.2025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măsuri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sprijin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fiecare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nou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născut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fiecare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familie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nou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constituită</w:t>
      </w:r>
      <w:proofErr w:type="spellEnd"/>
    </w:p>
    <w:p w14:paraId="77C7D1F7" w14:textId="77777777" w:rsidR="00872A20" w:rsidRDefault="00872A20" w:rsidP="00872A2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Luând</w:t>
      </w:r>
      <w:proofErr w:type="spellEnd"/>
      <w:r>
        <w:rPr>
          <w:rFonts w:ascii="Times New Roman" w:hAnsi="Times New Roman"/>
          <w:sz w:val="24"/>
          <w:szCs w:val="24"/>
        </w:rPr>
        <w:t xml:space="preserve"> act de:</w:t>
      </w:r>
    </w:p>
    <w:p w14:paraId="47CEE625" w14:textId="4922FC63" w:rsidR="00872A20" w:rsidRDefault="00872A20" w:rsidP="00872A2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proofErr w:type="spellStart"/>
      <w:r>
        <w:rPr>
          <w:rFonts w:ascii="Times New Roman" w:hAnsi="Times New Roman"/>
          <w:sz w:val="24"/>
          <w:szCs w:val="24"/>
        </w:rPr>
        <w:t>Cererea</w:t>
      </w:r>
      <w:proofErr w:type="spellEnd"/>
      <w:r>
        <w:rPr>
          <w:rFonts w:ascii="Times New Roman" w:hAnsi="Times New Roman"/>
          <w:sz w:val="24"/>
          <w:szCs w:val="24"/>
        </w:rPr>
        <w:t xml:space="preserve"> nr. 10/ 16.06.2026 a </w:t>
      </w:r>
      <w:proofErr w:type="spellStart"/>
      <w:r>
        <w:rPr>
          <w:rFonts w:ascii="Times New Roman" w:hAnsi="Times New Roman"/>
          <w:sz w:val="24"/>
          <w:szCs w:val="24"/>
        </w:rPr>
        <w:t>doamnei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A01D9">
        <w:rPr>
          <w:rFonts w:ascii="Times New Roman" w:hAnsi="Times New Roman"/>
          <w:sz w:val="24"/>
          <w:szCs w:val="24"/>
        </w:rPr>
        <w:t xml:space="preserve">                </w:t>
      </w:r>
      <w:proofErr w:type="gramStart"/>
      <w:r w:rsidR="009A01D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domiciliată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com. Ion Creangă, </w:t>
      </w:r>
      <w:r w:rsidR="009A01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județul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Neamț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însoțită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actele</w:t>
      </w:r>
      <w:proofErr w:type="spellEnd"/>
      <w:r>
        <w:rPr>
          <w:rFonts w:ascii="Times New Roman" w:hAnsi="Times New Roman"/>
          <w:sz w:val="24"/>
          <w:szCs w:val="24"/>
        </w:rPr>
        <w:t xml:space="preserve"> de stare </w:t>
      </w:r>
      <w:proofErr w:type="spellStart"/>
      <w:r>
        <w:rPr>
          <w:rFonts w:ascii="Times New Roman" w:hAnsi="Times New Roman"/>
          <w:sz w:val="24"/>
          <w:szCs w:val="24"/>
        </w:rPr>
        <w:t>civilă</w:t>
      </w:r>
      <w:proofErr w:type="spellEnd"/>
      <w:r>
        <w:rPr>
          <w:rFonts w:ascii="Times New Roman" w:hAnsi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</w:rPr>
        <w:t>solicitantului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solicită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acordarea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stimulentului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A01D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născut</w:t>
      </w:r>
      <w:proofErr w:type="spellEnd"/>
      <w:r>
        <w:rPr>
          <w:rFonts w:ascii="Times New Roman" w:hAnsi="Times New Roman"/>
          <w:sz w:val="24"/>
          <w:szCs w:val="24"/>
        </w:rPr>
        <w:t xml:space="preserve"> la data de </w:t>
      </w:r>
      <w:r w:rsidR="009A01D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>,</w:t>
      </w:r>
    </w:p>
    <w:p w14:paraId="675FE531" w14:textId="77777777" w:rsidR="00872A20" w:rsidRDefault="00872A20" w:rsidP="00872A2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</w:t>
      </w:r>
      <w:proofErr w:type="spellStart"/>
      <w:r>
        <w:rPr>
          <w:rFonts w:ascii="Times New Roman" w:hAnsi="Times New Roman"/>
          <w:sz w:val="24"/>
          <w:szCs w:val="24"/>
        </w:rPr>
        <w:t>Referatul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înregistrat</w:t>
      </w:r>
      <w:proofErr w:type="spellEnd"/>
      <w:r>
        <w:rPr>
          <w:rFonts w:ascii="Times New Roman" w:hAnsi="Times New Roman"/>
          <w:sz w:val="24"/>
          <w:szCs w:val="24"/>
        </w:rPr>
        <w:t xml:space="preserve"> la nr.</w:t>
      </w:r>
      <w:r w:rsidR="003C626D">
        <w:rPr>
          <w:rFonts w:ascii="Times New Roman" w:hAnsi="Times New Roman"/>
          <w:sz w:val="24"/>
          <w:szCs w:val="24"/>
        </w:rPr>
        <w:t>7052</w:t>
      </w:r>
      <w:r>
        <w:rPr>
          <w:rFonts w:ascii="Times New Roman" w:hAnsi="Times New Roman"/>
          <w:sz w:val="24"/>
          <w:szCs w:val="24"/>
        </w:rPr>
        <w:t xml:space="preserve">/ 29.06.2026, </w:t>
      </w:r>
      <w:proofErr w:type="spellStart"/>
      <w:r>
        <w:rPr>
          <w:rFonts w:ascii="Times New Roman" w:hAnsi="Times New Roman"/>
          <w:sz w:val="24"/>
          <w:szCs w:val="24"/>
        </w:rPr>
        <w:t>întocmit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asistență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4E87B24" w14:textId="77777777" w:rsidR="00872A20" w:rsidRDefault="00872A20" w:rsidP="00872A2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prevederilor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art. 155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1) lit. d),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(5) lit. a), art. 196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(1) lit. b) din Ordonanța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urgență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Guvernului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57/2019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administrativ,</w:t>
      </w:r>
      <w:bookmarkStart w:id="1" w:name="_Hlk57810584"/>
      <w:r>
        <w:rPr>
          <w:rFonts w:ascii="Times New Roman" w:eastAsia="Times New Roman" w:hAnsi="Times New Roman"/>
          <w:sz w:val="24"/>
          <w:szCs w:val="24"/>
          <w:lang w:eastAsia="ro-RO"/>
        </w:rPr>
        <w:t>cu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completarile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14:paraId="45C8F4F6" w14:textId="77777777" w:rsidR="00872A20" w:rsidRDefault="00872A20" w:rsidP="00872A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496A55E3" w14:textId="77777777" w:rsidR="00872A20" w:rsidRDefault="00872A20" w:rsidP="00872A20">
      <w:pPr>
        <w:spacing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Primarul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comunei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Ion Creangă,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județul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Neamț;</w:t>
      </w:r>
    </w:p>
    <w:p w14:paraId="0F6DBB1C" w14:textId="77777777" w:rsidR="00872A20" w:rsidRDefault="00872A20" w:rsidP="00872A20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DISPUNE :</w:t>
      </w:r>
      <w:bookmarkStart w:id="2" w:name="_Hlk57810842"/>
      <w:bookmarkEnd w:id="1"/>
      <w:proofErr w:type="gramEnd"/>
    </w:p>
    <w:p w14:paraId="7FAFEC3F" w14:textId="77777777" w:rsidR="00872A20" w:rsidRDefault="00872A20" w:rsidP="00872A20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bookmarkEnd w:id="2"/>
    <w:p w14:paraId="1B072D3E" w14:textId="451FA9AB" w:rsidR="00872A20" w:rsidRDefault="00872A20" w:rsidP="00872A20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Art.1.</w:t>
      </w:r>
      <w:bookmarkStart w:id="3" w:name="_Hlk57810664"/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bookmarkEnd w:id="3"/>
      <w:r>
        <w:rPr>
          <w:rFonts w:ascii="Times New Roman" w:eastAsia="Times New Roman" w:hAnsi="Times New Roman"/>
          <w:sz w:val="24"/>
          <w:szCs w:val="24"/>
          <w:lang w:val="ro-RO" w:eastAsia="ro-RO"/>
        </w:rPr>
        <w:t>Se aprobă acordarea unui stimulent financiar în cuantum de 1500 lei d</w:t>
      </w:r>
      <w:r w:rsidR="003C626D">
        <w:rPr>
          <w:rFonts w:ascii="Times New Roman" w:eastAsia="Times New Roman" w:hAnsi="Times New Roman"/>
          <w:sz w:val="24"/>
          <w:szCs w:val="24"/>
          <w:lang w:val="ro-RO" w:eastAsia="ro-RO"/>
        </w:rPr>
        <w:t>oamnei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9A01D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,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CNP</w:t>
      </w:r>
      <w:r w:rsidR="003C626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9A01D9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cu domiciliul în comuna Ion Creangă, </w:t>
      </w:r>
      <w:r w:rsidR="009A01D9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județul Neamț, pentru fi</w:t>
      </w:r>
      <w:r w:rsidR="003C626D">
        <w:rPr>
          <w:rFonts w:ascii="Times New Roman" w:eastAsia="Times New Roman" w:hAnsi="Times New Roman"/>
          <w:sz w:val="24"/>
          <w:szCs w:val="24"/>
          <w:lang w:val="ro-RO" w:eastAsia="ro-RO"/>
        </w:rPr>
        <w:t>ul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s</w:t>
      </w:r>
      <w:r w:rsidR="003C626D">
        <w:rPr>
          <w:rFonts w:ascii="Times New Roman" w:eastAsia="Times New Roman" w:hAnsi="Times New Roman"/>
          <w:sz w:val="24"/>
          <w:szCs w:val="24"/>
          <w:lang w:val="ro-RO" w:eastAsia="ro-RO"/>
        </w:rPr>
        <w:t>ău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nou- născut, </w:t>
      </w:r>
      <w:r w:rsidR="009A01D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CNP </w:t>
      </w:r>
      <w:r w:rsidR="009A01D9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14:paraId="7D5F5CD7" w14:textId="77777777" w:rsidR="00872A20" w:rsidRDefault="00872A20" w:rsidP="00872A20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4E79A295" w14:textId="77777777" w:rsidR="00872A20" w:rsidRDefault="00872A20" w:rsidP="00872A20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Art.2.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 ducerea la îndeplinire a prezentei dispoziții se obligă compartimentele din aparatul de specialitate cu atribuții în acest sens, respectiv: Compartimentul de asistență socială și Compartimentul financiar- contabil.</w:t>
      </w:r>
    </w:p>
    <w:p w14:paraId="2B5F1F59" w14:textId="77777777" w:rsidR="00872A20" w:rsidRDefault="00872A20" w:rsidP="00872A20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B425E6A" w14:textId="77777777" w:rsidR="00872A20" w:rsidRDefault="00872A20" w:rsidP="00872A20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Art.3.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Prezenta dispoziție, cu caracter individual, poate fi atacată potrivit prevederilor Legii contenciosului administrativ nr. 554/2004, cu modificările și completările ulterioare.</w:t>
      </w:r>
    </w:p>
    <w:p w14:paraId="3C2CF47B" w14:textId="77777777" w:rsidR="00872A20" w:rsidRDefault="00872A20" w:rsidP="00872A20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ABE2C9" w14:textId="77777777" w:rsidR="00872A20" w:rsidRDefault="00872A20" w:rsidP="00872A20">
      <w:pPr>
        <w:tabs>
          <w:tab w:val="left" w:pos="113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4" w:name="ref%2523A5"/>
      <w:bookmarkEnd w:id="4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         Art.4.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>P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rezenta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dispoziție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grija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secretarului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general al UAT Ion Creangă,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termenul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1427F32B" w14:textId="77777777" w:rsidR="00872A20" w:rsidRDefault="00872A20" w:rsidP="00872A20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înregistrează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Registrul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evidența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dispozițiilor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autorității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executive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5BA86A4C" w14:textId="77777777" w:rsidR="00872A20" w:rsidRDefault="00872A20" w:rsidP="00872A20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prefectului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județului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Neamț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6702CFDB" w14:textId="77777777" w:rsidR="00872A20" w:rsidRDefault="00872A20" w:rsidP="00872A20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titularului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art. 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termen de cel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mult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zile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la data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comunicării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către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prefect;</w:t>
      </w:r>
    </w:p>
    <w:p w14:paraId="71ECF420" w14:textId="77777777" w:rsidR="00872A20" w:rsidRDefault="00872A20" w:rsidP="00872A20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aduce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cunoștință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publică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Monitorul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local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adresa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internet www.primariaioncreanga.ro,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înregistrarea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titlului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său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potrivit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lit. a). </w:t>
      </w:r>
    </w:p>
    <w:p w14:paraId="2A5E5B39" w14:textId="77777777" w:rsidR="00872A20" w:rsidRDefault="00872A20" w:rsidP="00872A20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DE6D42" w14:textId="77777777" w:rsidR="00872A20" w:rsidRDefault="00872A20" w:rsidP="00872A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70121E64" w14:textId="77777777" w:rsidR="00872A20" w:rsidRDefault="00872A20" w:rsidP="00872A2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PRIMAR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Avizat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ptr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</w:p>
    <w:p w14:paraId="0224E2FC" w14:textId="77777777" w:rsidR="00872A20" w:rsidRDefault="00872A20" w:rsidP="00872A2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SECRETAR GENERAL </w:t>
      </w:r>
    </w:p>
    <w:p w14:paraId="5C2497EA" w14:textId="77777777" w:rsidR="00872A20" w:rsidRDefault="00872A20" w:rsidP="00872A2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Mihaela NIȚĂ</w:t>
      </w:r>
    </w:p>
    <w:p w14:paraId="02E4D8F6" w14:textId="77777777" w:rsidR="00872A20" w:rsidRDefault="00872A20" w:rsidP="00872A20"/>
    <w:p w14:paraId="2063FD88" w14:textId="77777777" w:rsidR="00872A20" w:rsidRDefault="00872A20" w:rsidP="00872A20"/>
    <w:p w14:paraId="37020BAC" w14:textId="77777777" w:rsidR="00000000" w:rsidRDefault="00000000"/>
    <w:sectPr w:rsidR="00CB3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lowerLetter"/>
      <w:lvlText w:val="%2."/>
      <w:lvlJc w:val="left"/>
      <w:pPr>
        <w:ind w:left="2291" w:hanging="360"/>
      </w:pPr>
    </w:lvl>
    <w:lvl w:ilvl="2" w:tplc="0418001B">
      <w:start w:val="1"/>
      <w:numFmt w:val="lowerRoman"/>
      <w:lvlText w:val="%3."/>
      <w:lvlJc w:val="right"/>
      <w:pPr>
        <w:ind w:left="3011" w:hanging="180"/>
      </w:pPr>
    </w:lvl>
    <w:lvl w:ilvl="3" w:tplc="0418000F">
      <w:start w:val="1"/>
      <w:numFmt w:val="decimal"/>
      <w:lvlText w:val="%4."/>
      <w:lvlJc w:val="left"/>
      <w:pPr>
        <w:ind w:left="3731" w:hanging="360"/>
      </w:pPr>
    </w:lvl>
    <w:lvl w:ilvl="4" w:tplc="04180019">
      <w:start w:val="1"/>
      <w:numFmt w:val="lowerLetter"/>
      <w:lvlText w:val="%5."/>
      <w:lvlJc w:val="left"/>
      <w:pPr>
        <w:ind w:left="4451" w:hanging="360"/>
      </w:pPr>
    </w:lvl>
    <w:lvl w:ilvl="5" w:tplc="0418001B">
      <w:start w:val="1"/>
      <w:numFmt w:val="lowerRoman"/>
      <w:lvlText w:val="%6."/>
      <w:lvlJc w:val="right"/>
      <w:pPr>
        <w:ind w:left="5171" w:hanging="180"/>
      </w:pPr>
    </w:lvl>
    <w:lvl w:ilvl="6" w:tplc="0418000F">
      <w:start w:val="1"/>
      <w:numFmt w:val="decimal"/>
      <w:lvlText w:val="%7."/>
      <w:lvlJc w:val="left"/>
      <w:pPr>
        <w:ind w:left="5891" w:hanging="360"/>
      </w:pPr>
    </w:lvl>
    <w:lvl w:ilvl="7" w:tplc="04180019">
      <w:start w:val="1"/>
      <w:numFmt w:val="lowerLetter"/>
      <w:lvlText w:val="%8."/>
      <w:lvlJc w:val="left"/>
      <w:pPr>
        <w:ind w:left="6611" w:hanging="360"/>
      </w:pPr>
    </w:lvl>
    <w:lvl w:ilvl="8" w:tplc="0418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335308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37D"/>
    <w:rsid w:val="001E0AF7"/>
    <w:rsid w:val="003432DA"/>
    <w:rsid w:val="003C626D"/>
    <w:rsid w:val="004C327A"/>
    <w:rsid w:val="00872A20"/>
    <w:rsid w:val="009A01D9"/>
    <w:rsid w:val="00A2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62C1"/>
  <w15:chartTrackingRefBased/>
  <w15:docId w15:val="{A85BFD03-568F-4831-80CA-69AD4B84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A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2A20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72A20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26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3</cp:revision>
  <cp:lastPrinted>2026-06-29T06:33:00Z</cp:lastPrinted>
  <dcterms:created xsi:type="dcterms:W3CDTF">2026-06-29T06:15:00Z</dcterms:created>
  <dcterms:modified xsi:type="dcterms:W3CDTF">2026-06-29T11:11:00Z</dcterms:modified>
</cp:coreProperties>
</file>