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2B48D" w14:textId="77777777" w:rsidR="00205445" w:rsidRPr="006A6AE7" w:rsidRDefault="00205445" w:rsidP="00205445">
      <w:pPr>
        <w:jc w:val="both"/>
        <w:rPr>
          <w:rFonts w:ascii="Arial" w:hAnsi="Arial" w:cs="Arial"/>
          <w:sz w:val="24"/>
          <w:szCs w:val="24"/>
        </w:rPr>
      </w:pPr>
      <w:bookmarkStart w:id="0" w:name="tree%252357"/>
      <w:bookmarkStart w:id="1" w:name="_Hlk157290336"/>
      <w:r w:rsidRPr="006A6A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9B8B343" wp14:editId="7DC1D200">
                <wp:simplePos x="0" y="0"/>
                <wp:positionH relativeFrom="column">
                  <wp:posOffset>1463675</wp:posOffset>
                </wp:positionH>
                <wp:positionV relativeFrom="paragraph">
                  <wp:posOffset>482600</wp:posOffset>
                </wp:positionV>
                <wp:extent cx="3351530" cy="1084580"/>
                <wp:effectExtent l="10795" t="9525" r="9525" b="1079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56AC3" w14:textId="77777777" w:rsidR="00205445" w:rsidRPr="006A6AE7" w:rsidRDefault="00205445" w:rsidP="00205445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568DABAE" w14:textId="77777777" w:rsidR="00205445" w:rsidRPr="006A6AE7" w:rsidRDefault="00205445" w:rsidP="0020544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JUDEȚUL NEAMȚ</w:t>
                            </w:r>
                          </w:p>
                          <w:p w14:paraId="14002155" w14:textId="77777777" w:rsidR="00205445" w:rsidRPr="006A6AE7" w:rsidRDefault="00205445" w:rsidP="0020544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PRIMARUL </w:t>
                            </w: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COMUNEI</w:t>
                            </w:r>
                          </w:p>
                          <w:p w14:paraId="640B7BAA" w14:textId="77777777" w:rsidR="00205445" w:rsidRPr="006A6AE7" w:rsidRDefault="00205445" w:rsidP="0020544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UAT ION CREANGĂ</w:t>
                            </w:r>
                          </w:p>
                          <w:p w14:paraId="27941508" w14:textId="77777777" w:rsidR="00205445" w:rsidRPr="006A6AE7" w:rsidRDefault="00205445" w:rsidP="0020544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CIF 2613753</w:t>
                            </w:r>
                          </w:p>
                          <w:p w14:paraId="76F79970" w14:textId="77777777" w:rsidR="00205445" w:rsidRDefault="00205445" w:rsidP="0020544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3C64D1C" w14:textId="77777777" w:rsidR="00205445" w:rsidRDefault="00205445" w:rsidP="0020544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88E28B" w14:textId="77777777" w:rsidR="00205445" w:rsidRDefault="00205445" w:rsidP="0020544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367D140" w14:textId="77777777" w:rsidR="00205445" w:rsidRDefault="00205445" w:rsidP="0020544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50D36D86" w14:textId="77777777" w:rsidR="00205445" w:rsidRDefault="00205445" w:rsidP="002054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8B34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15.25pt;margin-top:38pt;width:263.9pt;height:8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" strokecolor="white">
                <v:textbox>
                  <w:txbxContent>
                    <w:p w14:paraId="7F756AC3" w14:textId="77777777" w:rsidR="00205445" w:rsidRPr="006A6AE7" w:rsidRDefault="00205445" w:rsidP="00205445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14:paraId="568DABAE" w14:textId="77777777" w:rsidR="00205445" w:rsidRPr="006A6AE7" w:rsidRDefault="00205445" w:rsidP="00205445">
                      <w:pPr>
                        <w:spacing w:after="0"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JUDEȚUL NEAMȚ</w:t>
                      </w:r>
                    </w:p>
                    <w:p w14:paraId="14002155" w14:textId="77777777" w:rsidR="00205445" w:rsidRPr="006A6AE7" w:rsidRDefault="00205445" w:rsidP="0020544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PRIMARUL </w:t>
                      </w: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COMUNEI</w:t>
                      </w:r>
                    </w:p>
                    <w:p w14:paraId="640B7BAA" w14:textId="77777777" w:rsidR="00205445" w:rsidRPr="006A6AE7" w:rsidRDefault="00205445" w:rsidP="0020544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UAT ION CREANGĂ</w:t>
                      </w:r>
                    </w:p>
                    <w:p w14:paraId="27941508" w14:textId="77777777" w:rsidR="00205445" w:rsidRPr="006A6AE7" w:rsidRDefault="00205445" w:rsidP="0020544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CIF 2613753</w:t>
                      </w:r>
                    </w:p>
                    <w:p w14:paraId="76F79970" w14:textId="77777777" w:rsidR="00205445" w:rsidRDefault="00205445" w:rsidP="0020544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3C64D1C" w14:textId="77777777" w:rsidR="00205445" w:rsidRDefault="00205445" w:rsidP="0020544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988E28B" w14:textId="77777777" w:rsidR="00205445" w:rsidRDefault="00205445" w:rsidP="0020544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367D140" w14:textId="77777777" w:rsidR="00205445" w:rsidRDefault="00205445" w:rsidP="00205445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14:paraId="50D36D86" w14:textId="77777777" w:rsidR="00205445" w:rsidRDefault="00205445" w:rsidP="0020544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</w:t>
      </w:r>
    </w:p>
    <w:p w14:paraId="39456AFA" w14:textId="77777777" w:rsidR="00205445" w:rsidRPr="006A6AE7" w:rsidRDefault="00205445" w:rsidP="00205445">
      <w:pPr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6A6A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FA240D7" wp14:editId="5E9E2EE0">
                <wp:simplePos x="0" y="0"/>
                <wp:positionH relativeFrom="column">
                  <wp:posOffset>371475</wp:posOffset>
                </wp:positionH>
                <wp:positionV relativeFrom="paragraph">
                  <wp:posOffset>14605</wp:posOffset>
                </wp:positionV>
                <wp:extent cx="4505325" cy="105727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29D69" w14:textId="77777777" w:rsidR="00205445" w:rsidRPr="00D53CA7" w:rsidRDefault="00205445" w:rsidP="00205445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</w:pPr>
                            <w:bookmarkStart w:id="2" w:name="_Hlk157290466"/>
                            <w:bookmarkStart w:id="3" w:name="_Hlk157290404"/>
                            <w:bookmarkStart w:id="4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240D7" id="Text Box 5" o:spid="_x0000_s1027" type="#_x0000_t202" style="position:absolute;left:0;text-align:left;margin-left:29.25pt;margin-top:1.15pt;width:354.75pt;height:83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" strokecolor="white">
                <v:textbox>
                  <w:txbxContent>
                    <w:p w14:paraId="3B129D69" w14:textId="77777777" w:rsidR="00205445" w:rsidRPr="00D53CA7" w:rsidRDefault="00205445" w:rsidP="00205445">
                      <w:pPr>
                        <w:pStyle w:val="Heading1"/>
                        <w:numPr>
                          <w:ilvl w:val="0"/>
                          <w:numId w:val="1"/>
                        </w:num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>
                        <w:rPr>
                          <w:rFonts w:ascii="Arial" w:hAnsi="Arial" w:cs="Arial"/>
                          <w:spacing w:val="102"/>
                          <w:sz w:val="24"/>
                          <w:szCs w:val="24"/>
                        </w:rPr>
                        <w:t xml:space="preserve"> </w:t>
                      </w:r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Pr="006A6A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5793F1C" wp14:editId="4776F90D">
                <wp:simplePos x="0" y="0"/>
                <wp:positionH relativeFrom="column">
                  <wp:posOffset>466725</wp:posOffset>
                </wp:positionH>
                <wp:positionV relativeFrom="paragraph">
                  <wp:posOffset>1289051</wp:posOffset>
                </wp:positionV>
                <wp:extent cx="5257800" cy="127635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CAE7C" w14:textId="77777777" w:rsidR="00205445" w:rsidRPr="008C490F" w:rsidRDefault="00205445" w:rsidP="00205445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28"/>
                              </w:rPr>
                            </w:pPr>
                            <w:r w:rsidRPr="008C490F">
                              <w:rPr>
                                <w:rFonts w:ascii="Arial" w:hAnsi="Arial" w:cs="Arial"/>
                                <w:spacing w:val="102"/>
                                <w:sz w:val="28"/>
                              </w:rPr>
                              <w:t>DISPOZIȚIE</w:t>
                            </w:r>
                          </w:p>
                          <w:p w14:paraId="770ECB05" w14:textId="77777777" w:rsidR="00205445" w:rsidRPr="006A6AE7" w:rsidRDefault="00205445" w:rsidP="00205445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r w:rsidRPr="00BD6E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nr. </w:t>
                            </w:r>
                            <w:r w:rsidR="00BD6E28" w:rsidRPr="00BD6E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156</w:t>
                            </w:r>
                            <w:r w:rsidR="00655E75" w:rsidRPr="00BD6E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6E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din</w:t>
                            </w:r>
                            <w:r w:rsidR="00BD6E28" w:rsidRPr="00BD6E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24.07.2026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A6A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D8F8850" w14:textId="77777777" w:rsidR="00205445" w:rsidRPr="006A6AE7" w:rsidRDefault="00205445" w:rsidP="00205445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</w:pPr>
                            <w:r w:rsidRPr="006A6AE7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privind menținerea dreptului la venitul minim de incluziune </w:t>
                            </w:r>
                          </w:p>
                          <w:p w14:paraId="566D2487" w14:textId="77777777" w:rsidR="00205445" w:rsidRPr="00382EBD" w:rsidRDefault="00205445" w:rsidP="00205445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ro-RO" w:eastAsia="ro-RO"/>
                              </w:rPr>
                            </w:pPr>
                            <w:r w:rsidRPr="006A6AE7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ro-RO"/>
                              </w:rPr>
                              <w:t xml:space="preserve">ca urmare a producerii de modificări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ro-RO" w:eastAsia="ro-RO"/>
                              </w:rPr>
                              <w:t>în numărul de ore calculate proporțional cu cuantumul sumei acordate ca ajutor de incluziune pentru beneficiarii de venit minim de incluziune</w:t>
                            </w:r>
                          </w:p>
                          <w:p w14:paraId="341F231D" w14:textId="77777777" w:rsidR="00205445" w:rsidRPr="00D53CA7" w:rsidRDefault="00205445" w:rsidP="00205445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93F1C" id="Text Box 1" o:spid="_x0000_s1028" type="#_x0000_t202" style="position:absolute;left:0;text-align:left;margin-left:36.75pt;margin-top:101.5pt;width:414pt;height:100.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" strokecolor="white">
                <v:textbox>
                  <w:txbxContent>
                    <w:p w14:paraId="738CAE7C" w14:textId="77777777" w:rsidR="00205445" w:rsidRPr="008C490F" w:rsidRDefault="00205445" w:rsidP="00205445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28"/>
                        </w:rPr>
                      </w:pPr>
                      <w:r w:rsidRPr="008C490F">
                        <w:rPr>
                          <w:rFonts w:ascii="Arial" w:hAnsi="Arial" w:cs="Arial"/>
                          <w:spacing w:val="102"/>
                          <w:sz w:val="28"/>
                        </w:rPr>
                        <w:t>DISPOZIȚIE</w:t>
                      </w:r>
                    </w:p>
                    <w:p w14:paraId="770ECB05" w14:textId="77777777" w:rsidR="00205445" w:rsidRPr="006A6AE7" w:rsidRDefault="00205445" w:rsidP="00205445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r w:rsidRPr="00BD6E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nr. </w:t>
                      </w:r>
                      <w:r w:rsidR="00BD6E28" w:rsidRPr="00BD6E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156</w:t>
                      </w:r>
                      <w:r w:rsidR="00655E75" w:rsidRPr="00BD6E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D6E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din</w:t>
                      </w:r>
                      <w:r w:rsidR="00BD6E28" w:rsidRPr="00BD6E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24.07.2026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6A6A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D8F8850" w14:textId="77777777" w:rsidR="00205445" w:rsidRPr="006A6AE7" w:rsidRDefault="00205445" w:rsidP="00205445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</w:pPr>
                      <w:r w:rsidRPr="006A6AE7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privind menținerea dreptului la venitul minim de incluziune </w:t>
                      </w:r>
                    </w:p>
                    <w:p w14:paraId="566D2487" w14:textId="77777777" w:rsidR="00205445" w:rsidRPr="00382EBD" w:rsidRDefault="00205445" w:rsidP="00205445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ro-RO" w:eastAsia="ro-RO"/>
                        </w:rPr>
                      </w:pPr>
                      <w:r w:rsidRPr="006A6AE7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ro-RO"/>
                        </w:rPr>
                        <w:t xml:space="preserve">ca urmare a producerii de modificări 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ro-RO" w:eastAsia="ro-RO"/>
                        </w:rPr>
                        <w:t>în numărul de ore calculate proporțional cu cuantumul sumei acordate ca ajutor de incluziune pentru beneficiarii de venit minim de incluziune</w:t>
                      </w:r>
                    </w:p>
                    <w:p w14:paraId="341F231D" w14:textId="77777777" w:rsidR="00205445" w:rsidRPr="00D53CA7" w:rsidRDefault="00205445" w:rsidP="00205445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A6AE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A3D4682" wp14:editId="5BC6BA73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AE7">
        <w:rPr>
          <w:rFonts w:ascii="Arial" w:eastAsia="Arial Black" w:hAnsi="Arial" w:cs="Arial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Arial" w:eastAsia="Arial Black" w:hAnsi="Arial" w:cs="Arial"/>
          <w:sz w:val="24"/>
          <w:szCs w:val="24"/>
        </w:rPr>
        <w:t xml:space="preserve">          </w:t>
      </w:r>
      <w:r w:rsidRPr="006A6AE7">
        <w:rPr>
          <w:rFonts w:ascii="Arial" w:eastAsia="Arial Black" w:hAnsi="Arial" w:cs="Arial"/>
          <w:sz w:val="24"/>
          <w:szCs w:val="24"/>
        </w:rPr>
        <w:t xml:space="preserve">  </w:t>
      </w:r>
      <w:r w:rsidRPr="006A6AE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EBA3B8" wp14:editId="77F4B0CB">
            <wp:extent cx="1104900" cy="1314450"/>
            <wp:effectExtent l="0" t="0" r="0" b="0"/>
            <wp:docPr id="11" name="Picture 11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C5EC" w14:textId="77777777" w:rsidR="00205445" w:rsidRPr="006A6AE7" w:rsidRDefault="00205445" w:rsidP="00205445">
      <w:pPr>
        <w:jc w:val="both"/>
        <w:rPr>
          <w:rFonts w:ascii="Arial" w:eastAsia="Arial" w:hAnsi="Arial" w:cs="Arial"/>
          <w:sz w:val="24"/>
          <w:szCs w:val="24"/>
        </w:rPr>
      </w:pPr>
    </w:p>
    <w:p w14:paraId="3F26C50D" w14:textId="77777777" w:rsidR="00205445" w:rsidRPr="006A6AE7" w:rsidRDefault="00205445" w:rsidP="00205445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4D626727" w14:textId="77777777" w:rsidR="00205445" w:rsidRDefault="00205445" w:rsidP="00205445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1C1E6E" w14:textId="77777777" w:rsidR="00205445" w:rsidRPr="006A6AE7" w:rsidRDefault="00205445" w:rsidP="00205445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o-RO"/>
        </w:rPr>
      </w:pPr>
    </w:p>
    <w:p w14:paraId="78C844F0" w14:textId="77777777" w:rsidR="00205445" w:rsidRPr="006A6AE7" w:rsidRDefault="00205445" w:rsidP="00205445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</w:p>
    <w:bookmarkEnd w:id="0"/>
    <w:p w14:paraId="3609A95E" w14:textId="77777777" w:rsidR="00205445" w:rsidRPr="006A6AE7" w:rsidRDefault="00205445" w:rsidP="00205445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6A6AE7">
        <w:rPr>
          <w:rFonts w:ascii="Arial" w:hAnsi="Arial" w:cs="Arial"/>
          <w:sz w:val="24"/>
          <w:szCs w:val="24"/>
          <w:lang w:eastAsia="ro-RO"/>
        </w:rPr>
        <w:t>Având în vedere temeiurile juridice, respectiv prevederile:</w:t>
      </w:r>
    </w:p>
    <w:p w14:paraId="2BB3507E" w14:textId="77777777" w:rsidR="00205445" w:rsidRPr="006A6AE7" w:rsidRDefault="00205445" w:rsidP="00205445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  <w:lang w:eastAsia="ro-RO"/>
        </w:rPr>
      </w:pPr>
      <w:r w:rsidRPr="006A6AE7">
        <w:rPr>
          <w:rFonts w:ascii="Arial" w:hAnsi="Arial" w:cs="Arial"/>
          <w:sz w:val="24"/>
          <w:szCs w:val="24"/>
          <w:lang w:eastAsia="ro-RO"/>
        </w:rPr>
        <w:t>art. 1 alin. (5), art. 31 alin. (2), art. 120 alin. (1) și art. 121 alin. (1) și (2) din Constituția României, republicată;</w:t>
      </w:r>
    </w:p>
    <w:p w14:paraId="1923C758" w14:textId="77777777" w:rsidR="00205445" w:rsidRPr="006A6AE7" w:rsidRDefault="00205445" w:rsidP="00205445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6A6AE7">
        <w:rPr>
          <w:rFonts w:ascii="Arial" w:hAnsi="Arial" w:cs="Arial"/>
          <w:sz w:val="24"/>
          <w:szCs w:val="24"/>
        </w:rPr>
        <w:t>art. 4 paragrafele 1 – 4 din Carta europeană a autonomiei locale, adoptată la Strasbourg la 15 octombrie 1985, ratificată prin Legea nr. 199/1997;</w:t>
      </w:r>
    </w:p>
    <w:p w14:paraId="0CA33F15" w14:textId="77777777" w:rsidR="00205445" w:rsidRPr="006A6AE7" w:rsidRDefault="00205445" w:rsidP="00205445">
      <w:pPr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6A6AE7">
        <w:rPr>
          <w:rFonts w:ascii="Arial" w:hAnsi="Arial" w:cs="Arial"/>
          <w:sz w:val="24"/>
          <w:szCs w:val="24"/>
        </w:rPr>
        <w:t>art. 7 alin. (2)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 din</w:t>
      </w:r>
      <w:r w:rsidRPr="006A6AE7">
        <w:rPr>
          <w:rFonts w:ascii="Arial" w:hAnsi="Arial" w:cs="Arial"/>
          <w:sz w:val="24"/>
          <w:szCs w:val="24"/>
        </w:rPr>
        <w:t xml:space="preserve"> 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Legea nr. 287/2009 privind Codul civil, republicată, cu modificările </w:t>
      </w:r>
      <w:r w:rsidRPr="006A6AE7">
        <w:rPr>
          <w:rFonts w:ascii="Arial" w:hAnsi="Arial" w:cs="Arial"/>
          <w:sz w:val="24"/>
          <w:szCs w:val="24"/>
          <w:lang w:eastAsia="ro-RO"/>
        </w:rPr>
        <w:t xml:space="preserve">și completările 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>ulterioare</w:t>
      </w:r>
      <w:r w:rsidRPr="006A6AE7">
        <w:rPr>
          <w:rFonts w:ascii="Arial" w:hAnsi="Arial" w:cs="Arial"/>
          <w:sz w:val="24"/>
          <w:szCs w:val="24"/>
        </w:rPr>
        <w:t>;</w:t>
      </w:r>
    </w:p>
    <w:p w14:paraId="6DB7C060" w14:textId="77777777" w:rsidR="00205445" w:rsidRPr="006A6AE7" w:rsidRDefault="00205445" w:rsidP="0020544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6A6AE7">
        <w:rPr>
          <w:rFonts w:ascii="Arial" w:hAnsi="Arial" w:cs="Arial"/>
          <w:sz w:val="24"/>
          <w:szCs w:val="24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3D5C021C" w14:textId="77777777" w:rsidR="00205445" w:rsidRDefault="00205445" w:rsidP="0020544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6A6AE7">
        <w:rPr>
          <w:rFonts w:ascii="Arial" w:hAnsi="Arial" w:cs="Arial"/>
          <w:sz w:val="24"/>
          <w:szCs w:val="24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0DC9C0EB" w14:textId="77777777" w:rsidR="00205445" w:rsidRPr="00A35349" w:rsidRDefault="00205445" w:rsidP="0020544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art.61 alin.(2) –(4) și art. 88 din Legea nr. 196/2016 privind venitul minim de incluziune, cu modificările si completările ulterioare;</w:t>
      </w:r>
    </w:p>
    <w:p w14:paraId="0FFABB8F" w14:textId="77777777" w:rsidR="00205445" w:rsidRDefault="00205445" w:rsidP="00205445">
      <w:pPr>
        <w:tabs>
          <w:tab w:val="left" w:pos="1134"/>
        </w:tabs>
        <w:suppressAutoHyphens/>
        <w:spacing w:after="0"/>
        <w:jc w:val="both"/>
        <w:rPr>
          <w:rFonts w:ascii="Arial" w:hAnsi="Arial" w:cs="Arial"/>
          <w:sz w:val="24"/>
          <w:szCs w:val="24"/>
          <w:lang w:eastAsia="ro-RO"/>
        </w:rPr>
      </w:pPr>
      <w:r>
        <w:rPr>
          <w:rFonts w:ascii="Arial" w:hAnsi="Arial" w:cs="Arial"/>
          <w:sz w:val="24"/>
          <w:szCs w:val="24"/>
          <w:lang w:eastAsia="ro-RO"/>
        </w:rPr>
        <w:t xml:space="preserve">             g) art.14 alin. (2</w:t>
      </w:r>
      <w:r w:rsidRPr="006A6AE7">
        <w:rPr>
          <w:rFonts w:ascii="Arial" w:hAnsi="Arial" w:cs="Arial"/>
          <w:sz w:val="24"/>
          <w:szCs w:val="24"/>
          <w:lang w:eastAsia="ro-RO"/>
        </w:rPr>
        <w:t>) din Normele metodologice de aplicare a prevederilor Legii nr. 196/2016 privind venitul minim de incluziune, aprobate prin Hotărârea Guvernului nr. 1154/2022, cu modificările și completările ulterioare;</w:t>
      </w:r>
    </w:p>
    <w:p w14:paraId="20FA1BAB" w14:textId="77777777" w:rsidR="00205445" w:rsidRPr="006A6AE7" w:rsidRDefault="00205445" w:rsidP="00205445">
      <w:pPr>
        <w:tabs>
          <w:tab w:val="left" w:pos="1134"/>
        </w:tabs>
        <w:suppressAutoHyphens/>
        <w:spacing w:after="0"/>
        <w:jc w:val="both"/>
        <w:rPr>
          <w:rFonts w:ascii="Arial" w:hAnsi="Arial" w:cs="Arial"/>
          <w:sz w:val="24"/>
          <w:szCs w:val="24"/>
          <w:lang w:eastAsia="ro-RO"/>
        </w:rPr>
      </w:pPr>
      <w:r>
        <w:rPr>
          <w:rFonts w:ascii="Arial" w:hAnsi="Arial" w:cs="Arial"/>
          <w:sz w:val="24"/>
          <w:szCs w:val="24"/>
          <w:lang w:eastAsia="ro-RO"/>
        </w:rPr>
        <w:t xml:space="preserve">             h) art.1 din Hotărârea nr. </w:t>
      </w:r>
      <w:r w:rsidR="00B92B84">
        <w:rPr>
          <w:rFonts w:ascii="Arial" w:hAnsi="Arial" w:cs="Arial"/>
          <w:sz w:val="24"/>
          <w:szCs w:val="24"/>
          <w:lang w:eastAsia="ro-RO"/>
        </w:rPr>
        <w:t>146 din 12 Martie 2026</w:t>
      </w:r>
      <w:r>
        <w:rPr>
          <w:rFonts w:ascii="Arial" w:hAnsi="Arial" w:cs="Arial"/>
          <w:sz w:val="24"/>
          <w:szCs w:val="24"/>
          <w:lang w:eastAsia="ro-RO"/>
        </w:rPr>
        <w:t xml:space="preserve"> pentru stabilirea salariului de bază minim brut pe țară garantat în plată.</w:t>
      </w:r>
    </w:p>
    <w:p w14:paraId="360423DF" w14:textId="77777777" w:rsidR="00205445" w:rsidRPr="00F125F9" w:rsidRDefault="00205445" w:rsidP="00205445">
      <w:pPr>
        <w:tabs>
          <w:tab w:val="left" w:pos="1134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ro-RO"/>
        </w:rPr>
      </w:pPr>
      <w:r>
        <w:rPr>
          <w:rFonts w:ascii="Arial" w:hAnsi="Arial" w:cs="Arial"/>
          <w:sz w:val="24"/>
          <w:szCs w:val="24"/>
          <w:lang w:eastAsia="ro-RO"/>
        </w:rPr>
        <w:t xml:space="preserve">             i</w:t>
      </w:r>
      <w:r w:rsidRPr="006A6AE7">
        <w:rPr>
          <w:rFonts w:ascii="Arial" w:hAnsi="Arial" w:cs="Arial"/>
          <w:sz w:val="24"/>
          <w:szCs w:val="24"/>
          <w:lang w:eastAsia="ro-RO"/>
        </w:rPr>
        <w:t>) Ordonanței Guvernului nr. 27/2002 privind reglementarea activității de soluționare a petițiilor, aprobată cu modificări și completări prin Legea nr. 233/2002, cu modificările ulterioare;</w:t>
      </w:r>
    </w:p>
    <w:p w14:paraId="57E0F70E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ținând seama de prevederile art. 80 – 84 din </w:t>
      </w:r>
      <w:r w:rsidRPr="006A6AE7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Legea nr. 24/2000 privind normele de tehnică legislativă pentru elaborarea actelor normative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, republicată, cu modificările și completările ulterioare, </w:t>
      </w:r>
    </w:p>
    <w:p w14:paraId="6C72B424" w14:textId="77777777" w:rsidR="00205445" w:rsidRPr="006A6AE7" w:rsidRDefault="00205445" w:rsidP="00205445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>luând act de faptul că proiectul acestei dispoziții a fost înregistrat în</w:t>
      </w:r>
      <w:r w:rsidRPr="006A6AE7">
        <w:rPr>
          <w:rFonts w:ascii="Arial" w:eastAsia="Times New Roman" w:hAnsi="Arial" w:cs="Arial"/>
          <w:i/>
          <w:iCs/>
          <w:sz w:val="24"/>
          <w:szCs w:val="24"/>
          <w:lang w:eastAsia="ro-RO"/>
        </w:rPr>
        <w:t xml:space="preserve"> Registrul pentru evidența proiectelor de dispoziții ale autorității executive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la nr.</w:t>
      </w:r>
      <w:r w:rsidR="00655E75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BD6E28" w:rsidRPr="00BD6E28">
        <w:rPr>
          <w:rFonts w:ascii="Arial" w:eastAsia="Times New Roman" w:hAnsi="Arial" w:cs="Arial"/>
          <w:sz w:val="24"/>
          <w:szCs w:val="24"/>
          <w:lang w:eastAsia="ro-RO"/>
        </w:rPr>
        <w:t>156</w:t>
      </w:r>
      <w:r w:rsidR="00655E75" w:rsidRPr="00BD6E28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BD6E28">
        <w:rPr>
          <w:rFonts w:ascii="Arial" w:eastAsia="Times New Roman" w:hAnsi="Arial" w:cs="Arial"/>
          <w:sz w:val="24"/>
          <w:szCs w:val="24"/>
          <w:lang w:eastAsia="ro-RO"/>
        </w:rPr>
        <w:t>din</w:t>
      </w:r>
      <w:r w:rsidR="00BD6E28" w:rsidRPr="00BD6E28">
        <w:rPr>
          <w:rFonts w:ascii="Arial" w:eastAsia="Times New Roman" w:hAnsi="Arial" w:cs="Arial"/>
          <w:sz w:val="24"/>
          <w:szCs w:val="24"/>
          <w:lang w:eastAsia="ro-RO"/>
        </w:rPr>
        <w:t xml:space="preserve"> 24.07.2026</w:t>
      </w:r>
      <w:r w:rsidRPr="00BD6E28">
        <w:rPr>
          <w:rFonts w:ascii="Arial" w:eastAsia="Times New Roman" w:hAnsi="Arial" w:cs="Arial"/>
          <w:sz w:val="24"/>
          <w:szCs w:val="24"/>
          <w:lang w:eastAsia="ro-RO"/>
        </w:rPr>
        <w:t>,</w:t>
      </w:r>
    </w:p>
    <w:p w14:paraId="0775C40A" w14:textId="77777777" w:rsidR="00205445" w:rsidRDefault="00205445" w:rsidP="00205445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constatând că sunt îndeplinite condițiile legale privind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menținerea în plată a venitului minim de incluziune și modificarea numărului de ore proportional sumei acordate ca ajutor de </w:t>
      </w:r>
      <w:r>
        <w:rPr>
          <w:rFonts w:ascii="Arial" w:eastAsia="Times New Roman" w:hAnsi="Arial" w:cs="Arial"/>
          <w:sz w:val="24"/>
          <w:szCs w:val="24"/>
          <w:lang w:eastAsia="ro-RO"/>
        </w:rPr>
        <w:lastRenderedPageBreak/>
        <w:t>incluziune ca urmare a creșterii salariului de bază minim brut pe țară garantat în plată, astfel cum reiese din referatul înregistrat sub nr.</w:t>
      </w:r>
      <w:r w:rsidR="00D62D12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="00B92B84">
        <w:rPr>
          <w:rFonts w:ascii="Arial" w:eastAsia="Times New Roman" w:hAnsi="Arial" w:cs="Arial"/>
          <w:sz w:val="24"/>
          <w:szCs w:val="24"/>
          <w:lang w:eastAsia="ro-RO"/>
        </w:rPr>
        <w:t>8222/23.07.2026,</w:t>
      </w:r>
    </w:p>
    <w:p w14:paraId="4BEE69F5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în temeiul prevederilor art. 196 alin. (1) lit. b) din </w:t>
      </w:r>
      <w:r w:rsidRPr="006A6AE7">
        <w:rPr>
          <w:rFonts w:ascii="Arial" w:hAnsi="Arial" w:cs="Arial"/>
          <w:sz w:val="24"/>
          <w:szCs w:val="24"/>
        </w:rPr>
        <w:t>Ordonanța de urgență a Guvernului nr. 57/2019 privind Codul administrativ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>, cu modificările și completările ulterioare,</w:t>
      </w:r>
    </w:p>
    <w:p w14:paraId="1463A9EF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E7AE5B4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BCB06DA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PRIMARUL COMUNEI ION CREANGĂ emite prezenta:</w:t>
      </w:r>
    </w:p>
    <w:p w14:paraId="16D2B895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DISPOZIȚIE</w:t>
      </w:r>
    </w:p>
    <w:p w14:paraId="2CFFE85F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70825FD9" w14:textId="77777777" w:rsidR="00205445" w:rsidRPr="006A6AE7" w:rsidRDefault="00205445" w:rsidP="00205445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bCs/>
          <w:sz w:val="24"/>
          <w:szCs w:val="24"/>
          <w:lang w:eastAsia="ro-RO"/>
        </w:rPr>
        <w:t>Ar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>t. 1. –S</w:t>
      </w:r>
      <w:r w:rsidRPr="006A6AE7">
        <w:rPr>
          <w:rFonts w:ascii="Arial" w:eastAsia="Times New Roman" w:hAnsi="Arial" w:cs="Arial"/>
          <w:bCs/>
          <w:sz w:val="24"/>
          <w:szCs w:val="24"/>
          <w:lang w:eastAsia="ro-RO"/>
        </w:rPr>
        <w:t>e menține dreptul la venitul minim de incluzi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une acordat titularilor venitului minim de incluziune, care include </w:t>
      </w:r>
      <w:r>
        <w:rPr>
          <w:rFonts w:ascii="Arial" w:eastAsia="Times New Roman" w:hAnsi="Arial" w:cs="Arial"/>
          <w:bCs/>
          <w:sz w:val="24"/>
          <w:szCs w:val="24"/>
          <w:lang w:val="ro-RO" w:eastAsia="ro-RO"/>
        </w:rPr>
        <w:t xml:space="preserve">și 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>componenta ajutor de incluziune, după caz, prevăzuți în anexa nr.1 care face parte integrantă din prezenta dispoziție.</w:t>
      </w:r>
    </w:p>
    <w:p w14:paraId="54A3F1C8" w14:textId="77777777" w:rsidR="00205445" w:rsidRDefault="00205445" w:rsidP="00205445">
      <w:pPr>
        <w:tabs>
          <w:tab w:val="left" w:pos="1276"/>
        </w:tabs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bCs/>
          <w:sz w:val="24"/>
          <w:szCs w:val="24"/>
          <w:lang w:eastAsia="ro-RO"/>
        </w:rPr>
        <w:t>A</w:t>
      </w:r>
      <w:r w:rsidR="00B92B84">
        <w:rPr>
          <w:rFonts w:ascii="Arial" w:eastAsia="Times New Roman" w:hAnsi="Arial" w:cs="Arial"/>
          <w:bCs/>
          <w:sz w:val="24"/>
          <w:szCs w:val="24"/>
          <w:lang w:eastAsia="ro-RO"/>
        </w:rPr>
        <w:t>rt. 2. – Începând cu 01.07.2026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se modifică numărul de ore calculate proportional cu cuantumul sumei acordate ca ajutor de incluziune ca urmare a creșterii salariului de bază minim brut pe țară garantat în plată, pentru beneficiarii venitului minim de incluziune, care include și componenta ajutor de incluziune, după caz</w:t>
      </w:r>
      <w:r w:rsidR="00B92B84">
        <w:rPr>
          <w:rFonts w:ascii="Arial" w:eastAsia="Times New Roman" w:hAnsi="Arial" w:cs="Arial"/>
          <w:bCs/>
          <w:sz w:val="24"/>
          <w:szCs w:val="24"/>
          <w:lang w:eastAsia="ro-RO"/>
        </w:rPr>
        <w:t>, aflați în plată la data de 30.06.2026</w:t>
      </w:r>
      <w:r>
        <w:rPr>
          <w:rFonts w:ascii="Arial" w:eastAsia="Times New Roman" w:hAnsi="Arial" w:cs="Arial"/>
          <w:bCs/>
          <w:sz w:val="24"/>
          <w:szCs w:val="24"/>
          <w:lang w:eastAsia="ro-RO"/>
        </w:rPr>
        <w:t>, prevăzuți în anexa nr.1 care face parte integrantă din prezenta dispoziție.</w:t>
      </w:r>
    </w:p>
    <w:p w14:paraId="307F5981" w14:textId="77777777" w:rsidR="00205445" w:rsidRDefault="00205445" w:rsidP="00205445">
      <w:pPr>
        <w:tabs>
          <w:tab w:val="left" w:pos="1276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Art.3 (1) </w:t>
      </w:r>
      <w:r w:rsidRPr="006A6AE7">
        <w:rPr>
          <w:rFonts w:ascii="Arial" w:hAnsi="Arial" w:cs="Arial"/>
          <w:sz w:val="24"/>
          <w:szCs w:val="24"/>
        </w:rPr>
        <w:t xml:space="preserve">În situația în care se produc modificări în componența familiei și/sau a veniturilor, titularul dreptului are obligația să depună la Primărie, </w:t>
      </w:r>
      <w:r w:rsidRPr="006A6AE7">
        <w:rPr>
          <w:rFonts w:ascii="Arial" w:hAnsi="Arial" w:cs="Arial"/>
          <w:i/>
          <w:iCs/>
          <w:sz w:val="24"/>
          <w:szCs w:val="24"/>
        </w:rPr>
        <w:t>Serviciul public de asistență socială</w:t>
      </w:r>
      <w:r w:rsidRPr="006A6AE7">
        <w:rPr>
          <w:rFonts w:ascii="Arial" w:hAnsi="Arial" w:cs="Arial"/>
          <w:sz w:val="24"/>
          <w:szCs w:val="24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14:paraId="20996728" w14:textId="77777777" w:rsidR="00205445" w:rsidRDefault="00205445" w:rsidP="00205445">
      <w:pPr>
        <w:tabs>
          <w:tab w:val="left" w:pos="1276"/>
        </w:tabs>
        <w:spacing w:before="240"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(2) </w:t>
      </w:r>
      <w:r w:rsidRPr="0057167C">
        <w:rPr>
          <w:rFonts w:ascii="Arial" w:hAnsi="Arial" w:cs="Arial"/>
          <w:sz w:val="24"/>
          <w:szCs w:val="24"/>
        </w:rPr>
        <w:t xml:space="preserve">În fiecare lună, </w:t>
      </w:r>
      <w:r>
        <w:rPr>
          <w:rFonts w:ascii="Arial" w:hAnsi="Arial" w:cs="Arial"/>
          <w:sz w:val="24"/>
          <w:szCs w:val="24"/>
        </w:rPr>
        <w:t xml:space="preserve">una dintre persoanele majore apte de muncă din familie, </w:t>
      </w:r>
      <w:r w:rsidRPr="0057167C">
        <w:rPr>
          <w:rFonts w:ascii="Arial" w:hAnsi="Arial" w:cs="Arial"/>
          <w:sz w:val="24"/>
          <w:szCs w:val="24"/>
        </w:rPr>
        <w:t xml:space="preserve">pentru care se acordă venitul minim de incluziune – componenta ajutor de incluziune, are obligația  de a presta lunar, la solicitarea primarului, activități sau lucrări de interes local pentru un număr de </w:t>
      </w:r>
      <w:r>
        <w:rPr>
          <w:rFonts w:ascii="Arial" w:hAnsi="Arial" w:cs="Arial"/>
          <w:sz w:val="24"/>
          <w:szCs w:val="24"/>
        </w:rPr>
        <w:t>ore așa cum este prevăzut în anexa nr.1 care face parte integrantă din prezenta dispoziție.</w:t>
      </w:r>
    </w:p>
    <w:p w14:paraId="38173356" w14:textId="0274211B" w:rsidR="00205445" w:rsidRPr="006A6AE7" w:rsidRDefault="00205445" w:rsidP="0020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             Art. 4</w:t>
      </w:r>
      <w:r w:rsidRPr="006A6AE7">
        <w:rPr>
          <w:rFonts w:ascii="Arial" w:eastAsia="Times New Roman" w:hAnsi="Arial" w:cs="Arial"/>
          <w:bCs/>
          <w:sz w:val="24"/>
          <w:szCs w:val="24"/>
          <w:lang w:eastAsia="ro-RO"/>
        </w:rPr>
        <w:t xml:space="preserve">. – 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Cu ducerea la îndeplinire a prezentei dispoziții se obligă compartimentele de resort din aparatul de specialitate cu atribuții în acest sens, respectiv: Compartiment de asistență </w:t>
      </w:r>
      <w:r w:rsidR="00473F2F">
        <w:rPr>
          <w:rFonts w:ascii="Arial" w:eastAsia="Times New Roman" w:hAnsi="Arial" w:cs="Arial"/>
          <w:sz w:val="24"/>
          <w:szCs w:val="24"/>
          <w:lang w:eastAsia="ro-RO"/>
        </w:rPr>
        <w:t>social,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o-RO"/>
        </w:rPr>
        <w:t>Șef SVSU</w:t>
      </w:r>
      <w:r w:rsidR="00473F2F">
        <w:rPr>
          <w:rFonts w:ascii="Arial" w:eastAsia="Times New Roman" w:hAnsi="Arial" w:cs="Arial"/>
          <w:sz w:val="24"/>
          <w:szCs w:val="24"/>
          <w:lang w:eastAsia="ro-RO"/>
        </w:rPr>
        <w:t>.</w:t>
      </w:r>
    </w:p>
    <w:p w14:paraId="6D1940DB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bCs/>
          <w:sz w:val="24"/>
          <w:szCs w:val="24"/>
          <w:lang w:eastAsia="ro-RO"/>
        </w:rPr>
        <w:t>Art. 5</w:t>
      </w:r>
      <w:r w:rsidRPr="006A6AE7">
        <w:rPr>
          <w:rFonts w:ascii="Arial" w:eastAsia="Times New Roman" w:hAnsi="Arial" w:cs="Arial"/>
          <w:bCs/>
          <w:sz w:val="24"/>
          <w:szCs w:val="24"/>
          <w:lang w:eastAsia="ro-RO"/>
        </w:rPr>
        <w:t>. –</w:t>
      </w:r>
      <w:r w:rsidRPr="006A6AE7">
        <w:rPr>
          <w:rFonts w:ascii="Arial" w:hAnsi="Arial" w:cs="Arial"/>
          <w:sz w:val="24"/>
          <w:szCs w:val="24"/>
        </w:rPr>
        <w:t xml:space="preserve"> </w:t>
      </w:r>
      <w:r w:rsidRPr="006A6AE7">
        <w:rPr>
          <w:rFonts w:ascii="Arial" w:eastAsia="Times New Roman" w:hAnsi="Arial" w:cs="Arial"/>
          <w:bCs/>
          <w:sz w:val="24"/>
          <w:szCs w:val="24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14:paraId="7CDA10DC" w14:textId="77777777" w:rsidR="00205445" w:rsidRPr="006A6AE7" w:rsidRDefault="00205445" w:rsidP="00205445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bCs/>
          <w:sz w:val="24"/>
          <w:szCs w:val="24"/>
          <w:lang w:eastAsia="ro-RO"/>
        </w:rPr>
        <w:t>Art. 6</w:t>
      </w:r>
      <w:r w:rsidRPr="006A6AE7">
        <w:rPr>
          <w:rFonts w:ascii="Arial" w:eastAsia="Times New Roman" w:hAnsi="Arial" w:cs="Arial"/>
          <w:bCs/>
          <w:sz w:val="24"/>
          <w:szCs w:val="24"/>
          <w:lang w:eastAsia="ro-RO"/>
        </w:rPr>
        <w:t>. – P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>rezenta dispoziție, prin grija secretarului general al UAT Ion Creangă, în termenul prevăzut de lege:</w:t>
      </w:r>
    </w:p>
    <w:p w14:paraId="54C5B923" w14:textId="77777777" w:rsidR="00205445" w:rsidRPr="006A6AE7" w:rsidRDefault="00205445" w:rsidP="00205445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se înregistrează în </w:t>
      </w:r>
      <w:r w:rsidRPr="006A6AE7">
        <w:rPr>
          <w:rFonts w:ascii="Arial" w:eastAsia="Times New Roman" w:hAnsi="Arial" w:cs="Arial"/>
          <w:i/>
          <w:iCs/>
          <w:sz w:val="24"/>
          <w:szCs w:val="24"/>
          <w:lang w:eastAsia="ro-RO"/>
        </w:rPr>
        <w:t>Registrul pentru evidența dispozițiilor autorității executive</w:t>
      </w:r>
      <w:r w:rsidRPr="006A6AE7">
        <w:rPr>
          <w:rFonts w:ascii="Arial" w:eastAsia="Times New Roman" w:hAnsi="Arial" w:cs="Arial"/>
          <w:sz w:val="24"/>
          <w:szCs w:val="24"/>
          <w:lang w:eastAsia="ro-RO"/>
        </w:rPr>
        <w:t>;</w:t>
      </w:r>
    </w:p>
    <w:p w14:paraId="405C5F3D" w14:textId="77777777" w:rsidR="00205445" w:rsidRPr="006A6AE7" w:rsidRDefault="00205445" w:rsidP="00205445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>se comunică prefectului județului Neamț;</w:t>
      </w:r>
    </w:p>
    <w:p w14:paraId="32BE73BD" w14:textId="77777777" w:rsidR="00205445" w:rsidRPr="006A6AE7" w:rsidRDefault="00205445" w:rsidP="00205445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>se comunică titularului prevăzut la art. 1 în termen de cel mult 5 zile de la data comunicării oficiale către prefect;</w:t>
      </w:r>
    </w:p>
    <w:p w14:paraId="4F6AE590" w14:textId="77777777" w:rsidR="00205445" w:rsidRPr="006A6AE7" w:rsidRDefault="00205445" w:rsidP="00205445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eastAsia="Times New Roman" w:hAnsi="Arial" w:cs="Arial"/>
          <w:sz w:val="24"/>
          <w:szCs w:val="24"/>
          <w:lang w:eastAsia="ro-RO"/>
        </w:rPr>
        <w:t xml:space="preserve">se aduce la cunoștință publică prin Monitorul oficial local la adresa de internet www.primariaioncreanga.ro, prin înregistrarea titlului său potrivit lit. a). </w:t>
      </w:r>
    </w:p>
    <w:p w14:paraId="52F59F3A" w14:textId="77777777" w:rsidR="00205445" w:rsidRDefault="00205445" w:rsidP="00205445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3EA4CB6" w14:textId="77777777" w:rsidR="00205445" w:rsidRPr="006A6AE7" w:rsidRDefault="00205445" w:rsidP="00205445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E8DB763" w14:textId="77777777" w:rsidR="00205445" w:rsidRPr="006A6AE7" w:rsidRDefault="00205445" w:rsidP="0020544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6A6A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12F4BC5" wp14:editId="0E7A66F6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AA6BE" w14:textId="77777777" w:rsidR="00205445" w:rsidRPr="006A6AE7" w:rsidRDefault="00205445" w:rsidP="0020544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Contrasemnează:</w:t>
                            </w:r>
                          </w:p>
                          <w:p w14:paraId="7F0B7866" w14:textId="77777777" w:rsidR="00205445" w:rsidRPr="006A6AE7" w:rsidRDefault="00205445" w:rsidP="00205445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SECRETARUL GENERAL AL UAT</w:t>
                            </w:r>
                          </w:p>
                          <w:p w14:paraId="7616D5CB" w14:textId="77777777" w:rsidR="00205445" w:rsidRPr="006A6AE7" w:rsidRDefault="00205445" w:rsidP="00205445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6AE7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</w:t>
                            </w:r>
                          </w:p>
                          <w:p w14:paraId="6514BD83" w14:textId="77777777" w:rsidR="00205445" w:rsidRPr="006A6AE7" w:rsidRDefault="00205445" w:rsidP="0020544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Mihaela NIȚĂ</w:t>
                            </w:r>
                          </w:p>
                          <w:p w14:paraId="67B732AA" w14:textId="77777777" w:rsidR="00205445" w:rsidRDefault="00205445" w:rsidP="00205445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7A1F890F" w14:textId="77777777" w:rsidR="00205445" w:rsidRDefault="00205445" w:rsidP="0020544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F4BC5" id="Text Box 3" o:spid="_x0000_s1029" type="#_x0000_t202" style="position:absolute;left:0;text-align:left;margin-left:254.4pt;margin-top:3.65pt;width:244.7pt;height:125.4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" strokecolor="white">
                <v:textbox>
                  <w:txbxContent>
                    <w:p w14:paraId="02EAA6BE" w14:textId="77777777" w:rsidR="00205445" w:rsidRPr="006A6AE7" w:rsidRDefault="00205445" w:rsidP="0020544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Contrasemnează:</w:t>
                      </w:r>
                    </w:p>
                    <w:p w14:paraId="7F0B7866" w14:textId="77777777" w:rsidR="00205445" w:rsidRPr="006A6AE7" w:rsidRDefault="00205445" w:rsidP="00205445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SECRETARUL GENERAL AL UAT</w:t>
                      </w:r>
                    </w:p>
                    <w:p w14:paraId="7616D5CB" w14:textId="77777777" w:rsidR="00205445" w:rsidRPr="006A6AE7" w:rsidRDefault="00205445" w:rsidP="00205445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A6AE7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……………………………</w:t>
                      </w: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</w:t>
                      </w:r>
                    </w:p>
                    <w:p w14:paraId="6514BD83" w14:textId="77777777" w:rsidR="00205445" w:rsidRPr="006A6AE7" w:rsidRDefault="00205445" w:rsidP="00205445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Mihaela NIȚĂ</w:t>
                      </w:r>
                    </w:p>
                    <w:p w14:paraId="67B732AA" w14:textId="77777777" w:rsidR="00205445" w:rsidRDefault="00205445" w:rsidP="00205445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14:paraId="7A1F890F" w14:textId="77777777" w:rsidR="00205445" w:rsidRDefault="00205445" w:rsidP="0020544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DC11F90" w14:textId="77777777" w:rsidR="00205445" w:rsidRPr="006A6AE7" w:rsidRDefault="00205445" w:rsidP="00205445">
      <w:pPr>
        <w:ind w:firstLine="1080"/>
        <w:jc w:val="both"/>
        <w:rPr>
          <w:rFonts w:ascii="Arial" w:hAnsi="Arial" w:cs="Arial"/>
          <w:b/>
          <w:sz w:val="24"/>
          <w:szCs w:val="24"/>
        </w:rPr>
      </w:pPr>
      <w:r w:rsidRPr="006A6A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08CCAD29" wp14:editId="2F1BA8F1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4685A" w14:textId="77777777" w:rsidR="00205445" w:rsidRPr="006A6AE7" w:rsidRDefault="00205445" w:rsidP="00205445">
                            <w:pPr>
                              <w:spacing w:line="240" w:lineRule="auto"/>
                              <w:jc w:val="center"/>
                              <w:rPr>
                                <w:rFonts w:ascii="Arial" w:eastAsia="Wingdings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PRIMARUL COMUNEI,</w:t>
                            </w:r>
                          </w:p>
                          <w:p w14:paraId="7CA4067B" w14:textId="77777777" w:rsidR="00205445" w:rsidRPr="006A6AE7" w:rsidRDefault="00205445" w:rsidP="00205445">
                            <w:pPr>
                              <w:spacing w:line="240" w:lineRule="auto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eastAsia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6AE7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…………………</w:t>
                            </w:r>
                            <w:r w:rsidRPr="006A6A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.…………………………</w:t>
                            </w:r>
                          </w:p>
                          <w:p w14:paraId="3B9988F5" w14:textId="77777777" w:rsidR="00205445" w:rsidRPr="006A6AE7" w:rsidRDefault="00205445" w:rsidP="0020544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6A6AE7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CAD29" id="Text Box 6" o:spid="_x0000_s1030" type="#_x0000_t202" style="position:absolute;left:0;text-align:left;margin-left:1.9pt;margin-top:.6pt;width:236.25pt;height:91.2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" strokecolor="white">
                <v:textbox>
                  <w:txbxContent>
                    <w:p w14:paraId="1284685A" w14:textId="77777777" w:rsidR="00205445" w:rsidRPr="006A6AE7" w:rsidRDefault="00205445" w:rsidP="00205445">
                      <w:pPr>
                        <w:spacing w:line="240" w:lineRule="auto"/>
                        <w:jc w:val="center"/>
                        <w:rPr>
                          <w:rFonts w:ascii="Arial" w:eastAsia="Wingdings" w:hAnsi="Arial" w:cs="Arial"/>
                          <w:b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PRIMARUL COMUNEI,</w:t>
                      </w:r>
                    </w:p>
                    <w:p w14:paraId="7CA4067B" w14:textId="77777777" w:rsidR="00205445" w:rsidRPr="006A6AE7" w:rsidRDefault="00205445" w:rsidP="00205445">
                      <w:pPr>
                        <w:spacing w:line="240" w:lineRule="auto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eastAsia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A6AE7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…………………</w:t>
                      </w:r>
                      <w:r w:rsidRPr="006A6AE7">
                        <w:rPr>
                          <w:rFonts w:ascii="Arial" w:hAnsi="Arial" w:cs="Arial"/>
                          <w:sz w:val="24"/>
                          <w:szCs w:val="24"/>
                        </w:rPr>
                        <w:t>.…………………………</w:t>
                      </w:r>
                    </w:p>
                    <w:p w14:paraId="3B9988F5" w14:textId="77777777" w:rsidR="00205445" w:rsidRPr="006A6AE7" w:rsidRDefault="00205445" w:rsidP="00205445">
                      <w:pPr>
                        <w:spacing w:after="0" w:line="240" w:lineRule="auto"/>
                        <w:rPr>
                          <w:rFonts w:ascii="Arial" w:hAnsi="Arial" w:cs="Arial"/>
                          <w:spacing w:val="40"/>
                          <w:sz w:val="24"/>
                          <w:szCs w:val="24"/>
                        </w:rPr>
                      </w:pPr>
                      <w:r w:rsidRPr="006A6AE7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54E4C5E8" w14:textId="77777777" w:rsidR="00205445" w:rsidRPr="006A6AE7" w:rsidRDefault="00205445" w:rsidP="00205445">
      <w:pPr>
        <w:tabs>
          <w:tab w:val="left" w:pos="6113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6A6AE7">
        <w:rPr>
          <w:rFonts w:ascii="Arial" w:hAnsi="Arial" w:cs="Arial"/>
          <w:sz w:val="24"/>
          <w:szCs w:val="24"/>
        </w:rPr>
        <w:tab/>
      </w:r>
    </w:p>
    <w:p w14:paraId="67893304" w14:textId="77777777" w:rsidR="00205445" w:rsidRDefault="00205445" w:rsidP="0020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5770336" w14:textId="77777777" w:rsidR="00205445" w:rsidRPr="006A6AE7" w:rsidRDefault="00205445" w:rsidP="0020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6508"/>
        <w:gridCol w:w="1276"/>
        <w:gridCol w:w="1984"/>
      </w:tblGrid>
      <w:tr w:rsidR="00205445" w:rsidRPr="006A6AE7" w14:paraId="7EB8A9BF" w14:textId="77777777" w:rsidTr="0027663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11C2F188" w14:textId="77777777" w:rsidR="00205445" w:rsidRPr="00BD6E28" w:rsidRDefault="00205445" w:rsidP="00205445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BD6E2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PROCEDURĂ OBLIGATORIE ULTERIOARĂ EMITERII DISPOZIȚIEI PRIMARULUI COMUNEI ION CREANGĂ NR.</w:t>
            </w:r>
            <w:r w:rsidR="00BD6E28" w:rsidRPr="00BD6E28">
              <w:rPr>
                <w:rFonts w:ascii="Arial" w:hAnsi="Arial" w:cs="Arial"/>
                <w:b/>
                <w:bCs/>
                <w:sz w:val="18"/>
                <w:szCs w:val="18"/>
              </w:rPr>
              <w:t>156/ 24.07.2026</w:t>
            </w:r>
          </w:p>
        </w:tc>
      </w:tr>
      <w:tr w:rsidR="00205445" w:rsidRPr="006A6AE7" w14:paraId="10CEEFEB" w14:textId="77777777" w:rsidTr="0027663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D54FF33" w14:textId="77777777" w:rsidR="00205445" w:rsidRPr="006A6AE7" w:rsidRDefault="00205445" w:rsidP="0027663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6AE7">
              <w:rPr>
                <w:rFonts w:ascii="Arial" w:hAnsi="Arial" w:cs="Arial"/>
                <w:b/>
                <w:bCs/>
                <w:sz w:val="18"/>
                <w:szCs w:val="18"/>
              </w:rPr>
              <w:t>CARTUȘ DE INSERAT PE DISPOZIȚIA PRIMARULUI, DUPĂ SEMNĂTURA SA ȘI CEA A SECRETARULUI GENERAL</w:t>
            </w:r>
          </w:p>
        </w:tc>
      </w:tr>
      <w:tr w:rsidR="00205445" w:rsidRPr="006A6AE7" w14:paraId="6570F23C" w14:textId="77777777" w:rsidTr="00276634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DD6BA2C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Nr.</w:t>
            </w:r>
          </w:p>
          <w:p w14:paraId="61B125D7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64058CAF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3F2FEC6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  <w:p w14:paraId="5C24CCAB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0ACC94B1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Semnătura persoanei responsabile să efectueze procedura</w:t>
            </w:r>
          </w:p>
        </w:tc>
      </w:tr>
      <w:tr w:rsidR="00205445" w:rsidRPr="006A6AE7" w14:paraId="3812CAA5" w14:textId="77777777" w:rsidTr="00276634">
        <w:tc>
          <w:tcPr>
            <w:tcW w:w="392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3909E0E2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20" w:type="dxa"/>
            <w:tcBorders>
              <w:bottom w:val="double" w:sz="4" w:space="0" w:color="auto"/>
            </w:tcBorders>
            <w:vAlign w:val="center"/>
          </w:tcPr>
          <w:p w14:paraId="4B0505F5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AC26943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2F4D0057" w14:textId="77777777" w:rsidR="00205445" w:rsidRPr="006A6AE7" w:rsidRDefault="00205445" w:rsidP="0027663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205445" w:rsidRPr="006A6AE7" w14:paraId="1323BB84" w14:textId="77777777" w:rsidTr="00276634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3F4E8E5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25976193" w14:textId="77777777" w:rsidR="00205445" w:rsidRPr="006A6AE7" w:rsidRDefault="00205445" w:rsidP="0027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Semnarea dispoziției</w:t>
            </w:r>
            <w:r w:rsidRPr="006A6AE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6A6A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B8709B6" w14:textId="77777777" w:rsidR="00205445" w:rsidRPr="006A6AE7" w:rsidRDefault="00B92B84" w:rsidP="00276634">
            <w:pPr>
              <w:spacing w:after="0"/>
              <w:ind w:right="-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24.07.2026</w:t>
            </w:r>
          </w:p>
        </w:tc>
        <w:tc>
          <w:tcPr>
            <w:tcW w:w="1985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468C65A1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445" w:rsidRPr="006A6AE7" w14:paraId="2493B591" w14:textId="77777777" w:rsidTr="00276634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5CDD6B40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0" w:type="dxa"/>
            <w:vAlign w:val="center"/>
          </w:tcPr>
          <w:p w14:paraId="35686E36" w14:textId="77777777" w:rsidR="00205445" w:rsidRPr="006A6AE7" w:rsidRDefault="00205445" w:rsidP="0027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Comunicarea către prefectul județului</w:t>
            </w:r>
            <w:r w:rsidRPr="006A6AE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A6A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258E00B" w14:textId="77777777" w:rsidR="00205445" w:rsidRPr="006A6AE7" w:rsidRDefault="00B92B84" w:rsidP="00276634">
            <w:pPr>
              <w:spacing w:after="0"/>
              <w:ind w:right="-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24.07.2026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2697B1FB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445" w:rsidRPr="006A6AE7" w14:paraId="5DFAABE5" w14:textId="77777777" w:rsidTr="00276634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51A93BD0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0" w:type="dxa"/>
            <w:vAlign w:val="center"/>
          </w:tcPr>
          <w:p w14:paraId="646886FB" w14:textId="77777777" w:rsidR="00205445" w:rsidRPr="006A6AE7" w:rsidRDefault="00205445" w:rsidP="0027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Aducerea la cunoștință publică</w:t>
            </w:r>
            <w:r w:rsidRPr="006A6AE7">
              <w:rPr>
                <w:rFonts w:ascii="Arial" w:hAnsi="Arial" w:cs="Arial"/>
                <w:sz w:val="20"/>
                <w:szCs w:val="20"/>
                <w:vertAlign w:val="superscript"/>
              </w:rPr>
              <w:t>3+4+7</w:t>
            </w:r>
            <w:r w:rsidRPr="006A6A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190F4505" w14:textId="77777777" w:rsidR="00205445" w:rsidRPr="006A6AE7" w:rsidRDefault="00B92B84" w:rsidP="00276634">
            <w:pPr>
              <w:spacing w:after="0"/>
              <w:ind w:right="-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24.07.2026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79D791A0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445" w:rsidRPr="006A6AE7" w14:paraId="1D5032B8" w14:textId="77777777" w:rsidTr="00276634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74A16B4C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0" w:type="dxa"/>
            <w:vAlign w:val="center"/>
          </w:tcPr>
          <w:p w14:paraId="6F9E2D28" w14:textId="77777777" w:rsidR="00205445" w:rsidRPr="006A6AE7" w:rsidRDefault="00205445" w:rsidP="0027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>Comunicarea, numai în cazul celei cu caracter individual</w:t>
            </w:r>
            <w:r w:rsidRPr="006A6AE7">
              <w:rPr>
                <w:rFonts w:ascii="Arial" w:hAnsi="Arial" w:cs="Arial"/>
                <w:sz w:val="20"/>
                <w:szCs w:val="20"/>
                <w:vertAlign w:val="superscript"/>
              </w:rPr>
              <w:t>3+4</w:t>
            </w:r>
            <w:r w:rsidRPr="006A6A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2373CC3" w14:textId="77777777" w:rsidR="00205445" w:rsidRPr="006A6AE7" w:rsidRDefault="00B92B84" w:rsidP="00276634">
            <w:pPr>
              <w:spacing w:after="0"/>
              <w:ind w:right="-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24.07.2026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3C22C79A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445" w:rsidRPr="006A6AE7" w14:paraId="2399D78A" w14:textId="77777777" w:rsidTr="00276634">
        <w:tc>
          <w:tcPr>
            <w:tcW w:w="392" w:type="dxa"/>
            <w:tcBorders>
              <w:left w:val="thinThickSmallGap" w:sz="12" w:space="0" w:color="auto"/>
            </w:tcBorders>
            <w:vAlign w:val="center"/>
          </w:tcPr>
          <w:p w14:paraId="28B6732B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520" w:type="dxa"/>
            <w:vAlign w:val="center"/>
          </w:tcPr>
          <w:p w14:paraId="7A6D068B" w14:textId="77777777" w:rsidR="00205445" w:rsidRPr="006A6AE7" w:rsidRDefault="00205445" w:rsidP="002766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A6AE7">
              <w:rPr>
                <w:rFonts w:ascii="Arial" w:hAnsi="Arial" w:cs="Arial"/>
                <w:b/>
                <w:sz w:val="20"/>
                <w:szCs w:val="20"/>
              </w:rPr>
              <w:t>Dispoziția devine obligatorie</w:t>
            </w:r>
            <w:r w:rsidRPr="006A6AE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5+7</w:t>
            </w:r>
            <w:r w:rsidRPr="006A6AE7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6A6AE7">
              <w:rPr>
                <w:rFonts w:ascii="Arial" w:hAnsi="Arial" w:cs="Arial"/>
                <w:b/>
                <w:sz w:val="20"/>
                <w:szCs w:val="20"/>
              </w:rPr>
              <w:t xml:space="preserve"> sau produce efecte juridice</w:t>
            </w:r>
            <w:r w:rsidRPr="006A6AE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6+7</w:t>
            </w:r>
            <w:r w:rsidRPr="006A6AE7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6A6AE7">
              <w:rPr>
                <w:rFonts w:ascii="Arial" w:hAnsi="Arial" w:cs="Arial"/>
                <w:b/>
                <w:sz w:val="20"/>
                <w:szCs w:val="20"/>
              </w:rPr>
              <w:t>, după caz</w:t>
            </w:r>
          </w:p>
        </w:tc>
        <w:tc>
          <w:tcPr>
            <w:tcW w:w="1276" w:type="dxa"/>
          </w:tcPr>
          <w:p w14:paraId="43A0FF1A" w14:textId="77777777" w:rsidR="00205445" w:rsidRPr="006A6AE7" w:rsidRDefault="00B92B84" w:rsidP="00276634">
            <w:pPr>
              <w:spacing w:after="0"/>
              <w:ind w:right="-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24.07.2026</w:t>
            </w:r>
          </w:p>
        </w:tc>
        <w:tc>
          <w:tcPr>
            <w:tcW w:w="1985" w:type="dxa"/>
            <w:tcBorders>
              <w:right w:val="thickThinSmallGap" w:sz="12" w:space="0" w:color="auto"/>
            </w:tcBorders>
            <w:vAlign w:val="center"/>
          </w:tcPr>
          <w:p w14:paraId="126764FC" w14:textId="77777777" w:rsidR="00205445" w:rsidRPr="006A6AE7" w:rsidRDefault="00205445" w:rsidP="0027663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5445" w:rsidRPr="006A6AE7" w14:paraId="7B8B7BB1" w14:textId="77777777" w:rsidTr="00276634">
        <w:trPr>
          <w:trHeight w:val="5015"/>
        </w:trPr>
        <w:tc>
          <w:tcPr>
            <w:tcW w:w="10173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FEE8141" w14:textId="77777777" w:rsidR="00205445" w:rsidRPr="006A6AE7" w:rsidRDefault="00205445" w:rsidP="00276634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6A6AE7">
              <w:rPr>
                <w:b/>
                <w:sz w:val="20"/>
                <w:szCs w:val="20"/>
              </w:rPr>
              <w:t>Extrase din Ordonanța de urgență a Guvernului nr. 57/2019 privind Codul administrativ, cu modificările și completările ulterioare:</w:t>
            </w:r>
          </w:p>
          <w:p w14:paraId="5BE17653" w14:textId="77777777" w:rsidR="00205445" w:rsidRPr="006A6AE7" w:rsidRDefault="00205445" w:rsidP="0027663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 xml:space="preserve">art. 240 alin. (1): </w:t>
            </w:r>
            <w:r w:rsidRPr="006A6AE7">
              <w:rPr>
                <w:rFonts w:ascii="Arial" w:hAnsi="Arial" w:cs="Arial"/>
                <w:i/>
                <w:iCs/>
                <w:sz w:val="20"/>
                <w:szCs w:val="20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6A6AE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853494" w14:textId="77777777" w:rsidR="00205445" w:rsidRPr="006A6AE7" w:rsidRDefault="00205445" w:rsidP="0027663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 xml:space="preserve">art. 197 alin. (1), adaptat: </w:t>
            </w:r>
            <w:r w:rsidRPr="006A6AE7">
              <w:rPr>
                <w:rFonts w:ascii="Arial" w:hAnsi="Arial" w:cs="Arial"/>
                <w:i/>
                <w:iCs/>
                <w:sz w:val="20"/>
                <w:szCs w:val="20"/>
              </w:rPr>
              <w:t>Secretarul general al comunei comunică dispozițiile primarului  comunei prefectului în cel mult 10 zile lucrătoare de la data ... emiterii.;</w:t>
            </w:r>
          </w:p>
          <w:p w14:paraId="583EF738" w14:textId="77777777" w:rsidR="00205445" w:rsidRPr="006A6AE7" w:rsidRDefault="00205445" w:rsidP="00276634">
            <w:pPr>
              <w:numPr>
                <w:ilvl w:val="0"/>
                <w:numId w:val="3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 xml:space="preserve">art. 197 alin. (4): </w:t>
            </w:r>
            <w:r w:rsidRPr="006A6AE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... dispozițiile se aduc la cunoștința publică și se comunică, în condițiile legii, prin grija secretarului general al comunei.;</w:t>
            </w:r>
          </w:p>
          <w:p w14:paraId="029EF717" w14:textId="77777777" w:rsidR="00205445" w:rsidRPr="006A6AE7" w:rsidRDefault="00205445" w:rsidP="00276634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20"/>
                <w:szCs w:val="20"/>
              </w:rPr>
            </w:pPr>
            <w:r w:rsidRPr="006A6AE7">
              <w:rPr>
                <w:sz w:val="20"/>
                <w:szCs w:val="20"/>
              </w:rPr>
              <w:t xml:space="preserve">art. 199 alin. (1): </w:t>
            </w:r>
            <w:r w:rsidRPr="006A6AE7">
              <w:rPr>
                <w:i/>
                <w:iCs/>
                <w:sz w:val="20"/>
                <w:szCs w:val="20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779D55E" w14:textId="77777777" w:rsidR="00205445" w:rsidRPr="006A6AE7" w:rsidRDefault="00205445" w:rsidP="00276634">
            <w:pPr>
              <w:numPr>
                <w:ilvl w:val="0"/>
                <w:numId w:val="3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6AE7">
              <w:rPr>
                <w:rFonts w:ascii="Arial" w:hAnsi="Arial" w:cs="Arial"/>
                <w:sz w:val="20"/>
                <w:szCs w:val="20"/>
              </w:rPr>
              <w:t xml:space="preserve">art. 198 alin. (1): </w:t>
            </w:r>
            <w:r w:rsidRPr="006A6AE7">
              <w:rPr>
                <w:rFonts w:ascii="Arial" w:hAnsi="Arial" w:cs="Arial"/>
                <w:i/>
                <w:iCs/>
                <w:sz w:val="20"/>
                <w:szCs w:val="20"/>
              </w:rPr>
              <w:t>„... dispozițiile cu caracter normativ devin obligatorii de la data aducerii lor la cunoștință publică.”;</w:t>
            </w:r>
          </w:p>
          <w:p w14:paraId="07FB50D8" w14:textId="77777777" w:rsidR="00205445" w:rsidRPr="006A6AE7" w:rsidRDefault="00205445" w:rsidP="00276634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20"/>
                <w:szCs w:val="20"/>
              </w:rPr>
            </w:pPr>
            <w:r w:rsidRPr="006A6AE7">
              <w:rPr>
                <w:sz w:val="20"/>
                <w:szCs w:val="20"/>
              </w:rPr>
              <w:t xml:space="preserve">art. 199 alin. (2): </w:t>
            </w:r>
            <w:r w:rsidRPr="006A6AE7">
              <w:rPr>
                <w:i/>
                <w:iCs/>
                <w:sz w:val="20"/>
                <w:szCs w:val="20"/>
              </w:rPr>
              <w:t>„ ... dispozițiile cu caracter individual produc efecte juridice de la data comunicării către persoanele cărora li se adresează.”</w:t>
            </w:r>
          </w:p>
          <w:p w14:paraId="4F5922D8" w14:textId="77777777" w:rsidR="00205445" w:rsidRPr="006A6AE7" w:rsidRDefault="00205445" w:rsidP="00276634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20"/>
                <w:szCs w:val="20"/>
              </w:rPr>
            </w:pPr>
            <w:r w:rsidRPr="006A6AE7">
              <w:rPr>
                <w:i/>
                <w:sz w:val="20"/>
                <w:szCs w:val="20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299A9109" w14:textId="77777777" w:rsidR="00205445" w:rsidRPr="006A6AE7" w:rsidRDefault="00205445" w:rsidP="0027663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20"/>
                <w:szCs w:val="20"/>
              </w:rPr>
            </w:pPr>
            <w:r w:rsidRPr="006A6AE7">
              <w:rPr>
                <w:i/>
                <w:sz w:val="20"/>
                <w:szCs w:val="20"/>
              </w:rPr>
              <w:t xml:space="preserve">(2) La activarea etichetei „MONITORUL OFICIAL LOCAL„ se deschid șase sub-etichete:  </w:t>
            </w:r>
          </w:p>
          <w:p w14:paraId="29BAD492" w14:textId="77777777" w:rsidR="00205445" w:rsidRPr="006A6AE7" w:rsidRDefault="00205445" w:rsidP="0027663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20"/>
                <w:szCs w:val="20"/>
              </w:rPr>
            </w:pPr>
            <w:r w:rsidRPr="006A6AE7">
              <w:rPr>
                <w:i/>
                <w:sz w:val="20"/>
                <w:szCs w:val="20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7F79B7C2" w14:textId="77777777" w:rsidR="00205445" w:rsidRPr="006A6AE7" w:rsidRDefault="00205445" w:rsidP="0027663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20"/>
                <w:szCs w:val="20"/>
              </w:rPr>
            </w:pPr>
            <w:r w:rsidRPr="006A6AE7">
              <w:rPr>
                <w:i/>
                <w:sz w:val="20"/>
                <w:szCs w:val="20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"/>
    </w:tbl>
    <w:p w14:paraId="31153CFF" w14:textId="77777777" w:rsidR="00205445" w:rsidRPr="006A6AE7" w:rsidRDefault="00205445" w:rsidP="00205445">
      <w:pPr>
        <w:rPr>
          <w:rFonts w:ascii="Arial" w:hAnsi="Arial" w:cs="Arial"/>
          <w:bCs/>
          <w:sz w:val="24"/>
          <w:szCs w:val="24"/>
        </w:rPr>
      </w:pPr>
    </w:p>
    <w:p w14:paraId="16D1DAAE" w14:textId="77777777" w:rsidR="00205445" w:rsidRPr="006A6AE7" w:rsidRDefault="00205445" w:rsidP="00205445">
      <w:pPr>
        <w:rPr>
          <w:rFonts w:ascii="Arial" w:hAnsi="Arial" w:cs="Arial"/>
          <w:sz w:val="24"/>
          <w:szCs w:val="24"/>
        </w:rPr>
      </w:pPr>
    </w:p>
    <w:p w14:paraId="0BBF0919" w14:textId="77777777" w:rsidR="00205445" w:rsidRPr="006A6AE7" w:rsidRDefault="00205445" w:rsidP="00205445">
      <w:pPr>
        <w:rPr>
          <w:rFonts w:ascii="Arial" w:hAnsi="Arial" w:cs="Arial"/>
          <w:sz w:val="24"/>
          <w:szCs w:val="24"/>
        </w:rPr>
      </w:pPr>
    </w:p>
    <w:p w14:paraId="3ACCCD4A" w14:textId="77777777" w:rsidR="00205445" w:rsidRPr="006A6AE7" w:rsidRDefault="00205445" w:rsidP="00205445">
      <w:pPr>
        <w:rPr>
          <w:rFonts w:ascii="Arial" w:hAnsi="Arial" w:cs="Arial"/>
          <w:sz w:val="24"/>
          <w:szCs w:val="24"/>
        </w:rPr>
      </w:pPr>
    </w:p>
    <w:p w14:paraId="5DEC551D" w14:textId="77777777" w:rsidR="00205445" w:rsidRPr="006A6AE7" w:rsidRDefault="00205445" w:rsidP="00205445">
      <w:pPr>
        <w:rPr>
          <w:rFonts w:ascii="Arial" w:hAnsi="Arial" w:cs="Arial"/>
          <w:sz w:val="24"/>
          <w:szCs w:val="24"/>
        </w:rPr>
      </w:pPr>
    </w:p>
    <w:p w14:paraId="4E8A3371" w14:textId="77777777" w:rsidR="00205445" w:rsidRPr="00CE60F8" w:rsidRDefault="00205445" w:rsidP="00205445">
      <w:pPr>
        <w:rPr>
          <w:rFonts w:ascii="Arial" w:hAnsi="Arial" w:cs="Arial"/>
          <w:sz w:val="24"/>
          <w:szCs w:val="24"/>
        </w:rPr>
      </w:pPr>
    </w:p>
    <w:p w14:paraId="26E46432" w14:textId="77777777" w:rsidR="00205445" w:rsidRDefault="00205445" w:rsidP="00205445"/>
    <w:p w14:paraId="22E4AC74" w14:textId="77777777" w:rsidR="007B3F20" w:rsidRDefault="007B3F20"/>
    <w:sectPr w:rsidR="007B3F20" w:rsidSect="006A6AE7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85822551">
    <w:abstractNumId w:val="0"/>
  </w:num>
  <w:num w:numId="2" w16cid:durableId="2049256069">
    <w:abstractNumId w:val="3"/>
  </w:num>
  <w:num w:numId="3" w16cid:durableId="1491629690">
    <w:abstractNumId w:val="2"/>
  </w:num>
  <w:num w:numId="4" w16cid:durableId="1964842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808"/>
    <w:rsid w:val="00140395"/>
    <w:rsid w:val="00205445"/>
    <w:rsid w:val="00414554"/>
    <w:rsid w:val="00473F2F"/>
    <w:rsid w:val="00655E75"/>
    <w:rsid w:val="00756CB2"/>
    <w:rsid w:val="007B3F20"/>
    <w:rsid w:val="0083422C"/>
    <w:rsid w:val="00A42808"/>
    <w:rsid w:val="00B92B84"/>
    <w:rsid w:val="00BD6E28"/>
    <w:rsid w:val="00C459BD"/>
    <w:rsid w:val="00D6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4126"/>
  <w15:chartTrackingRefBased/>
  <w15:docId w15:val="{660A4F37-DD5E-4709-8B7C-DB81E7BD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45"/>
  </w:style>
  <w:style w:type="paragraph" w:styleId="Heading1">
    <w:name w:val="heading 1"/>
    <w:basedOn w:val="Normal"/>
    <w:next w:val="Normal"/>
    <w:link w:val="Heading1Char"/>
    <w:qFormat/>
    <w:rsid w:val="00205445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5445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205445"/>
    <w:pPr>
      <w:suppressAutoHyphens/>
      <w:ind w:left="720"/>
      <w:contextualSpacing/>
    </w:pPr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1182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12</cp:revision>
  <dcterms:created xsi:type="dcterms:W3CDTF">2025-01-16T06:02:00Z</dcterms:created>
  <dcterms:modified xsi:type="dcterms:W3CDTF">2026-08-14T08:25:00Z</dcterms:modified>
</cp:coreProperties>
</file>