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E5E6E2" w14:textId="77777777" w:rsidR="00585A50" w:rsidRPr="0057167C" w:rsidRDefault="00585A50" w:rsidP="00585A50">
      <w:pPr>
        <w:jc w:val="both"/>
        <w:rPr>
          <w:rFonts w:ascii="Arial Black" w:eastAsia="Arial Black" w:hAnsi="Arial Black" w:cs="Arial Black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3B9384BD" wp14:editId="2558108B">
            <wp:simplePos x="0" y="0"/>
            <wp:positionH relativeFrom="column">
              <wp:posOffset>301625</wp:posOffset>
            </wp:positionH>
            <wp:positionV relativeFrom="paragraph">
              <wp:posOffset>7620</wp:posOffset>
            </wp:positionV>
            <wp:extent cx="1066800" cy="1424940"/>
            <wp:effectExtent l="0" t="0" r="0" b="381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3E7F5BB8" wp14:editId="36EE76AA">
                <wp:simplePos x="0" y="0"/>
                <wp:positionH relativeFrom="column">
                  <wp:posOffset>333375</wp:posOffset>
                </wp:positionH>
                <wp:positionV relativeFrom="paragraph">
                  <wp:posOffset>1350010</wp:posOffset>
                </wp:positionV>
                <wp:extent cx="6115050" cy="923925"/>
                <wp:effectExtent l="0" t="0" r="19050" b="2857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547755" w14:textId="77777777" w:rsidR="00585A50" w:rsidRPr="00D53CA7" w:rsidRDefault="00585A50" w:rsidP="00585A50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0" w:name="_Hlk157290466"/>
                            <w:bookmarkStart w:id="1" w:name="_Hlk157290404"/>
                            <w:bookmarkStart w:id="2" w:name="_Hlk157290405"/>
                            <w:r w:rsidRPr="00D53CA7"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DISPOZIȚIA</w:t>
                            </w:r>
                          </w:p>
                          <w:p w14:paraId="2A72C043" w14:textId="77777777" w:rsidR="00585A50" w:rsidRPr="0057167C" w:rsidRDefault="00585A50" w:rsidP="00585A50">
                            <w:pPr>
                              <w:spacing w:after="0"/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</w:pPr>
                            <w:bookmarkStart w:id="3" w:name="_Hlk157290542"/>
                            <w:bookmarkStart w:id="4" w:name="_Hlk157290543"/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                                                  </w:t>
                            </w:r>
                            <w:r w:rsidRPr="00793B4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Nr.1</w:t>
                            </w:r>
                            <w:r w:rsidR="00D3130D" w:rsidRPr="00793B4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83 din 18.08</w:t>
                            </w:r>
                            <w:r w:rsidRPr="00793B4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.2026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bookmarkEnd w:id="0"/>
                          <w:p w14:paraId="0F468FA7" w14:textId="77777777" w:rsidR="00585A50" w:rsidRPr="007513FF" w:rsidRDefault="00585A50" w:rsidP="00585A50">
                            <w:pPr>
                              <w:spacing w:after="0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</w:pPr>
                            <w:proofErr w:type="spellStart"/>
                            <w:r w:rsidRPr="007513FF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>privind</w:t>
                            </w:r>
                            <w:proofErr w:type="spellEnd"/>
                            <w:r w:rsidRPr="007513FF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 xml:space="preserve"> </w:t>
                            </w:r>
                            <w:proofErr w:type="spellStart"/>
                            <w:r w:rsidRPr="007513FF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>aprobarea</w:t>
                            </w:r>
                            <w:proofErr w:type="spellEnd"/>
                            <w:r w:rsidRPr="007513FF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 xml:space="preserve"> </w:t>
                            </w:r>
                            <w:proofErr w:type="spellStart"/>
                            <w:r w:rsidRPr="007513FF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>cererii</w:t>
                            </w:r>
                            <w:proofErr w:type="spellEnd"/>
                            <w:r w:rsidRPr="007513FF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 xml:space="preserve"> de </w:t>
                            </w:r>
                            <w:proofErr w:type="spellStart"/>
                            <w:r w:rsidRPr="007513FF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>acordare</w:t>
                            </w:r>
                            <w:proofErr w:type="spellEnd"/>
                            <w:r w:rsidRPr="007513FF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 xml:space="preserve"> a </w:t>
                            </w:r>
                            <w:proofErr w:type="spellStart"/>
                            <w:r w:rsidRPr="007513FF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>venitului</w:t>
                            </w:r>
                            <w:proofErr w:type="spellEnd"/>
                            <w:r w:rsidRPr="007513FF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 xml:space="preserve"> minim de </w:t>
                            </w:r>
                            <w:proofErr w:type="spellStart"/>
                            <w:r w:rsidRPr="007513FF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>incluziune</w:t>
                            </w:r>
                            <w:bookmarkEnd w:id="1"/>
                            <w:bookmarkEnd w:id="2"/>
                            <w:bookmarkEnd w:id="3"/>
                            <w:bookmarkEnd w:id="4"/>
                            <w:proofErr w:type="spellEnd"/>
                          </w:p>
                          <w:p w14:paraId="587614F3" w14:textId="77777777" w:rsidR="00585A50" w:rsidRPr="008D5171" w:rsidRDefault="00585A50" w:rsidP="00585A50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7F5BB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6.25pt;margin-top:106.3pt;width:481.5pt;height:72.75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" strokecolor="white">
                <v:textbox>
                  <w:txbxContent>
                    <w:p w14:paraId="13547755" w14:textId="77777777" w:rsidR="00585A50" w:rsidRPr="00D53CA7" w:rsidRDefault="00585A50" w:rsidP="00585A50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5" w:name="_Hlk157290466"/>
                      <w:bookmarkStart w:id="6" w:name="_Hlk157290404"/>
                      <w:bookmarkStart w:id="7" w:name="_Hlk157290405"/>
                      <w:r w:rsidRPr="00D53CA7"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DISPOZIȚIA</w:t>
                      </w:r>
                    </w:p>
                    <w:p w14:paraId="2A72C043" w14:textId="77777777" w:rsidR="00585A50" w:rsidRPr="0057167C" w:rsidRDefault="00585A50" w:rsidP="00585A50">
                      <w:pPr>
                        <w:spacing w:after="0"/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</w:pPr>
                      <w:bookmarkStart w:id="8" w:name="_Hlk157290542"/>
                      <w:bookmarkStart w:id="9" w:name="_Hlk157290543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                                                  </w:t>
                      </w:r>
                      <w:r w:rsidRPr="00793B4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Nr.1</w:t>
                      </w:r>
                      <w:r w:rsidR="00D3130D" w:rsidRPr="00793B4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83 din 18.08</w:t>
                      </w:r>
                      <w:r w:rsidRPr="00793B4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.2026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bookmarkEnd w:id="5"/>
                    <w:p w14:paraId="0F468FA7" w14:textId="77777777" w:rsidR="00585A50" w:rsidRPr="007513FF" w:rsidRDefault="00585A50" w:rsidP="00585A50">
                      <w:pPr>
                        <w:spacing w:after="0"/>
                        <w:jc w:val="center"/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</w:pPr>
                      <w:proofErr w:type="spellStart"/>
                      <w:r w:rsidRPr="007513FF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  <w:t>privind</w:t>
                      </w:r>
                      <w:proofErr w:type="spellEnd"/>
                      <w:r w:rsidRPr="007513FF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  <w:t xml:space="preserve"> </w:t>
                      </w:r>
                      <w:proofErr w:type="spellStart"/>
                      <w:r w:rsidRPr="007513FF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  <w:t>aprobarea</w:t>
                      </w:r>
                      <w:proofErr w:type="spellEnd"/>
                      <w:r w:rsidRPr="007513FF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  <w:t xml:space="preserve"> </w:t>
                      </w:r>
                      <w:proofErr w:type="spellStart"/>
                      <w:r w:rsidRPr="007513FF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  <w:t>cererii</w:t>
                      </w:r>
                      <w:proofErr w:type="spellEnd"/>
                      <w:r w:rsidRPr="007513FF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  <w:t xml:space="preserve"> de </w:t>
                      </w:r>
                      <w:proofErr w:type="spellStart"/>
                      <w:r w:rsidRPr="007513FF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  <w:t>acordare</w:t>
                      </w:r>
                      <w:proofErr w:type="spellEnd"/>
                      <w:r w:rsidRPr="007513FF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  <w:t xml:space="preserve"> a </w:t>
                      </w:r>
                      <w:proofErr w:type="spellStart"/>
                      <w:r w:rsidRPr="007513FF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  <w:t>venitului</w:t>
                      </w:r>
                      <w:proofErr w:type="spellEnd"/>
                      <w:r w:rsidRPr="007513FF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  <w:t xml:space="preserve"> minim de </w:t>
                      </w:r>
                      <w:proofErr w:type="spellStart"/>
                      <w:r w:rsidRPr="007513FF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  <w:t>incluziune</w:t>
                      </w:r>
                      <w:bookmarkEnd w:id="6"/>
                      <w:bookmarkEnd w:id="7"/>
                      <w:bookmarkEnd w:id="8"/>
                      <w:bookmarkEnd w:id="9"/>
                      <w:proofErr w:type="spellEnd"/>
                    </w:p>
                    <w:p w14:paraId="587614F3" w14:textId="77777777" w:rsidR="00585A50" w:rsidRPr="008D5171" w:rsidRDefault="00585A50" w:rsidP="00585A50">
                      <w:pPr>
                        <w:spacing w:after="0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754B22E8" wp14:editId="5E87259A">
                <wp:simplePos x="0" y="0"/>
                <wp:positionH relativeFrom="column">
                  <wp:posOffset>1828800</wp:posOffset>
                </wp:positionH>
                <wp:positionV relativeFrom="paragraph">
                  <wp:posOffset>330835</wp:posOffset>
                </wp:positionV>
                <wp:extent cx="2989580" cy="1084580"/>
                <wp:effectExtent l="0" t="0" r="20320" b="2032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9580" cy="1084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A85725" w14:textId="77777777" w:rsidR="00585A50" w:rsidRPr="0057167C" w:rsidRDefault="00585A50" w:rsidP="00585A50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b w:val="0"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hAnsi="Arial" w:cs="Arial"/>
                                <w:b w:val="0"/>
                                <w:sz w:val="24"/>
                                <w:szCs w:val="24"/>
                              </w:rPr>
                              <w:t>ROMÂNIA</w:t>
                            </w:r>
                          </w:p>
                          <w:p w14:paraId="2A241F3A" w14:textId="77777777" w:rsidR="00585A50" w:rsidRPr="0057167C" w:rsidRDefault="00585A50" w:rsidP="00585A5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JUDEȚUL NEAMȚ</w:t>
                            </w:r>
                          </w:p>
                          <w:p w14:paraId="46CEC66B" w14:textId="77777777" w:rsidR="00585A50" w:rsidRPr="0057167C" w:rsidRDefault="00585A50" w:rsidP="00585A5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PRIMARUL </w:t>
                            </w:r>
                            <w:r w:rsidRPr="0057167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COMUNEI</w:t>
                            </w:r>
                          </w:p>
                          <w:p w14:paraId="059EC241" w14:textId="77777777" w:rsidR="00585A50" w:rsidRPr="0057167C" w:rsidRDefault="00585A50" w:rsidP="00585A5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UAT ION CREANGĂ</w:t>
                            </w:r>
                          </w:p>
                          <w:p w14:paraId="368EE0C0" w14:textId="77777777" w:rsidR="00585A50" w:rsidRPr="0057167C" w:rsidRDefault="00585A50" w:rsidP="00585A5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CIF 2613753</w:t>
                            </w:r>
                          </w:p>
                          <w:p w14:paraId="2250F4E0" w14:textId="77777777" w:rsidR="00585A50" w:rsidRDefault="00585A50" w:rsidP="00585A50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6CF0806" w14:textId="77777777" w:rsidR="00585A50" w:rsidRDefault="00585A50" w:rsidP="00585A50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F738F12" w14:textId="77777777" w:rsidR="00585A50" w:rsidRDefault="00585A50" w:rsidP="00585A50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F44648E" w14:textId="77777777" w:rsidR="00585A50" w:rsidRDefault="00585A50" w:rsidP="00585A50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.................</w:t>
                            </w:r>
                          </w:p>
                          <w:p w14:paraId="6DD26C35" w14:textId="77777777" w:rsidR="00585A50" w:rsidRDefault="00585A50" w:rsidP="00585A5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9AA558" id="Text Box 7" o:spid="_x0000_s1027" type="#_x0000_t202" style="position:absolute;left:0;text-align:left;margin-left:2in;margin-top:26.05pt;width:235.4pt;height:85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" strokecolor="white">
                <v:textbox>
                  <w:txbxContent>
                    <w:p w:rsidR="00585A50" w:rsidRPr="0057167C" w:rsidRDefault="00585A50" w:rsidP="00585A50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b w:val="0"/>
                          <w:sz w:val="24"/>
                          <w:szCs w:val="24"/>
                        </w:rPr>
                      </w:pPr>
                      <w:r w:rsidRPr="0057167C">
                        <w:rPr>
                          <w:rFonts w:ascii="Arial" w:hAnsi="Arial" w:cs="Arial"/>
                          <w:b w:val="0"/>
                          <w:sz w:val="24"/>
                          <w:szCs w:val="24"/>
                        </w:rPr>
                        <w:t>ROMÂNIA</w:t>
                      </w:r>
                    </w:p>
                    <w:p w:rsidR="00585A50" w:rsidRPr="0057167C" w:rsidRDefault="00585A50" w:rsidP="00585A50">
                      <w:pPr>
                        <w:spacing w:after="0"/>
                        <w:jc w:val="center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 w:rsidRPr="0057167C">
                        <w:rPr>
                          <w:rFonts w:ascii="Arial" w:hAnsi="Arial" w:cs="Arial"/>
                          <w:sz w:val="24"/>
                          <w:szCs w:val="24"/>
                        </w:rPr>
                        <w:t>JUDEȚUL NEAMȚ</w:t>
                      </w:r>
                    </w:p>
                    <w:p w:rsidR="00585A50" w:rsidRPr="0057167C" w:rsidRDefault="00585A50" w:rsidP="00585A5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7167C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PRIMARUL </w:t>
                      </w:r>
                      <w:r w:rsidRPr="0057167C">
                        <w:rPr>
                          <w:rFonts w:ascii="Arial" w:hAnsi="Arial" w:cs="Arial"/>
                          <w:sz w:val="24"/>
                          <w:szCs w:val="24"/>
                        </w:rPr>
                        <w:t>COMUNEI</w:t>
                      </w:r>
                    </w:p>
                    <w:p w:rsidR="00585A50" w:rsidRPr="0057167C" w:rsidRDefault="00585A50" w:rsidP="00585A5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7167C">
                        <w:rPr>
                          <w:rFonts w:ascii="Arial" w:hAnsi="Arial" w:cs="Arial"/>
                          <w:sz w:val="24"/>
                          <w:szCs w:val="24"/>
                        </w:rPr>
                        <w:t>UAT ION CREANGĂ</w:t>
                      </w:r>
                    </w:p>
                    <w:p w:rsidR="00585A50" w:rsidRPr="0057167C" w:rsidRDefault="00585A50" w:rsidP="00585A5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7167C">
                        <w:rPr>
                          <w:rFonts w:ascii="Arial" w:hAnsi="Arial" w:cs="Arial"/>
                          <w:sz w:val="24"/>
                          <w:szCs w:val="24"/>
                        </w:rPr>
                        <w:t>CIF 2613753</w:t>
                      </w:r>
                    </w:p>
                    <w:p w:rsidR="00585A50" w:rsidRDefault="00585A50" w:rsidP="00585A50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585A50" w:rsidRDefault="00585A50" w:rsidP="00585A50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585A50" w:rsidRDefault="00585A50" w:rsidP="00585A50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585A50" w:rsidRDefault="00585A50" w:rsidP="00585A50">
                      <w:pPr>
                        <w:spacing w:after="0"/>
                        <w:jc w:val="center"/>
                      </w:pPr>
                      <w:r>
                        <w:rPr>
                          <w:sz w:val="28"/>
                          <w:szCs w:val="28"/>
                        </w:rPr>
                        <w:t>.................</w:t>
                      </w:r>
                    </w:p>
                    <w:p w:rsidR="00585A50" w:rsidRDefault="00585A50" w:rsidP="00585A50"/>
                  </w:txbxContent>
                </v:textbox>
              </v:shape>
            </w:pict>
          </mc:Fallback>
        </mc:AlternateContent>
      </w:r>
      <w:r>
        <w:rPr>
          <w:rFonts w:ascii="Arial Black" w:eastAsia="Arial Black" w:hAnsi="Arial Black" w:cs="Arial Black"/>
        </w:rPr>
        <w:t xml:space="preserve">                                                                                                                  </w:t>
      </w:r>
      <w:r w:rsidRPr="008E0545">
        <w:rPr>
          <w:noProof/>
        </w:rPr>
        <w:drawing>
          <wp:inline distT="0" distB="0" distL="0" distR="0" wp14:anchorId="01BA6096" wp14:editId="66181396">
            <wp:extent cx="1104900" cy="1314450"/>
            <wp:effectExtent l="0" t="0" r="0" b="0"/>
            <wp:docPr id="9" name="Picture 9" descr="Primăria comunei Ion Creangă - Neam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măria comunei Ion Creangă - Neamţ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76316" w14:textId="77777777" w:rsidR="00585A50" w:rsidRPr="00B8485E" w:rsidRDefault="00585A50" w:rsidP="00585A50">
      <w:pPr>
        <w:jc w:val="both"/>
        <w:rPr>
          <w:rFonts w:eastAsia="Arial"/>
        </w:rPr>
      </w:pPr>
    </w:p>
    <w:p w14:paraId="67012DEA" w14:textId="77777777" w:rsidR="00585A50" w:rsidRDefault="00585A50" w:rsidP="00585A50">
      <w:pPr>
        <w:ind w:firstLine="567"/>
        <w:jc w:val="both"/>
      </w:pPr>
    </w:p>
    <w:p w14:paraId="334B4B91" w14:textId="77777777" w:rsidR="00585A50" w:rsidRDefault="00585A50" w:rsidP="00585A50">
      <w:pPr>
        <w:tabs>
          <w:tab w:val="left" w:pos="1134"/>
        </w:tabs>
        <w:spacing w:after="0" w:line="240" w:lineRule="auto"/>
        <w:jc w:val="both"/>
        <w:rPr>
          <w:lang w:eastAsia="ro-RO"/>
        </w:rPr>
      </w:pPr>
    </w:p>
    <w:p w14:paraId="6A9EC02E" w14:textId="77777777" w:rsidR="00585A50" w:rsidRDefault="00585A50" w:rsidP="00585A50">
      <w:pPr>
        <w:tabs>
          <w:tab w:val="left" w:pos="1134"/>
        </w:tabs>
        <w:spacing w:after="0" w:line="240" w:lineRule="auto"/>
        <w:ind w:firstLine="851"/>
        <w:jc w:val="both"/>
        <w:rPr>
          <w:lang w:eastAsia="ro-RO"/>
        </w:rPr>
      </w:pPr>
    </w:p>
    <w:p w14:paraId="673FA1FD" w14:textId="77777777" w:rsidR="00585A50" w:rsidRPr="0057167C" w:rsidRDefault="00585A50" w:rsidP="00585A50">
      <w:pPr>
        <w:tabs>
          <w:tab w:val="left" w:pos="1134"/>
        </w:tabs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  <w:lang w:eastAsia="ro-RO"/>
        </w:rPr>
      </w:pPr>
      <w:bookmarkStart w:id="10" w:name="tree%252375"/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Având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în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vedere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temeiurile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juridice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,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respectiv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prevederile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>:</w:t>
      </w:r>
    </w:p>
    <w:p w14:paraId="0F365BBA" w14:textId="77777777" w:rsidR="00585A50" w:rsidRPr="0057167C" w:rsidRDefault="00585A50" w:rsidP="00585A50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  <w:lang w:eastAsia="ro-RO"/>
        </w:rPr>
      </w:pPr>
      <w:r w:rsidRPr="0057167C">
        <w:rPr>
          <w:rFonts w:ascii="Arial" w:hAnsi="Arial" w:cs="Arial"/>
          <w:sz w:val="24"/>
          <w:szCs w:val="24"/>
          <w:lang w:eastAsia="ro-RO"/>
        </w:rPr>
        <w:t xml:space="preserve">art. 1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. (5), art. 31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. (2), art. 120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. (1)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art. 121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. (1)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(2) din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Constituția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României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,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republicată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>;</w:t>
      </w:r>
    </w:p>
    <w:p w14:paraId="3369A8DE" w14:textId="77777777" w:rsidR="00585A50" w:rsidRPr="0057167C" w:rsidRDefault="00585A50" w:rsidP="00585A50">
      <w:pPr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57167C">
        <w:rPr>
          <w:rFonts w:ascii="Arial" w:hAnsi="Arial" w:cs="Arial"/>
          <w:sz w:val="24"/>
          <w:szCs w:val="24"/>
        </w:rPr>
        <w:t xml:space="preserve">art. 4 </w:t>
      </w:r>
      <w:proofErr w:type="spellStart"/>
      <w:r w:rsidRPr="0057167C">
        <w:rPr>
          <w:rFonts w:ascii="Arial" w:hAnsi="Arial" w:cs="Arial"/>
          <w:sz w:val="24"/>
          <w:szCs w:val="24"/>
        </w:rPr>
        <w:t>paragrafele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1 </w:t>
      </w:r>
      <w:r>
        <w:rPr>
          <w:rFonts w:ascii="Arial" w:hAnsi="Arial" w:cs="Arial"/>
          <w:sz w:val="24"/>
          <w:szCs w:val="24"/>
        </w:rPr>
        <w:t xml:space="preserve"> </w:t>
      </w:r>
      <w:r w:rsidRPr="0057167C">
        <w:rPr>
          <w:rFonts w:ascii="Arial" w:hAnsi="Arial" w:cs="Arial"/>
          <w:sz w:val="24"/>
          <w:szCs w:val="24"/>
        </w:rPr>
        <w:t xml:space="preserve">– 4 din Carta </w:t>
      </w:r>
      <w:proofErr w:type="spellStart"/>
      <w:r w:rsidRPr="0057167C">
        <w:rPr>
          <w:rFonts w:ascii="Arial" w:hAnsi="Arial" w:cs="Arial"/>
          <w:sz w:val="24"/>
          <w:szCs w:val="24"/>
        </w:rPr>
        <w:t>europeană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57167C">
        <w:rPr>
          <w:rFonts w:ascii="Arial" w:hAnsi="Arial" w:cs="Arial"/>
          <w:sz w:val="24"/>
          <w:szCs w:val="24"/>
        </w:rPr>
        <w:t>autonomiei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locale, </w:t>
      </w:r>
      <w:proofErr w:type="spellStart"/>
      <w:r w:rsidRPr="0057167C">
        <w:rPr>
          <w:rFonts w:ascii="Arial" w:hAnsi="Arial" w:cs="Arial"/>
          <w:sz w:val="24"/>
          <w:szCs w:val="24"/>
        </w:rPr>
        <w:t>adoptată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la Strasbourg la 15 </w:t>
      </w:r>
      <w:proofErr w:type="spellStart"/>
      <w:r w:rsidRPr="0057167C">
        <w:rPr>
          <w:rFonts w:ascii="Arial" w:hAnsi="Arial" w:cs="Arial"/>
          <w:sz w:val="24"/>
          <w:szCs w:val="24"/>
        </w:rPr>
        <w:t>octombrie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1985, </w:t>
      </w:r>
      <w:proofErr w:type="spellStart"/>
      <w:r w:rsidRPr="0057167C">
        <w:rPr>
          <w:rFonts w:ascii="Arial" w:hAnsi="Arial" w:cs="Arial"/>
          <w:sz w:val="24"/>
          <w:szCs w:val="24"/>
        </w:rPr>
        <w:t>ratificată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prin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Legea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nr. 199/1997;</w:t>
      </w:r>
    </w:p>
    <w:p w14:paraId="77800C42" w14:textId="77777777" w:rsidR="00585A50" w:rsidRPr="0057167C" w:rsidRDefault="00585A50" w:rsidP="00585A50">
      <w:pPr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57167C">
        <w:rPr>
          <w:rFonts w:ascii="Arial" w:hAnsi="Arial" w:cs="Arial"/>
          <w:sz w:val="24"/>
          <w:szCs w:val="24"/>
        </w:rPr>
        <w:t xml:space="preserve">art. 7 </w:t>
      </w:r>
      <w:proofErr w:type="spellStart"/>
      <w:r w:rsidRPr="0057167C">
        <w:rPr>
          <w:rFonts w:ascii="Arial" w:hAnsi="Arial" w:cs="Arial"/>
          <w:sz w:val="24"/>
          <w:szCs w:val="24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</w:rPr>
        <w:t>. (2)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din</w:t>
      </w:r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Legea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nr. 287/2009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privind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Codul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civil,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republicată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, cu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modificările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completările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ulterioare</w:t>
      </w:r>
      <w:proofErr w:type="spellEnd"/>
      <w:r w:rsidRPr="0057167C">
        <w:rPr>
          <w:rFonts w:ascii="Arial" w:hAnsi="Arial" w:cs="Arial"/>
          <w:sz w:val="24"/>
          <w:szCs w:val="24"/>
        </w:rPr>
        <w:t>;</w:t>
      </w:r>
    </w:p>
    <w:p w14:paraId="0663485A" w14:textId="77777777" w:rsidR="00585A50" w:rsidRPr="0057167C" w:rsidRDefault="00585A50" w:rsidP="00585A50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57167C">
        <w:rPr>
          <w:rFonts w:ascii="Arial" w:hAnsi="Arial" w:cs="Arial"/>
          <w:sz w:val="24"/>
          <w:szCs w:val="24"/>
        </w:rPr>
        <w:t xml:space="preserve">art. 5 lit. t), art. 154 </w:t>
      </w:r>
      <w:proofErr w:type="spellStart"/>
      <w:r w:rsidRPr="0057167C">
        <w:rPr>
          <w:rFonts w:ascii="Arial" w:hAnsi="Arial" w:cs="Arial"/>
          <w:sz w:val="24"/>
          <w:szCs w:val="24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. (1), art. 155 </w:t>
      </w:r>
      <w:proofErr w:type="spellStart"/>
      <w:r w:rsidRPr="0057167C">
        <w:rPr>
          <w:rFonts w:ascii="Arial" w:hAnsi="Arial" w:cs="Arial"/>
          <w:sz w:val="24"/>
          <w:szCs w:val="24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. (1) lit. d) </w:t>
      </w:r>
      <w:proofErr w:type="spellStart"/>
      <w:r w:rsidRPr="0057167C">
        <w:rPr>
          <w:rFonts w:ascii="Arial" w:hAnsi="Arial" w:cs="Arial"/>
          <w:sz w:val="24"/>
          <w:szCs w:val="24"/>
        </w:rPr>
        <w:t>și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e), art. 197 </w:t>
      </w:r>
      <w:proofErr w:type="spellStart"/>
      <w:r w:rsidRPr="0057167C">
        <w:rPr>
          <w:rFonts w:ascii="Arial" w:hAnsi="Arial" w:cs="Arial"/>
          <w:sz w:val="24"/>
          <w:szCs w:val="24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. (1), (3) – (5), art. 199 </w:t>
      </w:r>
      <w:proofErr w:type="spellStart"/>
      <w:r w:rsidRPr="0057167C">
        <w:rPr>
          <w:rFonts w:ascii="Arial" w:hAnsi="Arial" w:cs="Arial"/>
          <w:sz w:val="24"/>
          <w:szCs w:val="24"/>
        </w:rPr>
        <w:t>și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art. 240 din Ordonanța de </w:t>
      </w:r>
      <w:proofErr w:type="spellStart"/>
      <w:r w:rsidRPr="0057167C">
        <w:rPr>
          <w:rFonts w:ascii="Arial" w:hAnsi="Arial" w:cs="Arial"/>
          <w:sz w:val="24"/>
          <w:szCs w:val="24"/>
        </w:rPr>
        <w:t>urgență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57167C">
        <w:rPr>
          <w:rFonts w:ascii="Arial" w:hAnsi="Arial" w:cs="Arial"/>
          <w:sz w:val="24"/>
          <w:szCs w:val="24"/>
        </w:rPr>
        <w:t>Guvernului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nr. 57/2019 </w:t>
      </w:r>
      <w:proofErr w:type="spellStart"/>
      <w:r w:rsidRPr="0057167C">
        <w:rPr>
          <w:rFonts w:ascii="Arial" w:hAnsi="Arial" w:cs="Arial"/>
          <w:sz w:val="24"/>
          <w:szCs w:val="24"/>
        </w:rPr>
        <w:t>privind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Codul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administrativ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, cu </w:t>
      </w:r>
      <w:proofErr w:type="spellStart"/>
      <w:r w:rsidRPr="0057167C">
        <w:rPr>
          <w:rFonts w:ascii="Arial" w:hAnsi="Arial" w:cs="Arial"/>
          <w:sz w:val="24"/>
          <w:szCs w:val="24"/>
        </w:rPr>
        <w:t>modificările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și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completările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ulterioare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7167C">
        <w:rPr>
          <w:rFonts w:ascii="Arial" w:hAnsi="Arial" w:cs="Arial"/>
          <w:sz w:val="24"/>
          <w:szCs w:val="24"/>
        </w:rPr>
        <w:t>coroborate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cu </w:t>
      </w:r>
      <w:proofErr w:type="spellStart"/>
      <w:r w:rsidRPr="0057167C">
        <w:rPr>
          <w:rFonts w:ascii="Arial" w:hAnsi="Arial" w:cs="Arial"/>
          <w:sz w:val="24"/>
          <w:szCs w:val="24"/>
        </w:rPr>
        <w:t>cele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ale art. 1 </w:t>
      </w:r>
      <w:proofErr w:type="spellStart"/>
      <w:r w:rsidRPr="0057167C">
        <w:rPr>
          <w:rFonts w:ascii="Arial" w:hAnsi="Arial" w:cs="Arial"/>
          <w:sz w:val="24"/>
          <w:szCs w:val="24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. (1) </w:t>
      </w:r>
      <w:proofErr w:type="spellStart"/>
      <w:r w:rsidRPr="0057167C">
        <w:rPr>
          <w:rFonts w:ascii="Arial" w:hAnsi="Arial" w:cs="Arial"/>
          <w:sz w:val="24"/>
          <w:szCs w:val="24"/>
        </w:rPr>
        <w:t>și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(2) lit. b) </w:t>
      </w:r>
      <w:proofErr w:type="spellStart"/>
      <w:r w:rsidRPr="0057167C">
        <w:rPr>
          <w:rFonts w:ascii="Arial" w:hAnsi="Arial" w:cs="Arial"/>
          <w:sz w:val="24"/>
          <w:szCs w:val="24"/>
        </w:rPr>
        <w:t>și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d) din </w:t>
      </w:r>
      <w:proofErr w:type="spellStart"/>
      <w:r w:rsidRPr="0057167C">
        <w:rPr>
          <w:rFonts w:ascii="Arial" w:hAnsi="Arial" w:cs="Arial"/>
          <w:sz w:val="24"/>
          <w:szCs w:val="24"/>
        </w:rPr>
        <w:t>anexa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nr. 1 la </w:t>
      </w:r>
      <w:proofErr w:type="spellStart"/>
      <w:r w:rsidRPr="0057167C">
        <w:rPr>
          <w:rFonts w:ascii="Arial" w:hAnsi="Arial" w:cs="Arial"/>
          <w:sz w:val="24"/>
          <w:szCs w:val="24"/>
        </w:rPr>
        <w:t>aceasta</w:t>
      </w:r>
      <w:proofErr w:type="spellEnd"/>
      <w:r w:rsidRPr="0057167C">
        <w:rPr>
          <w:rFonts w:ascii="Arial" w:hAnsi="Arial" w:cs="Arial"/>
          <w:sz w:val="24"/>
          <w:szCs w:val="24"/>
        </w:rPr>
        <w:t>;</w:t>
      </w:r>
    </w:p>
    <w:p w14:paraId="29DB484A" w14:textId="77777777" w:rsidR="00585A50" w:rsidRPr="0057167C" w:rsidRDefault="00585A50" w:rsidP="00585A50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57167C">
        <w:rPr>
          <w:rFonts w:ascii="Arial" w:hAnsi="Arial" w:cs="Arial"/>
          <w:sz w:val="24"/>
          <w:szCs w:val="24"/>
        </w:rPr>
        <w:t xml:space="preserve">art. 1 </w:t>
      </w:r>
      <w:proofErr w:type="spellStart"/>
      <w:r w:rsidRPr="0057167C">
        <w:rPr>
          <w:rFonts w:ascii="Arial" w:hAnsi="Arial" w:cs="Arial"/>
          <w:sz w:val="24"/>
          <w:szCs w:val="24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. (1) – (6), art. 2 </w:t>
      </w:r>
      <w:proofErr w:type="spellStart"/>
      <w:r w:rsidRPr="0057167C">
        <w:rPr>
          <w:rFonts w:ascii="Arial" w:hAnsi="Arial" w:cs="Arial"/>
          <w:sz w:val="24"/>
          <w:szCs w:val="24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. (1) lit. a) – c), art. 4 </w:t>
      </w:r>
      <w:proofErr w:type="spellStart"/>
      <w:r w:rsidRPr="0057167C">
        <w:rPr>
          <w:rFonts w:ascii="Arial" w:hAnsi="Arial" w:cs="Arial"/>
          <w:sz w:val="24"/>
          <w:szCs w:val="24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. (1) – (3), art. 7 </w:t>
      </w:r>
      <w:proofErr w:type="spellStart"/>
      <w:r w:rsidRPr="0057167C">
        <w:rPr>
          <w:rFonts w:ascii="Arial" w:hAnsi="Arial" w:cs="Arial"/>
          <w:sz w:val="24"/>
          <w:szCs w:val="24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. (1) </w:t>
      </w:r>
      <w:proofErr w:type="spellStart"/>
      <w:r w:rsidRPr="0057167C">
        <w:rPr>
          <w:rFonts w:ascii="Arial" w:hAnsi="Arial" w:cs="Arial"/>
          <w:sz w:val="24"/>
          <w:szCs w:val="24"/>
        </w:rPr>
        <w:t>și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(3) </w:t>
      </w:r>
      <w:proofErr w:type="spellStart"/>
      <w:r w:rsidRPr="0057167C">
        <w:rPr>
          <w:rFonts w:ascii="Arial" w:hAnsi="Arial" w:cs="Arial"/>
          <w:sz w:val="24"/>
          <w:szCs w:val="24"/>
        </w:rPr>
        <w:t>și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art. 11 </w:t>
      </w:r>
      <w:proofErr w:type="spellStart"/>
      <w:r w:rsidRPr="0057167C">
        <w:rPr>
          <w:rFonts w:ascii="Arial" w:hAnsi="Arial" w:cs="Arial"/>
          <w:sz w:val="24"/>
          <w:szCs w:val="24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. (1) </w:t>
      </w:r>
      <w:proofErr w:type="spellStart"/>
      <w:r w:rsidRPr="0057167C">
        <w:rPr>
          <w:rFonts w:ascii="Arial" w:hAnsi="Arial" w:cs="Arial"/>
          <w:sz w:val="24"/>
          <w:szCs w:val="24"/>
        </w:rPr>
        <w:t>și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(2) din </w:t>
      </w:r>
      <w:proofErr w:type="spellStart"/>
      <w:r w:rsidRPr="0057167C">
        <w:rPr>
          <w:rFonts w:ascii="Arial" w:hAnsi="Arial" w:cs="Arial"/>
          <w:sz w:val="24"/>
          <w:szCs w:val="24"/>
        </w:rPr>
        <w:t>Legea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contenciosului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administrativ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nr. 554/2004, cu </w:t>
      </w:r>
      <w:proofErr w:type="spellStart"/>
      <w:r w:rsidRPr="0057167C">
        <w:rPr>
          <w:rFonts w:ascii="Arial" w:hAnsi="Arial" w:cs="Arial"/>
          <w:sz w:val="24"/>
          <w:szCs w:val="24"/>
        </w:rPr>
        <w:t>modificările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și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completările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ulterioare</w:t>
      </w:r>
      <w:proofErr w:type="spellEnd"/>
      <w:r w:rsidRPr="0057167C">
        <w:rPr>
          <w:rFonts w:ascii="Arial" w:hAnsi="Arial" w:cs="Arial"/>
          <w:sz w:val="24"/>
          <w:szCs w:val="24"/>
        </w:rPr>
        <w:t>;</w:t>
      </w:r>
    </w:p>
    <w:p w14:paraId="5C70FD12" w14:textId="77777777" w:rsidR="00585A50" w:rsidRPr="0057167C" w:rsidRDefault="00585A50" w:rsidP="00585A50">
      <w:pPr>
        <w:numPr>
          <w:ilvl w:val="0"/>
          <w:numId w:val="2"/>
        </w:numPr>
        <w:tabs>
          <w:tab w:val="left" w:pos="1134"/>
        </w:tabs>
        <w:suppressAutoHyphens/>
        <w:spacing w:after="0" w:line="276" w:lineRule="auto"/>
        <w:ind w:left="0" w:firstLine="851"/>
        <w:jc w:val="both"/>
        <w:rPr>
          <w:rFonts w:ascii="Arial" w:hAnsi="Arial" w:cs="Arial"/>
          <w:sz w:val="24"/>
          <w:szCs w:val="24"/>
          <w:lang w:eastAsia="ro-RO"/>
        </w:rPr>
      </w:pPr>
      <w:r w:rsidRPr="0057167C">
        <w:rPr>
          <w:rFonts w:ascii="Arial" w:hAnsi="Arial" w:cs="Arial"/>
          <w:sz w:val="24"/>
          <w:szCs w:val="24"/>
          <w:lang w:eastAsia="ro-RO"/>
        </w:rPr>
        <w:t xml:space="preserve">art. 36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art. 88 din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Legea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nr.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Legea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nr. 196/2016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privind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venitul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minim de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incluziune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, cu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modificările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completările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ulterioare</w:t>
      </w:r>
      <w:proofErr w:type="spellEnd"/>
      <w:r>
        <w:rPr>
          <w:rFonts w:ascii="Arial" w:hAnsi="Arial" w:cs="Arial"/>
          <w:sz w:val="24"/>
          <w:szCs w:val="24"/>
          <w:lang w:eastAsia="ro-RO"/>
        </w:rPr>
        <w:t xml:space="preserve"> </w:t>
      </w:r>
      <w:r w:rsidRPr="0057167C">
        <w:rPr>
          <w:rFonts w:ascii="Arial" w:hAnsi="Arial" w:cs="Arial"/>
          <w:sz w:val="24"/>
          <w:szCs w:val="24"/>
          <w:lang w:eastAsia="ro-RO"/>
        </w:rPr>
        <w:t xml:space="preserve">; </w:t>
      </w:r>
    </w:p>
    <w:p w14:paraId="75A99299" w14:textId="77777777" w:rsidR="00585A50" w:rsidRPr="0057167C" w:rsidRDefault="00585A50" w:rsidP="00585A50">
      <w:pPr>
        <w:numPr>
          <w:ilvl w:val="0"/>
          <w:numId w:val="2"/>
        </w:numPr>
        <w:tabs>
          <w:tab w:val="left" w:pos="1134"/>
        </w:tabs>
        <w:suppressAutoHyphens/>
        <w:spacing w:after="0" w:line="276" w:lineRule="auto"/>
        <w:ind w:left="0" w:firstLine="851"/>
        <w:jc w:val="both"/>
        <w:rPr>
          <w:rFonts w:ascii="Arial" w:hAnsi="Arial" w:cs="Arial"/>
          <w:sz w:val="24"/>
          <w:szCs w:val="24"/>
          <w:lang w:eastAsia="ro-RO"/>
        </w:rPr>
      </w:pPr>
      <w:r w:rsidRPr="0057167C">
        <w:rPr>
          <w:rFonts w:ascii="Arial" w:hAnsi="Arial" w:cs="Arial"/>
          <w:sz w:val="24"/>
          <w:szCs w:val="24"/>
          <w:lang w:eastAsia="ro-RO"/>
        </w:rPr>
        <w:t xml:space="preserve">art. 40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. (1) din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Normele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metodologice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de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aplicare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a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prevederilor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Legii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nr. 196/2016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privind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venitul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minim de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incluziune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,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aprobate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prin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Hotărârea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Guvernului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nr. 1154/2022, cu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modificările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completările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ulterioare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>;</w:t>
      </w:r>
    </w:p>
    <w:p w14:paraId="0569E97A" w14:textId="77777777" w:rsidR="00585A50" w:rsidRPr="0057167C" w:rsidRDefault="00585A50" w:rsidP="00585A50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  <w:lang w:eastAsia="ro-RO"/>
        </w:rPr>
      </w:pP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Ordonanței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Guvernului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nr. 27/2002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privind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reglementarea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activității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de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soluționare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a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petițiilor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,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aprobată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cu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modificări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completări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prin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Legea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nr. 233/2002, cu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modificările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ulterioare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>;</w:t>
      </w:r>
    </w:p>
    <w:p w14:paraId="4B2EA464" w14:textId="77777777" w:rsidR="00585A50" w:rsidRPr="0057167C" w:rsidRDefault="00585A50" w:rsidP="00585A5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57657D93" w14:textId="77777777" w:rsidR="00585A50" w:rsidRPr="0057167C" w:rsidRDefault="00585A50" w:rsidP="00585A50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ținând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seama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de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prevederile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art. 80 – 84 din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Legea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nr. 24/2000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privind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normele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de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tehnică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legislativă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pentru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elaborarea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actelor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normative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,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republicată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, cu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modificările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completările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ulterioare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, </w:t>
      </w:r>
    </w:p>
    <w:p w14:paraId="6B8F43CC" w14:textId="77777777" w:rsidR="00585A50" w:rsidRPr="0057167C" w:rsidRDefault="00585A50" w:rsidP="00585A50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7228C951" w14:textId="77777777" w:rsidR="00585A50" w:rsidRPr="0057167C" w:rsidRDefault="00585A50" w:rsidP="00585A50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analizând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cererea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declarația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pe</w:t>
      </w:r>
      <w:r>
        <w:rPr>
          <w:rFonts w:ascii="Arial" w:eastAsia="Times New Roman" w:hAnsi="Arial" w:cs="Arial"/>
          <w:sz w:val="24"/>
          <w:szCs w:val="24"/>
          <w:lang w:eastAsia="ro-RO"/>
        </w:rPr>
        <w:t xml:space="preserve"> propria </w:t>
      </w:r>
      <w:proofErr w:type="spellStart"/>
      <w:r>
        <w:rPr>
          <w:rFonts w:ascii="Arial" w:eastAsia="Times New Roman" w:hAnsi="Arial" w:cs="Arial"/>
          <w:sz w:val="24"/>
          <w:szCs w:val="24"/>
          <w:lang w:eastAsia="ro-RO"/>
        </w:rPr>
        <w:t>răspundere</w:t>
      </w:r>
      <w:proofErr w:type="spellEnd"/>
      <w:r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ro-RO"/>
        </w:rPr>
        <w:t>înregistrată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la nr. </w:t>
      </w:r>
      <w:r>
        <w:rPr>
          <w:rFonts w:ascii="Arial" w:eastAsia="Times New Roman" w:hAnsi="Arial" w:cs="Arial"/>
          <w:sz w:val="24"/>
          <w:szCs w:val="24"/>
          <w:lang w:eastAsia="ro-RO"/>
        </w:rPr>
        <w:t>15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din da</w:t>
      </w:r>
      <w:r>
        <w:rPr>
          <w:rFonts w:ascii="Arial" w:eastAsia="Times New Roman" w:hAnsi="Arial" w:cs="Arial"/>
          <w:sz w:val="24"/>
          <w:szCs w:val="24"/>
          <w:lang w:eastAsia="ro-RO"/>
        </w:rPr>
        <w:t>ta de 15.07.2026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,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prin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care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solicită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acordarea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venitului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minim de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incluziune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, precum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alte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documente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relevant</w:t>
      </w:r>
      <w:r>
        <w:rPr>
          <w:rFonts w:ascii="Arial" w:eastAsia="Times New Roman" w:hAnsi="Arial" w:cs="Arial"/>
          <w:sz w:val="24"/>
          <w:szCs w:val="24"/>
          <w:lang w:eastAsia="ro-RO"/>
        </w:rPr>
        <w:t>e</w:t>
      </w:r>
      <w:proofErr w:type="spellEnd"/>
      <w:r>
        <w:rPr>
          <w:rFonts w:ascii="Arial" w:eastAsia="Times New Roman" w:hAnsi="Arial" w:cs="Arial"/>
          <w:sz w:val="24"/>
          <w:szCs w:val="24"/>
          <w:lang w:eastAsia="ro-RO"/>
        </w:rPr>
        <w:t xml:space="preserve">, cum </w:t>
      </w:r>
      <w:proofErr w:type="spellStart"/>
      <w:r>
        <w:rPr>
          <w:rFonts w:ascii="Arial" w:eastAsia="Times New Roman" w:hAnsi="Arial" w:cs="Arial"/>
          <w:sz w:val="24"/>
          <w:szCs w:val="24"/>
          <w:lang w:eastAsia="ro-RO"/>
        </w:rPr>
        <w:t>ar</w:t>
      </w:r>
      <w:proofErr w:type="spellEnd"/>
      <w:r>
        <w:rPr>
          <w:rFonts w:ascii="Arial" w:eastAsia="Times New Roman" w:hAnsi="Arial" w:cs="Arial"/>
          <w:sz w:val="24"/>
          <w:szCs w:val="24"/>
          <w:lang w:eastAsia="ro-RO"/>
        </w:rPr>
        <w:t xml:space="preserve"> fi: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ro-RO"/>
        </w:rPr>
        <w:t>adeverință</w:t>
      </w:r>
      <w:proofErr w:type="spellEnd"/>
      <w:r>
        <w:rPr>
          <w:rFonts w:ascii="Arial" w:eastAsia="Times New Roman" w:hAnsi="Arial" w:cs="Arial"/>
          <w:sz w:val="24"/>
          <w:szCs w:val="24"/>
          <w:lang w:eastAsia="ro-RO"/>
        </w:rPr>
        <w:t xml:space="preserve"> ANAF </w:t>
      </w:r>
      <w:proofErr w:type="spellStart"/>
      <w:r>
        <w:rPr>
          <w:rFonts w:ascii="Arial" w:eastAsia="Times New Roman" w:hAnsi="Arial" w:cs="Arial"/>
          <w:sz w:val="24"/>
          <w:szCs w:val="24"/>
          <w:lang w:eastAsia="ro-RO"/>
        </w:rPr>
        <w:t>sursa</w:t>
      </w:r>
      <w:proofErr w:type="spellEnd"/>
      <w:r>
        <w:rPr>
          <w:rFonts w:ascii="Arial" w:eastAsia="Times New Roman" w:hAnsi="Arial" w:cs="Arial"/>
          <w:sz w:val="24"/>
          <w:szCs w:val="24"/>
          <w:lang w:eastAsia="ro-RO"/>
        </w:rPr>
        <w:t xml:space="preserve"> PATRIMVEN,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adeverință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rol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agricol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,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certificat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fiscal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altele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, </w:t>
      </w:r>
    </w:p>
    <w:p w14:paraId="21C00AF5" w14:textId="77777777" w:rsidR="00585A50" w:rsidRPr="0057167C" w:rsidRDefault="00585A50" w:rsidP="00585A50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5F712D72" w14:textId="77777777" w:rsidR="00585A50" w:rsidRPr="0057167C" w:rsidRDefault="00585A50" w:rsidP="00585A50">
      <w:pPr>
        <w:tabs>
          <w:tab w:val="left" w:pos="1134"/>
        </w:tabs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luând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act de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faptul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proiectul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acestei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dispoziții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a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fost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înregistrat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în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Registrul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pentru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evidența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proiectelor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de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dispoziții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ale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autorității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executive</w:t>
      </w:r>
      <w:r>
        <w:rPr>
          <w:rFonts w:ascii="Arial" w:eastAsia="Times New Roman" w:hAnsi="Arial" w:cs="Arial"/>
          <w:sz w:val="24"/>
          <w:szCs w:val="24"/>
          <w:lang w:eastAsia="ro-RO"/>
        </w:rPr>
        <w:t xml:space="preserve"> la </w:t>
      </w:r>
      <w:r w:rsidRPr="00EE0293">
        <w:rPr>
          <w:rFonts w:ascii="Arial" w:eastAsia="Times New Roman" w:hAnsi="Arial" w:cs="Arial"/>
          <w:sz w:val="24"/>
          <w:szCs w:val="24"/>
          <w:lang w:eastAsia="ro-RO"/>
        </w:rPr>
        <w:t xml:space="preserve">nr. </w:t>
      </w:r>
      <w:r w:rsidR="00793B4C">
        <w:rPr>
          <w:rFonts w:ascii="Arial" w:eastAsia="Times New Roman" w:hAnsi="Arial" w:cs="Arial"/>
          <w:sz w:val="24"/>
          <w:szCs w:val="24"/>
          <w:lang w:eastAsia="ro-RO"/>
        </w:rPr>
        <w:t>183</w:t>
      </w:r>
      <w:r w:rsidR="00D3130D" w:rsidRPr="00D3130D">
        <w:rPr>
          <w:rFonts w:ascii="Arial" w:eastAsia="Times New Roman" w:hAnsi="Arial" w:cs="Arial"/>
          <w:sz w:val="24"/>
          <w:szCs w:val="24"/>
          <w:lang w:eastAsia="ro-RO"/>
        </w:rPr>
        <w:t>/ 18.08</w:t>
      </w:r>
      <w:r w:rsidRPr="00D3130D">
        <w:rPr>
          <w:rFonts w:ascii="Arial" w:eastAsia="Times New Roman" w:hAnsi="Arial" w:cs="Arial"/>
          <w:sz w:val="24"/>
          <w:szCs w:val="24"/>
          <w:lang w:eastAsia="ro-RO"/>
        </w:rPr>
        <w:t>.2026</w:t>
      </w:r>
      <w:r>
        <w:rPr>
          <w:rFonts w:ascii="Arial" w:eastAsia="Times New Roman" w:hAnsi="Arial" w:cs="Arial"/>
          <w:sz w:val="24"/>
          <w:szCs w:val="24"/>
          <w:lang w:eastAsia="ro-RO"/>
        </w:rPr>
        <w:t>,</w:t>
      </w:r>
    </w:p>
    <w:p w14:paraId="13E96374" w14:textId="77777777" w:rsidR="00585A50" w:rsidRPr="0057167C" w:rsidRDefault="00585A50" w:rsidP="00585A50">
      <w:pPr>
        <w:tabs>
          <w:tab w:val="left" w:pos="127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7B992856" w14:textId="56EC001B" w:rsidR="00585A50" w:rsidRPr="0057167C" w:rsidRDefault="00585A50" w:rsidP="00585A50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constatând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sunt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îndeplinite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condițiile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legale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privind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aprobarea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respectiv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stabilirea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dreptului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la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venitul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minim de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incluziune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pentru</w:t>
      </w:r>
      <w:proofErr w:type="spellEnd"/>
      <w:r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ro-RO"/>
        </w:rPr>
        <w:t>domnul</w:t>
      </w:r>
      <w:proofErr w:type="spellEnd"/>
      <w:r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r w:rsidR="002D20E1">
        <w:rPr>
          <w:rFonts w:ascii="Arial" w:eastAsia="Times New Roman" w:hAnsi="Arial" w:cs="Arial"/>
          <w:sz w:val="24"/>
          <w:szCs w:val="24"/>
          <w:lang w:eastAsia="ro-RO"/>
        </w:rPr>
        <w:t xml:space="preserve">                          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,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astfel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cum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reiese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din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referatul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înregistrat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sub </w:t>
      </w:r>
      <w:r w:rsidRPr="00856B1D">
        <w:rPr>
          <w:rFonts w:ascii="Arial" w:eastAsia="Times New Roman" w:hAnsi="Arial" w:cs="Arial"/>
          <w:sz w:val="24"/>
          <w:szCs w:val="24"/>
          <w:lang w:eastAsia="ro-RO"/>
        </w:rPr>
        <w:t xml:space="preserve">nr. </w:t>
      </w:r>
      <w:r w:rsidR="00856B1D" w:rsidRPr="00856B1D">
        <w:rPr>
          <w:rFonts w:ascii="Arial" w:eastAsia="Times New Roman" w:hAnsi="Arial" w:cs="Arial"/>
          <w:sz w:val="24"/>
          <w:szCs w:val="24"/>
          <w:lang w:eastAsia="ro-RO"/>
        </w:rPr>
        <w:t>9284/ 18.08</w:t>
      </w:r>
      <w:r w:rsidRPr="00856B1D">
        <w:rPr>
          <w:rFonts w:ascii="Arial" w:eastAsia="Times New Roman" w:hAnsi="Arial" w:cs="Arial"/>
          <w:sz w:val="24"/>
          <w:szCs w:val="24"/>
          <w:lang w:eastAsia="ro-RO"/>
        </w:rPr>
        <w:t>.2026</w:t>
      </w:r>
      <w:r>
        <w:rPr>
          <w:rFonts w:ascii="Arial" w:eastAsia="Times New Roman" w:hAnsi="Arial" w:cs="Arial"/>
          <w:sz w:val="24"/>
          <w:szCs w:val="24"/>
          <w:lang w:eastAsia="ro-RO"/>
        </w:rPr>
        <w:t>,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</w:p>
    <w:p w14:paraId="3DAD6B38" w14:textId="77777777" w:rsidR="00585A50" w:rsidRPr="0057167C" w:rsidRDefault="00585A50" w:rsidP="00585A50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40F72679" w14:textId="77777777" w:rsidR="00585A50" w:rsidRPr="0057167C" w:rsidRDefault="00585A50" w:rsidP="00585A50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lastRenderedPageBreak/>
        <w:t>în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temeiul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prevederilor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art. 196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alin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. (1) lit. b) din </w:t>
      </w:r>
      <w:r w:rsidRPr="0057167C">
        <w:rPr>
          <w:rFonts w:ascii="Arial" w:hAnsi="Arial" w:cs="Arial"/>
          <w:sz w:val="24"/>
          <w:szCs w:val="24"/>
        </w:rPr>
        <w:t xml:space="preserve">Ordonanța de </w:t>
      </w:r>
      <w:proofErr w:type="spellStart"/>
      <w:r w:rsidRPr="0057167C">
        <w:rPr>
          <w:rFonts w:ascii="Arial" w:hAnsi="Arial" w:cs="Arial"/>
          <w:sz w:val="24"/>
          <w:szCs w:val="24"/>
        </w:rPr>
        <w:t>urgență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57167C">
        <w:rPr>
          <w:rFonts w:ascii="Arial" w:hAnsi="Arial" w:cs="Arial"/>
          <w:sz w:val="24"/>
          <w:szCs w:val="24"/>
        </w:rPr>
        <w:t>Guvernului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nr. 57/2019 </w:t>
      </w:r>
      <w:proofErr w:type="spellStart"/>
      <w:r w:rsidRPr="0057167C">
        <w:rPr>
          <w:rFonts w:ascii="Arial" w:hAnsi="Arial" w:cs="Arial"/>
          <w:sz w:val="24"/>
          <w:szCs w:val="24"/>
        </w:rPr>
        <w:t>privind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Codul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administrativ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, cu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modificările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și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completările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ulterioare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>,</w:t>
      </w:r>
    </w:p>
    <w:p w14:paraId="648BD5B5" w14:textId="77777777" w:rsidR="00585A50" w:rsidRPr="0057167C" w:rsidRDefault="00585A50" w:rsidP="00585A50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63927437" w14:textId="77777777" w:rsidR="00585A50" w:rsidRPr="0057167C" w:rsidRDefault="00585A50" w:rsidP="00585A50">
      <w:pPr>
        <w:spacing w:after="0" w:line="240" w:lineRule="auto"/>
        <w:ind w:firstLine="851"/>
        <w:jc w:val="both"/>
        <w:rPr>
          <w:rFonts w:ascii="Arial" w:eastAsia="Times New Roman" w:hAnsi="Arial" w:cs="Arial"/>
          <w:b/>
          <w:sz w:val="24"/>
          <w:szCs w:val="24"/>
          <w:lang w:eastAsia="ro-RO"/>
        </w:rPr>
      </w:pPr>
      <w:r w:rsidRPr="0057167C">
        <w:rPr>
          <w:rFonts w:ascii="Arial" w:eastAsia="Times New Roman" w:hAnsi="Arial" w:cs="Arial"/>
          <w:b/>
          <w:sz w:val="24"/>
          <w:szCs w:val="24"/>
          <w:lang w:eastAsia="ro-RO"/>
        </w:rPr>
        <w:t xml:space="preserve">                PRIMARUL COMUNEI ION CREANGĂ </w:t>
      </w:r>
      <w:proofErr w:type="spellStart"/>
      <w:r w:rsidRPr="0057167C">
        <w:rPr>
          <w:rFonts w:ascii="Arial" w:eastAsia="Times New Roman" w:hAnsi="Arial" w:cs="Arial"/>
          <w:b/>
          <w:sz w:val="24"/>
          <w:szCs w:val="24"/>
          <w:lang w:eastAsia="ro-RO"/>
        </w:rPr>
        <w:t>emite</w:t>
      </w:r>
      <w:proofErr w:type="spellEnd"/>
      <w:r w:rsidRPr="0057167C">
        <w:rPr>
          <w:rFonts w:ascii="Arial" w:eastAsia="Times New Roman" w:hAnsi="Arial" w:cs="Arial"/>
          <w:b/>
          <w:sz w:val="24"/>
          <w:szCs w:val="24"/>
          <w:lang w:eastAsia="ro-RO"/>
        </w:rPr>
        <w:t xml:space="preserve"> prezenta:</w:t>
      </w:r>
    </w:p>
    <w:p w14:paraId="04815EAA" w14:textId="77777777" w:rsidR="00585A50" w:rsidRPr="0057167C" w:rsidRDefault="00585A50" w:rsidP="00585A50">
      <w:pPr>
        <w:spacing w:after="0" w:line="240" w:lineRule="auto"/>
        <w:ind w:firstLine="851"/>
        <w:jc w:val="both"/>
        <w:rPr>
          <w:rFonts w:ascii="Arial" w:eastAsia="Times New Roman" w:hAnsi="Arial" w:cs="Arial"/>
          <w:b/>
          <w:sz w:val="24"/>
          <w:szCs w:val="24"/>
          <w:lang w:eastAsia="ro-RO"/>
        </w:rPr>
      </w:pPr>
      <w:r w:rsidRPr="0057167C">
        <w:rPr>
          <w:rFonts w:ascii="Arial" w:eastAsia="Times New Roman" w:hAnsi="Arial" w:cs="Arial"/>
          <w:b/>
          <w:sz w:val="24"/>
          <w:szCs w:val="24"/>
          <w:lang w:eastAsia="ro-RO"/>
        </w:rPr>
        <w:t xml:space="preserve">                                                 DISPOZIȚIE</w:t>
      </w:r>
    </w:p>
    <w:p w14:paraId="72195CD2" w14:textId="77777777" w:rsidR="00585A50" w:rsidRPr="0057167C" w:rsidRDefault="00585A50" w:rsidP="00585A50">
      <w:pPr>
        <w:spacing w:after="0" w:line="240" w:lineRule="auto"/>
        <w:ind w:firstLine="851"/>
        <w:jc w:val="both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14:paraId="520AE5EA" w14:textId="5E44FCBE" w:rsidR="00585A50" w:rsidRPr="0057167C" w:rsidRDefault="00585A50" w:rsidP="00585A50">
      <w:pPr>
        <w:tabs>
          <w:tab w:val="left" w:pos="1276"/>
        </w:tabs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bookmarkStart w:id="11" w:name="ref%2523A1"/>
      <w:bookmarkStart w:id="12" w:name="tree%252368"/>
      <w:bookmarkEnd w:id="11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Art. 1. – 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Se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aprobă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cererea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ro-RO"/>
        </w:rPr>
        <w:t>înregistrată</w:t>
      </w:r>
      <w:proofErr w:type="spellEnd"/>
      <w:r>
        <w:rPr>
          <w:rFonts w:ascii="Arial" w:eastAsia="Times New Roman" w:hAnsi="Arial" w:cs="Arial"/>
          <w:sz w:val="24"/>
          <w:szCs w:val="24"/>
          <w:lang w:eastAsia="ro-RO"/>
        </w:rPr>
        <w:t xml:space="preserve"> la nr. 15 din 15.07.2026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se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stabilește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dreptul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la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venitul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minim de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incluziune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pentru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ro-RO"/>
        </w:rPr>
        <w:t>domnul</w:t>
      </w:r>
      <w:proofErr w:type="spellEnd"/>
      <w:r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r w:rsidR="002D20E1">
        <w:rPr>
          <w:rFonts w:ascii="Arial" w:eastAsia="Times New Roman" w:hAnsi="Arial" w:cs="Arial"/>
          <w:sz w:val="24"/>
          <w:szCs w:val="24"/>
          <w:lang w:eastAsia="ro-RO"/>
        </w:rPr>
        <w:t xml:space="preserve">                       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, CNP </w:t>
      </w:r>
      <w:r w:rsidR="002D20E1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în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calitate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de titul</w:t>
      </w:r>
      <w:r>
        <w:rPr>
          <w:rFonts w:ascii="Arial" w:eastAsia="Times New Roman" w:hAnsi="Arial" w:cs="Arial"/>
          <w:sz w:val="24"/>
          <w:szCs w:val="24"/>
          <w:lang w:eastAsia="ro-RO"/>
        </w:rPr>
        <w:t xml:space="preserve">ar, cu </w:t>
      </w:r>
      <w:proofErr w:type="spellStart"/>
      <w:r>
        <w:rPr>
          <w:rFonts w:ascii="Arial" w:eastAsia="Times New Roman" w:hAnsi="Arial" w:cs="Arial"/>
          <w:sz w:val="24"/>
          <w:szCs w:val="24"/>
          <w:lang w:eastAsia="ro-RO"/>
        </w:rPr>
        <w:t>domiciliul</w:t>
      </w:r>
      <w:proofErr w:type="spellEnd"/>
      <w:r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ro-RO"/>
        </w:rPr>
        <w:t>în</w:t>
      </w:r>
      <w:proofErr w:type="spellEnd"/>
      <w:r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ro-RO"/>
        </w:rPr>
        <w:t>comuna</w:t>
      </w:r>
      <w:proofErr w:type="spellEnd"/>
      <w:r>
        <w:rPr>
          <w:rFonts w:ascii="Arial" w:eastAsia="Times New Roman" w:hAnsi="Arial" w:cs="Arial"/>
          <w:sz w:val="24"/>
          <w:szCs w:val="24"/>
          <w:lang w:eastAsia="ro-RO"/>
        </w:rPr>
        <w:t xml:space="preserve"> Ion Creangă, </w:t>
      </w:r>
      <w:r w:rsidR="002D20E1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județul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Neamț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>.</w:t>
      </w:r>
    </w:p>
    <w:p w14:paraId="07232524" w14:textId="77777777" w:rsidR="00585A50" w:rsidRPr="0057167C" w:rsidRDefault="00585A50" w:rsidP="00585A50">
      <w:pPr>
        <w:tabs>
          <w:tab w:val="left" w:pos="1276"/>
        </w:tabs>
        <w:spacing w:after="0" w:line="240" w:lineRule="auto"/>
        <w:ind w:firstLine="851"/>
        <w:jc w:val="both"/>
        <w:rPr>
          <w:rFonts w:ascii="Arial" w:eastAsia="Times New Roman" w:hAnsi="Arial" w:cs="Arial"/>
          <w:bCs/>
          <w:sz w:val="24"/>
          <w:szCs w:val="24"/>
          <w:lang w:eastAsia="ro-RO"/>
        </w:rPr>
      </w:pPr>
    </w:p>
    <w:p w14:paraId="6A549577" w14:textId="77777777" w:rsidR="00585A50" w:rsidRPr="0057167C" w:rsidRDefault="00585A50" w:rsidP="00585A50">
      <w:pPr>
        <w:tabs>
          <w:tab w:val="left" w:pos="1276"/>
        </w:tabs>
        <w:spacing w:after="0" w:line="240" w:lineRule="auto"/>
        <w:ind w:firstLine="851"/>
        <w:jc w:val="both"/>
        <w:rPr>
          <w:rFonts w:ascii="Arial" w:eastAsia="Times New Roman" w:hAnsi="Arial" w:cs="Arial"/>
          <w:bCs/>
          <w:sz w:val="24"/>
          <w:szCs w:val="24"/>
          <w:lang w:eastAsia="ro-RO"/>
        </w:rPr>
      </w:pPr>
      <w:bookmarkStart w:id="13" w:name="ref%2523A2"/>
      <w:bookmarkStart w:id="14" w:name="tree%252369"/>
      <w:bookmarkEnd w:id="12"/>
      <w:bookmarkEnd w:id="13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Art. 2. – </w:t>
      </w:r>
      <w:bookmarkStart w:id="15" w:name="tree%252370"/>
      <w:bookmarkEnd w:id="14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(1)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Cuantumul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venitului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minim de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incluziune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este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de</w:t>
      </w:r>
      <w:r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r w:rsidRPr="00DD5A38">
        <w:rPr>
          <w:rFonts w:ascii="Arial" w:eastAsia="Times New Roman" w:hAnsi="Arial" w:cs="Arial"/>
          <w:b/>
          <w:bCs/>
          <w:sz w:val="24"/>
          <w:szCs w:val="24"/>
          <w:lang w:eastAsia="ro-RO"/>
        </w:rPr>
        <w:t>393</w:t>
      </w:r>
      <w:r>
        <w:rPr>
          <w:rFonts w:ascii="Arial" w:eastAsia="Times New Roman" w:hAnsi="Arial" w:cs="Arial"/>
          <w:b/>
          <w:bCs/>
          <w:sz w:val="24"/>
          <w:szCs w:val="24"/>
          <w:lang w:eastAsia="ro-RO"/>
        </w:rPr>
        <w:t xml:space="preserve"> lei</w:t>
      </w:r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/</w:t>
      </w:r>
      <w:proofErr w:type="spellStart"/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lună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, </w:t>
      </w:r>
      <w:proofErr w:type="spellStart"/>
      <w:r w:rsidR="0009390F">
        <w:rPr>
          <w:rFonts w:ascii="Arial" w:eastAsia="Times New Roman" w:hAnsi="Arial" w:cs="Arial"/>
          <w:bCs/>
          <w:sz w:val="24"/>
          <w:szCs w:val="24"/>
          <w:lang w:eastAsia="ro-RO"/>
        </w:rPr>
        <w:t>pentru</w:t>
      </w:r>
      <w:proofErr w:type="spellEnd"/>
      <w:r w:rsidR="0009390F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="0009390F">
        <w:rPr>
          <w:rFonts w:ascii="Arial" w:eastAsia="Times New Roman" w:hAnsi="Arial" w:cs="Arial"/>
          <w:bCs/>
          <w:sz w:val="24"/>
          <w:szCs w:val="24"/>
          <w:lang w:eastAsia="ro-RO"/>
        </w:rPr>
        <w:t>persoana</w:t>
      </w:r>
      <w:proofErr w:type="spellEnd"/>
      <w:r w:rsidR="0009390F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="0009390F">
        <w:rPr>
          <w:rFonts w:ascii="Arial" w:eastAsia="Times New Roman" w:hAnsi="Arial" w:cs="Arial"/>
          <w:bCs/>
          <w:sz w:val="24"/>
          <w:szCs w:val="24"/>
          <w:lang w:eastAsia="ro-RO"/>
        </w:rPr>
        <w:t>singură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,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fiind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format din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componenta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:</w:t>
      </w:r>
    </w:p>
    <w:p w14:paraId="49F6E9B2" w14:textId="77777777" w:rsidR="00585A50" w:rsidRPr="0057167C" w:rsidRDefault="00585A50" w:rsidP="00585A50">
      <w:pPr>
        <w:tabs>
          <w:tab w:val="left" w:pos="1134"/>
        </w:tabs>
        <w:spacing w:after="0" w:line="240" w:lineRule="auto"/>
        <w:ind w:firstLine="851"/>
        <w:jc w:val="both"/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</w:pPr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ab/>
      </w:r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ab/>
        <w:t xml:space="preserve">a) </w:t>
      </w:r>
      <w:proofErr w:type="spellStart"/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ajutor</w:t>
      </w:r>
      <w:proofErr w:type="spellEnd"/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pentru</w:t>
      </w:r>
      <w:proofErr w:type="spellEnd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 xml:space="preserve"> familia cu </w:t>
      </w:r>
      <w:proofErr w:type="spellStart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copii</w:t>
      </w:r>
      <w:proofErr w:type="spellEnd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în</w:t>
      </w:r>
      <w:proofErr w:type="spellEnd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cuantum</w:t>
      </w:r>
      <w:proofErr w:type="spellEnd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 xml:space="preserve"> de 0</w:t>
      </w:r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 xml:space="preserve"> lei/</w:t>
      </w:r>
      <w:proofErr w:type="spellStart"/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lună</w:t>
      </w:r>
      <w:proofErr w:type="spellEnd"/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;</w:t>
      </w:r>
    </w:p>
    <w:p w14:paraId="207027FC" w14:textId="77777777" w:rsidR="00585A50" w:rsidRPr="0057167C" w:rsidRDefault="00585A50" w:rsidP="00585A50">
      <w:pPr>
        <w:tabs>
          <w:tab w:val="left" w:pos="1134"/>
        </w:tabs>
        <w:spacing w:after="0" w:line="240" w:lineRule="auto"/>
        <w:ind w:firstLine="851"/>
        <w:jc w:val="both"/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</w:pPr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ab/>
      </w:r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ab/>
        <w:t xml:space="preserve">b) </w:t>
      </w:r>
      <w:proofErr w:type="spellStart"/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aju</w:t>
      </w:r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tor</w:t>
      </w:r>
      <w:proofErr w:type="spellEnd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 xml:space="preserve"> de </w:t>
      </w:r>
      <w:proofErr w:type="spellStart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incluziune</w:t>
      </w:r>
      <w:proofErr w:type="spellEnd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în</w:t>
      </w:r>
      <w:proofErr w:type="spellEnd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cuantum</w:t>
      </w:r>
      <w:proofErr w:type="spellEnd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 xml:space="preserve"> de </w:t>
      </w:r>
      <w:r w:rsidRPr="00DD5A38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393</w:t>
      </w:r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 xml:space="preserve"> lei</w:t>
      </w:r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/</w:t>
      </w:r>
      <w:proofErr w:type="spellStart"/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lună</w:t>
      </w:r>
      <w:proofErr w:type="spellEnd"/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;</w:t>
      </w:r>
    </w:p>
    <w:p w14:paraId="09BAAB9E" w14:textId="77777777" w:rsidR="00585A50" w:rsidRPr="0057167C" w:rsidRDefault="00585A50" w:rsidP="00585A50">
      <w:pPr>
        <w:tabs>
          <w:tab w:val="left" w:pos="1276"/>
        </w:tabs>
        <w:spacing w:after="0" w:line="240" w:lineRule="auto"/>
        <w:ind w:firstLine="851"/>
        <w:jc w:val="both"/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</w:pPr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              (2)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Dreptul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la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venitul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minim de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incluziune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se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acordă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începând</w:t>
      </w:r>
      <w:proofErr w:type="spellEnd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 xml:space="preserve"> cu data de 01.08.2026</w:t>
      </w:r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.</w:t>
      </w:r>
    </w:p>
    <w:p w14:paraId="5956814C" w14:textId="77777777" w:rsidR="00585A50" w:rsidRPr="0057167C" w:rsidRDefault="00585A50" w:rsidP="00585A50">
      <w:pPr>
        <w:tabs>
          <w:tab w:val="left" w:pos="1276"/>
        </w:tabs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66AB2396" w14:textId="77777777" w:rsidR="00585A50" w:rsidRPr="00305FC6" w:rsidRDefault="00585A50" w:rsidP="00585A50">
      <w:pPr>
        <w:tabs>
          <w:tab w:val="left" w:pos="1276"/>
        </w:tabs>
        <w:spacing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Art. 3. –</w:t>
      </w:r>
      <w:bookmarkStart w:id="16" w:name="ref%2523A4"/>
      <w:bookmarkStart w:id="17" w:name="tree%252374"/>
      <w:bookmarkEnd w:id="15"/>
      <w:bookmarkEnd w:id="16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bookmarkEnd w:id="17"/>
      <w:r w:rsidRPr="00305FC6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(1) </w:t>
      </w:r>
      <w:proofErr w:type="spellStart"/>
      <w:r w:rsidRPr="00305FC6">
        <w:rPr>
          <w:rFonts w:ascii="Arial" w:hAnsi="Arial" w:cs="Arial"/>
          <w:sz w:val="24"/>
          <w:szCs w:val="24"/>
        </w:rPr>
        <w:t>În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situația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în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care se </w:t>
      </w:r>
      <w:proofErr w:type="spellStart"/>
      <w:r w:rsidRPr="00305FC6">
        <w:rPr>
          <w:rFonts w:ascii="Arial" w:hAnsi="Arial" w:cs="Arial"/>
          <w:sz w:val="24"/>
          <w:szCs w:val="24"/>
        </w:rPr>
        <w:t>produc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modificări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în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componența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familiei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și</w:t>
      </w:r>
      <w:proofErr w:type="spellEnd"/>
      <w:r w:rsidRPr="00305FC6">
        <w:rPr>
          <w:rFonts w:ascii="Arial" w:hAnsi="Arial" w:cs="Arial"/>
          <w:sz w:val="24"/>
          <w:szCs w:val="24"/>
        </w:rPr>
        <w:t>/</w:t>
      </w:r>
      <w:proofErr w:type="spellStart"/>
      <w:r w:rsidRPr="00305FC6">
        <w:rPr>
          <w:rFonts w:ascii="Arial" w:hAnsi="Arial" w:cs="Arial"/>
          <w:sz w:val="24"/>
          <w:szCs w:val="24"/>
        </w:rPr>
        <w:t>sau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305FC6">
        <w:rPr>
          <w:rFonts w:ascii="Arial" w:hAnsi="Arial" w:cs="Arial"/>
          <w:sz w:val="24"/>
          <w:szCs w:val="24"/>
        </w:rPr>
        <w:t>veniturilor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05FC6">
        <w:rPr>
          <w:rFonts w:ascii="Arial" w:hAnsi="Arial" w:cs="Arial"/>
          <w:sz w:val="24"/>
          <w:szCs w:val="24"/>
        </w:rPr>
        <w:t>titularul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dreptului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are </w:t>
      </w:r>
      <w:proofErr w:type="spellStart"/>
      <w:r w:rsidRPr="00305FC6">
        <w:rPr>
          <w:rFonts w:ascii="Arial" w:hAnsi="Arial" w:cs="Arial"/>
          <w:sz w:val="24"/>
          <w:szCs w:val="24"/>
        </w:rPr>
        <w:t>obligația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să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depună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305FC6">
        <w:rPr>
          <w:rFonts w:ascii="Arial" w:hAnsi="Arial" w:cs="Arial"/>
          <w:sz w:val="24"/>
          <w:szCs w:val="24"/>
        </w:rPr>
        <w:t>Primărie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05FC6">
        <w:rPr>
          <w:rFonts w:ascii="Arial" w:hAnsi="Arial" w:cs="Arial"/>
          <w:i/>
          <w:iCs/>
          <w:sz w:val="24"/>
          <w:szCs w:val="24"/>
        </w:rPr>
        <w:t>Serviciul</w:t>
      </w:r>
      <w:proofErr w:type="spellEnd"/>
      <w:r w:rsidRPr="00305FC6">
        <w:rPr>
          <w:rFonts w:ascii="Arial" w:hAnsi="Arial" w:cs="Arial"/>
          <w:i/>
          <w:iCs/>
          <w:sz w:val="24"/>
          <w:szCs w:val="24"/>
        </w:rPr>
        <w:t xml:space="preserve"> public de </w:t>
      </w:r>
      <w:proofErr w:type="spellStart"/>
      <w:r w:rsidRPr="00305FC6">
        <w:rPr>
          <w:rFonts w:ascii="Arial" w:hAnsi="Arial" w:cs="Arial"/>
          <w:i/>
          <w:iCs/>
          <w:sz w:val="24"/>
          <w:szCs w:val="24"/>
        </w:rPr>
        <w:t>asistență</w:t>
      </w:r>
      <w:proofErr w:type="spellEnd"/>
      <w:r w:rsidRPr="00305FC6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i/>
          <w:iCs/>
          <w:sz w:val="24"/>
          <w:szCs w:val="24"/>
        </w:rPr>
        <w:t>socială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, o </w:t>
      </w:r>
      <w:proofErr w:type="spellStart"/>
      <w:r w:rsidRPr="00305FC6">
        <w:rPr>
          <w:rFonts w:ascii="Arial" w:hAnsi="Arial" w:cs="Arial"/>
          <w:sz w:val="24"/>
          <w:szCs w:val="24"/>
        </w:rPr>
        <w:t>declarație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pe propria </w:t>
      </w:r>
      <w:proofErr w:type="spellStart"/>
      <w:r w:rsidRPr="00305FC6">
        <w:rPr>
          <w:rFonts w:ascii="Arial" w:hAnsi="Arial" w:cs="Arial"/>
          <w:sz w:val="24"/>
          <w:szCs w:val="24"/>
        </w:rPr>
        <w:t>răspundere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privind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modificările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intervenite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05FC6">
        <w:rPr>
          <w:rFonts w:ascii="Arial" w:hAnsi="Arial" w:cs="Arial"/>
          <w:sz w:val="24"/>
          <w:szCs w:val="24"/>
        </w:rPr>
        <w:t>însoțită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05FC6">
        <w:rPr>
          <w:rFonts w:ascii="Arial" w:hAnsi="Arial" w:cs="Arial"/>
          <w:sz w:val="24"/>
          <w:szCs w:val="24"/>
        </w:rPr>
        <w:t>după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caz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, de </w:t>
      </w:r>
      <w:proofErr w:type="spellStart"/>
      <w:r w:rsidRPr="00305FC6">
        <w:rPr>
          <w:rFonts w:ascii="Arial" w:hAnsi="Arial" w:cs="Arial"/>
          <w:sz w:val="24"/>
          <w:szCs w:val="24"/>
        </w:rPr>
        <w:t>documente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doveditoare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05FC6">
        <w:rPr>
          <w:rFonts w:ascii="Arial" w:hAnsi="Arial" w:cs="Arial"/>
          <w:sz w:val="24"/>
          <w:szCs w:val="24"/>
        </w:rPr>
        <w:t>în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termen de maxim 10 </w:t>
      </w:r>
      <w:proofErr w:type="spellStart"/>
      <w:r w:rsidRPr="00305FC6">
        <w:rPr>
          <w:rFonts w:ascii="Arial" w:hAnsi="Arial" w:cs="Arial"/>
          <w:sz w:val="24"/>
          <w:szCs w:val="24"/>
        </w:rPr>
        <w:t>zile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lucrătoare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de la data l</w:t>
      </w:r>
      <w:r>
        <w:rPr>
          <w:rFonts w:ascii="Arial" w:hAnsi="Arial" w:cs="Arial"/>
          <w:sz w:val="24"/>
          <w:szCs w:val="24"/>
        </w:rPr>
        <w:t xml:space="preserve">a care a </w:t>
      </w:r>
      <w:proofErr w:type="spellStart"/>
      <w:r>
        <w:rPr>
          <w:rFonts w:ascii="Arial" w:hAnsi="Arial" w:cs="Arial"/>
          <w:sz w:val="24"/>
          <w:szCs w:val="24"/>
        </w:rPr>
        <w:t>intervenit</w:t>
      </w:r>
      <w:proofErr w:type="spellEnd"/>
      <w:r>
        <w:rPr>
          <w:rFonts w:ascii="Arial" w:hAnsi="Arial" w:cs="Arial"/>
          <w:sz w:val="24"/>
          <w:szCs w:val="24"/>
        </w:rPr>
        <w:t xml:space="preserve"> modificarea.</w:t>
      </w:r>
    </w:p>
    <w:p w14:paraId="4E812FAC" w14:textId="401C9147" w:rsidR="00585A50" w:rsidRDefault="00585A50" w:rsidP="00585A5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  <w:r w:rsidRPr="00205380">
        <w:rPr>
          <w:rFonts w:ascii="Arial" w:hAnsi="Arial" w:cs="Arial"/>
          <w:sz w:val="24"/>
          <w:szCs w:val="24"/>
        </w:rPr>
        <w:t xml:space="preserve">(2) </w:t>
      </w:r>
      <w:proofErr w:type="spellStart"/>
      <w:r>
        <w:rPr>
          <w:rFonts w:ascii="Arial" w:hAnsi="Arial" w:cs="Arial"/>
          <w:sz w:val="24"/>
          <w:szCs w:val="24"/>
        </w:rPr>
        <w:t>Domnul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2D20E1">
        <w:rPr>
          <w:rFonts w:ascii="Arial" w:hAnsi="Arial" w:cs="Arial"/>
          <w:sz w:val="24"/>
          <w:szCs w:val="24"/>
        </w:rPr>
        <w:t xml:space="preserve">               </w:t>
      </w:r>
      <w:r>
        <w:rPr>
          <w:rFonts w:ascii="Arial" w:hAnsi="Arial" w:cs="Arial"/>
          <w:sz w:val="24"/>
          <w:szCs w:val="24"/>
        </w:rPr>
        <w:t xml:space="preserve"> are </w:t>
      </w:r>
      <w:proofErr w:type="spellStart"/>
      <w:r>
        <w:rPr>
          <w:rFonts w:ascii="Arial" w:hAnsi="Arial" w:cs="Arial"/>
          <w:sz w:val="24"/>
          <w:szCs w:val="24"/>
        </w:rPr>
        <w:t>obligația</w:t>
      </w:r>
      <w:proofErr w:type="spellEnd"/>
      <w:r>
        <w:rPr>
          <w:rFonts w:ascii="Arial" w:hAnsi="Arial" w:cs="Arial"/>
          <w:sz w:val="24"/>
          <w:szCs w:val="24"/>
        </w:rPr>
        <w:t xml:space="preserve"> de a </w:t>
      </w:r>
      <w:proofErr w:type="spellStart"/>
      <w:r>
        <w:rPr>
          <w:rFonts w:ascii="Arial" w:hAnsi="Arial" w:cs="Arial"/>
          <w:sz w:val="24"/>
          <w:szCs w:val="24"/>
        </w:rPr>
        <w:t>presta</w:t>
      </w:r>
      <w:proofErr w:type="spellEnd"/>
      <w:r>
        <w:rPr>
          <w:rFonts w:ascii="Arial" w:hAnsi="Arial" w:cs="Arial"/>
          <w:sz w:val="24"/>
          <w:szCs w:val="24"/>
        </w:rPr>
        <w:t xml:space="preserve"> lunar, la </w:t>
      </w:r>
      <w:proofErr w:type="spellStart"/>
      <w:r>
        <w:rPr>
          <w:rFonts w:ascii="Arial" w:hAnsi="Arial" w:cs="Arial"/>
          <w:sz w:val="24"/>
          <w:szCs w:val="24"/>
        </w:rPr>
        <w:t>solicitarea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primarului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activități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lucrări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în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interes</w:t>
      </w:r>
      <w:proofErr w:type="spellEnd"/>
      <w:r>
        <w:rPr>
          <w:rFonts w:ascii="Arial" w:hAnsi="Arial" w:cs="Arial"/>
          <w:sz w:val="24"/>
          <w:szCs w:val="24"/>
        </w:rPr>
        <w:t xml:space="preserve"> local </w:t>
      </w:r>
      <w:proofErr w:type="spellStart"/>
      <w:r>
        <w:rPr>
          <w:rFonts w:ascii="Arial" w:hAnsi="Arial" w:cs="Arial"/>
          <w:sz w:val="24"/>
          <w:szCs w:val="24"/>
        </w:rPr>
        <w:t>pentru</w:t>
      </w:r>
      <w:proofErr w:type="spellEnd"/>
      <w:r>
        <w:rPr>
          <w:rFonts w:ascii="Arial" w:hAnsi="Arial" w:cs="Arial"/>
          <w:sz w:val="24"/>
          <w:szCs w:val="24"/>
        </w:rPr>
        <w:t xml:space="preserve"> un </w:t>
      </w:r>
      <w:proofErr w:type="spellStart"/>
      <w:r>
        <w:rPr>
          <w:rFonts w:ascii="Arial" w:hAnsi="Arial" w:cs="Arial"/>
          <w:sz w:val="24"/>
          <w:szCs w:val="24"/>
        </w:rPr>
        <w:t>numar</w:t>
      </w:r>
      <w:proofErr w:type="spellEnd"/>
      <w:r>
        <w:rPr>
          <w:rFonts w:ascii="Arial" w:hAnsi="Arial" w:cs="Arial"/>
          <w:sz w:val="24"/>
          <w:szCs w:val="24"/>
        </w:rPr>
        <w:t xml:space="preserve"> de </w:t>
      </w:r>
      <w:r w:rsidRPr="00DD5A38">
        <w:rPr>
          <w:rFonts w:ascii="Arial" w:hAnsi="Arial" w:cs="Arial"/>
          <w:b/>
          <w:sz w:val="24"/>
          <w:szCs w:val="24"/>
        </w:rPr>
        <w:t>15 ore</w:t>
      </w:r>
      <w:r w:rsidRPr="00DD5A38">
        <w:rPr>
          <w:rFonts w:ascii="Arial" w:hAnsi="Arial" w:cs="Arial"/>
          <w:sz w:val="24"/>
          <w:szCs w:val="24"/>
        </w:rPr>
        <w:t>.</w:t>
      </w:r>
    </w:p>
    <w:p w14:paraId="4D0EAED4" w14:textId="6A168177" w:rsidR="00585A50" w:rsidRPr="006A2177" w:rsidRDefault="00585A50" w:rsidP="00585A50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Art. 4. - Cu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ducerea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la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îndeplinire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a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prezentei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dispoziții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se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obligă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compartimentele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de resort din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aparatul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de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specialitate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cu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atribuții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în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acest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sens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,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respectiv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: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Compartiment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de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asistență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socială</w:t>
      </w:r>
      <w:proofErr w:type="spellEnd"/>
      <w:r>
        <w:rPr>
          <w:rFonts w:ascii="Arial" w:eastAsia="Times New Roman" w:hAnsi="Arial" w:cs="Arial"/>
          <w:sz w:val="24"/>
          <w:szCs w:val="24"/>
          <w:lang w:eastAsia="ro-RO"/>
        </w:rPr>
        <w:t xml:space="preserve">, </w:t>
      </w:r>
      <w:r w:rsidRPr="00EF6EC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EF6ECC">
        <w:rPr>
          <w:rFonts w:ascii="Arial" w:eastAsia="Times New Roman" w:hAnsi="Arial" w:cs="Arial"/>
          <w:sz w:val="24"/>
          <w:szCs w:val="24"/>
          <w:lang w:eastAsia="ro-RO"/>
        </w:rPr>
        <w:t>Șef</w:t>
      </w:r>
      <w:proofErr w:type="spellEnd"/>
      <w:r w:rsidRPr="00EF6ECC">
        <w:rPr>
          <w:rFonts w:ascii="Arial" w:eastAsia="Times New Roman" w:hAnsi="Arial" w:cs="Arial"/>
          <w:sz w:val="24"/>
          <w:szCs w:val="24"/>
          <w:lang w:eastAsia="ro-RO"/>
        </w:rPr>
        <w:t xml:space="preserve"> SVSU</w:t>
      </w:r>
      <w:r>
        <w:rPr>
          <w:rFonts w:ascii="Arial" w:eastAsia="Times New Roman" w:hAnsi="Arial" w:cs="Arial"/>
          <w:sz w:val="24"/>
          <w:szCs w:val="24"/>
          <w:lang w:eastAsia="ro-RO"/>
        </w:rPr>
        <w:t>.</w:t>
      </w:r>
    </w:p>
    <w:p w14:paraId="4755D095" w14:textId="77777777" w:rsidR="00585A50" w:rsidRPr="0057167C" w:rsidRDefault="00585A50" w:rsidP="00585A50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Art. 5. –</w:t>
      </w:r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Prezenta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dispoziție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, cu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caracter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individual,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poate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fi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atacată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potrivit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prevederilor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Legii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contenciosului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administrativ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nr. 554/2004, cu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modificările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completările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ulterioare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.</w:t>
      </w:r>
    </w:p>
    <w:p w14:paraId="422FCE9A" w14:textId="77777777" w:rsidR="00585A50" w:rsidRPr="0057167C" w:rsidRDefault="00585A50" w:rsidP="00585A50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3F15C80E" w14:textId="77777777" w:rsidR="00585A50" w:rsidRPr="0057167C" w:rsidRDefault="00585A50" w:rsidP="00585A50">
      <w:pPr>
        <w:tabs>
          <w:tab w:val="left" w:pos="1134"/>
        </w:tabs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bookmarkStart w:id="18" w:name="ref%2523A5"/>
      <w:bookmarkEnd w:id="18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Art. 6. –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P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>rezenta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dispoziție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,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prin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grija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secretarului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general al UAT Ion Creangă,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în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termenul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prevăzut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de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lege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>:</w:t>
      </w:r>
    </w:p>
    <w:p w14:paraId="41A8A052" w14:textId="77777777" w:rsidR="00585A50" w:rsidRPr="0057167C" w:rsidRDefault="00585A50" w:rsidP="00585A50">
      <w:pPr>
        <w:numPr>
          <w:ilvl w:val="0"/>
          <w:numId w:val="4"/>
        </w:numPr>
        <w:tabs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se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înregistrează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în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Registrul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pentru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evidența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dispozițiilor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autorității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executive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>;</w:t>
      </w:r>
    </w:p>
    <w:p w14:paraId="7D1B3E74" w14:textId="77777777" w:rsidR="00585A50" w:rsidRPr="0057167C" w:rsidRDefault="00585A50" w:rsidP="00585A50">
      <w:pPr>
        <w:numPr>
          <w:ilvl w:val="0"/>
          <w:numId w:val="4"/>
        </w:numPr>
        <w:tabs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se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comunică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prefectului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județului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Neamț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>;</w:t>
      </w:r>
    </w:p>
    <w:p w14:paraId="1937F216" w14:textId="77777777" w:rsidR="00585A50" w:rsidRPr="0057167C" w:rsidRDefault="00585A50" w:rsidP="00585A50">
      <w:pPr>
        <w:numPr>
          <w:ilvl w:val="0"/>
          <w:numId w:val="4"/>
        </w:numPr>
        <w:tabs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se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comunică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titularului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prevăzut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la art. 1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în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termen de cel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mult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5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zile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de la data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comunicării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oficiale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către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prefect;</w:t>
      </w:r>
    </w:p>
    <w:p w14:paraId="124EF8E8" w14:textId="77777777" w:rsidR="00585A50" w:rsidRDefault="00585A50" w:rsidP="00585A50">
      <w:pPr>
        <w:numPr>
          <w:ilvl w:val="0"/>
          <w:numId w:val="4"/>
        </w:numPr>
        <w:tabs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se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aduce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la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cunoștință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publică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prin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Monitorul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oficial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local la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adresa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de internet www.primariaioncreanga.ro,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prin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înregistrarea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titlului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său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potrivit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lit. a). </w:t>
      </w:r>
    </w:p>
    <w:p w14:paraId="7AAF979F" w14:textId="77777777" w:rsidR="00585A50" w:rsidRPr="0057167C" w:rsidRDefault="00585A50" w:rsidP="00585A50">
      <w:pPr>
        <w:tabs>
          <w:tab w:val="left" w:pos="1134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3D58A992" w14:textId="77777777" w:rsidR="00585A50" w:rsidRPr="0057167C" w:rsidRDefault="00585A50" w:rsidP="00585A50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r w:rsidRPr="0057167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 wp14:anchorId="44B44B12" wp14:editId="53B0B965">
                <wp:simplePos x="0" y="0"/>
                <wp:positionH relativeFrom="column">
                  <wp:posOffset>3230880</wp:posOffset>
                </wp:positionH>
                <wp:positionV relativeFrom="paragraph">
                  <wp:posOffset>46355</wp:posOffset>
                </wp:positionV>
                <wp:extent cx="3107690" cy="1593215"/>
                <wp:effectExtent l="6350" t="7620" r="10160" b="889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7690" cy="159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4257FB" w14:textId="77777777" w:rsidR="00585A50" w:rsidRPr="0057167C" w:rsidRDefault="00585A50" w:rsidP="00585A50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57167C"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>Contrasemnează</w:t>
                            </w:r>
                            <w:proofErr w:type="spellEnd"/>
                            <w:r w:rsidRPr="0057167C"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>:</w:t>
                            </w:r>
                          </w:p>
                          <w:p w14:paraId="363605A9" w14:textId="77777777" w:rsidR="00585A50" w:rsidRPr="0057167C" w:rsidRDefault="00585A50" w:rsidP="00585A50">
                            <w:pPr>
                              <w:spacing w:line="240" w:lineRule="auto"/>
                              <w:jc w:val="center"/>
                              <w:rPr>
                                <w:rFonts w:ascii="Arial" w:eastAsia="Wingdings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SECRETARUL GENERAL AL UAT</w:t>
                            </w:r>
                          </w:p>
                          <w:p w14:paraId="5183F731" w14:textId="77777777" w:rsidR="00585A50" w:rsidRPr="0057167C" w:rsidRDefault="00585A50" w:rsidP="00585A50">
                            <w:pPr>
                              <w:spacing w:line="240" w:lineRule="auto"/>
                              <w:jc w:val="center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eastAsia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7167C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……………………………</w:t>
                            </w:r>
                            <w:r w:rsidRPr="0057167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.…………</w:t>
                            </w:r>
                          </w:p>
                          <w:p w14:paraId="4EAEE1A0" w14:textId="77777777" w:rsidR="00585A50" w:rsidRPr="0057167C" w:rsidRDefault="00585A50" w:rsidP="00585A50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Mihaela NIȚĂ</w:t>
                            </w:r>
                          </w:p>
                          <w:p w14:paraId="26129443" w14:textId="77777777" w:rsidR="00585A50" w:rsidRDefault="00585A50" w:rsidP="00585A50">
                            <w:pPr>
                              <w:spacing w:after="0" w:line="240" w:lineRule="auto"/>
                              <w:jc w:val="center"/>
                              <w:rPr>
                                <w:rFonts w:eastAsia="Arial"/>
                              </w:rPr>
                            </w:pPr>
                          </w:p>
                          <w:p w14:paraId="31CE9FB7" w14:textId="77777777" w:rsidR="00585A50" w:rsidRDefault="00585A50" w:rsidP="00585A50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4BCA2D" id="Text Box 4" o:spid="_x0000_s1028" type="#_x0000_t202" style="position:absolute;left:0;text-align:left;margin-left:254.4pt;margin-top:3.65pt;width:244.7pt;height:125.45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" strokecolor="white">
                <v:textbox>
                  <w:txbxContent>
                    <w:p w:rsidR="00585A50" w:rsidRPr="0057167C" w:rsidRDefault="00585A50" w:rsidP="00585A50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spellStart"/>
                      <w:r w:rsidRPr="0057167C"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>Contrasemnează</w:t>
                      </w:r>
                      <w:proofErr w:type="spellEnd"/>
                      <w:r w:rsidRPr="0057167C"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>:</w:t>
                      </w:r>
                    </w:p>
                    <w:p w:rsidR="00585A50" w:rsidRPr="0057167C" w:rsidRDefault="00585A50" w:rsidP="00585A50">
                      <w:pPr>
                        <w:spacing w:line="240" w:lineRule="auto"/>
                        <w:jc w:val="center"/>
                        <w:rPr>
                          <w:rFonts w:ascii="Arial" w:eastAsia="Wingdings" w:hAnsi="Arial" w:cs="Arial"/>
                          <w:b/>
                          <w:sz w:val="24"/>
                          <w:szCs w:val="24"/>
                        </w:rPr>
                      </w:pPr>
                      <w:r w:rsidRPr="0057167C">
                        <w:rPr>
                          <w:rFonts w:ascii="Arial" w:hAnsi="Arial" w:cs="Arial"/>
                          <w:sz w:val="24"/>
                          <w:szCs w:val="24"/>
                        </w:rPr>
                        <w:t>SECRETARUL GENERAL AL UAT</w:t>
                      </w:r>
                    </w:p>
                    <w:p w:rsidR="00585A50" w:rsidRPr="0057167C" w:rsidRDefault="00585A50" w:rsidP="00585A50">
                      <w:pPr>
                        <w:spacing w:line="240" w:lineRule="auto"/>
                        <w:jc w:val="center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 w:rsidRPr="0057167C">
                        <w:rPr>
                          <w:rFonts w:ascii="Arial" w:eastAsia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57167C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……………………………</w:t>
                      </w:r>
                      <w:r w:rsidRPr="0057167C">
                        <w:rPr>
                          <w:rFonts w:ascii="Arial" w:hAnsi="Arial" w:cs="Arial"/>
                          <w:sz w:val="24"/>
                          <w:szCs w:val="24"/>
                        </w:rPr>
                        <w:t>.…………</w:t>
                      </w:r>
                    </w:p>
                    <w:p w:rsidR="00585A50" w:rsidRPr="0057167C" w:rsidRDefault="00585A50" w:rsidP="00585A50">
                      <w:pPr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proofErr w:type="spellStart"/>
                      <w:r w:rsidRPr="0057167C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Mihaela</w:t>
                      </w:r>
                      <w:proofErr w:type="spellEnd"/>
                      <w:r w:rsidRPr="0057167C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NIȚĂ</w:t>
                      </w:r>
                    </w:p>
                    <w:p w:rsidR="00585A50" w:rsidRDefault="00585A50" w:rsidP="00585A50">
                      <w:pPr>
                        <w:spacing w:after="0" w:line="240" w:lineRule="auto"/>
                        <w:jc w:val="center"/>
                        <w:rPr>
                          <w:rFonts w:eastAsia="Arial"/>
                        </w:rPr>
                      </w:pPr>
                    </w:p>
                    <w:p w:rsidR="00585A50" w:rsidRDefault="00585A50" w:rsidP="00585A50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0D6E14CB" w14:textId="77777777" w:rsidR="00585A50" w:rsidRPr="0057167C" w:rsidRDefault="00585A50" w:rsidP="00585A50">
      <w:pPr>
        <w:tabs>
          <w:tab w:val="left" w:pos="4860"/>
        </w:tabs>
        <w:ind w:firstLine="1080"/>
        <w:jc w:val="both"/>
        <w:rPr>
          <w:rFonts w:ascii="Arial" w:hAnsi="Arial" w:cs="Arial"/>
          <w:b/>
          <w:sz w:val="24"/>
          <w:szCs w:val="24"/>
        </w:rPr>
      </w:pPr>
      <w:r w:rsidRPr="0057167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3DC538F3" wp14:editId="52269346">
                <wp:simplePos x="0" y="0"/>
                <wp:positionH relativeFrom="column">
                  <wp:posOffset>24130</wp:posOffset>
                </wp:positionH>
                <wp:positionV relativeFrom="paragraph">
                  <wp:posOffset>7620</wp:posOffset>
                </wp:positionV>
                <wp:extent cx="3000375" cy="1158875"/>
                <wp:effectExtent l="0" t="0" r="28575" b="222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115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7DD159" w14:textId="77777777" w:rsidR="00585A50" w:rsidRPr="0057167C" w:rsidRDefault="00585A50" w:rsidP="00585A50">
                            <w:pPr>
                              <w:spacing w:line="240" w:lineRule="auto"/>
                              <w:jc w:val="center"/>
                              <w:rPr>
                                <w:rFonts w:ascii="Arial" w:eastAsia="Wingdings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57167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PRIMARUL COMUNEI,</w:t>
                            </w:r>
                          </w:p>
                          <w:p w14:paraId="13D50D97" w14:textId="77777777" w:rsidR="00585A50" w:rsidRPr="0057167C" w:rsidRDefault="00585A50" w:rsidP="00585A50">
                            <w:pPr>
                              <w:spacing w:line="240" w:lineRule="auto"/>
                              <w:jc w:val="center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eastAsia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7167C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…………………</w:t>
                            </w:r>
                            <w:r w:rsidRPr="0057167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.…………………………</w:t>
                            </w:r>
                          </w:p>
                          <w:p w14:paraId="6F770D8E" w14:textId="77777777" w:rsidR="00585A50" w:rsidRPr="0057167C" w:rsidRDefault="00585A50" w:rsidP="00585A5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pacing w:val="40"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             Dumitru- Dorin TABACARIU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7F5CED" id="Text Box 2" o:spid="_x0000_s1029" type="#_x0000_t202" style="position:absolute;left:0;text-align:left;margin-left:1.9pt;margin-top:.6pt;width:236.25pt;height:91.2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" strokecolor="white">
                <v:textbox>
                  <w:txbxContent>
                    <w:p w:rsidR="00585A50" w:rsidRPr="0057167C" w:rsidRDefault="00585A50" w:rsidP="00585A50">
                      <w:pPr>
                        <w:spacing w:line="240" w:lineRule="auto"/>
                        <w:jc w:val="center"/>
                        <w:rPr>
                          <w:rFonts w:ascii="Arial" w:eastAsia="Wingdings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</w:t>
                      </w:r>
                      <w:r w:rsidRPr="0057167C">
                        <w:rPr>
                          <w:rFonts w:ascii="Arial" w:hAnsi="Arial" w:cs="Arial"/>
                          <w:sz w:val="24"/>
                          <w:szCs w:val="24"/>
                        </w:rPr>
                        <w:t>PRIMARUL COMUNEI,</w:t>
                      </w:r>
                    </w:p>
                    <w:p w:rsidR="00585A50" w:rsidRPr="0057167C" w:rsidRDefault="00585A50" w:rsidP="00585A50">
                      <w:pPr>
                        <w:spacing w:line="240" w:lineRule="auto"/>
                        <w:jc w:val="center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 w:rsidRPr="0057167C">
                        <w:rPr>
                          <w:rFonts w:ascii="Arial" w:eastAsia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57167C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…………………</w:t>
                      </w:r>
                      <w:r w:rsidRPr="0057167C">
                        <w:rPr>
                          <w:rFonts w:ascii="Arial" w:hAnsi="Arial" w:cs="Arial"/>
                          <w:sz w:val="24"/>
                          <w:szCs w:val="24"/>
                        </w:rPr>
                        <w:t>.…………………………</w:t>
                      </w:r>
                    </w:p>
                    <w:p w:rsidR="00585A50" w:rsidRPr="0057167C" w:rsidRDefault="00585A50" w:rsidP="00585A50">
                      <w:pPr>
                        <w:spacing w:after="0" w:line="240" w:lineRule="auto"/>
                        <w:rPr>
                          <w:rFonts w:ascii="Arial" w:hAnsi="Arial" w:cs="Arial"/>
                          <w:spacing w:val="40"/>
                          <w:sz w:val="24"/>
                          <w:szCs w:val="24"/>
                        </w:rPr>
                      </w:pPr>
                      <w:r w:rsidRPr="0057167C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             </w:t>
                      </w:r>
                      <w:proofErr w:type="spellStart"/>
                      <w:r w:rsidRPr="0057167C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Dumitru</w:t>
                      </w:r>
                      <w:proofErr w:type="spellEnd"/>
                      <w:r w:rsidRPr="0057167C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- </w:t>
                      </w:r>
                      <w:proofErr w:type="spellStart"/>
                      <w:r w:rsidRPr="0057167C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Dorin</w:t>
                      </w:r>
                      <w:proofErr w:type="spellEnd"/>
                      <w:r w:rsidRPr="0057167C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TABACARIU</w:t>
                      </w:r>
                    </w:p>
                  </w:txbxContent>
                </v:textbox>
              </v:shape>
            </w:pict>
          </mc:Fallback>
        </mc:AlternateContent>
      </w:r>
      <w:r w:rsidRPr="0057167C">
        <w:rPr>
          <w:rFonts w:ascii="Arial" w:hAnsi="Arial" w:cs="Arial"/>
          <w:b/>
          <w:sz w:val="24"/>
          <w:szCs w:val="24"/>
        </w:rPr>
        <w:tab/>
      </w:r>
    </w:p>
    <w:p w14:paraId="53205F8D" w14:textId="77777777" w:rsidR="00585A50" w:rsidRPr="0057167C" w:rsidRDefault="00585A50" w:rsidP="00585A50">
      <w:pPr>
        <w:tabs>
          <w:tab w:val="left" w:pos="6113"/>
        </w:tabs>
        <w:ind w:firstLine="1080"/>
        <w:jc w:val="both"/>
        <w:rPr>
          <w:rFonts w:ascii="Arial" w:hAnsi="Arial" w:cs="Arial"/>
          <w:sz w:val="24"/>
          <w:szCs w:val="24"/>
        </w:rPr>
      </w:pPr>
    </w:p>
    <w:p w14:paraId="1BFE79B8" w14:textId="77777777" w:rsidR="00585A50" w:rsidRPr="0057167C" w:rsidRDefault="00585A50" w:rsidP="00585A5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0C9044FD" w14:textId="77777777" w:rsidR="00585A50" w:rsidRDefault="00585A50" w:rsidP="00585A5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15B359C8" w14:textId="77777777" w:rsidR="00585A50" w:rsidRDefault="00585A50" w:rsidP="00585A5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1C880628" w14:textId="77777777" w:rsidR="00585A50" w:rsidRDefault="00585A50" w:rsidP="00585A5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2960DE5C" w14:textId="77777777" w:rsidR="00585A50" w:rsidRDefault="00585A50" w:rsidP="00585A5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043F413F" w14:textId="77777777" w:rsidR="00585A50" w:rsidRDefault="00585A50" w:rsidP="00585A5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09B6CEDA" w14:textId="77777777" w:rsidR="00585A50" w:rsidRDefault="00585A50" w:rsidP="00585A5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452A472E" w14:textId="77777777" w:rsidR="00585A50" w:rsidRDefault="00585A50" w:rsidP="00585A5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01F97C38" w14:textId="77777777" w:rsidR="00585A50" w:rsidRDefault="00585A50" w:rsidP="00585A5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5B1F0EEA" w14:textId="77777777" w:rsidR="00585A50" w:rsidRDefault="00585A50" w:rsidP="00585A5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518C050B" w14:textId="77777777" w:rsidR="00585A50" w:rsidRPr="0057167C" w:rsidRDefault="00585A50" w:rsidP="00585A5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tbl>
      <w:tblPr>
        <w:tblW w:w="0" w:type="auto"/>
        <w:tblInd w:w="-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9"/>
        <w:gridCol w:w="6117"/>
        <w:gridCol w:w="1302"/>
        <w:gridCol w:w="2824"/>
      </w:tblGrid>
      <w:tr w:rsidR="00585A50" w:rsidRPr="00D53CA7" w14:paraId="3B220E6D" w14:textId="77777777" w:rsidTr="00A221E2">
        <w:trPr>
          <w:trHeight w:val="70"/>
        </w:trPr>
        <w:tc>
          <w:tcPr>
            <w:tcW w:w="10912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</w:tcPr>
          <w:bookmarkEnd w:id="10"/>
          <w:p w14:paraId="03AA6645" w14:textId="77777777" w:rsidR="00585A50" w:rsidRPr="009F22A5" w:rsidRDefault="00585A50" w:rsidP="00856B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PROCEDURĂ OBLIGATORIE ULTERIOARĂ EMITERII DISPOZIȚIEI PRIMARULUI COMUNEI </w:t>
            </w:r>
            <w:r w:rsidR="00856B1D" w:rsidRPr="00D44740">
              <w:rPr>
                <w:rFonts w:ascii="Arial" w:hAnsi="Arial" w:cs="Arial"/>
                <w:b/>
                <w:bCs/>
                <w:sz w:val="18"/>
                <w:szCs w:val="18"/>
              </w:rPr>
              <w:t>NR.183/ 18</w:t>
            </w:r>
            <w:r w:rsidRPr="00D44740">
              <w:rPr>
                <w:rFonts w:ascii="Arial" w:hAnsi="Arial" w:cs="Arial"/>
                <w:b/>
                <w:bCs/>
                <w:sz w:val="18"/>
                <w:szCs w:val="18"/>
              </w:rPr>
              <w:t>.08.2026</w:t>
            </w:r>
          </w:p>
        </w:tc>
      </w:tr>
      <w:tr w:rsidR="00585A50" w:rsidRPr="00D53CA7" w14:paraId="4F4B99C5" w14:textId="77777777" w:rsidTr="00A221E2">
        <w:trPr>
          <w:trHeight w:val="70"/>
        </w:trPr>
        <w:tc>
          <w:tcPr>
            <w:tcW w:w="10912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</w:tcPr>
          <w:p w14:paraId="24904FA1" w14:textId="77777777" w:rsidR="00585A50" w:rsidRPr="009F22A5" w:rsidRDefault="00585A50" w:rsidP="00A221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CARTUȘ DE INSERAT PE DISPOZIȚIA PRIMARULUI, DUPĂ SEMNĂTURA SA ȘI CEA A SECRETARULUI GENERAL</w:t>
            </w:r>
          </w:p>
        </w:tc>
      </w:tr>
      <w:tr w:rsidR="00585A50" w:rsidRPr="00D53CA7" w14:paraId="3E39BE76" w14:textId="77777777" w:rsidTr="00A221E2">
        <w:tc>
          <w:tcPr>
            <w:tcW w:w="669" w:type="dxa"/>
            <w:tcBorders>
              <w:top w:val="double" w:sz="4" w:space="0" w:color="auto"/>
              <w:left w:val="thinThickSmallGap" w:sz="12" w:space="0" w:color="auto"/>
            </w:tcBorders>
            <w:vAlign w:val="center"/>
          </w:tcPr>
          <w:p w14:paraId="225702F2" w14:textId="77777777" w:rsidR="00585A50" w:rsidRPr="009F22A5" w:rsidRDefault="00585A50" w:rsidP="00A221E2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Nr.</w:t>
            </w:r>
          </w:p>
          <w:p w14:paraId="7F18B25C" w14:textId="77777777" w:rsidR="00585A50" w:rsidRPr="009F22A5" w:rsidRDefault="00585A50" w:rsidP="00A221E2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crt</w:t>
            </w:r>
            <w:proofErr w:type="spellEnd"/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6117" w:type="dxa"/>
            <w:tcBorders>
              <w:top w:val="double" w:sz="4" w:space="0" w:color="auto"/>
            </w:tcBorders>
            <w:vAlign w:val="center"/>
          </w:tcPr>
          <w:p w14:paraId="717F7951" w14:textId="77777777" w:rsidR="00585A50" w:rsidRPr="009F22A5" w:rsidRDefault="00585A50" w:rsidP="00A221E2">
            <w:pPr>
              <w:tabs>
                <w:tab w:val="left" w:pos="561"/>
                <w:tab w:val="left" w:pos="748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</w:pPr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302" w:type="dxa"/>
            <w:tcBorders>
              <w:top w:val="double" w:sz="4" w:space="0" w:color="auto"/>
            </w:tcBorders>
            <w:vAlign w:val="center"/>
          </w:tcPr>
          <w:p w14:paraId="425E090B" w14:textId="77777777" w:rsidR="00585A50" w:rsidRPr="009F22A5" w:rsidRDefault="00585A50" w:rsidP="00A221E2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Data</w:t>
            </w:r>
          </w:p>
          <w:p w14:paraId="2C8DC523" w14:textId="77777777" w:rsidR="00585A50" w:rsidRPr="009F22A5" w:rsidRDefault="00585A50" w:rsidP="00A221E2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2824" w:type="dxa"/>
            <w:tcBorders>
              <w:top w:val="double" w:sz="4" w:space="0" w:color="auto"/>
              <w:right w:val="thickThinSmallGap" w:sz="12" w:space="0" w:color="auto"/>
            </w:tcBorders>
            <w:vAlign w:val="center"/>
          </w:tcPr>
          <w:p w14:paraId="55D096E5" w14:textId="77777777" w:rsidR="00585A50" w:rsidRPr="009F22A5" w:rsidRDefault="00585A50" w:rsidP="00A221E2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Semnătura</w:t>
            </w:r>
            <w:proofErr w:type="spellEnd"/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persoanei</w:t>
            </w:r>
            <w:proofErr w:type="spellEnd"/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responsabile</w:t>
            </w:r>
            <w:proofErr w:type="spellEnd"/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să</w:t>
            </w:r>
            <w:proofErr w:type="spellEnd"/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efectueze</w:t>
            </w:r>
            <w:proofErr w:type="spellEnd"/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procedura</w:t>
            </w:r>
            <w:proofErr w:type="spellEnd"/>
          </w:p>
        </w:tc>
      </w:tr>
      <w:tr w:rsidR="00585A50" w:rsidRPr="00D53CA7" w14:paraId="1E8E10BB" w14:textId="77777777" w:rsidTr="00A221E2">
        <w:tc>
          <w:tcPr>
            <w:tcW w:w="669" w:type="dxa"/>
            <w:tcBorders>
              <w:left w:val="thinThickSmallGap" w:sz="12" w:space="0" w:color="auto"/>
              <w:bottom w:val="double" w:sz="4" w:space="0" w:color="auto"/>
            </w:tcBorders>
            <w:vAlign w:val="center"/>
          </w:tcPr>
          <w:p w14:paraId="484C8497" w14:textId="77777777" w:rsidR="00585A50" w:rsidRPr="009F22A5" w:rsidRDefault="00585A50" w:rsidP="00A221E2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117" w:type="dxa"/>
            <w:tcBorders>
              <w:bottom w:val="double" w:sz="4" w:space="0" w:color="auto"/>
            </w:tcBorders>
            <w:vAlign w:val="center"/>
          </w:tcPr>
          <w:p w14:paraId="3A8778E3" w14:textId="77777777" w:rsidR="00585A50" w:rsidRPr="009F22A5" w:rsidRDefault="00585A50" w:rsidP="00A221E2">
            <w:pPr>
              <w:tabs>
                <w:tab w:val="left" w:pos="561"/>
                <w:tab w:val="left" w:pos="748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302" w:type="dxa"/>
            <w:tcBorders>
              <w:bottom w:val="double" w:sz="4" w:space="0" w:color="auto"/>
            </w:tcBorders>
            <w:vAlign w:val="center"/>
          </w:tcPr>
          <w:p w14:paraId="7A3562BF" w14:textId="77777777" w:rsidR="00585A50" w:rsidRPr="009F22A5" w:rsidRDefault="00585A50" w:rsidP="00A221E2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24" w:type="dxa"/>
            <w:tcBorders>
              <w:bottom w:val="double" w:sz="4" w:space="0" w:color="auto"/>
              <w:right w:val="thickThinSmallGap" w:sz="12" w:space="0" w:color="auto"/>
            </w:tcBorders>
            <w:vAlign w:val="center"/>
          </w:tcPr>
          <w:p w14:paraId="6D1A21C2" w14:textId="77777777" w:rsidR="00585A50" w:rsidRPr="009F22A5" w:rsidRDefault="00585A50" w:rsidP="00A221E2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585A50" w:rsidRPr="00D53CA7" w14:paraId="4CE0C126" w14:textId="77777777" w:rsidTr="00A221E2">
        <w:tc>
          <w:tcPr>
            <w:tcW w:w="669" w:type="dxa"/>
            <w:tcBorders>
              <w:top w:val="double" w:sz="4" w:space="0" w:color="auto"/>
              <w:left w:val="thinThickSmallGap" w:sz="12" w:space="0" w:color="auto"/>
            </w:tcBorders>
            <w:vAlign w:val="center"/>
          </w:tcPr>
          <w:p w14:paraId="4B249626" w14:textId="77777777" w:rsidR="00585A50" w:rsidRPr="009F22A5" w:rsidRDefault="00585A50" w:rsidP="00A221E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22A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117" w:type="dxa"/>
            <w:tcBorders>
              <w:top w:val="double" w:sz="4" w:space="0" w:color="auto"/>
            </w:tcBorders>
            <w:vAlign w:val="center"/>
          </w:tcPr>
          <w:p w14:paraId="55A0FCD4" w14:textId="77777777" w:rsidR="00585A50" w:rsidRPr="009F22A5" w:rsidRDefault="00585A50" w:rsidP="00A221E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Semnarea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 dispoziției</w:t>
            </w:r>
            <w:r w:rsidRPr="009F22A5"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  <w:r w:rsidRPr="009F22A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302" w:type="dxa"/>
            <w:tcBorders>
              <w:top w:val="double" w:sz="4" w:space="0" w:color="auto"/>
            </w:tcBorders>
            <w:vAlign w:val="center"/>
          </w:tcPr>
          <w:p w14:paraId="1C1046BB" w14:textId="77777777" w:rsidR="00585A50" w:rsidRPr="00D44740" w:rsidRDefault="00856B1D" w:rsidP="00A221E2">
            <w:pPr>
              <w:spacing w:after="0"/>
              <w:ind w:right="-57"/>
              <w:rPr>
                <w:rFonts w:ascii="Arial" w:hAnsi="Arial" w:cs="Arial"/>
                <w:sz w:val="18"/>
                <w:szCs w:val="18"/>
              </w:rPr>
            </w:pPr>
            <w:r w:rsidRPr="00D44740">
              <w:rPr>
                <w:rFonts w:ascii="Arial" w:hAnsi="Arial" w:cs="Arial"/>
                <w:b/>
                <w:bCs/>
                <w:sz w:val="18"/>
                <w:szCs w:val="18"/>
              </w:rPr>
              <w:t>18</w:t>
            </w:r>
            <w:r w:rsidR="00585A50" w:rsidRPr="00D44740">
              <w:rPr>
                <w:rFonts w:ascii="Arial" w:hAnsi="Arial" w:cs="Arial"/>
                <w:b/>
                <w:bCs/>
                <w:sz w:val="18"/>
                <w:szCs w:val="18"/>
              </w:rPr>
              <w:t>.08.2026</w:t>
            </w:r>
          </w:p>
        </w:tc>
        <w:tc>
          <w:tcPr>
            <w:tcW w:w="2824" w:type="dxa"/>
            <w:tcBorders>
              <w:top w:val="double" w:sz="4" w:space="0" w:color="auto"/>
              <w:right w:val="thickThinSmallGap" w:sz="12" w:space="0" w:color="auto"/>
            </w:tcBorders>
            <w:vAlign w:val="center"/>
          </w:tcPr>
          <w:p w14:paraId="3776351F" w14:textId="77777777" w:rsidR="00585A50" w:rsidRPr="009F22A5" w:rsidRDefault="00585A50" w:rsidP="00A221E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5A50" w:rsidRPr="00D53CA7" w14:paraId="37CA4D82" w14:textId="77777777" w:rsidTr="00A221E2">
        <w:tc>
          <w:tcPr>
            <w:tcW w:w="669" w:type="dxa"/>
            <w:tcBorders>
              <w:left w:val="thinThickSmallGap" w:sz="12" w:space="0" w:color="auto"/>
            </w:tcBorders>
            <w:vAlign w:val="center"/>
          </w:tcPr>
          <w:p w14:paraId="655EB54E" w14:textId="77777777" w:rsidR="00585A50" w:rsidRPr="009F22A5" w:rsidRDefault="00585A50" w:rsidP="00A221E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22A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117" w:type="dxa"/>
            <w:vAlign w:val="center"/>
          </w:tcPr>
          <w:p w14:paraId="7D5E5DC1" w14:textId="77777777" w:rsidR="00585A50" w:rsidRPr="009F22A5" w:rsidRDefault="00585A50" w:rsidP="00A221E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Comunicarea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către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prefectul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 județului</w:t>
            </w:r>
            <w:r w:rsidRPr="009F22A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9F22A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302" w:type="dxa"/>
            <w:vAlign w:val="center"/>
          </w:tcPr>
          <w:p w14:paraId="283FAEF3" w14:textId="77777777" w:rsidR="00585A50" w:rsidRPr="00D44740" w:rsidRDefault="00856B1D" w:rsidP="00A221E2">
            <w:pPr>
              <w:spacing w:after="0"/>
              <w:ind w:right="-57"/>
              <w:rPr>
                <w:rFonts w:ascii="Arial" w:hAnsi="Arial" w:cs="Arial"/>
                <w:sz w:val="18"/>
                <w:szCs w:val="18"/>
              </w:rPr>
            </w:pPr>
            <w:r w:rsidRPr="00D44740">
              <w:rPr>
                <w:rFonts w:ascii="Arial" w:hAnsi="Arial" w:cs="Arial"/>
                <w:b/>
                <w:bCs/>
                <w:sz w:val="18"/>
                <w:szCs w:val="18"/>
              </w:rPr>
              <w:t>18</w:t>
            </w:r>
            <w:r w:rsidR="00585A50" w:rsidRPr="00D44740">
              <w:rPr>
                <w:rFonts w:ascii="Arial" w:hAnsi="Arial" w:cs="Arial"/>
                <w:b/>
                <w:bCs/>
                <w:sz w:val="18"/>
                <w:szCs w:val="18"/>
              </w:rPr>
              <w:t>.08.2026</w:t>
            </w:r>
          </w:p>
        </w:tc>
        <w:tc>
          <w:tcPr>
            <w:tcW w:w="2824" w:type="dxa"/>
            <w:tcBorders>
              <w:right w:val="thickThinSmallGap" w:sz="12" w:space="0" w:color="auto"/>
            </w:tcBorders>
            <w:vAlign w:val="center"/>
          </w:tcPr>
          <w:p w14:paraId="2E27613E" w14:textId="77777777" w:rsidR="00585A50" w:rsidRPr="009F22A5" w:rsidRDefault="00585A50" w:rsidP="00A221E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5A50" w:rsidRPr="00D53CA7" w14:paraId="7B9321E4" w14:textId="77777777" w:rsidTr="00A221E2">
        <w:tc>
          <w:tcPr>
            <w:tcW w:w="669" w:type="dxa"/>
            <w:tcBorders>
              <w:left w:val="thinThickSmallGap" w:sz="12" w:space="0" w:color="auto"/>
            </w:tcBorders>
            <w:vAlign w:val="center"/>
          </w:tcPr>
          <w:p w14:paraId="670C40BA" w14:textId="77777777" w:rsidR="00585A50" w:rsidRPr="009F22A5" w:rsidRDefault="00585A50" w:rsidP="00A221E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22A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117" w:type="dxa"/>
            <w:vAlign w:val="center"/>
          </w:tcPr>
          <w:p w14:paraId="5C1C0ADE" w14:textId="77777777" w:rsidR="00585A50" w:rsidRPr="009F22A5" w:rsidRDefault="00585A50" w:rsidP="00A221E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Aducerea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 la </w:t>
            </w: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cunoștință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 publică</w:t>
            </w:r>
            <w:r w:rsidRPr="009F22A5">
              <w:rPr>
                <w:rFonts w:ascii="Arial" w:hAnsi="Arial" w:cs="Arial"/>
                <w:sz w:val="18"/>
                <w:szCs w:val="18"/>
                <w:vertAlign w:val="superscript"/>
              </w:rPr>
              <w:t>3+4+7</w:t>
            </w:r>
            <w:r w:rsidRPr="009F22A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302" w:type="dxa"/>
            <w:vAlign w:val="center"/>
          </w:tcPr>
          <w:p w14:paraId="3AD9C4AF" w14:textId="77777777" w:rsidR="00585A50" w:rsidRPr="00D44740" w:rsidRDefault="00856B1D" w:rsidP="00A221E2">
            <w:pPr>
              <w:spacing w:after="0"/>
              <w:ind w:right="-57"/>
              <w:rPr>
                <w:rFonts w:ascii="Arial" w:hAnsi="Arial" w:cs="Arial"/>
                <w:sz w:val="18"/>
                <w:szCs w:val="18"/>
              </w:rPr>
            </w:pPr>
            <w:r w:rsidRPr="00D44740">
              <w:rPr>
                <w:rFonts w:ascii="Arial" w:hAnsi="Arial" w:cs="Arial"/>
                <w:b/>
                <w:bCs/>
                <w:sz w:val="18"/>
                <w:szCs w:val="18"/>
              </w:rPr>
              <w:t>18</w:t>
            </w:r>
            <w:r w:rsidR="00585A50" w:rsidRPr="00D44740">
              <w:rPr>
                <w:rFonts w:ascii="Arial" w:hAnsi="Arial" w:cs="Arial"/>
                <w:b/>
                <w:bCs/>
                <w:sz w:val="18"/>
                <w:szCs w:val="18"/>
              </w:rPr>
              <w:t>.08.2026</w:t>
            </w:r>
          </w:p>
        </w:tc>
        <w:tc>
          <w:tcPr>
            <w:tcW w:w="2824" w:type="dxa"/>
            <w:tcBorders>
              <w:right w:val="thickThinSmallGap" w:sz="12" w:space="0" w:color="auto"/>
            </w:tcBorders>
            <w:vAlign w:val="center"/>
          </w:tcPr>
          <w:p w14:paraId="4F5B45D7" w14:textId="77777777" w:rsidR="00585A50" w:rsidRPr="009F22A5" w:rsidRDefault="00585A50" w:rsidP="00A221E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5A50" w:rsidRPr="00D53CA7" w14:paraId="0F215E5B" w14:textId="77777777" w:rsidTr="00A221E2">
        <w:tc>
          <w:tcPr>
            <w:tcW w:w="669" w:type="dxa"/>
            <w:tcBorders>
              <w:left w:val="thinThickSmallGap" w:sz="12" w:space="0" w:color="auto"/>
            </w:tcBorders>
            <w:vAlign w:val="center"/>
          </w:tcPr>
          <w:p w14:paraId="56883165" w14:textId="77777777" w:rsidR="00585A50" w:rsidRPr="009F22A5" w:rsidRDefault="00585A50" w:rsidP="00A221E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22A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117" w:type="dxa"/>
            <w:vAlign w:val="center"/>
          </w:tcPr>
          <w:p w14:paraId="41DBDC6A" w14:textId="77777777" w:rsidR="00585A50" w:rsidRPr="009F22A5" w:rsidRDefault="00585A50" w:rsidP="00A221E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Comunicarea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numai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în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cazul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celei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 cu </w:t>
            </w: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caracter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 individual</w:t>
            </w:r>
            <w:r w:rsidRPr="009F22A5">
              <w:rPr>
                <w:rFonts w:ascii="Arial" w:hAnsi="Arial" w:cs="Arial"/>
                <w:sz w:val="18"/>
                <w:szCs w:val="18"/>
                <w:vertAlign w:val="superscript"/>
              </w:rPr>
              <w:t>3+4</w:t>
            </w:r>
            <w:r w:rsidRPr="009F22A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302" w:type="dxa"/>
            <w:vAlign w:val="center"/>
          </w:tcPr>
          <w:p w14:paraId="2AA3977D" w14:textId="77777777" w:rsidR="00585A50" w:rsidRPr="00D44740" w:rsidRDefault="00856B1D" w:rsidP="00A221E2">
            <w:pPr>
              <w:spacing w:after="0"/>
              <w:ind w:right="-57"/>
              <w:rPr>
                <w:rFonts w:ascii="Arial" w:hAnsi="Arial" w:cs="Arial"/>
                <w:sz w:val="18"/>
                <w:szCs w:val="18"/>
              </w:rPr>
            </w:pPr>
            <w:r w:rsidRPr="00D44740">
              <w:rPr>
                <w:rFonts w:ascii="Arial" w:hAnsi="Arial" w:cs="Arial"/>
                <w:b/>
                <w:bCs/>
                <w:sz w:val="18"/>
                <w:szCs w:val="18"/>
              </w:rPr>
              <w:t>18</w:t>
            </w:r>
            <w:r w:rsidR="00585A50" w:rsidRPr="00D44740">
              <w:rPr>
                <w:rFonts w:ascii="Arial" w:hAnsi="Arial" w:cs="Arial"/>
                <w:b/>
                <w:bCs/>
                <w:sz w:val="18"/>
                <w:szCs w:val="18"/>
              </w:rPr>
              <w:t>.08.2026</w:t>
            </w:r>
          </w:p>
        </w:tc>
        <w:tc>
          <w:tcPr>
            <w:tcW w:w="2824" w:type="dxa"/>
            <w:tcBorders>
              <w:right w:val="thickThinSmallGap" w:sz="12" w:space="0" w:color="auto"/>
            </w:tcBorders>
            <w:vAlign w:val="center"/>
          </w:tcPr>
          <w:p w14:paraId="60F76D1A" w14:textId="77777777" w:rsidR="00585A50" w:rsidRPr="009F22A5" w:rsidRDefault="00585A50" w:rsidP="00A221E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5A50" w:rsidRPr="00D53CA7" w14:paraId="4F097802" w14:textId="77777777" w:rsidTr="00A221E2">
        <w:tc>
          <w:tcPr>
            <w:tcW w:w="669" w:type="dxa"/>
            <w:tcBorders>
              <w:left w:val="thinThickSmallGap" w:sz="12" w:space="0" w:color="auto"/>
            </w:tcBorders>
            <w:vAlign w:val="center"/>
          </w:tcPr>
          <w:p w14:paraId="0E2D8FB8" w14:textId="77777777" w:rsidR="00585A50" w:rsidRPr="009F22A5" w:rsidRDefault="00585A50" w:rsidP="00A221E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F22A5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6117" w:type="dxa"/>
            <w:vAlign w:val="center"/>
          </w:tcPr>
          <w:p w14:paraId="04EF4456" w14:textId="77777777" w:rsidR="00585A50" w:rsidRPr="009F22A5" w:rsidRDefault="00585A50" w:rsidP="00A221E2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9F22A5">
              <w:rPr>
                <w:rFonts w:ascii="Arial" w:hAnsi="Arial" w:cs="Arial"/>
                <w:b/>
                <w:sz w:val="18"/>
                <w:szCs w:val="18"/>
              </w:rPr>
              <w:t>Dispoziția</w:t>
            </w:r>
            <w:proofErr w:type="spellEnd"/>
            <w:r w:rsidRPr="009F22A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b/>
                <w:sz w:val="18"/>
                <w:szCs w:val="18"/>
              </w:rPr>
              <w:t>devine</w:t>
            </w:r>
            <w:proofErr w:type="spellEnd"/>
            <w:r w:rsidRPr="009F22A5">
              <w:rPr>
                <w:rFonts w:ascii="Arial" w:hAnsi="Arial" w:cs="Arial"/>
                <w:b/>
                <w:sz w:val="18"/>
                <w:szCs w:val="18"/>
              </w:rPr>
              <w:t xml:space="preserve"> obligatorie</w:t>
            </w:r>
            <w:r w:rsidRPr="009F22A5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5+7</w:t>
            </w:r>
            <w:r w:rsidRPr="009F22A5">
              <w:rPr>
                <w:rFonts w:ascii="Arial" w:hAnsi="Arial" w:cs="Arial"/>
                <w:bCs/>
                <w:sz w:val="18"/>
                <w:szCs w:val="18"/>
              </w:rPr>
              <w:t>)</w:t>
            </w:r>
            <w:r w:rsidRPr="009F22A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b/>
                <w:sz w:val="18"/>
                <w:szCs w:val="18"/>
              </w:rPr>
              <w:t>sau</w:t>
            </w:r>
            <w:proofErr w:type="spellEnd"/>
            <w:r w:rsidRPr="009F22A5">
              <w:rPr>
                <w:rFonts w:ascii="Arial" w:hAnsi="Arial" w:cs="Arial"/>
                <w:b/>
                <w:sz w:val="18"/>
                <w:szCs w:val="18"/>
              </w:rPr>
              <w:t xml:space="preserve"> produce </w:t>
            </w:r>
            <w:proofErr w:type="spellStart"/>
            <w:r w:rsidRPr="009F22A5">
              <w:rPr>
                <w:rFonts w:ascii="Arial" w:hAnsi="Arial" w:cs="Arial"/>
                <w:b/>
                <w:sz w:val="18"/>
                <w:szCs w:val="18"/>
              </w:rPr>
              <w:t>efecte</w:t>
            </w:r>
            <w:proofErr w:type="spellEnd"/>
            <w:r w:rsidRPr="009F22A5">
              <w:rPr>
                <w:rFonts w:ascii="Arial" w:hAnsi="Arial" w:cs="Arial"/>
                <w:b/>
                <w:sz w:val="18"/>
                <w:szCs w:val="18"/>
              </w:rPr>
              <w:t xml:space="preserve"> juridice</w:t>
            </w:r>
            <w:r w:rsidRPr="009F22A5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6+7</w:t>
            </w:r>
            <w:r w:rsidRPr="009F22A5">
              <w:rPr>
                <w:rFonts w:ascii="Arial" w:hAnsi="Arial" w:cs="Arial"/>
                <w:bCs/>
                <w:sz w:val="18"/>
                <w:szCs w:val="18"/>
              </w:rPr>
              <w:t>)</w:t>
            </w:r>
            <w:r w:rsidRPr="009F22A5">
              <w:rPr>
                <w:rFonts w:ascii="Arial" w:hAnsi="Arial" w:cs="Arial"/>
                <w:b/>
                <w:sz w:val="18"/>
                <w:szCs w:val="18"/>
              </w:rPr>
              <w:t xml:space="preserve">, </w:t>
            </w:r>
            <w:proofErr w:type="spellStart"/>
            <w:r w:rsidRPr="009F22A5">
              <w:rPr>
                <w:rFonts w:ascii="Arial" w:hAnsi="Arial" w:cs="Arial"/>
                <w:b/>
                <w:sz w:val="18"/>
                <w:szCs w:val="18"/>
              </w:rPr>
              <w:t>după</w:t>
            </w:r>
            <w:proofErr w:type="spellEnd"/>
            <w:r w:rsidRPr="009F22A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b/>
                <w:sz w:val="18"/>
                <w:szCs w:val="18"/>
              </w:rPr>
              <w:t>caz</w:t>
            </w:r>
            <w:proofErr w:type="spellEnd"/>
          </w:p>
        </w:tc>
        <w:tc>
          <w:tcPr>
            <w:tcW w:w="1302" w:type="dxa"/>
            <w:vAlign w:val="center"/>
          </w:tcPr>
          <w:p w14:paraId="6A1D5D73" w14:textId="77777777" w:rsidR="00585A50" w:rsidRPr="00D44740" w:rsidRDefault="00856B1D" w:rsidP="00A221E2">
            <w:pPr>
              <w:spacing w:after="0"/>
              <w:ind w:right="-57"/>
              <w:rPr>
                <w:rFonts w:ascii="Arial" w:hAnsi="Arial" w:cs="Arial"/>
                <w:sz w:val="18"/>
                <w:szCs w:val="18"/>
              </w:rPr>
            </w:pPr>
            <w:r w:rsidRPr="00D44740">
              <w:rPr>
                <w:rFonts w:ascii="Arial" w:hAnsi="Arial" w:cs="Arial"/>
                <w:b/>
                <w:bCs/>
                <w:sz w:val="18"/>
                <w:szCs w:val="18"/>
              </w:rPr>
              <w:t>18</w:t>
            </w:r>
            <w:r w:rsidR="00585A50" w:rsidRPr="00D44740">
              <w:rPr>
                <w:rFonts w:ascii="Arial" w:hAnsi="Arial" w:cs="Arial"/>
                <w:b/>
                <w:bCs/>
                <w:sz w:val="18"/>
                <w:szCs w:val="18"/>
              </w:rPr>
              <w:t>.08.2026</w:t>
            </w:r>
          </w:p>
        </w:tc>
        <w:tc>
          <w:tcPr>
            <w:tcW w:w="2824" w:type="dxa"/>
            <w:tcBorders>
              <w:right w:val="thickThinSmallGap" w:sz="12" w:space="0" w:color="auto"/>
            </w:tcBorders>
            <w:vAlign w:val="center"/>
          </w:tcPr>
          <w:p w14:paraId="0396E630" w14:textId="77777777" w:rsidR="00585A50" w:rsidRPr="009F22A5" w:rsidRDefault="00585A50" w:rsidP="00A221E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85A50" w:rsidRPr="00D53CA7" w14:paraId="3CA38DE2" w14:textId="77777777" w:rsidTr="00A221E2">
        <w:trPr>
          <w:trHeight w:val="5015"/>
        </w:trPr>
        <w:tc>
          <w:tcPr>
            <w:tcW w:w="10912" w:type="dxa"/>
            <w:gridSpan w:val="4"/>
            <w:tcBorders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14:paraId="394DC3E3" w14:textId="77777777" w:rsidR="00585A50" w:rsidRPr="009F22A5" w:rsidRDefault="00585A50" w:rsidP="00A221E2">
            <w:pPr>
              <w:pStyle w:val="ListParagraph"/>
              <w:spacing w:after="0" w:line="240" w:lineRule="auto"/>
              <w:ind w:left="0"/>
              <w:jc w:val="both"/>
              <w:rPr>
                <w:b/>
                <w:sz w:val="18"/>
                <w:szCs w:val="18"/>
              </w:rPr>
            </w:pPr>
            <w:r w:rsidRPr="009F22A5">
              <w:rPr>
                <w:b/>
                <w:sz w:val="18"/>
                <w:szCs w:val="18"/>
              </w:rPr>
              <w:t>Extrase din Ordonanța de urgență a Guvernului nr. 57/2019 privind Codul administrativ, cu modificările și completările ulterioare:</w:t>
            </w:r>
          </w:p>
          <w:p w14:paraId="7760A92A" w14:textId="77777777" w:rsidR="00585A50" w:rsidRPr="009F22A5" w:rsidRDefault="00585A50" w:rsidP="00A221E2">
            <w:pPr>
              <w:numPr>
                <w:ilvl w:val="0"/>
                <w:numId w:val="3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F22A5">
              <w:rPr>
                <w:rFonts w:ascii="Arial" w:hAnsi="Arial" w:cs="Arial"/>
                <w:sz w:val="18"/>
                <w:szCs w:val="18"/>
              </w:rPr>
              <w:t xml:space="preserve">art. 240 </w:t>
            </w: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alin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. (1): </w:t>
            </w:r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„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Primarul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, ...,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prin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semnare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învestește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cu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formulă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de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autoritate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executarea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actelor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administrative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emise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...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în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exercitarea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atribuțiilor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care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îi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revin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potrivit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legii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.”;</w:t>
            </w:r>
            <w:r w:rsidRPr="009F22A5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524697F5" w14:textId="77777777" w:rsidR="00585A50" w:rsidRPr="009F22A5" w:rsidRDefault="00585A50" w:rsidP="00A221E2">
            <w:pPr>
              <w:numPr>
                <w:ilvl w:val="0"/>
                <w:numId w:val="3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F22A5">
              <w:rPr>
                <w:rFonts w:ascii="Arial" w:hAnsi="Arial" w:cs="Arial"/>
                <w:sz w:val="18"/>
                <w:szCs w:val="18"/>
              </w:rPr>
              <w:t xml:space="preserve">art. 197 </w:t>
            </w: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alin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. (1), </w:t>
            </w: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adaptat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: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Secretarul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general al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comunei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comunică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dispozițiile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primarului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comunei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prefectului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în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cel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mult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10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zile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lucrătoare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de la data ...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emiterii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.;</w:t>
            </w:r>
          </w:p>
          <w:p w14:paraId="79407AD3" w14:textId="77777777" w:rsidR="00585A50" w:rsidRPr="009F22A5" w:rsidRDefault="00585A50" w:rsidP="00A221E2">
            <w:pPr>
              <w:numPr>
                <w:ilvl w:val="0"/>
                <w:numId w:val="3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F22A5">
              <w:rPr>
                <w:rFonts w:ascii="Arial" w:hAnsi="Arial" w:cs="Arial"/>
                <w:sz w:val="18"/>
                <w:szCs w:val="18"/>
              </w:rPr>
              <w:t xml:space="preserve">art. 197 </w:t>
            </w: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alin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. (4): </w:t>
            </w:r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...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dispozițiile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se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aduc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la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cunoștința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publică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și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se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comunică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în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condițiile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legii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prin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grija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secretarului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general al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comunei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.;</w:t>
            </w:r>
          </w:p>
          <w:p w14:paraId="39B4F547" w14:textId="77777777" w:rsidR="00585A50" w:rsidRPr="009F22A5" w:rsidRDefault="00585A50" w:rsidP="00A221E2">
            <w:pPr>
              <w:pStyle w:val="ListParagraph"/>
              <w:numPr>
                <w:ilvl w:val="0"/>
                <w:numId w:val="3"/>
              </w:numPr>
              <w:suppressAutoHyphens w:val="0"/>
              <w:spacing w:after="0" w:line="240" w:lineRule="auto"/>
              <w:ind w:left="0" w:firstLine="567"/>
              <w:jc w:val="both"/>
              <w:rPr>
                <w:sz w:val="18"/>
                <w:szCs w:val="18"/>
              </w:rPr>
            </w:pPr>
            <w:r w:rsidRPr="009F22A5">
              <w:rPr>
                <w:sz w:val="18"/>
                <w:szCs w:val="18"/>
              </w:rPr>
              <w:t xml:space="preserve">art. 199 alin. (1): </w:t>
            </w:r>
            <w:r w:rsidRPr="009F22A5">
              <w:rPr>
                <w:i/>
                <w:iCs/>
                <w:sz w:val="18"/>
                <w:szCs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14:paraId="6E326BBF" w14:textId="77777777" w:rsidR="00585A50" w:rsidRPr="009F22A5" w:rsidRDefault="00585A50" w:rsidP="00A221E2">
            <w:pPr>
              <w:numPr>
                <w:ilvl w:val="0"/>
                <w:numId w:val="3"/>
              </w:numPr>
              <w:tabs>
                <w:tab w:val="left" w:pos="798"/>
              </w:tabs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F22A5">
              <w:rPr>
                <w:rFonts w:ascii="Arial" w:hAnsi="Arial" w:cs="Arial"/>
                <w:sz w:val="18"/>
                <w:szCs w:val="18"/>
              </w:rPr>
              <w:t xml:space="preserve">art. 198 </w:t>
            </w: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alin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. (1): </w:t>
            </w:r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„...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dispozițiile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cu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caracter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normativ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devin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obligatorii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de la data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aducerii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lor la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cunoștință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publică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.”;</w:t>
            </w:r>
          </w:p>
          <w:p w14:paraId="1F5C7F1E" w14:textId="77777777" w:rsidR="00585A50" w:rsidRPr="009F22A5" w:rsidRDefault="00585A50" w:rsidP="00A221E2">
            <w:pPr>
              <w:pStyle w:val="ListParagraph"/>
              <w:numPr>
                <w:ilvl w:val="0"/>
                <w:numId w:val="3"/>
              </w:numPr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  <w:szCs w:val="18"/>
              </w:rPr>
            </w:pPr>
            <w:r w:rsidRPr="009F22A5">
              <w:rPr>
                <w:sz w:val="18"/>
                <w:szCs w:val="18"/>
              </w:rPr>
              <w:t xml:space="preserve">art. 199 alin. (2): </w:t>
            </w:r>
            <w:r w:rsidRPr="009F22A5">
              <w:rPr>
                <w:i/>
                <w:iCs/>
                <w:sz w:val="18"/>
                <w:szCs w:val="18"/>
              </w:rPr>
              <w:t>„ ... dispozițiile cu caracter individual produc efecte juridice de la data comunicării către persoanele cărora li se adresează.”</w:t>
            </w:r>
          </w:p>
          <w:p w14:paraId="3A8557C6" w14:textId="77777777" w:rsidR="00585A50" w:rsidRPr="009F22A5" w:rsidRDefault="00585A50" w:rsidP="00A221E2">
            <w:pPr>
              <w:pStyle w:val="ListParagraph"/>
              <w:numPr>
                <w:ilvl w:val="0"/>
                <w:numId w:val="3"/>
              </w:numPr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  <w:szCs w:val="18"/>
              </w:rPr>
            </w:pPr>
            <w:r w:rsidRPr="009F22A5">
              <w:rPr>
                <w:i/>
                <w:sz w:val="18"/>
                <w:szCs w:val="18"/>
              </w:rPr>
              <w:t xml:space="preserve">art. 1 din anexa nr. 1: „Art. 1. -   (1) Monitorul Oficial Local se cuprinde în structura paginii de internet a fiecărei unități/subdiviziuni administrativ-teritoriale, ca etichetă distinctă, în prima pagină a meniului, în prima linie, în partea dreaptă.  </w:t>
            </w:r>
          </w:p>
          <w:p w14:paraId="28851169" w14:textId="77777777" w:rsidR="00585A50" w:rsidRPr="009F22A5" w:rsidRDefault="00585A50" w:rsidP="00A221E2">
            <w:pPr>
              <w:pStyle w:val="ListParagraph"/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  <w:szCs w:val="18"/>
              </w:rPr>
            </w:pPr>
            <w:r w:rsidRPr="009F22A5">
              <w:rPr>
                <w:i/>
                <w:sz w:val="18"/>
                <w:szCs w:val="18"/>
              </w:rPr>
              <w:t xml:space="preserve">(2) La activarea etichetei „MONITORUL OFICIAL LOCAL„ se deschid șase sub-etichete:  </w:t>
            </w:r>
          </w:p>
          <w:p w14:paraId="13F9B1C1" w14:textId="77777777" w:rsidR="00585A50" w:rsidRPr="009F22A5" w:rsidRDefault="00585A50" w:rsidP="00A221E2">
            <w:pPr>
              <w:pStyle w:val="ListParagraph"/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  <w:szCs w:val="18"/>
              </w:rPr>
            </w:pPr>
            <w:r w:rsidRPr="009F22A5">
              <w:rPr>
                <w:i/>
                <w:sz w:val="18"/>
                <w:szCs w:val="18"/>
              </w:rPr>
              <w:t xml:space="preserve">....   b) „REGULAMENTELE PRIVIND PROCEDURILE ADMINISTRATIVE”, unde se publică ... Regulamentul cuprinzând măsurile metodologice, organizatorice, termenele și circulația proiectelor de dispoziții ale autorității executive;  </w:t>
            </w:r>
          </w:p>
          <w:p w14:paraId="6D24ECF6" w14:textId="77777777" w:rsidR="00585A50" w:rsidRPr="009F22A5" w:rsidRDefault="00585A50" w:rsidP="00A221E2">
            <w:pPr>
              <w:pStyle w:val="ListParagraph"/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  <w:szCs w:val="18"/>
              </w:rPr>
            </w:pPr>
            <w:r w:rsidRPr="009F22A5">
              <w:rPr>
                <w:i/>
                <w:sz w:val="18"/>
                <w:szCs w:val="18"/>
              </w:rPr>
              <w:t xml:space="preserve">...   d) „DISPOZIȚIILE AUTORITĂȚII EXECUTIVE”, unde se publică actele administrative emise de primar, de primarul general sau de președintele consiliului județean, după caz, cu caracter normativ; aici se publică Registrul pentru evidența proiectelor de dispoziții ale autorității executive, precum și Registrul pentru evidența dispozițiilor autorității executive;” </w:t>
            </w:r>
          </w:p>
        </w:tc>
      </w:tr>
    </w:tbl>
    <w:p w14:paraId="6986DBF5" w14:textId="77777777" w:rsidR="00585A50" w:rsidRDefault="00585A50" w:rsidP="00585A50"/>
    <w:p w14:paraId="75B1436E" w14:textId="77777777" w:rsidR="00585A50" w:rsidRDefault="00585A50" w:rsidP="00585A50"/>
    <w:p w14:paraId="2C74D5B6" w14:textId="77777777" w:rsidR="00585A50" w:rsidRDefault="00585A50" w:rsidP="00585A50"/>
    <w:p w14:paraId="19377F9C" w14:textId="77777777" w:rsidR="00585A50" w:rsidRDefault="00585A50" w:rsidP="00585A50"/>
    <w:p w14:paraId="01274B02" w14:textId="77777777" w:rsidR="00585A50" w:rsidRDefault="00585A50" w:rsidP="00585A50"/>
    <w:p w14:paraId="5B753C34" w14:textId="77777777" w:rsidR="00000000" w:rsidRDefault="00000000"/>
    <w:sectPr w:rsidR="00CB354E" w:rsidSect="001F0A8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D266504"/>
    <w:multiLevelType w:val="hybridMultilevel"/>
    <w:tmpl w:val="166EDC6C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B31928"/>
    <w:multiLevelType w:val="hybridMultilevel"/>
    <w:tmpl w:val="962A3AF8"/>
    <w:lvl w:ilvl="0" w:tplc="04180017">
      <w:start w:val="1"/>
      <w:numFmt w:val="lowerLetter"/>
      <w:pStyle w:val="Heading1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778181481">
    <w:abstractNumId w:val="0"/>
  </w:num>
  <w:num w:numId="2" w16cid:durableId="1012148515">
    <w:abstractNumId w:val="3"/>
  </w:num>
  <w:num w:numId="3" w16cid:durableId="373623295">
    <w:abstractNumId w:val="2"/>
  </w:num>
  <w:num w:numId="4" w16cid:durableId="1602492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C84"/>
    <w:rsid w:val="0009390F"/>
    <w:rsid w:val="002D20E1"/>
    <w:rsid w:val="003432DA"/>
    <w:rsid w:val="003A4C84"/>
    <w:rsid w:val="004C327A"/>
    <w:rsid w:val="00585A50"/>
    <w:rsid w:val="00793B4C"/>
    <w:rsid w:val="00856B1D"/>
    <w:rsid w:val="008E751B"/>
    <w:rsid w:val="00A350E9"/>
    <w:rsid w:val="00D3130D"/>
    <w:rsid w:val="00D44740"/>
    <w:rsid w:val="00DD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C5417"/>
  <w15:chartTrackingRefBased/>
  <w15:docId w15:val="{483B17B6-7921-41F1-99B4-DAEDF2482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A50"/>
  </w:style>
  <w:style w:type="paragraph" w:styleId="Heading1">
    <w:name w:val="heading 1"/>
    <w:basedOn w:val="Normal"/>
    <w:next w:val="Normal"/>
    <w:link w:val="Heading1Char"/>
    <w:qFormat/>
    <w:rsid w:val="00585A50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85A50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  <w:style w:type="paragraph" w:styleId="ListParagraph">
    <w:name w:val="List Paragraph"/>
    <w:basedOn w:val="Normal"/>
    <w:uiPriority w:val="34"/>
    <w:qFormat/>
    <w:rsid w:val="00585A50"/>
    <w:pPr>
      <w:suppressAutoHyphens/>
      <w:spacing w:after="200" w:line="276" w:lineRule="auto"/>
      <w:ind w:left="720"/>
      <w:contextualSpacing/>
    </w:pPr>
    <w:rPr>
      <w:rFonts w:ascii="Arial" w:eastAsia="Calibri" w:hAnsi="Arial" w:cs="Arial"/>
      <w:sz w:val="24"/>
      <w:szCs w:val="24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1145</Words>
  <Characters>6532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DUMITRIU GHE. MIHAELA</cp:lastModifiedBy>
  <cp:revision>10</cp:revision>
  <dcterms:created xsi:type="dcterms:W3CDTF">2026-08-13T05:53:00Z</dcterms:created>
  <dcterms:modified xsi:type="dcterms:W3CDTF">2026-08-27T10:47:00Z</dcterms:modified>
</cp:coreProperties>
</file>