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A58C8" w14:textId="447180F1" w:rsidR="009A3602" w:rsidRPr="00234871" w:rsidRDefault="009F6D1C" w:rsidP="00234871">
      <w:pPr>
        <w:spacing w:after="0"/>
        <w:rPr>
          <w:rFonts w:ascii="Times New Roman" w:eastAsia="Times New Roman" w:hAnsi="Times New Roman" w:cs="Times New Roman"/>
        </w:rPr>
      </w:pPr>
      <w:r w:rsidRPr="00234871">
        <w:rPr>
          <w:rFonts w:ascii="Times New Roman" w:hAnsi="Times New Roman" w:cs="Times New Roman"/>
        </w:rPr>
        <w:t xml:space="preserve">  </w:t>
      </w:r>
      <w:r w:rsidR="009A3602" w:rsidRPr="00234871">
        <w:rPr>
          <w:rFonts w:ascii="Times New Roman" w:eastAsia="Times New Roman" w:hAnsi="Times New Roman" w:cs="Times New Roman"/>
          <w:lang w:val="en-US"/>
        </w:rPr>
        <w:t xml:space="preserve">   </w:t>
      </w:r>
      <w:r w:rsidR="009A3602" w:rsidRPr="00234871">
        <w:rPr>
          <w:rFonts w:ascii="Times New Roman" w:eastAsia="Times New Roman" w:hAnsi="Times New Roman" w:cs="Times New Roman"/>
        </w:rPr>
        <w:t xml:space="preserve">   ROMANIA</w:t>
      </w:r>
    </w:p>
    <w:p w14:paraId="0DECBDFC" w14:textId="77777777" w:rsidR="009A3602" w:rsidRPr="00234871" w:rsidRDefault="009A3602" w:rsidP="00234871">
      <w:pPr>
        <w:spacing w:after="0"/>
        <w:rPr>
          <w:rFonts w:ascii="Times New Roman" w:eastAsia="Times New Roman" w:hAnsi="Times New Roman" w:cs="Times New Roman"/>
        </w:rPr>
      </w:pPr>
      <w:r w:rsidRPr="00234871">
        <w:rPr>
          <w:rFonts w:ascii="Times New Roman" w:eastAsia="Times New Roman" w:hAnsi="Times New Roman" w:cs="Times New Roman"/>
        </w:rPr>
        <w:t>JUDETUL  NEAMT</w:t>
      </w:r>
    </w:p>
    <w:p w14:paraId="4E413168" w14:textId="77777777" w:rsidR="009A3602" w:rsidRPr="00234871" w:rsidRDefault="009A3602" w:rsidP="00234871">
      <w:pPr>
        <w:spacing w:after="0"/>
        <w:rPr>
          <w:rFonts w:ascii="Times New Roman" w:eastAsia="Times New Roman" w:hAnsi="Times New Roman" w:cs="Times New Roman"/>
        </w:rPr>
      </w:pPr>
      <w:r w:rsidRPr="00234871">
        <w:rPr>
          <w:rFonts w:ascii="Times New Roman" w:eastAsia="Times New Roman" w:hAnsi="Times New Roman" w:cs="Times New Roman"/>
        </w:rPr>
        <w:t xml:space="preserve">PRIMARIA  COMUNEI  ION  CREANGA </w:t>
      </w:r>
    </w:p>
    <w:p w14:paraId="361139D9" w14:textId="6A3B4792" w:rsidR="009A3602" w:rsidRPr="00234871" w:rsidRDefault="00234871" w:rsidP="00234871">
      <w:pPr>
        <w:spacing w:after="0"/>
        <w:rPr>
          <w:rFonts w:ascii="Times New Roman" w:eastAsia="Times New Roman" w:hAnsi="Times New Roman" w:cs="Times New Roman"/>
        </w:rPr>
      </w:pPr>
      <w:r w:rsidRPr="00234871">
        <w:rPr>
          <w:rFonts w:ascii="Times New Roman" w:eastAsia="Times New Roman" w:hAnsi="Times New Roman" w:cs="Times New Roman"/>
        </w:rPr>
        <w:t>Nr. 9.961 din 02.09.2026</w:t>
      </w:r>
    </w:p>
    <w:p w14:paraId="4DE51638" w14:textId="77777777" w:rsidR="009A3602" w:rsidRPr="00234871" w:rsidRDefault="009A3602" w:rsidP="00234871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68923AC2" w14:textId="77777777" w:rsidR="009A3602" w:rsidRPr="00234871" w:rsidRDefault="009A3602" w:rsidP="00234871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4CE50B34" w14:textId="77777777" w:rsidR="009A3602" w:rsidRPr="00234871" w:rsidRDefault="009A3602" w:rsidP="00234871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09EBA4DB" w14:textId="77777777" w:rsidR="009A3602" w:rsidRPr="00234871" w:rsidRDefault="009A3602" w:rsidP="00234871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234871">
        <w:rPr>
          <w:rFonts w:ascii="Times New Roman" w:eastAsia="Times New Roman" w:hAnsi="Times New Roman" w:cs="Times New Roman"/>
          <w:b/>
        </w:rPr>
        <w:t>ANUNT</w:t>
      </w:r>
    </w:p>
    <w:p w14:paraId="30202CAB" w14:textId="77777777" w:rsidR="009A3602" w:rsidRPr="00234871" w:rsidRDefault="009A3602" w:rsidP="00234871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5D5E5E0E" w14:textId="42D96DD9" w:rsidR="009A3602" w:rsidRPr="00234871" w:rsidRDefault="00234871" w:rsidP="00234871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234871">
        <w:rPr>
          <w:rFonts w:ascii="Times New Roman" w:eastAsia="Times New Roman" w:hAnsi="Times New Roman" w:cs="Times New Roman"/>
          <w:b/>
        </w:rPr>
        <w:t>DIN 02.09.2026</w:t>
      </w:r>
      <w:r w:rsidR="009A3602" w:rsidRPr="00234871">
        <w:rPr>
          <w:rFonts w:ascii="Times New Roman" w:eastAsia="Times New Roman" w:hAnsi="Times New Roman" w:cs="Times New Roman"/>
          <w:b/>
        </w:rPr>
        <w:t xml:space="preserve">  </w:t>
      </w:r>
    </w:p>
    <w:p w14:paraId="084B394C" w14:textId="77777777" w:rsidR="009A3602" w:rsidRPr="00234871" w:rsidRDefault="009A3602" w:rsidP="00234871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48E1D5E7" w14:textId="77777777" w:rsidR="009A3602" w:rsidRPr="00234871" w:rsidRDefault="009A3602" w:rsidP="00234871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1AD7C8BA" w14:textId="43B66F6E" w:rsidR="009A3602" w:rsidRPr="00234871" w:rsidRDefault="009A3602" w:rsidP="00234871">
      <w:pPr>
        <w:spacing w:after="0"/>
        <w:rPr>
          <w:rFonts w:ascii="Times New Roman" w:hAnsi="Times New Roman" w:cs="Times New Roman"/>
        </w:rPr>
      </w:pPr>
      <w:r w:rsidRPr="00234871">
        <w:rPr>
          <w:rFonts w:ascii="Times New Roman" w:eastAsia="Times New Roman" w:hAnsi="Times New Roman" w:cs="Times New Roman"/>
        </w:rPr>
        <w:t xml:space="preserve">      Se supune dezbaterii publice Proiectul de Hotărâre a Consiliului Local </w:t>
      </w:r>
      <w:r w:rsidR="00B479EC" w:rsidRPr="00234871">
        <w:rPr>
          <w:rFonts w:ascii="Times New Roman" w:hAnsi="Times New Roman" w:cs="Times New Roman"/>
        </w:rPr>
        <w:t xml:space="preserve">privind </w:t>
      </w:r>
      <w:r w:rsidR="00234871" w:rsidRPr="00234871">
        <w:rPr>
          <w:rFonts w:ascii="Times New Roman" w:hAnsi="Times New Roman" w:cs="Times New Roman"/>
        </w:rPr>
        <w:t xml:space="preserve"> 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2026- 2027, 2027- 2028 si 2028- 2029 </w:t>
      </w:r>
      <w:r w:rsidRPr="00234871">
        <w:rPr>
          <w:rFonts w:ascii="Times New Roman" w:hAnsi="Times New Roman" w:cs="Times New Roman"/>
          <w:color w:val="000000"/>
        </w:rPr>
        <w:t>, în conformitate cu prevederile art.7</w:t>
      </w:r>
      <w:r w:rsidR="00234871" w:rsidRPr="00234871">
        <w:rPr>
          <w:rFonts w:ascii="Times New Roman" w:hAnsi="Times New Roman" w:cs="Times New Roman"/>
          <w:color w:val="000000"/>
        </w:rPr>
        <w:t xml:space="preserve"> </w:t>
      </w:r>
      <w:r w:rsidRPr="00234871">
        <w:rPr>
          <w:rFonts w:ascii="Times New Roman" w:hAnsi="Times New Roman" w:cs="Times New Roman"/>
          <w:color w:val="000000"/>
        </w:rPr>
        <w:t>alin. (1) din Legea nr.52/2003 privind transparenţa decizională în administraţia publică, cu modificările şi completările ulterioare,</w:t>
      </w:r>
    </w:p>
    <w:p w14:paraId="633C37D3" w14:textId="178AA206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 xml:space="preserve">    Primăria  comunei Ion Creangă anunță deschiderea procesului de consultare publică privind următorul proiect de act normativ: </w:t>
      </w:r>
      <w:r w:rsidRPr="00234871">
        <w:rPr>
          <w:rFonts w:ascii="Times New Roman" w:hAnsi="Times New Roman" w:cs="Times New Roman"/>
          <w:i/>
          <w:iCs/>
          <w:color w:val="000000"/>
        </w:rPr>
        <w:t>“</w:t>
      </w:r>
      <w:r w:rsidR="00234871" w:rsidRPr="00234871">
        <w:rPr>
          <w:rFonts w:ascii="Times New Roman" w:hAnsi="Times New Roman" w:cs="Times New Roman"/>
        </w:rPr>
        <w:t xml:space="preserve"> </w:t>
      </w:r>
      <w:r w:rsidR="00234871" w:rsidRPr="00234871">
        <w:rPr>
          <w:rFonts w:ascii="Times New Roman" w:hAnsi="Times New Roman" w:cs="Times New Roman"/>
          <w:i/>
        </w:rPr>
        <w:t>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2026- 2027, 2027- 2028 si 2028- 2029</w:t>
      </w:r>
      <w:r w:rsidRPr="00234871">
        <w:rPr>
          <w:rFonts w:ascii="Times New Roman" w:hAnsi="Times New Roman" w:cs="Times New Roman"/>
          <w:i/>
          <w:iCs/>
          <w:color w:val="000000"/>
        </w:rPr>
        <w:t>”</w:t>
      </w:r>
    </w:p>
    <w:p w14:paraId="18367298" w14:textId="27B6B11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 xml:space="preserve">   Documentația aferentă proiectului de act normativ include: referatul de aprobare, raportul de specialitate întocmit de compartimentul de specialitate , </w:t>
      </w:r>
      <w:r w:rsidR="00B479EC" w:rsidRPr="00234871">
        <w:rPr>
          <w:rFonts w:ascii="Times New Roman" w:hAnsi="Times New Roman" w:cs="Times New Roman"/>
          <w:color w:val="000000"/>
        </w:rPr>
        <w:t>adresa  C.J</w:t>
      </w:r>
      <w:r w:rsidRPr="00234871">
        <w:rPr>
          <w:rFonts w:ascii="Times New Roman" w:hAnsi="Times New Roman" w:cs="Times New Roman"/>
          <w:color w:val="000000"/>
        </w:rPr>
        <w:t xml:space="preserve"> Neamt.</w:t>
      </w:r>
    </w:p>
    <w:p w14:paraId="7BD6FBFE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 xml:space="preserve">   Documentația poate fi consultată: pe pagina de internet a instituției, la adresa</w:t>
      </w:r>
    </w:p>
    <w:p w14:paraId="018E4A1F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b/>
          <w:bCs/>
          <w:color w:val="33339A"/>
        </w:rPr>
        <w:t>http://www.primariaioncreanga.ro/transparenta.decizionala</w:t>
      </w:r>
      <w:r w:rsidRPr="00234871">
        <w:rPr>
          <w:rFonts w:ascii="Times New Roman" w:hAnsi="Times New Roman" w:cs="Times New Roman"/>
          <w:color w:val="000000"/>
        </w:rPr>
        <w:t>; la sediul instituției, str. I.C.Brătianu, nr. 111;</w:t>
      </w:r>
    </w:p>
    <w:p w14:paraId="4ABE2AB4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 xml:space="preserve">   Proiectul de act normativ se poate obține în copie, pe bază de cerere depusă la registratura</w:t>
      </w:r>
    </w:p>
    <w:p w14:paraId="7C791201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>instituției.</w:t>
      </w:r>
    </w:p>
    <w:p w14:paraId="4BB4BB21" w14:textId="02FE5DDA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 xml:space="preserve">   Propuneri, sugestii, opinii cu valoare de recomandare privind proiectul de act normativ supus consultării publice </w:t>
      </w:r>
      <w:r w:rsidR="00234871" w:rsidRPr="00234871">
        <w:rPr>
          <w:rFonts w:ascii="Times New Roman" w:hAnsi="Times New Roman" w:cs="Times New Roman"/>
          <w:color w:val="000000"/>
        </w:rPr>
        <w:t>se pot depune până la data de 12</w:t>
      </w:r>
      <w:r w:rsidRPr="00234871">
        <w:rPr>
          <w:rFonts w:ascii="Times New Roman" w:hAnsi="Times New Roman" w:cs="Times New Roman"/>
          <w:color w:val="000000"/>
        </w:rPr>
        <w:t xml:space="preserve"> septembrie 202</w:t>
      </w:r>
      <w:r w:rsidR="00234871" w:rsidRPr="00234871">
        <w:rPr>
          <w:rFonts w:ascii="Times New Roman" w:hAnsi="Times New Roman" w:cs="Times New Roman"/>
          <w:color w:val="000000"/>
        </w:rPr>
        <w:t>6</w:t>
      </w:r>
      <w:r w:rsidRPr="00234871">
        <w:rPr>
          <w:rFonts w:ascii="Times New Roman" w:hAnsi="Times New Roman" w:cs="Times New Roman"/>
          <w:color w:val="000000"/>
        </w:rPr>
        <w:t xml:space="preserve">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6F7BCA1C" w14:textId="7B709D71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 xml:space="preserve">Materialele transmise vor purta mențiunea: </w:t>
      </w:r>
      <w:r w:rsidRPr="00234871">
        <w:rPr>
          <w:rFonts w:ascii="Times New Roman" w:hAnsi="Times New Roman" w:cs="Times New Roman"/>
          <w:i/>
          <w:iCs/>
          <w:color w:val="000000"/>
        </w:rPr>
        <w:t>“</w:t>
      </w:r>
      <w:r w:rsidR="00234871" w:rsidRPr="00234871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234871" w:rsidRPr="00234871">
        <w:rPr>
          <w:rFonts w:ascii="Times New Roman" w:hAnsi="Times New Roman" w:cs="Times New Roman"/>
          <w:i/>
        </w:rPr>
        <w:t xml:space="preserve">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2026- 2027, 2027- 2028 si 2028- 2029 </w:t>
      </w:r>
      <w:r w:rsidR="00234871" w:rsidRPr="00234871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234871">
        <w:rPr>
          <w:rFonts w:ascii="Times New Roman" w:hAnsi="Times New Roman" w:cs="Times New Roman"/>
          <w:i/>
          <w:iCs/>
          <w:color w:val="000000"/>
        </w:rPr>
        <w:t>”</w:t>
      </w:r>
    </w:p>
    <w:p w14:paraId="7B058E4D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 xml:space="preserve">    Pentru cei interesați există și posibilitatea organizării unei întâlniri în care să se dezbată</w:t>
      </w:r>
    </w:p>
    <w:p w14:paraId="1F31232D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>public proiectul de act normativ, în cazul în care acest lucru este cerut în scris de către o</w:t>
      </w:r>
    </w:p>
    <w:p w14:paraId="3B1F2AEC" w14:textId="44431633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>asociaţie legal constituită sau de către o altă auto</w:t>
      </w:r>
      <w:r w:rsidR="00B479EC" w:rsidRPr="00234871">
        <w:rPr>
          <w:rFonts w:ascii="Times New Roman" w:hAnsi="Times New Roman" w:cs="Times New Roman"/>
          <w:color w:val="000000"/>
        </w:rPr>
        <w:t>ritate public</w:t>
      </w:r>
      <w:r w:rsidR="00234871" w:rsidRPr="00234871">
        <w:rPr>
          <w:rFonts w:ascii="Times New Roman" w:hAnsi="Times New Roman" w:cs="Times New Roman"/>
          <w:color w:val="000000"/>
        </w:rPr>
        <w:t>ă până la data de 12 septembrie 2026</w:t>
      </w:r>
    </w:p>
    <w:p w14:paraId="35BE74B4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34871">
        <w:rPr>
          <w:rFonts w:ascii="Times New Roman" w:hAnsi="Times New Roman" w:cs="Times New Roman"/>
          <w:color w:val="000000"/>
        </w:rPr>
        <w:t>Pentru informații suplimentare, vă stăm la dispoziție la următoarele telefon:0768120424, email: primariaioncreanga@gmail.com.</w:t>
      </w:r>
    </w:p>
    <w:p w14:paraId="668FF67A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14:paraId="3BEFA566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  <w:r w:rsidRPr="00234871">
        <w:rPr>
          <w:rFonts w:ascii="Times New Roman" w:hAnsi="Times New Roman" w:cs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14:paraId="73A9164A" w14:textId="77777777" w:rsidR="009A3602" w:rsidRPr="00234871" w:rsidRDefault="009A3602" w:rsidP="002348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  <w:r w:rsidRPr="00234871">
        <w:rPr>
          <w:rFonts w:ascii="Times New Roman" w:hAnsi="Times New Roman" w:cs="Times New Roman"/>
          <w:b/>
          <w:bCs/>
          <w:color w:val="000000"/>
        </w:rPr>
        <w:t xml:space="preserve">        Mihaela NIȚĂ                                                                      Responsabil Legea 52/2003</w:t>
      </w:r>
    </w:p>
    <w:p w14:paraId="3E072E54" w14:textId="66543756" w:rsidR="009F6D1C" w:rsidRPr="00234871" w:rsidRDefault="00B479EC" w:rsidP="00234871">
      <w:pPr>
        <w:spacing w:after="0"/>
        <w:jc w:val="center"/>
        <w:rPr>
          <w:rFonts w:ascii="Times New Roman" w:eastAsia="Times New Roman" w:hAnsi="Times New Roman" w:cs="Times New Roman"/>
        </w:rPr>
      </w:pPr>
      <w:r w:rsidRPr="0023487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</w:t>
      </w:r>
      <w:r w:rsidR="008A69F3" w:rsidRPr="00234871">
        <w:rPr>
          <w:rFonts w:ascii="Times New Roman" w:eastAsia="Times New Roman" w:hAnsi="Times New Roman" w:cs="Times New Roman"/>
        </w:rPr>
        <w:t>Mihaela  DUMITRI</w:t>
      </w:r>
      <w:r w:rsidRPr="00234871">
        <w:rPr>
          <w:rFonts w:ascii="Times New Roman" w:eastAsia="Times New Roman" w:hAnsi="Times New Roman" w:cs="Times New Roman"/>
        </w:rPr>
        <w:t xml:space="preserve">U                     </w:t>
      </w:r>
    </w:p>
    <w:p w14:paraId="3651B1B6" w14:textId="251FEC3B" w:rsidR="009F6D1C" w:rsidRPr="00234871" w:rsidRDefault="009F6D1C" w:rsidP="00234871">
      <w:pPr>
        <w:tabs>
          <w:tab w:val="left" w:pos="0"/>
        </w:tabs>
        <w:spacing w:after="0"/>
        <w:ind w:right="-568"/>
        <w:rPr>
          <w:rFonts w:ascii="Times New Roman" w:hAnsi="Times New Roman" w:cs="Times New Roman"/>
        </w:rPr>
      </w:pPr>
    </w:p>
    <w:p w14:paraId="209B5A1C" w14:textId="77777777" w:rsidR="00234871" w:rsidRDefault="004D2DAD" w:rsidP="004D2DAD">
      <w:pPr>
        <w:tabs>
          <w:tab w:val="left" w:pos="0"/>
        </w:tabs>
        <w:spacing w:after="0"/>
        <w:ind w:left="-567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</w:p>
    <w:p w14:paraId="66560E95" w14:textId="77777777" w:rsidR="00234871" w:rsidRDefault="00234871" w:rsidP="004D2DAD">
      <w:pPr>
        <w:tabs>
          <w:tab w:val="left" w:pos="0"/>
        </w:tabs>
        <w:spacing w:after="0"/>
        <w:ind w:left="-567" w:right="-568"/>
        <w:rPr>
          <w:rFonts w:ascii="Times New Roman" w:hAnsi="Times New Roman" w:cs="Times New Roman"/>
        </w:rPr>
      </w:pPr>
    </w:p>
    <w:p w14:paraId="0901DF2B" w14:textId="213A93C4" w:rsidR="00782689" w:rsidRDefault="00782689" w:rsidP="00377069">
      <w:pPr>
        <w:tabs>
          <w:tab w:val="left" w:pos="0"/>
        </w:tabs>
        <w:spacing w:after="0"/>
        <w:ind w:right="-568"/>
        <w:rPr>
          <w:rFonts w:ascii="Times New Roman" w:eastAsia="Times New Roman" w:hAnsi="Times New Roman"/>
          <w:sz w:val="24"/>
          <w:szCs w:val="24"/>
          <w:lang w:val="en-US"/>
        </w:rPr>
      </w:pPr>
      <w:bookmarkStart w:id="0" w:name="_GoBack"/>
      <w:bookmarkEnd w:id="0"/>
    </w:p>
    <w:sectPr w:rsidR="00782689" w:rsidSect="00505A75">
      <w:pgSz w:w="12240" w:h="15840"/>
      <w:pgMar w:top="360" w:right="90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2F3000C8"/>
    <w:multiLevelType w:val="hybridMultilevel"/>
    <w:tmpl w:val="FFA05528"/>
    <w:lvl w:ilvl="0" w:tplc="89C821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530CC"/>
    <w:multiLevelType w:val="hybridMultilevel"/>
    <w:tmpl w:val="A62EB57C"/>
    <w:lvl w:ilvl="0" w:tplc="8AB818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D3"/>
    <w:rsid w:val="00004FFA"/>
    <w:rsid w:val="000132C2"/>
    <w:rsid w:val="000258E1"/>
    <w:rsid w:val="00050224"/>
    <w:rsid w:val="000C5C8B"/>
    <w:rsid w:val="000F17DD"/>
    <w:rsid w:val="000F2BEC"/>
    <w:rsid w:val="001222B9"/>
    <w:rsid w:val="001302C8"/>
    <w:rsid w:val="0014423C"/>
    <w:rsid w:val="00147709"/>
    <w:rsid w:val="001705A6"/>
    <w:rsid w:val="001B49BB"/>
    <w:rsid w:val="001C2B7B"/>
    <w:rsid w:val="001C6123"/>
    <w:rsid w:val="00207045"/>
    <w:rsid w:val="00217090"/>
    <w:rsid w:val="002345A6"/>
    <w:rsid w:val="00234871"/>
    <w:rsid w:val="002568A7"/>
    <w:rsid w:val="002754A3"/>
    <w:rsid w:val="00284AF2"/>
    <w:rsid w:val="0029036F"/>
    <w:rsid w:val="002A1D30"/>
    <w:rsid w:val="003609CC"/>
    <w:rsid w:val="0036716C"/>
    <w:rsid w:val="00377069"/>
    <w:rsid w:val="003B5A86"/>
    <w:rsid w:val="003E5B08"/>
    <w:rsid w:val="003F1375"/>
    <w:rsid w:val="003F1EA6"/>
    <w:rsid w:val="00416848"/>
    <w:rsid w:val="00427396"/>
    <w:rsid w:val="00430E07"/>
    <w:rsid w:val="0045595F"/>
    <w:rsid w:val="004661A3"/>
    <w:rsid w:val="00470110"/>
    <w:rsid w:val="0047310A"/>
    <w:rsid w:val="00475F21"/>
    <w:rsid w:val="004A09A9"/>
    <w:rsid w:val="004C36C7"/>
    <w:rsid w:val="004D2DAD"/>
    <w:rsid w:val="005005D8"/>
    <w:rsid w:val="00505A75"/>
    <w:rsid w:val="00514317"/>
    <w:rsid w:val="005336D5"/>
    <w:rsid w:val="005648A2"/>
    <w:rsid w:val="005873BB"/>
    <w:rsid w:val="005875F1"/>
    <w:rsid w:val="00592625"/>
    <w:rsid w:val="005933E4"/>
    <w:rsid w:val="005A6FC9"/>
    <w:rsid w:val="005A7C66"/>
    <w:rsid w:val="005E7782"/>
    <w:rsid w:val="006242D0"/>
    <w:rsid w:val="00632637"/>
    <w:rsid w:val="00643D48"/>
    <w:rsid w:val="006453AF"/>
    <w:rsid w:val="0065021E"/>
    <w:rsid w:val="00654065"/>
    <w:rsid w:val="00656D1E"/>
    <w:rsid w:val="00660AAA"/>
    <w:rsid w:val="00671E90"/>
    <w:rsid w:val="00681322"/>
    <w:rsid w:val="00687681"/>
    <w:rsid w:val="006A4060"/>
    <w:rsid w:val="006A537D"/>
    <w:rsid w:val="006B11EA"/>
    <w:rsid w:val="006D31A8"/>
    <w:rsid w:val="006D72F8"/>
    <w:rsid w:val="006F24A0"/>
    <w:rsid w:val="00725529"/>
    <w:rsid w:val="00737AA3"/>
    <w:rsid w:val="00782689"/>
    <w:rsid w:val="00793395"/>
    <w:rsid w:val="007B72E8"/>
    <w:rsid w:val="007D6FA2"/>
    <w:rsid w:val="00817C75"/>
    <w:rsid w:val="00843D99"/>
    <w:rsid w:val="008470C8"/>
    <w:rsid w:val="00847FCB"/>
    <w:rsid w:val="008756BE"/>
    <w:rsid w:val="00880115"/>
    <w:rsid w:val="008A69F3"/>
    <w:rsid w:val="008E65EB"/>
    <w:rsid w:val="008F2937"/>
    <w:rsid w:val="008F6BEA"/>
    <w:rsid w:val="00954B68"/>
    <w:rsid w:val="009644EC"/>
    <w:rsid w:val="0098559A"/>
    <w:rsid w:val="009A3602"/>
    <w:rsid w:val="009C35D3"/>
    <w:rsid w:val="009D0338"/>
    <w:rsid w:val="009D481D"/>
    <w:rsid w:val="009F6A89"/>
    <w:rsid w:val="009F6D1C"/>
    <w:rsid w:val="009F6FE5"/>
    <w:rsid w:val="00A125FE"/>
    <w:rsid w:val="00A47BCF"/>
    <w:rsid w:val="00AA5A5F"/>
    <w:rsid w:val="00AB41C4"/>
    <w:rsid w:val="00AD1C81"/>
    <w:rsid w:val="00AF1FC0"/>
    <w:rsid w:val="00B0016A"/>
    <w:rsid w:val="00B479EC"/>
    <w:rsid w:val="00B66EA8"/>
    <w:rsid w:val="00B87118"/>
    <w:rsid w:val="00B97F63"/>
    <w:rsid w:val="00BC13AC"/>
    <w:rsid w:val="00BC6F6B"/>
    <w:rsid w:val="00C17EE6"/>
    <w:rsid w:val="00C301D6"/>
    <w:rsid w:val="00C37302"/>
    <w:rsid w:val="00C37F1F"/>
    <w:rsid w:val="00C63617"/>
    <w:rsid w:val="00C83000"/>
    <w:rsid w:val="00C85CCE"/>
    <w:rsid w:val="00C917D9"/>
    <w:rsid w:val="00CA32D3"/>
    <w:rsid w:val="00CB037F"/>
    <w:rsid w:val="00CB3A72"/>
    <w:rsid w:val="00CF3900"/>
    <w:rsid w:val="00D358B8"/>
    <w:rsid w:val="00D878C1"/>
    <w:rsid w:val="00DA1CEF"/>
    <w:rsid w:val="00DC13FE"/>
    <w:rsid w:val="00DE67C5"/>
    <w:rsid w:val="00DF1E4C"/>
    <w:rsid w:val="00E020A9"/>
    <w:rsid w:val="00E530BB"/>
    <w:rsid w:val="00E64F82"/>
    <w:rsid w:val="00E84845"/>
    <w:rsid w:val="00E95CD4"/>
    <w:rsid w:val="00EB5E9E"/>
    <w:rsid w:val="00ED27D4"/>
    <w:rsid w:val="00F15A16"/>
    <w:rsid w:val="00F55B12"/>
    <w:rsid w:val="00F6523B"/>
    <w:rsid w:val="00F77AE7"/>
    <w:rsid w:val="00F83C21"/>
    <w:rsid w:val="00FE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A4A21"/>
  <w15:chartTrackingRefBased/>
  <w15:docId w15:val="{41001442-E4E4-429E-94B0-6874C03F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4EC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0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CEF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90</cp:revision>
  <cp:lastPrinted>2025-09-29T12:48:00Z</cp:lastPrinted>
  <dcterms:created xsi:type="dcterms:W3CDTF">2023-08-22T12:39:00Z</dcterms:created>
  <dcterms:modified xsi:type="dcterms:W3CDTF">2026-09-11T05:51:00Z</dcterms:modified>
</cp:coreProperties>
</file>