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815BCE" w14:textId="77777777" w:rsidR="00F81DCF" w:rsidRPr="009C2346" w:rsidRDefault="00F81DCF" w:rsidP="00F81DC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</w:p>
    <w:p w14:paraId="2FABE3A0" w14:textId="77777777" w:rsidR="00F81DCF" w:rsidRPr="009C2346" w:rsidRDefault="00F81DCF" w:rsidP="00F81DCF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</w:pPr>
      <w:r w:rsidRPr="009C2346"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ROMÂNIA</w:t>
      </w:r>
    </w:p>
    <w:p w14:paraId="70483947" w14:textId="77777777" w:rsidR="00F81DCF" w:rsidRPr="009C2346" w:rsidRDefault="00F81DCF" w:rsidP="00F81DCF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  <w:r w:rsidRPr="009C2346"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JUDEȚUL NEAMȚ</w:t>
      </w:r>
    </w:p>
    <w:p w14:paraId="1DCA55ED" w14:textId="77777777" w:rsidR="00F81DCF" w:rsidRPr="009C2346" w:rsidRDefault="00F81DCF" w:rsidP="00F81DCF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  <w:r w:rsidRPr="009C2346"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COMUNA ION CREANGĂ</w:t>
      </w:r>
    </w:p>
    <w:p w14:paraId="764F25C2" w14:textId="77777777" w:rsidR="00F81DCF" w:rsidRPr="009C2346" w:rsidRDefault="00F81DCF" w:rsidP="00F81DCF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  <w:r w:rsidRPr="009C2346"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PRIMAR</w:t>
      </w:r>
    </w:p>
    <w:p w14:paraId="55687A50" w14:textId="77777777" w:rsidR="00F81DCF" w:rsidRDefault="00F81DCF" w:rsidP="00F81DCF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</w:p>
    <w:p w14:paraId="24292C33" w14:textId="77777777" w:rsidR="008334FF" w:rsidRPr="009C2346" w:rsidRDefault="008334FF" w:rsidP="00F81DCF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</w:p>
    <w:p w14:paraId="5A9171E6" w14:textId="77777777" w:rsidR="00F81DCF" w:rsidRPr="009C2346" w:rsidRDefault="00F81DCF" w:rsidP="00F81DCF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  <w:r w:rsidRPr="009C2346"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D I S P O Z I Ț I E</w:t>
      </w:r>
    </w:p>
    <w:p w14:paraId="18CB6870" w14:textId="77777777" w:rsidR="00F81DCF" w:rsidRPr="009C2346" w:rsidRDefault="00F81DCF" w:rsidP="00F81DCF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 w:rsidRPr="00390EFE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Nr. </w:t>
      </w:r>
      <w:r w:rsidR="00390EFE" w:rsidRPr="00390EFE">
        <w:rPr>
          <w:rFonts w:ascii="Times New Roman" w:eastAsia="Times New Roman" w:hAnsi="Times New Roman"/>
          <w:b/>
          <w:sz w:val="24"/>
          <w:szCs w:val="24"/>
          <w:lang w:eastAsia="ro-RO"/>
        </w:rPr>
        <w:t>207 din 08.09.2026</w:t>
      </w:r>
    </w:p>
    <w:p w14:paraId="4E724908" w14:textId="77777777" w:rsidR="00F81DCF" w:rsidRPr="009C2346" w:rsidRDefault="00F81DCF" w:rsidP="00F81DCF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o-RO"/>
        </w:rPr>
      </w:pPr>
    </w:p>
    <w:p w14:paraId="1168A887" w14:textId="77777777" w:rsidR="00F81DCF" w:rsidRPr="009C2346" w:rsidRDefault="00F81DCF" w:rsidP="00F81DCF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o-RO"/>
        </w:rPr>
      </w:pPr>
      <w:proofErr w:type="spellStart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Privind</w:t>
      </w:r>
      <w:proofErr w:type="spell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r w:rsidR="008334FF" w:rsidRPr="008334FF">
        <w:rPr>
          <w:rFonts w:ascii="Times New Roman" w:hAnsi="Times New Roman"/>
          <w:sz w:val="24"/>
          <w:szCs w:val="24"/>
          <w:lang w:val="ro-RO"/>
        </w:rPr>
        <w:t xml:space="preserve">încetarea </w:t>
      </w:r>
      <w:r w:rsidR="008334FF" w:rsidRPr="008334FF">
        <w:rPr>
          <w:rFonts w:ascii="Times New Roman" w:eastAsia="Times New Roman" w:hAnsi="Times New Roman"/>
          <w:sz w:val="24"/>
          <w:szCs w:val="24"/>
          <w:lang w:val="ro-RO" w:eastAsia="ro-RO"/>
        </w:rPr>
        <w:t>suplimentului pentru combustibilii solizi si/sau petrolieri</w:t>
      </w:r>
    </w:p>
    <w:p w14:paraId="7715F6BE" w14:textId="20F9C741" w:rsidR="00F81DCF" w:rsidRPr="009C2346" w:rsidRDefault="00F81DCF" w:rsidP="00F81DCF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beneficiarei </w:t>
      </w:r>
      <w:r w:rsidR="00AF442C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               </w:t>
      </w:r>
      <w:r w:rsidR="008334FF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</w:t>
      </w:r>
      <w:r w:rsidRPr="009C234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</w:t>
      </w:r>
      <w:r w:rsidR="00C72F01">
        <w:rPr>
          <w:rFonts w:ascii="Times New Roman" w:eastAsia="Times New Roman" w:hAnsi="Times New Roman"/>
          <w:sz w:val="24"/>
          <w:szCs w:val="24"/>
          <w:lang w:val="ro-RO" w:eastAsia="ro-RO"/>
        </w:rPr>
        <w:t>începând cu data de 01.09</w:t>
      </w:r>
      <w:r w:rsidR="008334FF">
        <w:rPr>
          <w:rFonts w:ascii="Times New Roman" w:eastAsia="Times New Roman" w:hAnsi="Times New Roman"/>
          <w:sz w:val="24"/>
          <w:szCs w:val="24"/>
          <w:lang w:val="ro-RO" w:eastAsia="ro-RO"/>
        </w:rPr>
        <w:t>.2026</w:t>
      </w:r>
    </w:p>
    <w:p w14:paraId="20A7BD9A" w14:textId="77777777" w:rsidR="00F81DCF" w:rsidRPr="009C2346" w:rsidRDefault="00F81DCF" w:rsidP="00F81DCF">
      <w:pPr>
        <w:spacing w:after="0"/>
        <w:rPr>
          <w:rFonts w:ascii="Times New Roman" w:eastAsia="Times New Roman" w:hAnsi="Times New Roman"/>
          <w:sz w:val="24"/>
          <w:szCs w:val="24"/>
          <w:lang w:eastAsia="ro-RO"/>
        </w:rPr>
      </w:pPr>
    </w:p>
    <w:p w14:paraId="5E218A0C" w14:textId="77777777" w:rsidR="00F81DCF" w:rsidRPr="009C2346" w:rsidRDefault="00F81DCF" w:rsidP="00AF442C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     </w:t>
      </w:r>
      <w:proofErr w:type="spellStart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Analizând</w:t>
      </w:r>
      <w:proofErr w:type="spell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temeiurile</w:t>
      </w:r>
      <w:proofErr w:type="spell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juridice</w:t>
      </w:r>
      <w:proofErr w:type="spell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:</w:t>
      </w:r>
    </w:p>
    <w:p w14:paraId="47B9C4AD" w14:textId="77777777" w:rsidR="00F81DCF" w:rsidRPr="009C2346" w:rsidRDefault="00F81DCF" w:rsidP="00AF442C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-art.2, art.4, art.6, art.7, art.14, art.19, art.33 </w:t>
      </w:r>
      <w:proofErr w:type="spellStart"/>
      <w:proofErr w:type="gramStart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.(</w:t>
      </w:r>
      <w:proofErr w:type="gram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1), </w:t>
      </w:r>
      <w:proofErr w:type="spellStart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.(4), </w:t>
      </w:r>
      <w:proofErr w:type="spellStart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.(5), </w:t>
      </w:r>
      <w:proofErr w:type="spellStart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(8) din</w:t>
      </w:r>
      <w:r w:rsidRPr="009C2346">
        <w:rPr>
          <w:rStyle w:val="sden"/>
          <w:rFonts w:ascii="Verdana" w:hAnsi="Verdana"/>
          <w:b/>
          <w:bCs/>
          <w:color w:val="8B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C2346">
        <w:rPr>
          <w:rStyle w:val="sden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Legea</w:t>
      </w:r>
      <w:proofErr w:type="spellEnd"/>
      <w:r w:rsidRPr="009C2346">
        <w:rPr>
          <w:rStyle w:val="sden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nr. 226 din 16 </w:t>
      </w:r>
      <w:proofErr w:type="spellStart"/>
      <w:r w:rsidRPr="009C2346">
        <w:rPr>
          <w:rStyle w:val="sden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septembrie</w:t>
      </w:r>
      <w:proofErr w:type="spellEnd"/>
      <w:r w:rsidRPr="009C2346">
        <w:rPr>
          <w:rStyle w:val="sden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2021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privind</w:t>
      </w:r>
      <w:proofErr w:type="spellEnd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stabilirea</w:t>
      </w:r>
      <w:proofErr w:type="spellEnd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măsurilor</w:t>
      </w:r>
      <w:proofErr w:type="spellEnd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protecție</w:t>
      </w:r>
      <w:proofErr w:type="spellEnd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socială</w:t>
      </w:r>
      <w:proofErr w:type="spellEnd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consumatorul</w:t>
      </w:r>
      <w:proofErr w:type="spellEnd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vulnerabil</w:t>
      </w:r>
      <w:proofErr w:type="spellEnd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9C2346">
        <w:rPr>
          <w:rStyle w:val="shdr"/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energie</w:t>
      </w:r>
      <w:proofErr w:type="spellEnd"/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>;</w:t>
      </w:r>
    </w:p>
    <w:p w14:paraId="3CBB0447" w14:textId="77777777" w:rsidR="00F81DCF" w:rsidRPr="009C2346" w:rsidRDefault="00F81DCF" w:rsidP="00AF442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hAnsi="Times New Roman"/>
          <w:sz w:val="24"/>
          <w:szCs w:val="24"/>
        </w:rPr>
        <w:t xml:space="preserve">     </w:t>
      </w:r>
      <w:proofErr w:type="spellStart"/>
      <w:r w:rsidRPr="009C2346">
        <w:rPr>
          <w:rFonts w:ascii="Times New Roman" w:hAnsi="Times New Roman"/>
          <w:sz w:val="24"/>
          <w:szCs w:val="24"/>
        </w:rPr>
        <w:t>Ținând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46">
        <w:rPr>
          <w:rFonts w:ascii="Times New Roman" w:hAnsi="Times New Roman"/>
          <w:sz w:val="24"/>
          <w:szCs w:val="24"/>
        </w:rPr>
        <w:t>cont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de:</w:t>
      </w:r>
    </w:p>
    <w:p w14:paraId="6D9FF30E" w14:textId="77777777" w:rsidR="00F81DCF" w:rsidRPr="009C2346" w:rsidRDefault="00F81DCF" w:rsidP="00AF442C">
      <w:pPr>
        <w:tabs>
          <w:tab w:val="left" w:pos="3015"/>
          <w:tab w:val="center" w:pos="4513"/>
        </w:tabs>
        <w:spacing w:after="0"/>
        <w:jc w:val="both"/>
        <w:rPr>
          <w:rFonts w:ascii="Times New Roman" w:eastAsiaTheme="minorHAnsi" w:hAnsi="Times New Roman" w:cstheme="minorBidi"/>
          <w:sz w:val="24"/>
          <w:szCs w:val="24"/>
          <w:lang w:val="ro-RO"/>
        </w:rPr>
      </w:pPr>
      <w:r>
        <w:rPr>
          <w:rFonts w:ascii="Times New Roman" w:eastAsiaTheme="minorHAnsi" w:hAnsi="Times New Roman" w:cstheme="minorBidi"/>
          <w:sz w:val="24"/>
          <w:szCs w:val="24"/>
        </w:rPr>
        <w:t xml:space="preserve">- </w:t>
      </w:r>
      <w:proofErr w:type="spellStart"/>
      <w:r>
        <w:rPr>
          <w:rFonts w:ascii="Times New Roman" w:eastAsiaTheme="minorHAnsi" w:hAnsi="Times New Roman" w:cstheme="minorBidi"/>
          <w:sz w:val="24"/>
          <w:szCs w:val="24"/>
        </w:rPr>
        <w:t>Dispozitia</w:t>
      </w:r>
      <w:proofErr w:type="spellEnd"/>
      <w:r>
        <w:rPr>
          <w:rFonts w:ascii="Times New Roman" w:eastAsiaTheme="minorHAnsi" w:hAnsi="Times New Roman" w:cstheme="minorBidi"/>
          <w:sz w:val="24"/>
          <w:szCs w:val="24"/>
        </w:rPr>
        <w:t xml:space="preserve"> nr. </w:t>
      </w:r>
      <w:r w:rsidR="008334FF">
        <w:rPr>
          <w:rFonts w:ascii="Times New Roman" w:eastAsiaTheme="minorHAnsi" w:hAnsi="Times New Roman" w:cstheme="minorBidi"/>
          <w:sz w:val="24"/>
          <w:szCs w:val="24"/>
        </w:rPr>
        <w:t xml:space="preserve">264 din </w:t>
      </w:r>
      <w:r w:rsidR="008334FF" w:rsidRPr="008334FF">
        <w:rPr>
          <w:rFonts w:ascii="Times New Roman" w:eastAsiaTheme="minorHAnsi" w:hAnsi="Times New Roman" w:cstheme="minorBidi"/>
          <w:sz w:val="24"/>
          <w:szCs w:val="24"/>
        </w:rPr>
        <w:t>24.11.2025</w:t>
      </w:r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privind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aprobarea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ajutorului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pentru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încălzirea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locuinței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și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a </w:t>
      </w:r>
      <w:proofErr w:type="spellStart"/>
      <w:r w:rsidR="008334FF">
        <w:rPr>
          <w:rFonts w:ascii="Times New Roman" w:eastAsiaTheme="minorHAnsi" w:hAnsi="Times New Roman" w:cstheme="minorBidi"/>
          <w:sz w:val="24"/>
          <w:szCs w:val="24"/>
        </w:rPr>
        <w:t>suplimentului</w:t>
      </w:r>
      <w:proofErr w:type="spellEnd"/>
      <w:r w:rsidR="008334FF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="008334FF">
        <w:rPr>
          <w:rFonts w:ascii="Times New Roman" w:eastAsiaTheme="minorHAnsi" w:hAnsi="Times New Roman" w:cstheme="minorBidi"/>
          <w:sz w:val="24"/>
          <w:szCs w:val="24"/>
        </w:rPr>
        <w:t>pentru</w:t>
      </w:r>
      <w:proofErr w:type="spellEnd"/>
      <w:r w:rsidR="008334FF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="008334FF">
        <w:rPr>
          <w:rFonts w:ascii="Times New Roman" w:eastAsiaTheme="minorHAnsi" w:hAnsi="Times New Roman" w:cstheme="minorBidi"/>
          <w:sz w:val="24"/>
          <w:szCs w:val="24"/>
        </w:rPr>
        <w:t>combustibili</w:t>
      </w:r>
      <w:proofErr w:type="spellEnd"/>
      <w:r w:rsidR="008334FF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="008334FF">
        <w:rPr>
          <w:rFonts w:ascii="Times New Roman" w:eastAsiaTheme="minorHAnsi" w:hAnsi="Times New Roman" w:cstheme="minorBidi"/>
          <w:sz w:val="24"/>
          <w:szCs w:val="24"/>
        </w:rPr>
        <w:t>solizi</w:t>
      </w:r>
      <w:proofErr w:type="spellEnd"/>
      <w:r w:rsidR="008334FF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="008334FF">
        <w:rPr>
          <w:rFonts w:ascii="Times New Roman" w:eastAsiaTheme="minorHAnsi" w:hAnsi="Times New Roman" w:cstheme="minorBidi"/>
          <w:sz w:val="24"/>
          <w:szCs w:val="24"/>
        </w:rPr>
        <w:t>si</w:t>
      </w:r>
      <w:proofErr w:type="spellEnd"/>
      <w:r w:rsidR="008334FF">
        <w:rPr>
          <w:rFonts w:ascii="Times New Roman" w:eastAsiaTheme="minorHAnsi" w:hAnsi="Times New Roman" w:cstheme="minorBidi"/>
          <w:sz w:val="24"/>
          <w:szCs w:val="24"/>
        </w:rPr>
        <w:t>/</w:t>
      </w:r>
      <w:proofErr w:type="spellStart"/>
      <w:r w:rsidR="008334FF">
        <w:rPr>
          <w:rFonts w:ascii="Times New Roman" w:eastAsiaTheme="minorHAnsi" w:hAnsi="Times New Roman" w:cstheme="minorBidi"/>
          <w:sz w:val="24"/>
          <w:szCs w:val="24"/>
        </w:rPr>
        <w:t>sau</w:t>
      </w:r>
      <w:proofErr w:type="spellEnd"/>
      <w:r w:rsidR="008334FF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="008334FF">
        <w:rPr>
          <w:rFonts w:ascii="Times New Roman" w:eastAsiaTheme="minorHAnsi" w:hAnsi="Times New Roman" w:cstheme="minorBidi"/>
          <w:sz w:val="24"/>
          <w:szCs w:val="24"/>
        </w:rPr>
        <w:t>petrolieri</w:t>
      </w:r>
      <w:proofErr w:type="spellEnd"/>
      <w:r w:rsidR="008334FF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pentru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consumatorul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vulnerabil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 de </w:t>
      </w:r>
      <w:proofErr w:type="spellStart"/>
      <w:r w:rsidRPr="009C2346">
        <w:rPr>
          <w:rFonts w:ascii="Times New Roman" w:eastAsiaTheme="minorHAnsi" w:hAnsi="Times New Roman" w:cstheme="minorBidi"/>
          <w:sz w:val="24"/>
          <w:szCs w:val="24"/>
        </w:rPr>
        <w:t>energie</w:t>
      </w:r>
      <w:proofErr w:type="spellEnd"/>
      <w:r w:rsidRPr="009C2346">
        <w:rPr>
          <w:rFonts w:ascii="Times New Roman" w:eastAsiaTheme="minorHAnsi" w:hAnsi="Times New Roman" w:cstheme="minorBidi"/>
          <w:sz w:val="24"/>
          <w:szCs w:val="24"/>
        </w:rPr>
        <w:t xml:space="preserve">, </w:t>
      </w:r>
      <w:proofErr w:type="spellStart"/>
      <w:r w:rsidR="008334FF">
        <w:rPr>
          <w:rFonts w:ascii="Times New Roman" w:eastAsiaTheme="minorHAnsi" w:hAnsi="Times New Roman" w:cstheme="minorBidi"/>
          <w:sz w:val="24"/>
          <w:szCs w:val="24"/>
        </w:rPr>
        <w:t>pentru</w:t>
      </w:r>
      <w:proofErr w:type="spellEnd"/>
      <w:r w:rsidR="008334FF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="008334FF">
        <w:rPr>
          <w:rFonts w:ascii="Times New Roman" w:eastAsiaTheme="minorHAnsi" w:hAnsi="Times New Roman" w:cstheme="minorBidi"/>
          <w:sz w:val="24"/>
          <w:szCs w:val="24"/>
        </w:rPr>
        <w:t>perioada</w:t>
      </w:r>
      <w:proofErr w:type="spellEnd"/>
      <w:r w:rsidR="008334FF">
        <w:rPr>
          <w:rFonts w:ascii="Times New Roman" w:eastAsiaTheme="minorHAnsi" w:hAnsi="Times New Roman" w:cstheme="minorBidi"/>
          <w:sz w:val="24"/>
          <w:szCs w:val="24"/>
        </w:rPr>
        <w:t xml:space="preserve"> 1 </w:t>
      </w:r>
      <w:proofErr w:type="spellStart"/>
      <w:r w:rsidR="008334FF">
        <w:rPr>
          <w:rFonts w:ascii="Times New Roman" w:eastAsiaTheme="minorHAnsi" w:hAnsi="Times New Roman" w:cstheme="minorBidi"/>
          <w:sz w:val="24"/>
          <w:szCs w:val="24"/>
        </w:rPr>
        <w:t>noiembrie</w:t>
      </w:r>
      <w:proofErr w:type="spellEnd"/>
      <w:r w:rsidR="008334FF">
        <w:rPr>
          <w:rFonts w:ascii="Times New Roman" w:eastAsiaTheme="minorHAnsi" w:hAnsi="Times New Roman" w:cstheme="minorBidi"/>
          <w:sz w:val="24"/>
          <w:szCs w:val="24"/>
        </w:rPr>
        <w:t xml:space="preserve"> 2025 – 31 </w:t>
      </w:r>
      <w:proofErr w:type="spellStart"/>
      <w:r w:rsidR="008334FF">
        <w:rPr>
          <w:rFonts w:ascii="Times New Roman" w:eastAsiaTheme="minorHAnsi" w:hAnsi="Times New Roman" w:cstheme="minorBidi"/>
          <w:sz w:val="24"/>
          <w:szCs w:val="24"/>
        </w:rPr>
        <w:t>martie</w:t>
      </w:r>
      <w:proofErr w:type="spellEnd"/>
      <w:r w:rsidR="008334FF">
        <w:rPr>
          <w:rFonts w:ascii="Times New Roman" w:eastAsiaTheme="minorHAnsi" w:hAnsi="Times New Roman" w:cstheme="minorBidi"/>
          <w:sz w:val="24"/>
          <w:szCs w:val="24"/>
        </w:rPr>
        <w:t xml:space="preserve"> 2026</w:t>
      </w:r>
      <w:r>
        <w:rPr>
          <w:rFonts w:ascii="Times New Roman" w:eastAsiaTheme="minorHAnsi" w:hAnsi="Times New Roman" w:cstheme="minorBidi"/>
          <w:sz w:val="24"/>
          <w:szCs w:val="24"/>
        </w:rPr>
        <w:t xml:space="preserve">, </w:t>
      </w:r>
      <w:proofErr w:type="spellStart"/>
      <w:r>
        <w:rPr>
          <w:rFonts w:ascii="Times New Roman" w:eastAsiaTheme="minorHAnsi" w:hAnsi="Times New Roman" w:cstheme="minorBidi"/>
          <w:sz w:val="24"/>
          <w:szCs w:val="24"/>
        </w:rPr>
        <w:t>poziția</w:t>
      </w:r>
      <w:proofErr w:type="spellEnd"/>
      <w:r>
        <w:rPr>
          <w:rFonts w:ascii="Times New Roman" w:eastAsiaTheme="minorHAnsi" w:hAnsi="Times New Roman" w:cstheme="minorBidi"/>
          <w:sz w:val="24"/>
          <w:szCs w:val="24"/>
        </w:rPr>
        <w:t xml:space="preserve"> nr. </w:t>
      </w:r>
      <w:r w:rsidR="008334FF">
        <w:rPr>
          <w:rFonts w:ascii="Times New Roman" w:eastAsiaTheme="minorHAnsi" w:hAnsi="Times New Roman" w:cstheme="minorBidi"/>
          <w:sz w:val="24"/>
          <w:szCs w:val="24"/>
        </w:rPr>
        <w:t>176</w:t>
      </w:r>
      <w:r w:rsidRPr="009C2346">
        <w:rPr>
          <w:rFonts w:ascii="Times New Roman" w:eastAsiaTheme="minorHAnsi" w:hAnsi="Times New Roman" w:cstheme="minorBidi"/>
          <w:sz w:val="24"/>
          <w:szCs w:val="24"/>
          <w:lang w:val="ro-RO"/>
        </w:rPr>
        <w:t xml:space="preserve"> din anexa nr. </w:t>
      </w:r>
      <w:r>
        <w:rPr>
          <w:rFonts w:ascii="Times New Roman" w:eastAsiaTheme="minorHAnsi" w:hAnsi="Times New Roman" w:cstheme="minorBidi"/>
          <w:sz w:val="24"/>
          <w:szCs w:val="24"/>
          <w:lang w:val="ro-RO"/>
        </w:rPr>
        <w:t>2</w:t>
      </w:r>
      <w:r w:rsidR="008334FF">
        <w:rPr>
          <w:rFonts w:ascii="Times New Roman" w:eastAsiaTheme="minorHAnsi" w:hAnsi="Times New Roman" w:cstheme="minorBidi"/>
          <w:sz w:val="24"/>
          <w:szCs w:val="24"/>
          <w:lang w:val="ro-RO"/>
        </w:rPr>
        <w:t>.</w:t>
      </w:r>
    </w:p>
    <w:p w14:paraId="2C3C4311" w14:textId="77777777" w:rsidR="00F81DCF" w:rsidRPr="009C2346" w:rsidRDefault="00F81DCF" w:rsidP="00AF442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hAnsi="Times New Roman"/>
          <w:sz w:val="24"/>
          <w:szCs w:val="24"/>
        </w:rPr>
        <w:t xml:space="preserve">     </w:t>
      </w:r>
      <w:proofErr w:type="spellStart"/>
      <w:r w:rsidRPr="009C2346">
        <w:rPr>
          <w:rFonts w:ascii="Times New Roman" w:hAnsi="Times New Roman"/>
          <w:sz w:val="24"/>
          <w:szCs w:val="24"/>
        </w:rPr>
        <w:t>Luând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act de:</w:t>
      </w:r>
    </w:p>
    <w:p w14:paraId="1EE5BB12" w14:textId="77777777" w:rsidR="00F81DCF" w:rsidRPr="009C2346" w:rsidRDefault="00F81DCF" w:rsidP="00AF442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9C2346">
        <w:rPr>
          <w:rFonts w:ascii="Times New Roman" w:hAnsi="Times New Roman"/>
          <w:sz w:val="24"/>
          <w:szCs w:val="24"/>
        </w:rPr>
        <w:t>Adeverinț</w:t>
      </w:r>
      <w:r w:rsidR="008334FF">
        <w:rPr>
          <w:rFonts w:ascii="Times New Roman" w:hAnsi="Times New Roman"/>
          <w:sz w:val="24"/>
          <w:szCs w:val="24"/>
        </w:rPr>
        <w:t>a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ANAF, </w:t>
      </w:r>
      <w:proofErr w:type="spellStart"/>
      <w:r w:rsidR="008334FF">
        <w:rPr>
          <w:rFonts w:ascii="Times New Roman" w:hAnsi="Times New Roman"/>
          <w:sz w:val="24"/>
          <w:szCs w:val="24"/>
        </w:rPr>
        <w:t>eliberată</w:t>
      </w:r>
      <w:proofErr w:type="spellEnd"/>
      <w:r w:rsidR="008334FF">
        <w:rPr>
          <w:rFonts w:ascii="Times New Roman" w:hAnsi="Times New Roman"/>
          <w:sz w:val="24"/>
          <w:szCs w:val="24"/>
        </w:rPr>
        <w:t xml:space="preserve"> in data de 16.04.2026</w:t>
      </w:r>
      <w:r w:rsidRPr="009C234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C2346">
        <w:rPr>
          <w:rFonts w:ascii="Times New Roman" w:hAnsi="Times New Roman"/>
          <w:sz w:val="24"/>
          <w:szCs w:val="24"/>
        </w:rPr>
        <w:t>programul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46">
        <w:rPr>
          <w:rFonts w:ascii="Times New Roman" w:hAnsi="Times New Roman"/>
          <w:sz w:val="24"/>
          <w:szCs w:val="24"/>
        </w:rPr>
        <w:t>Patrimven</w:t>
      </w:r>
      <w:proofErr w:type="spellEnd"/>
      <w:r w:rsidRPr="009C2346">
        <w:rPr>
          <w:rFonts w:ascii="Times New Roman" w:hAnsi="Times New Roman"/>
          <w:sz w:val="24"/>
          <w:szCs w:val="24"/>
        </w:rPr>
        <w:t>;</w:t>
      </w:r>
    </w:p>
    <w:p w14:paraId="6E46577C" w14:textId="05897DFD" w:rsidR="00F81DCF" w:rsidRDefault="00F81DCF" w:rsidP="00AF442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Adresa</w:t>
      </w:r>
      <w:proofErr w:type="spellEnd"/>
      <w:r>
        <w:rPr>
          <w:rFonts w:ascii="Times New Roman" w:hAnsi="Times New Roman"/>
          <w:sz w:val="24"/>
          <w:szCs w:val="24"/>
        </w:rPr>
        <w:t xml:space="preserve"> nr. 8</w:t>
      </w:r>
      <w:r w:rsidR="008334FF">
        <w:rPr>
          <w:rFonts w:ascii="Times New Roman" w:hAnsi="Times New Roman"/>
          <w:sz w:val="24"/>
          <w:szCs w:val="24"/>
        </w:rPr>
        <w:t>294/24.07.2026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inaintata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doamnei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F442C">
        <w:rPr>
          <w:rFonts w:ascii="Times New Roman" w:hAnsi="Times New Roman"/>
          <w:sz w:val="24"/>
          <w:szCs w:val="24"/>
        </w:rPr>
        <w:t xml:space="preserve">             </w:t>
      </w:r>
      <w:proofErr w:type="gramStart"/>
      <w:r w:rsidR="00AF442C">
        <w:rPr>
          <w:rFonts w:ascii="Times New Roman" w:hAnsi="Times New Roman"/>
          <w:sz w:val="24"/>
          <w:szCs w:val="24"/>
        </w:rPr>
        <w:t xml:space="preserve">  ;</w:t>
      </w:r>
      <w:proofErr w:type="gramEnd"/>
    </w:p>
    <w:p w14:paraId="1B9727DC" w14:textId="77777777" w:rsidR="00F81DCF" w:rsidRPr="009C2346" w:rsidRDefault="00F81DCF" w:rsidP="00AF442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Referatul</w:t>
      </w:r>
      <w:proofErr w:type="spellEnd"/>
      <w:r>
        <w:rPr>
          <w:rFonts w:ascii="Times New Roman" w:hAnsi="Times New Roman"/>
          <w:sz w:val="24"/>
          <w:szCs w:val="24"/>
        </w:rPr>
        <w:t xml:space="preserve"> nr. </w:t>
      </w:r>
      <w:r w:rsidR="00C72F01">
        <w:rPr>
          <w:rFonts w:ascii="Times New Roman" w:hAnsi="Times New Roman"/>
          <w:sz w:val="24"/>
          <w:szCs w:val="24"/>
        </w:rPr>
        <w:t>10181/08.09.2026</w:t>
      </w:r>
      <w:r w:rsidRPr="009C234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C2346">
        <w:rPr>
          <w:rFonts w:ascii="Times New Roman" w:hAnsi="Times New Roman"/>
          <w:sz w:val="24"/>
          <w:szCs w:val="24"/>
        </w:rPr>
        <w:t>întocmit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C2346">
        <w:rPr>
          <w:rFonts w:ascii="Times New Roman" w:hAnsi="Times New Roman"/>
          <w:sz w:val="24"/>
          <w:szCs w:val="24"/>
        </w:rPr>
        <w:t>compartimentul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C2346">
        <w:rPr>
          <w:rFonts w:ascii="Times New Roman" w:hAnsi="Times New Roman"/>
          <w:sz w:val="24"/>
          <w:szCs w:val="24"/>
        </w:rPr>
        <w:t>asistență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46">
        <w:rPr>
          <w:rFonts w:ascii="Times New Roman" w:hAnsi="Times New Roman"/>
          <w:sz w:val="24"/>
          <w:szCs w:val="24"/>
        </w:rPr>
        <w:t>socială</w:t>
      </w:r>
      <w:proofErr w:type="spellEnd"/>
      <w:r w:rsidRPr="009C2346">
        <w:rPr>
          <w:rFonts w:ascii="Times New Roman" w:hAnsi="Times New Roman"/>
          <w:sz w:val="24"/>
          <w:szCs w:val="24"/>
        </w:rPr>
        <w:t>.</w:t>
      </w:r>
    </w:p>
    <w:p w14:paraId="10E0E77C" w14:textId="77777777" w:rsidR="00F81DCF" w:rsidRPr="009C2346" w:rsidRDefault="00F81DCF" w:rsidP="00AF442C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C2346">
        <w:rPr>
          <w:rFonts w:ascii="Times New Roman" w:eastAsia="Times New Roman" w:hAnsi="Times New Roman"/>
          <w:sz w:val="24"/>
          <w:szCs w:val="24"/>
        </w:rPr>
        <w:t>În temeiul prevederilor art. 155 alin.(1) lit. “d”, alin. (5) lit.” a”, art. 196 alin. (1) lit.” b” din Ordonanța de Urgență a Guvernului nr. 57/2019 privind Codul administrativ,</w:t>
      </w:r>
    </w:p>
    <w:p w14:paraId="1F1D3B3E" w14:textId="77777777" w:rsidR="008334FF" w:rsidRDefault="00F81DCF" w:rsidP="00F81DCF">
      <w:pPr>
        <w:spacing w:after="0"/>
        <w:contextualSpacing/>
        <w:rPr>
          <w:rFonts w:ascii="Times New Roman" w:eastAsia="Times New Roman" w:hAnsi="Times New Roman"/>
          <w:sz w:val="24"/>
          <w:szCs w:val="24"/>
          <w:lang w:eastAsia="ro-RO"/>
        </w:rPr>
      </w:pPr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        </w:t>
      </w:r>
    </w:p>
    <w:p w14:paraId="3F768008" w14:textId="77777777" w:rsidR="008334FF" w:rsidRDefault="008334FF" w:rsidP="00F81DCF">
      <w:pPr>
        <w:spacing w:after="0"/>
        <w:contextualSpacing/>
        <w:rPr>
          <w:rFonts w:ascii="Times New Roman" w:eastAsia="Times New Roman" w:hAnsi="Times New Roman"/>
          <w:sz w:val="24"/>
          <w:szCs w:val="24"/>
          <w:lang w:eastAsia="ro-RO"/>
        </w:rPr>
      </w:pPr>
    </w:p>
    <w:p w14:paraId="401A89D3" w14:textId="77777777" w:rsidR="00F81DCF" w:rsidRPr="008334FF" w:rsidRDefault="00F81DCF" w:rsidP="00F81DCF">
      <w:pPr>
        <w:spacing w:after="0"/>
        <w:contextualSpacing/>
        <w:rPr>
          <w:rFonts w:ascii="Times New Roman" w:eastAsia="Times New Roman" w:hAnsi="Times New Roman"/>
          <w:sz w:val="24"/>
          <w:szCs w:val="24"/>
          <w:lang w:eastAsia="ro-RO"/>
        </w:rPr>
      </w:pPr>
      <w:r w:rsidRPr="009C2346">
        <w:rPr>
          <w:rFonts w:ascii="Times New Roman" w:eastAsia="Times New Roman" w:hAnsi="Times New Roman"/>
          <w:sz w:val="24"/>
          <w:szCs w:val="24"/>
          <w:lang w:eastAsia="ro-RO"/>
        </w:rPr>
        <w:t xml:space="preserve">   </w:t>
      </w:r>
      <w:proofErr w:type="spellStart"/>
      <w:r w:rsidRPr="009C2346">
        <w:rPr>
          <w:rFonts w:ascii="Times New Roman" w:eastAsia="Times New Roman" w:hAnsi="Times New Roman"/>
          <w:b/>
          <w:sz w:val="24"/>
          <w:szCs w:val="24"/>
          <w:lang w:eastAsia="ro-RO"/>
        </w:rPr>
        <w:t>Primarul</w:t>
      </w:r>
      <w:proofErr w:type="spellEnd"/>
      <w:r w:rsidRPr="009C2346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</w:t>
      </w:r>
      <w:proofErr w:type="spellStart"/>
      <w:r w:rsidRPr="009C2346">
        <w:rPr>
          <w:rFonts w:ascii="Times New Roman" w:eastAsia="Times New Roman" w:hAnsi="Times New Roman"/>
          <w:b/>
          <w:sz w:val="24"/>
          <w:szCs w:val="24"/>
          <w:lang w:eastAsia="ro-RO"/>
        </w:rPr>
        <w:t>comunei</w:t>
      </w:r>
      <w:proofErr w:type="spellEnd"/>
      <w:r w:rsidRPr="009C2346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Ion Creangă, </w:t>
      </w:r>
      <w:proofErr w:type="spellStart"/>
      <w:r w:rsidRPr="009C2346">
        <w:rPr>
          <w:rFonts w:ascii="Times New Roman" w:eastAsia="Times New Roman" w:hAnsi="Times New Roman"/>
          <w:b/>
          <w:sz w:val="24"/>
          <w:szCs w:val="24"/>
          <w:lang w:eastAsia="ro-RO"/>
        </w:rPr>
        <w:t>județul</w:t>
      </w:r>
      <w:proofErr w:type="spellEnd"/>
      <w:r w:rsidRPr="009C2346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Neamț</w:t>
      </w:r>
    </w:p>
    <w:p w14:paraId="5526321A" w14:textId="77777777" w:rsidR="00F81DCF" w:rsidRPr="009C2346" w:rsidRDefault="00F81DCF" w:rsidP="00F81DCF">
      <w:pPr>
        <w:spacing w:after="0"/>
        <w:contextualSpacing/>
        <w:rPr>
          <w:rFonts w:ascii="Times New Roman" w:eastAsia="Times New Roman" w:hAnsi="Times New Roman"/>
          <w:sz w:val="24"/>
          <w:szCs w:val="24"/>
          <w:lang w:eastAsia="ro-RO"/>
        </w:rPr>
      </w:pPr>
    </w:p>
    <w:p w14:paraId="355CF01B" w14:textId="77777777" w:rsidR="00F81DCF" w:rsidRPr="009C2346" w:rsidRDefault="00F81DCF" w:rsidP="00F81DCF">
      <w:pPr>
        <w:spacing w:before="240" w:after="0"/>
        <w:ind w:left="1068"/>
        <w:contextualSpacing/>
        <w:rPr>
          <w:rFonts w:ascii="Times New Roman" w:eastAsia="Times New Roman" w:hAnsi="Times New Roman"/>
          <w:b/>
          <w:sz w:val="24"/>
          <w:szCs w:val="24"/>
          <w:lang w:eastAsia="ro-RO"/>
        </w:rPr>
      </w:pPr>
      <w:r w:rsidRPr="009C2346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                                                     DISPUNE:</w:t>
      </w:r>
    </w:p>
    <w:p w14:paraId="4973FB6C" w14:textId="77777777" w:rsidR="00F81DCF" w:rsidRPr="009C2346" w:rsidRDefault="00F81DCF" w:rsidP="00F81DCF">
      <w:pPr>
        <w:spacing w:before="240" w:after="0"/>
        <w:contextualSpacing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14:paraId="0181403F" w14:textId="30EFA42A" w:rsidR="00F81DCF" w:rsidRPr="00DD4223" w:rsidRDefault="00F81DCF" w:rsidP="00C72F01">
      <w:pPr>
        <w:spacing w:after="0" w:line="240" w:lineRule="auto"/>
        <w:ind w:firstLine="720"/>
        <w:jc w:val="both"/>
        <w:rPr>
          <w:rFonts w:eastAsia="Times New Roman" w:cs="Calibri"/>
          <w:color w:val="000000"/>
        </w:rPr>
      </w:pPr>
      <w:r w:rsidRPr="009C234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Art.1</w:t>
      </w:r>
      <w:r w:rsidR="00C72F01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Începând cu data de 01.09.2026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înceteaza suplimentul pentru combustibilii solizi  </w:t>
      </w:r>
      <w:r w:rsidR="004F10A8">
        <w:rPr>
          <w:rFonts w:ascii="Times New Roman" w:eastAsia="Times New Roman" w:hAnsi="Times New Roman"/>
          <w:sz w:val="24"/>
          <w:szCs w:val="24"/>
          <w:lang w:val="ro-RO" w:eastAsia="ro-RO"/>
        </w:rPr>
        <w:t>si/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sau petrolieri 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>acordat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>e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beneficiarei</w:t>
      </w:r>
      <w:r w:rsidRPr="009C2346">
        <w:rPr>
          <w:rFonts w:ascii="Times New Roman" w:hAnsi="Times New Roman"/>
          <w:sz w:val="24"/>
          <w:szCs w:val="24"/>
        </w:rPr>
        <w:t xml:space="preserve"> </w:t>
      </w:r>
      <w:r w:rsidR="00AF442C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                     </w:t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,</w:t>
      </w:r>
      <w:r w:rsidRPr="009C234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</w:t>
      </w:r>
      <w:r w:rsidRPr="009C2346">
        <w:rPr>
          <w:rFonts w:ascii="Times New Roman" w:hAnsi="Times New Roman"/>
          <w:sz w:val="24"/>
          <w:szCs w:val="24"/>
        </w:rPr>
        <w:t xml:space="preserve">CNP: </w:t>
      </w:r>
      <w:r w:rsidR="00AF442C">
        <w:rPr>
          <w:rFonts w:ascii="Times New Roman" w:hAnsi="Times New Roman"/>
          <w:sz w:val="24"/>
          <w:szCs w:val="24"/>
        </w:rPr>
        <w:t xml:space="preserve">                      </w:t>
      </w:r>
      <w:r w:rsidRPr="009C2346">
        <w:rPr>
          <w:rFonts w:ascii="Times New Roman" w:hAnsi="Times New Roman"/>
          <w:sz w:val="24"/>
          <w:szCs w:val="24"/>
        </w:rPr>
        <w:t xml:space="preserve">, 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>acordat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>e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conform anexei 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nr. 2, pozitia </w:t>
      </w:r>
      <w:r w:rsidR="004F10A8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176 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la </w:t>
      </w:r>
      <w:r w:rsidRPr="00DD4223">
        <w:rPr>
          <w:rFonts w:ascii="Times New Roman" w:eastAsia="Times New Roman" w:hAnsi="Times New Roman"/>
          <w:sz w:val="24"/>
          <w:szCs w:val="24"/>
          <w:lang w:val="ro-RO" w:eastAsia="ro-RO"/>
        </w:rPr>
        <w:t>Dispoziția nr.</w:t>
      </w:r>
      <w:r w:rsidRPr="00DD4223">
        <w:rPr>
          <w:rFonts w:ascii="Times New Roman" w:eastAsiaTheme="minorHAnsi" w:hAnsi="Times New Roman"/>
          <w:sz w:val="24"/>
          <w:szCs w:val="24"/>
        </w:rPr>
        <w:t xml:space="preserve"> </w:t>
      </w:r>
      <w:r w:rsidR="004F10A8" w:rsidRPr="005B3FA0">
        <w:rPr>
          <w:rFonts w:ascii="Times New Roman" w:eastAsia="Times New Roman" w:hAnsi="Times New Roman"/>
          <w:color w:val="000000"/>
          <w:sz w:val="24"/>
          <w:szCs w:val="24"/>
        </w:rPr>
        <w:t>264/24.11.2025</w:t>
      </w:r>
      <w:r w:rsidRPr="009C2346">
        <w:rPr>
          <w:rFonts w:ascii="Times New Roman" w:hAnsi="Times New Roman"/>
          <w:sz w:val="24"/>
          <w:szCs w:val="24"/>
        </w:rPr>
        <w:t xml:space="preserve">, 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>motivat de neprezetare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a documentelor 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privind venitul. </w:t>
      </w:r>
    </w:p>
    <w:p w14:paraId="568A547A" w14:textId="77777777" w:rsidR="00F81DCF" w:rsidRPr="009C2346" w:rsidRDefault="00F81DCF" w:rsidP="00F81DCF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9C234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Art.3 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>Compartimentul de asistență socială va duce la îndeplinire prevederile prezentei.</w:t>
      </w:r>
    </w:p>
    <w:p w14:paraId="13D7B0E1" w14:textId="77777777" w:rsidR="00F81DCF" w:rsidRPr="009C2346" w:rsidRDefault="00F81DCF" w:rsidP="00F81DCF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9C234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Art.4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Dispoziția se poate contesta, potrivit Legii nr. 554/2004 a contenciosului administrativ, cu modificările și completările ulterioare.</w:t>
      </w:r>
    </w:p>
    <w:p w14:paraId="54A95D89" w14:textId="77777777" w:rsidR="00F81DCF" w:rsidRPr="009C2346" w:rsidRDefault="00F81DCF" w:rsidP="00F81DCF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lastRenderedPageBreak/>
        <w:t xml:space="preserve">Art.5 </w:t>
      </w:r>
      <w:r w:rsidRPr="009C2346">
        <w:rPr>
          <w:rFonts w:ascii="Times New Roman" w:eastAsia="Times New Roman" w:hAnsi="Times New Roman"/>
          <w:sz w:val="24"/>
          <w:szCs w:val="24"/>
          <w:lang w:val="ro-RO" w:eastAsia="ro-RO"/>
        </w:rPr>
        <w:t>Secretarul general al UAT va comunica prezenta instituțiilor, autorităților și persoanelor interesate.</w:t>
      </w:r>
      <w:r w:rsidRPr="009C2346">
        <w:rPr>
          <w:rFonts w:ascii="Times New Roman" w:hAnsi="Times New Roman"/>
          <w:sz w:val="24"/>
          <w:szCs w:val="24"/>
        </w:rPr>
        <w:t xml:space="preserve">                        </w:t>
      </w:r>
    </w:p>
    <w:p w14:paraId="00763AA6" w14:textId="77777777" w:rsidR="00F81DCF" w:rsidRPr="009C2346" w:rsidRDefault="00F81DCF" w:rsidP="00F81DCF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2B498AB" w14:textId="77777777" w:rsidR="00F81DCF" w:rsidRPr="009C2346" w:rsidRDefault="00F81DCF" w:rsidP="00F81DCF">
      <w:pPr>
        <w:spacing w:after="0"/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hAnsi="Times New Roman"/>
          <w:sz w:val="24"/>
          <w:szCs w:val="24"/>
        </w:rPr>
        <w:t xml:space="preserve">            PRIMAR</w:t>
      </w:r>
      <w:r>
        <w:rPr>
          <w:rFonts w:ascii="Times New Roman" w:hAnsi="Times New Roman"/>
          <w:sz w:val="24"/>
          <w:szCs w:val="24"/>
        </w:rPr>
        <w:t>,</w:t>
      </w:r>
      <w:r w:rsidRPr="009C2346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9C23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46">
        <w:rPr>
          <w:rFonts w:ascii="Times New Roman" w:hAnsi="Times New Roman"/>
          <w:sz w:val="24"/>
          <w:szCs w:val="24"/>
        </w:rPr>
        <w:t>Avizat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46">
        <w:rPr>
          <w:rFonts w:ascii="Times New Roman" w:hAnsi="Times New Roman"/>
          <w:sz w:val="24"/>
          <w:szCs w:val="24"/>
        </w:rPr>
        <w:t>pentru</w:t>
      </w:r>
      <w:proofErr w:type="spellEnd"/>
      <w:r w:rsidRPr="009C23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2346">
        <w:rPr>
          <w:rFonts w:ascii="Times New Roman" w:hAnsi="Times New Roman"/>
          <w:sz w:val="24"/>
          <w:szCs w:val="24"/>
        </w:rPr>
        <w:t>legalitate</w:t>
      </w:r>
      <w:proofErr w:type="spellEnd"/>
      <w:r w:rsidRPr="009C2346">
        <w:rPr>
          <w:rFonts w:ascii="Times New Roman" w:hAnsi="Times New Roman"/>
          <w:sz w:val="24"/>
          <w:szCs w:val="24"/>
        </w:rPr>
        <w:t>,</w:t>
      </w:r>
    </w:p>
    <w:p w14:paraId="7551B1F5" w14:textId="77777777" w:rsidR="00F81DCF" w:rsidRPr="009C2346" w:rsidRDefault="00F81DCF" w:rsidP="00F81DCF">
      <w:pPr>
        <w:spacing w:after="0"/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hAnsi="Times New Roman"/>
          <w:sz w:val="24"/>
          <w:szCs w:val="24"/>
        </w:rPr>
        <w:t>Dumitru-Dorin TABACARIU</w:t>
      </w:r>
      <w:r w:rsidRPr="009C2346">
        <w:rPr>
          <w:rFonts w:ascii="Times New Roman" w:hAnsi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9C2346">
        <w:rPr>
          <w:rFonts w:ascii="Times New Roman" w:hAnsi="Times New Roman"/>
          <w:sz w:val="24"/>
          <w:szCs w:val="24"/>
        </w:rPr>
        <w:t>SECRETAR GENERAL</w:t>
      </w:r>
    </w:p>
    <w:p w14:paraId="5A250780" w14:textId="77777777" w:rsidR="00F81DCF" w:rsidRDefault="00F81DCF" w:rsidP="00F81DCF">
      <w:pPr>
        <w:rPr>
          <w:rFonts w:ascii="Times New Roman" w:hAnsi="Times New Roman"/>
          <w:sz w:val="24"/>
          <w:szCs w:val="24"/>
        </w:rPr>
      </w:pPr>
      <w:r w:rsidRPr="009C234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9C2346">
        <w:rPr>
          <w:rFonts w:ascii="Times New Roman" w:hAnsi="Times New Roman"/>
          <w:sz w:val="24"/>
          <w:szCs w:val="24"/>
        </w:rPr>
        <w:t>Mihaela NIȚĂ</w:t>
      </w:r>
    </w:p>
    <w:p w14:paraId="599DB14F" w14:textId="74799ABF" w:rsidR="00F81DCF" w:rsidRDefault="00F81DCF">
      <w:pPr>
        <w:spacing w:after="160" w:line="259" w:lineRule="auto"/>
        <w:rPr>
          <w:rFonts w:ascii="Times New Roman" w:hAnsi="Times New Roman"/>
          <w:sz w:val="24"/>
          <w:szCs w:val="24"/>
          <w:lang w:val="ro-RO"/>
        </w:rPr>
      </w:pPr>
    </w:p>
    <w:sectPr w:rsidR="00F81D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94E"/>
    <w:rsid w:val="003432DA"/>
    <w:rsid w:val="00390EFE"/>
    <w:rsid w:val="003A1592"/>
    <w:rsid w:val="003B1810"/>
    <w:rsid w:val="004937F5"/>
    <w:rsid w:val="004C327A"/>
    <w:rsid w:val="004F10A8"/>
    <w:rsid w:val="005B3FA0"/>
    <w:rsid w:val="008334FF"/>
    <w:rsid w:val="00973434"/>
    <w:rsid w:val="00AF442C"/>
    <w:rsid w:val="00C72F01"/>
    <w:rsid w:val="00E5594E"/>
    <w:rsid w:val="00F81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3B37E"/>
  <w15:chartTrackingRefBased/>
  <w15:docId w15:val="{9B051F6A-76C1-471A-8DD5-3986E4300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DC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den">
    <w:name w:val="s_den"/>
    <w:basedOn w:val="DefaultParagraphFont"/>
    <w:rsid w:val="00F81DCF"/>
  </w:style>
  <w:style w:type="character" w:customStyle="1" w:styleId="shdr">
    <w:name w:val="s_hdr"/>
    <w:basedOn w:val="DefaultParagraphFont"/>
    <w:rsid w:val="00F81DCF"/>
  </w:style>
  <w:style w:type="paragraph" w:styleId="ListParagraph">
    <w:name w:val="List Paragraph"/>
    <w:basedOn w:val="Normal"/>
    <w:uiPriority w:val="34"/>
    <w:qFormat/>
    <w:rsid w:val="00F81DCF"/>
    <w:pPr>
      <w:ind w:left="720"/>
      <w:contextualSpacing/>
    </w:pPr>
    <w:rPr>
      <w:rFonts w:asciiTheme="minorHAnsi" w:eastAsiaTheme="minorEastAsia" w:hAnsiTheme="minorHAnsi" w:cstheme="minorBidi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34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4F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Lenovo</dc:creator>
  <cp:keywords/>
  <dc:description/>
  <cp:lastModifiedBy>DUMITRIU GHE. MIHAELA</cp:lastModifiedBy>
  <cp:revision>7</cp:revision>
  <cp:lastPrinted>2026-09-08T05:09:00Z</cp:lastPrinted>
  <dcterms:created xsi:type="dcterms:W3CDTF">2026-08-07T04:51:00Z</dcterms:created>
  <dcterms:modified xsi:type="dcterms:W3CDTF">2026-09-22T07:03:00Z</dcterms:modified>
</cp:coreProperties>
</file>