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3169E" w14:textId="77777777" w:rsidR="00F80423" w:rsidRPr="0057167C" w:rsidRDefault="00F80423" w:rsidP="00F80423">
      <w:pPr>
        <w:jc w:val="both"/>
        <w:rPr>
          <w:rFonts w:ascii="Arial Black" w:eastAsia="Arial Black" w:hAnsi="Arial Black" w:cs="Arial Black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04CC7E95" wp14:editId="3420DB3E">
                <wp:simplePos x="0" y="0"/>
                <wp:positionH relativeFrom="margin">
                  <wp:posOffset>2037080</wp:posOffset>
                </wp:positionH>
                <wp:positionV relativeFrom="paragraph">
                  <wp:posOffset>73660</wp:posOffset>
                </wp:positionV>
                <wp:extent cx="3019425" cy="1084580"/>
                <wp:effectExtent l="0" t="0" r="28575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375A7" w14:textId="77777777" w:rsidR="00F80423" w:rsidRPr="0057167C" w:rsidRDefault="00F80423" w:rsidP="00F80423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30D55380" w14:textId="77777777" w:rsidR="00F80423" w:rsidRPr="0057167C" w:rsidRDefault="00F80423" w:rsidP="00F80423">
                            <w:pPr>
                              <w:spacing w:after="0"/>
                              <w:jc w:val="center"/>
                              <w:rPr>
                                <w:bCs/>
                              </w:rPr>
                            </w:pPr>
                            <w:r w:rsidRPr="0057167C">
                              <w:t>JUDEȚUL NEAMȚ</w:t>
                            </w:r>
                          </w:p>
                          <w:p w14:paraId="02F11079" w14:textId="77777777" w:rsidR="00F80423" w:rsidRPr="0057167C" w:rsidRDefault="00F80423" w:rsidP="00F80423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rPr>
                                <w:bCs/>
                              </w:rPr>
                              <w:t xml:space="preserve">PRIMARUL </w:t>
                            </w:r>
                            <w:r w:rsidRPr="0057167C">
                              <w:t>COMUNEI</w:t>
                            </w:r>
                          </w:p>
                          <w:p w14:paraId="7511A38F" w14:textId="77777777" w:rsidR="00F80423" w:rsidRPr="0057167C" w:rsidRDefault="00F80423" w:rsidP="00F80423">
                            <w:pPr>
                              <w:spacing w:after="0" w:line="240" w:lineRule="auto"/>
                              <w:jc w:val="center"/>
                            </w:pPr>
                            <w:r w:rsidRPr="0057167C">
                              <w:t>UAT ION CREANGĂ</w:t>
                            </w:r>
                          </w:p>
                          <w:p w14:paraId="40BC883B" w14:textId="77777777" w:rsidR="00F80423" w:rsidRPr="0057167C" w:rsidRDefault="00F80423" w:rsidP="00F80423">
                            <w:pPr>
                              <w:spacing w:after="0"/>
                              <w:jc w:val="center"/>
                            </w:pPr>
                            <w:r w:rsidRPr="0057167C">
                              <w:t>CIF 2613753</w:t>
                            </w:r>
                          </w:p>
                          <w:p w14:paraId="1BC323C4" w14:textId="77777777" w:rsidR="00F80423" w:rsidRDefault="00F80423" w:rsidP="00F80423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E0545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 wp14:anchorId="1082BC91" wp14:editId="0288BC41">
                                  <wp:extent cx="1104900" cy="1314450"/>
                                  <wp:effectExtent l="0" t="0" r="0" b="0"/>
                                  <wp:docPr id="12" name="Picture 12" descr="Primăria comunei Ion Creangă - Neamţ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imăria comunei Ion Creangă - Neamţ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4900" cy="1314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3FD1FF" w14:textId="77777777" w:rsidR="00F80423" w:rsidRDefault="00F80423" w:rsidP="00F80423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367FB87" w14:textId="77777777" w:rsidR="00F80423" w:rsidRDefault="00F80423" w:rsidP="00F80423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729465B" w14:textId="77777777" w:rsidR="00F80423" w:rsidRDefault="00F80423" w:rsidP="00F80423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457CE281" w14:textId="77777777" w:rsidR="00F80423" w:rsidRDefault="00F80423" w:rsidP="00F804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7C75F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60.4pt;margin-top:5.8pt;width:237.75pt;height:85.4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8ujJQIAAFE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" strokecolor="white">
                <v:textbox>
                  <w:txbxContent>
                    <w:p w:rsidR="00F80423" w:rsidRPr="0057167C" w:rsidRDefault="00F80423" w:rsidP="00F80423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F80423" w:rsidRPr="0057167C" w:rsidRDefault="00F80423" w:rsidP="00F80423">
                      <w:pPr>
                        <w:spacing w:after="0"/>
                        <w:jc w:val="center"/>
                        <w:rPr>
                          <w:bCs/>
                        </w:rPr>
                      </w:pPr>
                      <w:r w:rsidRPr="0057167C">
                        <w:t>JUDEȚUL NEAMȚ</w:t>
                      </w:r>
                    </w:p>
                    <w:p w:rsidR="00F80423" w:rsidRPr="0057167C" w:rsidRDefault="00F80423" w:rsidP="00F80423">
                      <w:pPr>
                        <w:spacing w:after="0" w:line="240" w:lineRule="auto"/>
                        <w:jc w:val="center"/>
                      </w:pPr>
                      <w:r w:rsidRPr="0057167C">
                        <w:rPr>
                          <w:bCs/>
                        </w:rPr>
                        <w:t xml:space="preserve">PRIMARUL </w:t>
                      </w:r>
                      <w:r w:rsidRPr="0057167C">
                        <w:t>COMUNEI</w:t>
                      </w:r>
                    </w:p>
                    <w:p w:rsidR="00F80423" w:rsidRPr="0057167C" w:rsidRDefault="00F80423" w:rsidP="00F80423">
                      <w:pPr>
                        <w:spacing w:after="0" w:line="240" w:lineRule="auto"/>
                        <w:jc w:val="center"/>
                      </w:pPr>
                      <w:r w:rsidRPr="0057167C">
                        <w:t>UAT ION CREANGĂ</w:t>
                      </w:r>
                    </w:p>
                    <w:p w:rsidR="00F80423" w:rsidRPr="0057167C" w:rsidRDefault="00F80423" w:rsidP="00F80423">
                      <w:pPr>
                        <w:spacing w:after="0"/>
                        <w:jc w:val="center"/>
                      </w:pPr>
                      <w:r w:rsidRPr="0057167C">
                        <w:t>CIF 2613753</w:t>
                      </w:r>
                    </w:p>
                    <w:p w:rsidR="00F80423" w:rsidRDefault="00F80423" w:rsidP="00F80423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E0545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 wp14:anchorId="0E092569" wp14:editId="0FECDE73">
                            <wp:extent cx="1104900" cy="1314450"/>
                            <wp:effectExtent l="0" t="0" r="0" b="0"/>
                            <wp:docPr id="12" name="Picture 12" descr="Primăria comunei Ion Creangă - Neamţ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imăria comunei Ion Creangă - Neamţ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4900" cy="1314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80423" w:rsidRDefault="00F80423" w:rsidP="00F80423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F80423" w:rsidRDefault="00F80423" w:rsidP="00F80423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F80423" w:rsidRDefault="00F80423" w:rsidP="00F80423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F80423" w:rsidRDefault="00F80423" w:rsidP="00F8042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6B87AD71" wp14:editId="4F15B2AC">
                <wp:simplePos x="0" y="0"/>
                <wp:positionH relativeFrom="margin">
                  <wp:align>right</wp:align>
                </wp:positionH>
                <wp:positionV relativeFrom="paragraph">
                  <wp:posOffset>1113155</wp:posOffset>
                </wp:positionV>
                <wp:extent cx="6205220" cy="1118235"/>
                <wp:effectExtent l="0" t="0" r="24130" b="2476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522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075B5" w14:textId="77777777" w:rsidR="00F80423" w:rsidRPr="00D53CA7" w:rsidRDefault="00F80423" w:rsidP="00F80423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bookmarkEnd w:id="0"/>
                          <w:bookmarkEnd w:id="1"/>
                          <w:bookmarkEnd w:id="2"/>
                          <w:p w14:paraId="3B506B62" w14:textId="77777777" w:rsidR="00F80423" w:rsidRPr="005D7846" w:rsidRDefault="000702E9" w:rsidP="00F80423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702E9">
                              <w:rPr>
                                <w:b/>
                              </w:rPr>
                              <w:t>nr. 218 din 16.09</w:t>
                            </w:r>
                            <w:r w:rsidR="00F80423" w:rsidRPr="000702E9">
                              <w:rPr>
                                <w:b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38AA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437.4pt;margin-top:87.65pt;width:488.6pt;height:88.05pt;z-index:251660288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" strokecolor="white">
                <v:textbox>
                  <w:txbxContent>
                    <w:p w:rsidR="00F80423" w:rsidRPr="00D53CA7" w:rsidRDefault="00F80423" w:rsidP="00F80423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3" w:name="_Hlk157290466"/>
                      <w:bookmarkStart w:id="4" w:name="_Hlk157290404"/>
                      <w:bookmarkStart w:id="5" w:name="_Hlk157290405"/>
                      <w:r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bookmarkEnd w:id="3"/>
                    <w:bookmarkEnd w:id="4"/>
                    <w:bookmarkEnd w:id="5"/>
                    <w:p w:rsidR="00F80423" w:rsidRPr="005D7846" w:rsidRDefault="000702E9" w:rsidP="00F80423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0702E9">
                        <w:rPr>
                          <w:b/>
                        </w:rPr>
                        <w:t xml:space="preserve">nr. </w:t>
                      </w:r>
                      <w:r w:rsidRPr="000702E9">
                        <w:rPr>
                          <w:b/>
                        </w:rPr>
                        <w:t>218 din 16.09</w:t>
                      </w:r>
                      <w:r w:rsidR="00F80423" w:rsidRPr="000702E9">
                        <w:rPr>
                          <w:b/>
                        </w:rPr>
                        <w:t>.2026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 w:eastAsia="en-US"/>
        </w:rPr>
        <w:drawing>
          <wp:anchor distT="0" distB="0" distL="114300" distR="114300" simplePos="0" relativeHeight="251664384" behindDoc="0" locked="0" layoutInCell="1" allowOverlap="1" wp14:anchorId="0E745C9C" wp14:editId="21118445">
            <wp:simplePos x="0" y="0"/>
            <wp:positionH relativeFrom="column">
              <wp:posOffset>225425</wp:posOffset>
            </wp:positionH>
            <wp:positionV relativeFrom="paragraph">
              <wp:posOffset>17145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</w:t>
      </w:r>
      <w:r>
        <w:rPr>
          <w:rFonts w:ascii="Arial Black" w:eastAsia="Arial Black" w:hAnsi="Arial Black" w:cs="Arial Black"/>
          <w:noProof/>
          <w:lang w:val="en-US" w:eastAsia="en-US"/>
        </w:rPr>
        <w:drawing>
          <wp:inline distT="0" distB="0" distL="0" distR="0" wp14:anchorId="380C1C5D" wp14:editId="43A8F8B2">
            <wp:extent cx="1103630" cy="1316990"/>
            <wp:effectExtent l="0" t="0" r="127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1316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Black" w:eastAsia="Arial Black" w:hAnsi="Arial Black" w:cs="Arial Black"/>
        </w:rPr>
        <w:t xml:space="preserve">             </w:t>
      </w:r>
    </w:p>
    <w:p w14:paraId="2D2756EF" w14:textId="77777777" w:rsidR="00F80423" w:rsidRDefault="00F80423" w:rsidP="00F80423">
      <w:pPr>
        <w:jc w:val="both"/>
        <w:rPr>
          <w:rFonts w:eastAsia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4459A77F" wp14:editId="3E7B7D04">
                <wp:simplePos x="0" y="0"/>
                <wp:positionH relativeFrom="column">
                  <wp:posOffset>799465</wp:posOffset>
                </wp:positionH>
                <wp:positionV relativeFrom="paragraph">
                  <wp:posOffset>85725</wp:posOffset>
                </wp:positionV>
                <wp:extent cx="5210175" cy="92392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190E6A" w14:textId="36E8F22E" w:rsidR="00F80423" w:rsidRPr="008D5171" w:rsidRDefault="00F80423" w:rsidP="00F80423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privind menținerea dreptului la venitul minim de incluziune a do</w:t>
                            </w:r>
                            <w:r w:rsidR="00F31FCC">
                              <w:rPr>
                                <w:b/>
                              </w:rPr>
                              <w:t xml:space="preserve">mnului </w:t>
                            </w:r>
                            <w:r w:rsidR="001B1CEF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9A77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left:0;text-align:left;margin-left:62.95pt;margin-top:6.75pt;width:410.25pt;height:72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" strokecolor="white">
                <v:textbox>
                  <w:txbxContent>
                    <w:p w14:paraId="50190E6A" w14:textId="36E8F22E" w:rsidR="00F80423" w:rsidRPr="008D5171" w:rsidRDefault="00F80423" w:rsidP="00F80423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privind menținerea dreptului la venitul minim de incluziune a do</w:t>
                      </w:r>
                      <w:r w:rsidR="00F31FCC">
                        <w:rPr>
                          <w:b/>
                        </w:rPr>
                        <w:t xml:space="preserve">mnului </w:t>
                      </w:r>
                      <w:r w:rsidR="001B1CEF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93ED6C1" w14:textId="77777777" w:rsidR="00F80423" w:rsidRDefault="00F80423" w:rsidP="00F80423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5AC19256" w14:textId="77777777" w:rsidR="00F80423" w:rsidRDefault="00F80423" w:rsidP="00F80423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4F17E07B" w14:textId="77777777" w:rsidR="00F80423" w:rsidRDefault="00F80423" w:rsidP="001B31A2">
      <w:pPr>
        <w:tabs>
          <w:tab w:val="left" w:pos="1134"/>
        </w:tabs>
        <w:spacing w:after="0" w:line="240" w:lineRule="auto"/>
        <w:jc w:val="both"/>
        <w:rPr>
          <w:rFonts w:eastAsia="Arial"/>
        </w:rPr>
      </w:pPr>
    </w:p>
    <w:p w14:paraId="620BB675" w14:textId="77777777" w:rsidR="001B31A2" w:rsidRDefault="001B31A2" w:rsidP="001B31A2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7663964B" w14:textId="77777777" w:rsidR="00F80423" w:rsidRPr="00D53CA7" w:rsidRDefault="00F80423" w:rsidP="00F80423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  <w:r w:rsidRPr="00D53CA7">
        <w:rPr>
          <w:lang w:eastAsia="ro-RO"/>
        </w:rPr>
        <w:t>Având în vedere temeiurile juridice, respectiv prevederile:</w:t>
      </w:r>
    </w:p>
    <w:p w14:paraId="6589BBBF" w14:textId="77777777" w:rsidR="00F80423" w:rsidRPr="00D53CA7" w:rsidRDefault="00F80423" w:rsidP="00F80423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lang w:eastAsia="ro-RO"/>
        </w:rPr>
      </w:pPr>
      <w:r w:rsidRPr="00D53CA7">
        <w:rPr>
          <w:lang w:eastAsia="ro-RO"/>
        </w:rPr>
        <w:t>art. 1 alin. (5), art. 31 alin. (2), art. 120 alin. (1) și art. 121 alin. (1) și (2) din Constituția României, republicată;</w:t>
      </w:r>
    </w:p>
    <w:p w14:paraId="6FF47C01" w14:textId="77777777" w:rsidR="00F80423" w:rsidRPr="00D53CA7" w:rsidRDefault="00F80423" w:rsidP="00F80423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4 paragrafele 1 – 4 din Carta europeană a autonomiei locale, adoptată la Strasbourg la 15 octombrie 1985, ratificată prin Legea nr. 199/1997;</w:t>
      </w:r>
    </w:p>
    <w:p w14:paraId="1146289A" w14:textId="77777777" w:rsidR="00F80423" w:rsidRPr="00D53CA7" w:rsidRDefault="00F80423" w:rsidP="00F80423">
      <w:pPr>
        <w:numPr>
          <w:ilvl w:val="0"/>
          <w:numId w:val="2"/>
        </w:numPr>
        <w:tabs>
          <w:tab w:val="left" w:pos="0"/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7 alin. (2)</w:t>
      </w:r>
      <w:r w:rsidRPr="00D53CA7">
        <w:rPr>
          <w:rFonts w:eastAsia="Times New Roman"/>
          <w:lang w:eastAsia="ro-RO"/>
        </w:rPr>
        <w:t xml:space="preserve"> din</w:t>
      </w:r>
      <w:r w:rsidRPr="00D53CA7">
        <w:t xml:space="preserve"> </w:t>
      </w:r>
      <w:r w:rsidRPr="00D53CA7">
        <w:rPr>
          <w:rFonts w:eastAsia="Times New Roman"/>
          <w:lang w:eastAsia="ro-RO"/>
        </w:rPr>
        <w:t xml:space="preserve">Legea nr. 287/2009 privind Codul civil, republicată, cu modificările </w:t>
      </w:r>
      <w:r w:rsidRPr="00D53CA7">
        <w:rPr>
          <w:lang w:eastAsia="ro-RO"/>
        </w:rPr>
        <w:t xml:space="preserve">și completările </w:t>
      </w:r>
      <w:r w:rsidRPr="00D53CA7">
        <w:rPr>
          <w:rFonts w:eastAsia="Times New Roman"/>
          <w:lang w:eastAsia="ro-RO"/>
        </w:rPr>
        <w:t>ulterioare</w:t>
      </w:r>
      <w:r w:rsidRPr="00D53CA7">
        <w:t>;</w:t>
      </w:r>
    </w:p>
    <w:p w14:paraId="4B9067B3" w14:textId="77777777" w:rsidR="00F80423" w:rsidRPr="00D53CA7" w:rsidRDefault="00F80423" w:rsidP="00F80423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5 lit. t), art. 154 alin. (1), art. 155 alin. (1) lit. d) și e), art. 197 alin. (1), (3) – (5), art. 199 și art. 240 din Ordonanța de urgență a Guvernului nr. 57/2019 privind Codul administrativ, cu modificările și completările ulterioare, coroborate cu cele ale art. 1 alin. (1) și (2) lit. b) și d) din anexa nr. 1 la aceasta;</w:t>
      </w:r>
    </w:p>
    <w:p w14:paraId="7DE70A00" w14:textId="77777777" w:rsidR="00F80423" w:rsidRPr="00D53CA7" w:rsidRDefault="00F80423" w:rsidP="00F80423">
      <w:pPr>
        <w:numPr>
          <w:ilvl w:val="0"/>
          <w:numId w:val="2"/>
        </w:numPr>
        <w:tabs>
          <w:tab w:val="left" w:pos="1134"/>
        </w:tabs>
        <w:suppressAutoHyphens w:val="0"/>
        <w:spacing w:after="0" w:line="240" w:lineRule="auto"/>
        <w:ind w:left="0" w:firstLine="851"/>
        <w:jc w:val="both"/>
      </w:pPr>
      <w:r w:rsidRPr="00D53CA7">
        <w:t>art. 1 alin. (1) – (6), art. 2 alin. (1) lit. a) – c), art. 4 alin. (1) – (3), art. 7 alin. (1) și (3) și art. 11 alin. (1) și (2) din Legea contenciosului administrativ nr. 554/2004, cu modificările și completările ulterioare;</w:t>
      </w:r>
    </w:p>
    <w:p w14:paraId="2377A93F" w14:textId="77777777" w:rsidR="00F80423" w:rsidRDefault="00F80423" w:rsidP="00F80423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 xml:space="preserve">art. </w:t>
      </w:r>
      <w:r w:rsidR="00F31FCC">
        <w:rPr>
          <w:lang w:eastAsia="ro-RO"/>
        </w:rPr>
        <w:t xml:space="preserve">19 alin. </w:t>
      </w:r>
      <w:r>
        <w:rPr>
          <w:lang w:eastAsia="ro-RO"/>
        </w:rPr>
        <w:t>(3)</w:t>
      </w:r>
      <w:r w:rsidR="00F31FCC">
        <w:rPr>
          <w:lang w:eastAsia="ro-RO"/>
        </w:rPr>
        <w:t>, art. 40 alin. (1)-(3)</w:t>
      </w:r>
      <w:r>
        <w:rPr>
          <w:lang w:eastAsia="ro-RO"/>
        </w:rPr>
        <w:t xml:space="preserve"> </w:t>
      </w:r>
      <w:r w:rsidRPr="00802AD0">
        <w:rPr>
          <w:lang w:eastAsia="ro-RO"/>
        </w:rPr>
        <w:t xml:space="preserve">și art. 88 din Legea nr. 196/2016 privind venitul minim de incluziune, cu modificările și completările ulterioare;   </w:t>
      </w:r>
    </w:p>
    <w:p w14:paraId="40A4AA7B" w14:textId="77777777" w:rsidR="00F80423" w:rsidRPr="00802AD0" w:rsidRDefault="00F80423" w:rsidP="00F80423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art 43 alin. (1) lit. a) și alin. (2)-(4) din Normele metodologice de aplicare a prevederilor Legii nr. 196/2016 privind venitul minim de incluziune, aprobate prin Hotărârea Guvernului nr. 1154/2022, cu modificările și completările ulterioare;</w:t>
      </w:r>
    </w:p>
    <w:p w14:paraId="082D0D4C" w14:textId="77777777" w:rsidR="00F80423" w:rsidRDefault="00F80423" w:rsidP="00F80423">
      <w:pPr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lang w:eastAsia="ro-RO"/>
        </w:rPr>
      </w:pPr>
      <w:r>
        <w:rPr>
          <w:lang w:eastAsia="ro-RO"/>
        </w:rPr>
        <w:t>Ordonanței Guvernului nr. 27/2002 privind reglementarea activității de soluționare a petițiilor, aprobată cu modificări și completări prin Legea nr. 233/2002, cu modificările și completările ulterioare;</w:t>
      </w:r>
    </w:p>
    <w:p w14:paraId="4363E391" w14:textId="77777777" w:rsidR="00F80423" w:rsidRPr="00E670A7" w:rsidRDefault="00F80423" w:rsidP="00F80423">
      <w:pPr>
        <w:tabs>
          <w:tab w:val="left" w:pos="1134"/>
        </w:tabs>
        <w:spacing w:after="0"/>
        <w:ind w:left="851"/>
        <w:jc w:val="both"/>
        <w:rPr>
          <w:lang w:eastAsia="ro-RO"/>
        </w:rPr>
      </w:pPr>
    </w:p>
    <w:p w14:paraId="6A1E0C09" w14:textId="77777777" w:rsidR="00F80423" w:rsidRDefault="00F80423" w:rsidP="00F80423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ținând seama de prevederile art. 80 – 84 din </w:t>
      </w:r>
      <w:r w:rsidRPr="00D53CA7">
        <w:rPr>
          <w:rFonts w:eastAsia="Times New Roman"/>
          <w:i/>
          <w:iCs/>
          <w:lang w:eastAsia="ro-RO"/>
        </w:rPr>
        <w:t>Legea nr. 24/2000 privind normele de tehnică legislativă pentru elaborarea actelor normative</w:t>
      </w:r>
      <w:r w:rsidRPr="00D53CA7">
        <w:rPr>
          <w:rFonts w:eastAsia="Times New Roman"/>
          <w:lang w:eastAsia="ro-RO"/>
        </w:rPr>
        <w:t xml:space="preserve">, republicată, cu modificările și completările ulterioare, </w:t>
      </w:r>
    </w:p>
    <w:p w14:paraId="1DC0B7B9" w14:textId="5CC1A12F" w:rsidR="00F80423" w:rsidRPr="00D53CA7" w:rsidRDefault="00F80423" w:rsidP="00F80423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>
        <w:rPr>
          <w:rFonts w:eastAsia="Times New Roman"/>
          <w:lang w:eastAsia="ro-RO"/>
        </w:rPr>
        <w:t xml:space="preserve">analizând cererea și declarația pe propria răspundere înregistrată la nr. </w:t>
      </w:r>
      <w:r w:rsidR="00030B14">
        <w:rPr>
          <w:rFonts w:eastAsia="Times New Roman"/>
          <w:lang w:eastAsia="ro-RO"/>
        </w:rPr>
        <w:t>9683 din data de 26.08</w:t>
      </w:r>
      <w:r>
        <w:rPr>
          <w:rFonts w:eastAsia="Times New Roman"/>
          <w:lang w:eastAsia="ro-RO"/>
        </w:rPr>
        <w:t xml:space="preserve">.2026 a </w:t>
      </w:r>
      <w:r w:rsidR="00030B14">
        <w:rPr>
          <w:rFonts w:eastAsia="Times New Roman"/>
          <w:lang w:eastAsia="ro-RO"/>
        </w:rPr>
        <w:t xml:space="preserve">domnului </w:t>
      </w:r>
      <w:r w:rsidR="001B1CEF">
        <w:rPr>
          <w:rFonts w:eastAsia="Times New Roman"/>
          <w:lang w:eastAsia="ro-RO"/>
        </w:rPr>
        <w:t xml:space="preserve">                      </w:t>
      </w:r>
      <w:r w:rsidR="00030B14">
        <w:rPr>
          <w:rFonts w:eastAsia="Times New Roman"/>
          <w:lang w:eastAsia="ro-RO"/>
        </w:rPr>
        <w:t>,</w:t>
      </w:r>
    </w:p>
    <w:p w14:paraId="0554F0C1" w14:textId="77777777" w:rsidR="00F80423" w:rsidRPr="00D53CA7" w:rsidRDefault="00F80423" w:rsidP="00F80423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luând act de faptul că proiectul acestei dispoziții a fost înregistrat în</w:t>
      </w:r>
      <w:r w:rsidRPr="00D53CA7">
        <w:rPr>
          <w:rFonts w:eastAsia="Times New Roman"/>
          <w:i/>
          <w:iCs/>
          <w:lang w:eastAsia="ro-RO"/>
        </w:rPr>
        <w:t xml:space="preserve"> Registrul pentru evidența proiectelor de dispoziții ale autorității executive</w:t>
      </w:r>
      <w:r>
        <w:rPr>
          <w:rFonts w:eastAsia="Times New Roman"/>
          <w:lang w:eastAsia="ro-RO"/>
        </w:rPr>
        <w:t xml:space="preserve"> la </w:t>
      </w:r>
      <w:r w:rsidRPr="000254DA">
        <w:rPr>
          <w:rFonts w:eastAsia="Times New Roman"/>
          <w:lang w:eastAsia="ro-RO"/>
        </w:rPr>
        <w:t>nr.</w:t>
      </w:r>
      <w:r w:rsidR="000702E9" w:rsidRPr="000702E9">
        <w:rPr>
          <w:rFonts w:eastAsia="Times New Roman"/>
          <w:lang w:eastAsia="ro-RO"/>
        </w:rPr>
        <w:t>218 din 16.09</w:t>
      </w:r>
      <w:r w:rsidRPr="000702E9">
        <w:rPr>
          <w:rFonts w:eastAsia="Times New Roman"/>
          <w:lang w:eastAsia="ro-RO"/>
        </w:rPr>
        <w:t>.2026,</w:t>
      </w:r>
    </w:p>
    <w:p w14:paraId="26A4C699" w14:textId="77777777" w:rsidR="00F80423" w:rsidRPr="00482040" w:rsidRDefault="00F80423" w:rsidP="00F80423">
      <w:pPr>
        <w:tabs>
          <w:tab w:val="left" w:pos="1276"/>
        </w:tabs>
        <w:spacing w:after="0" w:line="240" w:lineRule="auto"/>
        <w:jc w:val="both"/>
        <w:rPr>
          <w:rFonts w:eastAsia="Times New Roman"/>
          <w:lang w:eastAsia="ro-RO"/>
        </w:rPr>
      </w:pPr>
    </w:p>
    <w:p w14:paraId="1A63B50D" w14:textId="2C1AA031" w:rsidR="00F80423" w:rsidRDefault="00F80423" w:rsidP="00F80423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constatând că sunt îndeplinite condițiile legale privind </w:t>
      </w:r>
      <w:r w:rsidR="00030B14">
        <w:rPr>
          <w:rFonts w:eastAsia="Times New Roman"/>
          <w:lang w:eastAsia="ro-RO"/>
        </w:rPr>
        <w:t>acordarea</w:t>
      </w:r>
      <w:r>
        <w:rPr>
          <w:rFonts w:eastAsia="Times New Roman"/>
          <w:lang w:eastAsia="ro-RO"/>
        </w:rPr>
        <w:t xml:space="preserve"> </w:t>
      </w:r>
      <w:r w:rsidRPr="00295DFD">
        <w:rPr>
          <w:rFonts w:eastAsia="Times New Roman"/>
          <w:lang w:eastAsia="ro-RO"/>
        </w:rPr>
        <w:t>dreptului la venitul minim de incluziune</w:t>
      </w:r>
      <w:r>
        <w:rPr>
          <w:rFonts w:eastAsia="Times New Roman"/>
          <w:lang w:eastAsia="ro-RO"/>
        </w:rPr>
        <w:t xml:space="preserve"> familiei ca urmare a modificării intervenită în familia </w:t>
      </w:r>
      <w:r w:rsidR="00030B14">
        <w:rPr>
          <w:rFonts w:eastAsia="Times New Roman"/>
          <w:lang w:eastAsia="ro-RO"/>
        </w:rPr>
        <w:t xml:space="preserve">domnului </w:t>
      </w:r>
      <w:r w:rsidR="001B1CEF">
        <w:rPr>
          <w:rFonts w:eastAsia="Times New Roman"/>
          <w:lang w:eastAsia="ro-RO"/>
        </w:rPr>
        <w:t xml:space="preserve">         </w:t>
      </w:r>
      <w:r>
        <w:rPr>
          <w:rFonts w:eastAsia="Times New Roman"/>
          <w:lang w:eastAsia="ro-RO"/>
        </w:rPr>
        <w:t>, titular venit minim de incluziune,</w:t>
      </w:r>
      <w:r w:rsidRPr="00295DFD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astfel cum reiese din referatul </w:t>
      </w:r>
      <w:r w:rsidR="000702E9" w:rsidRPr="000702E9">
        <w:rPr>
          <w:rFonts w:eastAsia="Times New Roman"/>
          <w:lang w:eastAsia="ro-RO"/>
        </w:rPr>
        <w:t>10704/16.09</w:t>
      </w:r>
      <w:r w:rsidRPr="000702E9">
        <w:rPr>
          <w:rFonts w:eastAsia="Times New Roman"/>
          <w:lang w:eastAsia="ro-RO"/>
        </w:rPr>
        <w:t>.2026</w:t>
      </w:r>
      <w:r>
        <w:rPr>
          <w:rFonts w:eastAsia="Times New Roman"/>
          <w:lang w:eastAsia="ro-RO"/>
        </w:rPr>
        <w:t>,</w:t>
      </w:r>
      <w:r w:rsidRPr="00EE1CEA">
        <w:rPr>
          <w:rFonts w:eastAsia="Times New Roman"/>
          <w:lang w:eastAsia="ro-RO"/>
        </w:rPr>
        <w:t xml:space="preserve"> </w:t>
      </w:r>
    </w:p>
    <w:p w14:paraId="7E25628D" w14:textId="77777777" w:rsidR="00F80423" w:rsidRPr="00D53CA7" w:rsidRDefault="00F80423" w:rsidP="00F80423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7B42A937" w14:textId="77777777" w:rsidR="00F80423" w:rsidRPr="00D53CA7" w:rsidRDefault="00F80423" w:rsidP="00F80423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în temeiul prevederilor art. 196 alin. (1) lit. b) din </w:t>
      </w:r>
      <w:r w:rsidRPr="00D53CA7">
        <w:t>Ordonanța de urgență a Guvernului nr. 57/2019 privind Codul administrativ</w:t>
      </w:r>
      <w:r w:rsidRPr="00D53CA7">
        <w:rPr>
          <w:rFonts w:eastAsia="Times New Roman"/>
          <w:lang w:eastAsia="ro-RO"/>
        </w:rPr>
        <w:t>, cu modificările și completările ulterioare,</w:t>
      </w:r>
    </w:p>
    <w:p w14:paraId="476295B2" w14:textId="77777777" w:rsidR="00F80423" w:rsidRDefault="00F80423" w:rsidP="000702E9">
      <w:pPr>
        <w:spacing w:after="0" w:line="240" w:lineRule="auto"/>
        <w:jc w:val="both"/>
        <w:rPr>
          <w:rFonts w:eastAsia="Times New Roman"/>
          <w:b/>
          <w:lang w:eastAsia="ro-RO"/>
        </w:rPr>
      </w:pPr>
    </w:p>
    <w:p w14:paraId="2C15AB1A" w14:textId="77777777" w:rsidR="00F80423" w:rsidRDefault="00F80423" w:rsidP="00F80423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</w:t>
      </w:r>
    </w:p>
    <w:p w14:paraId="5651CB54" w14:textId="77777777" w:rsidR="00F80423" w:rsidRDefault="00F80423" w:rsidP="00F80423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PRIMARUL COMUNEI ION CREANGĂ emite prezenta:</w:t>
      </w:r>
    </w:p>
    <w:p w14:paraId="1AF228EA" w14:textId="77777777" w:rsidR="00F80423" w:rsidRPr="00482040" w:rsidRDefault="00F80423" w:rsidP="00F80423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571852DA" w14:textId="77777777" w:rsidR="00F80423" w:rsidRPr="00482040" w:rsidRDefault="00F80423" w:rsidP="00F80423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  <w:r w:rsidRPr="00482040">
        <w:rPr>
          <w:rFonts w:eastAsia="Times New Roman"/>
          <w:b/>
          <w:lang w:eastAsia="ro-RO"/>
        </w:rPr>
        <w:t xml:space="preserve">                                                 DISPOZIȚIE</w:t>
      </w:r>
    </w:p>
    <w:p w14:paraId="5B2F57BA" w14:textId="77777777" w:rsidR="00F80423" w:rsidRPr="00D53CA7" w:rsidRDefault="00F80423" w:rsidP="00F80423">
      <w:pPr>
        <w:spacing w:after="0" w:line="240" w:lineRule="auto"/>
        <w:ind w:firstLine="851"/>
        <w:jc w:val="both"/>
        <w:rPr>
          <w:rFonts w:eastAsia="Times New Roman"/>
          <w:b/>
          <w:lang w:eastAsia="ro-RO"/>
        </w:rPr>
      </w:pPr>
    </w:p>
    <w:p w14:paraId="42454EF1" w14:textId="1974D56A" w:rsidR="00F80423" w:rsidRPr="00EE1CEA" w:rsidRDefault="00F80423" w:rsidP="00F80423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3" w:name="ref%2523A1"/>
      <w:bookmarkStart w:id="4" w:name="tree%252368"/>
      <w:bookmarkEnd w:id="3"/>
      <w:r w:rsidRPr="00D53CA7">
        <w:rPr>
          <w:rFonts w:eastAsia="Times New Roman"/>
          <w:bCs/>
          <w:lang w:eastAsia="ro-RO"/>
        </w:rPr>
        <w:t>Art. 1. –</w:t>
      </w:r>
      <w:r w:rsidRPr="00EE1CEA">
        <w:rPr>
          <w:rFonts w:eastAsia="Times New Roman"/>
          <w:bCs/>
          <w:lang w:eastAsia="ro-RO"/>
        </w:rPr>
        <w:t>Începând c</w:t>
      </w:r>
      <w:r w:rsidR="00C02E8C">
        <w:rPr>
          <w:rFonts w:eastAsia="Times New Roman"/>
          <w:bCs/>
          <w:lang w:eastAsia="ro-RO"/>
        </w:rPr>
        <w:t>u data de 01.09</w:t>
      </w:r>
      <w:r>
        <w:rPr>
          <w:rFonts w:eastAsia="Times New Roman"/>
          <w:bCs/>
          <w:lang w:eastAsia="ro-RO"/>
        </w:rPr>
        <w:t>.2026</w:t>
      </w:r>
      <w:r w:rsidRPr="00EE1CEA">
        <w:rPr>
          <w:rFonts w:eastAsia="Times New Roman"/>
          <w:bCs/>
          <w:lang w:eastAsia="ro-RO"/>
        </w:rPr>
        <w:t>, se menține dreptul la venitul mini</w:t>
      </w:r>
      <w:r>
        <w:rPr>
          <w:rFonts w:eastAsia="Times New Roman"/>
          <w:bCs/>
          <w:lang w:eastAsia="ro-RO"/>
        </w:rPr>
        <w:t>m de incluziune acordat titular</w:t>
      </w:r>
      <w:r w:rsidR="00C02E8C">
        <w:rPr>
          <w:rFonts w:eastAsia="Times New Roman"/>
          <w:bCs/>
          <w:lang w:eastAsia="ro-RO"/>
        </w:rPr>
        <w:t>ului</w:t>
      </w:r>
      <w:r>
        <w:rPr>
          <w:rFonts w:eastAsia="Times New Roman"/>
          <w:bCs/>
          <w:lang w:eastAsia="ro-RO"/>
        </w:rPr>
        <w:t xml:space="preserve"> </w:t>
      </w:r>
      <w:r w:rsidR="001B1CEF">
        <w:rPr>
          <w:rFonts w:eastAsia="Times New Roman"/>
          <w:b/>
          <w:bCs/>
          <w:lang w:eastAsia="ro-RO"/>
        </w:rPr>
        <w:t xml:space="preserve">                      </w:t>
      </w:r>
      <w:r>
        <w:rPr>
          <w:rFonts w:eastAsia="Times New Roman"/>
          <w:bCs/>
          <w:lang w:eastAsia="ro-RO"/>
        </w:rPr>
        <w:t>,</w:t>
      </w:r>
      <w:r w:rsidRPr="00EE1CEA">
        <w:rPr>
          <w:rFonts w:eastAsia="Times New Roman"/>
          <w:bCs/>
          <w:lang w:eastAsia="ro-RO"/>
        </w:rPr>
        <w:t xml:space="preserve"> </w:t>
      </w:r>
      <w:r w:rsidR="00C02E8C">
        <w:rPr>
          <w:rFonts w:eastAsia="Times New Roman"/>
          <w:bCs/>
          <w:lang w:eastAsia="ro-RO"/>
        </w:rPr>
        <w:t xml:space="preserve">CNP: </w:t>
      </w:r>
      <w:r w:rsidR="001B1CEF">
        <w:rPr>
          <w:rFonts w:eastAsia="Times New Roman"/>
          <w:bCs/>
          <w:lang w:eastAsia="ro-RO"/>
        </w:rPr>
        <w:t xml:space="preserve">                       </w:t>
      </w:r>
      <w:r>
        <w:rPr>
          <w:rFonts w:eastAsia="Times New Roman"/>
          <w:bCs/>
          <w:lang w:eastAsia="ro-RO"/>
        </w:rPr>
        <w:t>,</w:t>
      </w:r>
      <w:r w:rsidRPr="00F21181">
        <w:t xml:space="preserve"> </w:t>
      </w:r>
      <w:r w:rsidRPr="00F21181">
        <w:rPr>
          <w:rFonts w:eastAsia="Times New Roman"/>
          <w:bCs/>
          <w:lang w:eastAsia="ro-RO"/>
        </w:rPr>
        <w:t xml:space="preserve">cu domiciliul în com. Ion Creangă, </w:t>
      </w:r>
      <w:r w:rsidR="001B1CEF">
        <w:rPr>
          <w:rFonts w:eastAsia="Times New Roman"/>
          <w:bCs/>
          <w:lang w:eastAsia="ro-RO"/>
        </w:rPr>
        <w:t xml:space="preserve"> </w:t>
      </w:r>
      <w:r w:rsidRPr="00F21181">
        <w:rPr>
          <w:rFonts w:eastAsia="Times New Roman"/>
          <w:bCs/>
          <w:lang w:eastAsia="ro-RO"/>
        </w:rPr>
        <w:t>județul Neamț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prin</w:t>
      </w:r>
      <w:r>
        <w:rPr>
          <w:rFonts w:eastAsia="Times New Roman"/>
          <w:bCs/>
          <w:lang w:eastAsia="ro-RO"/>
        </w:rPr>
        <w:t xml:space="preserve"> Dispoziția nr. </w:t>
      </w:r>
      <w:r w:rsidR="00C02E8C">
        <w:rPr>
          <w:rFonts w:eastAsia="Times New Roman"/>
          <w:bCs/>
          <w:lang w:eastAsia="ro-RO"/>
        </w:rPr>
        <w:t>184/ 18.08</w:t>
      </w:r>
      <w:r w:rsidRPr="00F21181">
        <w:rPr>
          <w:rFonts w:eastAsia="Times New Roman"/>
          <w:bCs/>
          <w:lang w:eastAsia="ro-RO"/>
        </w:rPr>
        <w:t>.2026</w:t>
      </w:r>
      <w:r>
        <w:rPr>
          <w:rFonts w:eastAsia="Times New Roman"/>
          <w:bCs/>
          <w:lang w:eastAsia="ro-RO"/>
        </w:rPr>
        <w:t xml:space="preserve"> și se stabilește un nou cuantum al acestuia, respectiv </w:t>
      </w:r>
      <w:r w:rsidR="00C02E8C" w:rsidRPr="000702E9">
        <w:rPr>
          <w:rFonts w:eastAsia="Times New Roman"/>
          <w:bCs/>
          <w:lang w:eastAsia="ro-RO"/>
        </w:rPr>
        <w:t>784</w:t>
      </w:r>
      <w:r w:rsidR="00C02E8C">
        <w:rPr>
          <w:rFonts w:eastAsia="Times New Roman"/>
          <w:bCs/>
          <w:lang w:eastAsia="ro-RO"/>
        </w:rPr>
        <w:t xml:space="preserve"> lei/lună, familie cu un copil</w:t>
      </w:r>
      <w:r>
        <w:rPr>
          <w:rFonts w:eastAsia="Times New Roman"/>
          <w:bCs/>
          <w:lang w:eastAsia="ro-RO"/>
        </w:rPr>
        <w:t xml:space="preserve">, </w:t>
      </w:r>
      <w:r w:rsidRPr="00EE1CEA">
        <w:rPr>
          <w:rFonts w:eastAsia="Times New Roman"/>
          <w:bCs/>
          <w:lang w:eastAsia="ro-RO"/>
        </w:rPr>
        <w:t>fiind format din următoarele componente:</w:t>
      </w:r>
    </w:p>
    <w:p w14:paraId="77F23B41" w14:textId="77777777" w:rsidR="00F80423" w:rsidRPr="00EE1CEA" w:rsidRDefault="00F80423" w:rsidP="00F80423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a)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>jutor pentru fami</w:t>
      </w:r>
      <w:r>
        <w:rPr>
          <w:rFonts w:eastAsia="Times New Roman"/>
          <w:bCs/>
          <w:lang w:eastAsia="ro-RO"/>
        </w:rPr>
        <w:t xml:space="preserve">lia cu copii în cuantum de </w:t>
      </w:r>
      <w:r w:rsidR="00C02E8C">
        <w:rPr>
          <w:rFonts w:eastAsia="Times New Roman"/>
          <w:bCs/>
          <w:lang w:eastAsia="ro-RO"/>
        </w:rPr>
        <w:t>0</w:t>
      </w:r>
      <w:r>
        <w:rPr>
          <w:rFonts w:eastAsia="Times New Roman"/>
          <w:bCs/>
          <w:lang w:eastAsia="ro-RO"/>
        </w:rPr>
        <w:t xml:space="preserve"> </w:t>
      </w:r>
      <w:r w:rsidRPr="00EE1CEA">
        <w:rPr>
          <w:rFonts w:eastAsia="Times New Roman"/>
          <w:bCs/>
          <w:lang w:eastAsia="ro-RO"/>
        </w:rPr>
        <w:t>lei/lună;</w:t>
      </w:r>
    </w:p>
    <w:p w14:paraId="22D8264D" w14:textId="77777777" w:rsidR="00F80423" w:rsidRDefault="00F80423" w:rsidP="00F80423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 w:rsidRPr="00EE1CEA">
        <w:rPr>
          <w:rFonts w:eastAsia="Times New Roman"/>
          <w:bCs/>
          <w:lang w:eastAsia="ro-RO"/>
        </w:rPr>
        <w:t>b)</w:t>
      </w:r>
      <w:r w:rsidRPr="00EE1CEA">
        <w:rPr>
          <w:rFonts w:eastAsia="Times New Roman"/>
          <w:bCs/>
          <w:lang w:eastAsia="ro-RO"/>
        </w:rPr>
        <w:tab/>
      </w:r>
      <w:r>
        <w:rPr>
          <w:rFonts w:eastAsia="Times New Roman"/>
          <w:bCs/>
          <w:lang w:eastAsia="ro-RO"/>
        </w:rPr>
        <w:t>a</w:t>
      </w:r>
      <w:r w:rsidRPr="00EE1CEA">
        <w:rPr>
          <w:rFonts w:eastAsia="Times New Roman"/>
          <w:bCs/>
          <w:lang w:eastAsia="ro-RO"/>
        </w:rPr>
        <w:t xml:space="preserve">jutor de incluziune în cuantum de </w:t>
      </w:r>
      <w:r w:rsidR="00C02E8C" w:rsidRPr="000702E9">
        <w:rPr>
          <w:rFonts w:eastAsia="Times New Roman"/>
          <w:bCs/>
          <w:lang w:eastAsia="ro-RO"/>
        </w:rPr>
        <w:t>784</w:t>
      </w:r>
      <w:r w:rsidRPr="00EE1CEA">
        <w:rPr>
          <w:rFonts w:eastAsia="Times New Roman"/>
          <w:bCs/>
          <w:lang w:eastAsia="ro-RO"/>
        </w:rPr>
        <w:t xml:space="preserve"> lei/lună</w:t>
      </w:r>
      <w:r>
        <w:rPr>
          <w:rFonts w:eastAsia="Times New Roman"/>
          <w:bCs/>
          <w:lang w:eastAsia="ro-RO"/>
        </w:rPr>
        <w:t>.</w:t>
      </w:r>
    </w:p>
    <w:p w14:paraId="59420AD9" w14:textId="77777777" w:rsidR="00F80423" w:rsidRDefault="00F80423" w:rsidP="00F80423">
      <w:pPr>
        <w:tabs>
          <w:tab w:val="left" w:pos="1276"/>
        </w:tabs>
        <w:spacing w:after="0"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>Motivul pentru care se modifică cuantumul venitului minim de incluziune este următorul:</w:t>
      </w:r>
    </w:p>
    <w:p w14:paraId="55A70D7C" w14:textId="1188B193" w:rsidR="004E4DFA" w:rsidRDefault="00C02E8C" w:rsidP="004E4DFA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bookmarkStart w:id="5" w:name="tree%252370"/>
      <w:bookmarkEnd w:id="4"/>
      <w:r>
        <w:rPr>
          <w:rFonts w:eastAsia="Times New Roman"/>
          <w:bCs/>
          <w:lang w:eastAsia="ro-RO"/>
        </w:rPr>
        <w:t xml:space="preserve">Fiica </w:t>
      </w:r>
      <w:r w:rsidR="001B1CEF">
        <w:rPr>
          <w:rFonts w:eastAsia="Times New Roman"/>
          <w:bCs/>
          <w:lang w:eastAsia="ro-RO"/>
        </w:rPr>
        <w:t xml:space="preserve">                     </w:t>
      </w:r>
      <w:r>
        <w:rPr>
          <w:rFonts w:eastAsia="Times New Roman"/>
          <w:bCs/>
          <w:lang w:eastAsia="ro-RO"/>
        </w:rPr>
        <w:t xml:space="preserve">, CNP </w:t>
      </w:r>
      <w:r w:rsidR="001B1CEF">
        <w:rPr>
          <w:rFonts w:eastAsia="Times New Roman"/>
          <w:bCs/>
          <w:lang w:eastAsia="ro-RO"/>
        </w:rPr>
        <w:t xml:space="preserve">                    </w:t>
      </w:r>
      <w:r w:rsidR="004E4DFA">
        <w:rPr>
          <w:rFonts w:eastAsia="Times New Roman"/>
          <w:bCs/>
          <w:lang w:eastAsia="ro-RO"/>
        </w:rPr>
        <w:t xml:space="preserve"> nu mai frecventează cursurile școlare în anul școlar 2026-2027.</w:t>
      </w:r>
      <w:bookmarkStart w:id="6" w:name="tree%252374"/>
      <w:bookmarkEnd w:id="5"/>
    </w:p>
    <w:p w14:paraId="04BD220C" w14:textId="77777777" w:rsidR="00F80423" w:rsidRPr="004E4DFA" w:rsidRDefault="004E4DFA" w:rsidP="004E4DFA">
      <w:pPr>
        <w:tabs>
          <w:tab w:val="left" w:pos="1276"/>
        </w:tabs>
        <w:spacing w:line="240" w:lineRule="auto"/>
        <w:ind w:firstLine="851"/>
        <w:jc w:val="both"/>
        <w:rPr>
          <w:rFonts w:eastAsia="Times New Roman"/>
          <w:bCs/>
          <w:lang w:eastAsia="ro-RO"/>
        </w:rPr>
      </w:pPr>
      <w:r>
        <w:rPr>
          <w:rFonts w:eastAsia="Times New Roman"/>
          <w:bCs/>
          <w:lang w:eastAsia="ro-RO"/>
        </w:rPr>
        <w:tab/>
      </w:r>
      <w:r w:rsidR="00F80423" w:rsidRPr="00D53CA7">
        <w:rPr>
          <w:rFonts w:eastAsia="Times New Roman"/>
          <w:bCs/>
          <w:lang w:eastAsia="ro-RO"/>
        </w:rPr>
        <w:t xml:space="preserve">Art. </w:t>
      </w:r>
      <w:r w:rsidR="00F80423">
        <w:rPr>
          <w:rFonts w:eastAsia="Times New Roman"/>
          <w:bCs/>
          <w:lang w:eastAsia="ro-RO"/>
        </w:rPr>
        <w:t>2</w:t>
      </w:r>
      <w:r w:rsidR="00F80423" w:rsidRPr="00D53CA7">
        <w:rPr>
          <w:rFonts w:eastAsia="Times New Roman"/>
          <w:bCs/>
          <w:lang w:eastAsia="ro-RO"/>
        </w:rPr>
        <w:t>. –</w:t>
      </w:r>
      <w:bookmarkStart w:id="7" w:name="ref%2523A4"/>
      <w:bookmarkEnd w:id="7"/>
      <w:r>
        <w:rPr>
          <w:rFonts w:eastAsia="Times New Roman"/>
          <w:bCs/>
          <w:lang w:eastAsia="ro-RO"/>
        </w:rPr>
        <w:t xml:space="preserve"> </w:t>
      </w:r>
      <w:r w:rsidR="00F80423">
        <w:rPr>
          <w:rFonts w:eastAsia="Times New Roman"/>
          <w:bCs/>
          <w:lang w:eastAsia="ro-RO"/>
        </w:rPr>
        <w:t xml:space="preserve">(1) </w:t>
      </w:r>
      <w:r w:rsidR="00F80423" w:rsidRPr="00D53CA7">
        <w:t xml:space="preserve">În situația în care se produc modificări în componența familiei și/sau a veniturilor, titularul dreptului are obligația să depună la Primărie, </w:t>
      </w:r>
      <w:r w:rsidR="00F80423" w:rsidRPr="00D53CA7">
        <w:rPr>
          <w:i/>
          <w:iCs/>
        </w:rPr>
        <w:t>Serviciul public de asistență socială</w:t>
      </w:r>
      <w:r w:rsidR="00F80423" w:rsidRPr="00D53CA7">
        <w:t>, o declarație pe propria răspundere privind modificările intervenite, însoțită, după caz, de documente doveditoare, în termen de maxim 10 zile lucrătoare de la data la care a intervenit modificarea.</w:t>
      </w:r>
    </w:p>
    <w:p w14:paraId="66CFCB39" w14:textId="4DFB2D64" w:rsidR="00F80423" w:rsidRPr="002D6424" w:rsidRDefault="00F80423" w:rsidP="00F80423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Theme="minorHAnsi"/>
          <w:lang w:val="en-US" w:eastAsia="en-US"/>
        </w:rPr>
      </w:pPr>
      <w:r>
        <w:t xml:space="preserve">                            </w:t>
      </w:r>
      <w:r w:rsidRPr="002D6424">
        <w:rPr>
          <w:rFonts w:eastAsiaTheme="minorHAnsi"/>
          <w:lang w:val="en-US" w:eastAsia="en-US"/>
        </w:rPr>
        <w:t xml:space="preserve">(2) </w:t>
      </w:r>
      <w:proofErr w:type="spellStart"/>
      <w:r>
        <w:rPr>
          <w:rFonts w:eastAsiaTheme="minorHAnsi"/>
          <w:lang w:val="en-US" w:eastAsia="en-US"/>
        </w:rPr>
        <w:t>În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fiecare</w:t>
      </w:r>
      <w:proofErr w:type="spellEnd"/>
      <w:r>
        <w:rPr>
          <w:rFonts w:eastAsiaTheme="minorHAnsi"/>
          <w:lang w:val="en-US" w:eastAsia="en-US"/>
        </w:rPr>
        <w:t xml:space="preserve"> luna, </w:t>
      </w:r>
      <w:proofErr w:type="spellStart"/>
      <w:r w:rsidR="004E4DFA">
        <w:rPr>
          <w:rFonts w:eastAsiaTheme="minorHAnsi"/>
          <w:lang w:val="en-US" w:eastAsia="en-US"/>
        </w:rPr>
        <w:t>domnul</w:t>
      </w:r>
      <w:proofErr w:type="spellEnd"/>
      <w:r w:rsidR="004E4DFA">
        <w:rPr>
          <w:rFonts w:eastAsiaTheme="minorHAnsi"/>
          <w:lang w:val="en-US" w:eastAsia="en-US"/>
        </w:rPr>
        <w:t xml:space="preserve"> </w:t>
      </w:r>
      <w:r w:rsidR="001B1CEF">
        <w:rPr>
          <w:rFonts w:eastAsiaTheme="minorHAnsi"/>
          <w:lang w:val="en-US" w:eastAsia="en-US"/>
        </w:rPr>
        <w:t xml:space="preserve">                     </w:t>
      </w:r>
      <w:proofErr w:type="gramStart"/>
      <w:r w:rsidR="001B1CEF">
        <w:rPr>
          <w:rFonts w:eastAsiaTheme="minorHAnsi"/>
          <w:lang w:val="en-US" w:eastAsia="en-US"/>
        </w:rPr>
        <w:t xml:space="preserve">  </w:t>
      </w:r>
      <w:r>
        <w:rPr>
          <w:rFonts w:eastAsiaTheme="minorHAnsi"/>
          <w:lang w:val="en-US" w:eastAsia="en-US"/>
        </w:rPr>
        <w:t>,</w:t>
      </w:r>
      <w:proofErr w:type="gram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persoana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aptă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muncă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care se </w:t>
      </w:r>
      <w:proofErr w:type="spellStart"/>
      <w:r>
        <w:rPr>
          <w:rFonts w:eastAsiaTheme="minorHAnsi"/>
          <w:lang w:val="en-US" w:eastAsia="en-US"/>
        </w:rPr>
        <w:t>acordă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venitul</w:t>
      </w:r>
      <w:proofErr w:type="spellEnd"/>
      <w:r>
        <w:rPr>
          <w:rFonts w:eastAsiaTheme="minorHAnsi"/>
          <w:lang w:val="en-US" w:eastAsia="en-US"/>
        </w:rPr>
        <w:t xml:space="preserve"> minim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- </w:t>
      </w:r>
      <w:proofErr w:type="spellStart"/>
      <w:r>
        <w:rPr>
          <w:rFonts w:eastAsiaTheme="minorHAnsi"/>
          <w:lang w:val="en-US" w:eastAsia="en-US"/>
        </w:rPr>
        <w:t>componenta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ajutor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incluziune</w:t>
      </w:r>
      <w:proofErr w:type="spellEnd"/>
      <w:r>
        <w:rPr>
          <w:rFonts w:eastAsiaTheme="minorHAnsi"/>
          <w:lang w:val="en-US" w:eastAsia="en-US"/>
        </w:rPr>
        <w:t xml:space="preserve">, are </w:t>
      </w:r>
      <w:proofErr w:type="spellStart"/>
      <w:r>
        <w:rPr>
          <w:rFonts w:eastAsiaTheme="minorHAnsi"/>
          <w:lang w:val="en-US" w:eastAsia="en-US"/>
        </w:rPr>
        <w:t>obligația</w:t>
      </w:r>
      <w:proofErr w:type="spellEnd"/>
      <w:r>
        <w:rPr>
          <w:rFonts w:eastAsiaTheme="minorHAnsi"/>
          <w:lang w:val="en-US" w:eastAsia="en-US"/>
        </w:rPr>
        <w:t xml:space="preserve"> de a </w:t>
      </w:r>
      <w:proofErr w:type="spellStart"/>
      <w:r>
        <w:rPr>
          <w:rFonts w:eastAsiaTheme="minorHAnsi"/>
          <w:lang w:val="en-US" w:eastAsia="en-US"/>
        </w:rPr>
        <w:t>presta</w:t>
      </w:r>
      <w:proofErr w:type="spellEnd"/>
      <w:r>
        <w:rPr>
          <w:rFonts w:eastAsiaTheme="minorHAnsi"/>
          <w:lang w:val="en-US" w:eastAsia="en-US"/>
        </w:rPr>
        <w:t xml:space="preserve"> lunar, la </w:t>
      </w:r>
      <w:proofErr w:type="spellStart"/>
      <w:r>
        <w:rPr>
          <w:rFonts w:eastAsiaTheme="minorHAnsi"/>
          <w:lang w:val="en-US" w:eastAsia="en-US"/>
        </w:rPr>
        <w:t>solicitarea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primarului</w:t>
      </w:r>
      <w:proofErr w:type="spellEnd"/>
      <w:r>
        <w:rPr>
          <w:rFonts w:eastAsiaTheme="minorHAnsi"/>
          <w:lang w:val="en-US" w:eastAsia="en-US"/>
        </w:rPr>
        <w:t xml:space="preserve">, </w:t>
      </w:r>
      <w:proofErr w:type="spellStart"/>
      <w:r>
        <w:rPr>
          <w:rFonts w:eastAsiaTheme="minorHAnsi"/>
          <w:lang w:val="en-US" w:eastAsia="en-US"/>
        </w:rPr>
        <w:t>activități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sau</w:t>
      </w:r>
      <w:proofErr w:type="spellEnd"/>
      <w:r>
        <w:rPr>
          <w:rFonts w:eastAsiaTheme="minorHAnsi"/>
          <w:lang w:val="en-US" w:eastAsia="en-US"/>
        </w:rPr>
        <w:t xml:space="preserve"> </w:t>
      </w:r>
      <w:proofErr w:type="spellStart"/>
      <w:r>
        <w:rPr>
          <w:rFonts w:eastAsiaTheme="minorHAnsi"/>
          <w:lang w:val="en-US" w:eastAsia="en-US"/>
        </w:rPr>
        <w:t>lucrări</w:t>
      </w:r>
      <w:proofErr w:type="spellEnd"/>
      <w:r>
        <w:rPr>
          <w:rFonts w:eastAsiaTheme="minorHAnsi"/>
          <w:lang w:val="en-US" w:eastAsia="en-US"/>
        </w:rPr>
        <w:t xml:space="preserve"> de </w:t>
      </w:r>
      <w:proofErr w:type="spellStart"/>
      <w:r>
        <w:rPr>
          <w:rFonts w:eastAsiaTheme="minorHAnsi"/>
          <w:lang w:val="en-US" w:eastAsia="en-US"/>
        </w:rPr>
        <w:t>interes</w:t>
      </w:r>
      <w:proofErr w:type="spellEnd"/>
      <w:r>
        <w:rPr>
          <w:rFonts w:eastAsiaTheme="minorHAnsi"/>
          <w:lang w:val="en-US" w:eastAsia="en-US"/>
        </w:rPr>
        <w:t xml:space="preserve"> local </w:t>
      </w:r>
      <w:proofErr w:type="spellStart"/>
      <w:r>
        <w:rPr>
          <w:rFonts w:eastAsiaTheme="minorHAnsi"/>
          <w:lang w:val="en-US" w:eastAsia="en-US"/>
        </w:rPr>
        <w:t>pentru</w:t>
      </w:r>
      <w:proofErr w:type="spellEnd"/>
      <w:r>
        <w:rPr>
          <w:rFonts w:eastAsiaTheme="minorHAnsi"/>
          <w:lang w:val="en-US" w:eastAsia="en-US"/>
        </w:rPr>
        <w:t xml:space="preserve"> un </w:t>
      </w:r>
      <w:proofErr w:type="spellStart"/>
      <w:r>
        <w:rPr>
          <w:rFonts w:eastAsiaTheme="minorHAnsi"/>
          <w:lang w:val="en-US" w:eastAsia="en-US"/>
        </w:rPr>
        <w:t>numar</w:t>
      </w:r>
      <w:proofErr w:type="spellEnd"/>
      <w:r>
        <w:rPr>
          <w:rFonts w:eastAsiaTheme="minorHAnsi"/>
          <w:lang w:val="en-US" w:eastAsia="en-US"/>
        </w:rPr>
        <w:t xml:space="preserve"> de </w:t>
      </w:r>
      <w:r w:rsidR="004E4DFA">
        <w:rPr>
          <w:rFonts w:eastAsiaTheme="minorHAnsi"/>
          <w:lang w:val="en-US" w:eastAsia="en-US"/>
        </w:rPr>
        <w:t>3</w:t>
      </w:r>
      <w:r w:rsidR="000702E9">
        <w:rPr>
          <w:rFonts w:eastAsiaTheme="minorHAnsi"/>
          <w:lang w:val="en-US" w:eastAsia="en-US"/>
        </w:rPr>
        <w:t xml:space="preserve">0 </w:t>
      </w:r>
      <w:r>
        <w:rPr>
          <w:rFonts w:eastAsiaTheme="minorHAnsi"/>
          <w:lang w:val="en-US" w:eastAsia="en-US"/>
        </w:rPr>
        <w:t>de ore.</w:t>
      </w:r>
    </w:p>
    <w:p w14:paraId="4CB431A2" w14:textId="4E2D0C66" w:rsidR="00F80423" w:rsidRPr="00D53CA7" w:rsidRDefault="00F80423" w:rsidP="00F80423">
      <w:pPr>
        <w:spacing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3</w:t>
      </w:r>
      <w:r w:rsidRPr="00D53CA7">
        <w:rPr>
          <w:rFonts w:eastAsia="Times New Roman"/>
          <w:bCs/>
          <w:lang w:eastAsia="ro-RO"/>
        </w:rPr>
        <w:t xml:space="preserve">. – </w:t>
      </w:r>
      <w:r w:rsidRPr="00D53CA7">
        <w:rPr>
          <w:rFonts w:eastAsia="Times New Roman"/>
          <w:lang w:eastAsia="ro-RO"/>
        </w:rPr>
        <w:t xml:space="preserve">Cu ducerea la îndeplinire a prezentei dispoziții se obligă compartimentele de resort din aparatul de specialitate cu atribuții în acest sens, respectiv: </w:t>
      </w:r>
      <w:r>
        <w:rPr>
          <w:rFonts w:eastAsia="Times New Roman"/>
          <w:lang w:eastAsia="ro-RO"/>
        </w:rPr>
        <w:t xml:space="preserve">Compartiment de asistență socială- </w:t>
      </w:r>
      <w:r w:rsidR="001B1CEF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>, Șef SVSU</w:t>
      </w:r>
      <w:r w:rsidR="001B1CEF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>.</w:t>
      </w:r>
    </w:p>
    <w:p w14:paraId="37E0EB38" w14:textId="77777777" w:rsidR="00F80423" w:rsidRPr="00D53CA7" w:rsidRDefault="00F80423" w:rsidP="00F80423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4</w:t>
      </w:r>
      <w:r w:rsidRPr="00D53CA7">
        <w:rPr>
          <w:rFonts w:eastAsia="Times New Roman"/>
          <w:bCs/>
          <w:lang w:eastAsia="ro-RO"/>
        </w:rPr>
        <w:t>. –</w:t>
      </w:r>
      <w:r w:rsidRPr="00D53CA7">
        <w:t xml:space="preserve"> </w:t>
      </w:r>
      <w:r w:rsidRPr="00D53CA7">
        <w:rPr>
          <w:rFonts w:eastAsia="Times New Roman"/>
          <w:bCs/>
          <w:lang w:eastAsia="ro-RO"/>
        </w:rPr>
        <w:t xml:space="preserve">Prezenta dispoziție, </w:t>
      </w:r>
      <w:r>
        <w:rPr>
          <w:rFonts w:eastAsia="Times New Roman"/>
          <w:bCs/>
          <w:lang w:eastAsia="ro-RO"/>
        </w:rPr>
        <w:t>cu</w:t>
      </w:r>
      <w:r w:rsidRPr="00D53CA7">
        <w:rPr>
          <w:rFonts w:eastAsia="Times New Roman"/>
          <w:bCs/>
          <w:lang w:eastAsia="ro-RO"/>
        </w:rPr>
        <w:t xml:space="preserve"> caracter individual, poate fi atacată potrivit prevederilor Legii contenciosului administrativ nr. 554/2004, cu modificările și completările ulterioare.</w:t>
      </w:r>
    </w:p>
    <w:p w14:paraId="4AAC953D" w14:textId="77777777" w:rsidR="00F80423" w:rsidRPr="00D53CA7" w:rsidRDefault="00F80423" w:rsidP="00F80423">
      <w:pPr>
        <w:spacing w:after="0" w:line="240" w:lineRule="auto"/>
        <w:ind w:firstLine="851"/>
        <w:jc w:val="both"/>
        <w:rPr>
          <w:rFonts w:eastAsia="Times New Roman"/>
          <w:lang w:eastAsia="ro-RO"/>
        </w:rPr>
      </w:pPr>
    </w:p>
    <w:p w14:paraId="59E63374" w14:textId="77777777" w:rsidR="00F80423" w:rsidRPr="00D53CA7" w:rsidRDefault="00F80423" w:rsidP="00F80423">
      <w:pPr>
        <w:tabs>
          <w:tab w:val="left" w:pos="1134"/>
        </w:tabs>
        <w:spacing w:after="0" w:line="240" w:lineRule="auto"/>
        <w:ind w:firstLine="851"/>
        <w:jc w:val="both"/>
        <w:rPr>
          <w:rFonts w:eastAsia="Times New Roman"/>
          <w:lang w:eastAsia="ro-RO"/>
        </w:rPr>
      </w:pPr>
      <w:bookmarkStart w:id="8" w:name="ref%2523A5"/>
      <w:bookmarkStart w:id="9" w:name="tree%252375"/>
      <w:bookmarkEnd w:id="6"/>
      <w:bookmarkEnd w:id="8"/>
      <w:r w:rsidRPr="00D53CA7">
        <w:rPr>
          <w:rFonts w:eastAsia="Times New Roman"/>
          <w:bCs/>
          <w:lang w:eastAsia="ro-RO"/>
        </w:rPr>
        <w:t xml:space="preserve">Art. </w:t>
      </w:r>
      <w:r>
        <w:rPr>
          <w:rFonts w:eastAsia="Times New Roman"/>
          <w:bCs/>
          <w:lang w:eastAsia="ro-RO"/>
        </w:rPr>
        <w:t>5</w:t>
      </w:r>
      <w:r w:rsidRPr="00D53CA7">
        <w:rPr>
          <w:rFonts w:eastAsia="Times New Roman"/>
          <w:bCs/>
          <w:lang w:eastAsia="ro-RO"/>
        </w:rPr>
        <w:t>. – P</w:t>
      </w:r>
      <w:r w:rsidRPr="00D53CA7">
        <w:rPr>
          <w:rFonts w:eastAsia="Times New Roman"/>
          <w:lang w:eastAsia="ro-RO"/>
        </w:rPr>
        <w:t>rezenta dispoziție, prin grija secretarului gener</w:t>
      </w:r>
      <w:r>
        <w:rPr>
          <w:rFonts w:eastAsia="Times New Roman"/>
          <w:lang w:eastAsia="ro-RO"/>
        </w:rPr>
        <w:t>al al UAT</w:t>
      </w:r>
      <w:r w:rsidRPr="00D53CA7">
        <w:rPr>
          <w:rFonts w:eastAsia="Times New Roman"/>
          <w:lang w:eastAsia="ro-RO"/>
        </w:rPr>
        <w:t xml:space="preserve"> </w:t>
      </w:r>
      <w:r>
        <w:rPr>
          <w:rFonts w:eastAsia="Times New Roman"/>
          <w:lang w:eastAsia="ro-RO"/>
        </w:rPr>
        <w:t xml:space="preserve">Ion Creangă, </w:t>
      </w:r>
      <w:r w:rsidRPr="00D53CA7">
        <w:rPr>
          <w:rFonts w:eastAsia="Times New Roman"/>
          <w:lang w:eastAsia="ro-RO"/>
        </w:rPr>
        <w:t>în termenul prevăzut de lege:</w:t>
      </w:r>
    </w:p>
    <w:p w14:paraId="6F50D15D" w14:textId="77777777" w:rsidR="00F80423" w:rsidRPr="00D53CA7" w:rsidRDefault="00F80423" w:rsidP="00F8042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înregistrează în </w:t>
      </w:r>
      <w:r w:rsidRPr="00D53CA7">
        <w:rPr>
          <w:rFonts w:eastAsia="Times New Roman"/>
          <w:i/>
          <w:iCs/>
          <w:lang w:eastAsia="ro-RO"/>
        </w:rPr>
        <w:t>Registrul pentru evidența dispozițiilor autorității executive</w:t>
      </w:r>
      <w:r w:rsidRPr="00D53CA7">
        <w:rPr>
          <w:rFonts w:eastAsia="Times New Roman"/>
          <w:lang w:eastAsia="ro-RO"/>
        </w:rPr>
        <w:t>;</w:t>
      </w:r>
    </w:p>
    <w:p w14:paraId="0A7CD007" w14:textId="77777777" w:rsidR="00F80423" w:rsidRPr="00D53CA7" w:rsidRDefault="00F80423" w:rsidP="00F8042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prefectului județ</w:t>
      </w:r>
      <w:r>
        <w:rPr>
          <w:rFonts w:eastAsia="Times New Roman"/>
          <w:lang w:eastAsia="ro-RO"/>
        </w:rPr>
        <w:t>ului Neamț</w:t>
      </w:r>
      <w:r w:rsidRPr="00D53CA7">
        <w:rPr>
          <w:rFonts w:eastAsia="Times New Roman"/>
          <w:lang w:eastAsia="ro-RO"/>
        </w:rPr>
        <w:t>;</w:t>
      </w:r>
    </w:p>
    <w:p w14:paraId="71455E1A" w14:textId="77777777" w:rsidR="00F80423" w:rsidRPr="00D53CA7" w:rsidRDefault="00F80423" w:rsidP="00F8042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>se comunică titularului prevăzut la art. 1 în termen de cel mult 5 zile de la data comunicării oficiale către prefect;</w:t>
      </w:r>
    </w:p>
    <w:p w14:paraId="0D38092E" w14:textId="77777777" w:rsidR="00F80423" w:rsidRDefault="00F80423" w:rsidP="00F8042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eastAsia="Times New Roman"/>
          <w:lang w:eastAsia="ro-RO"/>
        </w:rPr>
      </w:pPr>
      <w:r w:rsidRPr="00D53CA7">
        <w:rPr>
          <w:rFonts w:eastAsia="Times New Roman"/>
          <w:lang w:eastAsia="ro-RO"/>
        </w:rPr>
        <w:t xml:space="preserve">se aduce la cunoștință publică prin Monitorul oficial local la adresa de </w:t>
      </w:r>
      <w:r>
        <w:rPr>
          <w:rFonts w:eastAsia="Times New Roman"/>
          <w:lang w:eastAsia="ro-RO"/>
        </w:rPr>
        <w:t>internet www.primariaioncreanga.ro</w:t>
      </w:r>
      <w:r w:rsidRPr="00D53CA7">
        <w:rPr>
          <w:rFonts w:eastAsia="Times New Roman"/>
          <w:lang w:eastAsia="ro-RO"/>
        </w:rPr>
        <w:t xml:space="preserve">, prin înregistrarea titlului său potrivit lit. a). </w:t>
      </w:r>
    </w:p>
    <w:p w14:paraId="39C4D565" w14:textId="77777777" w:rsidR="00F80423" w:rsidRPr="00D53CA7" w:rsidRDefault="00F80423" w:rsidP="00F80423">
      <w:pPr>
        <w:spacing w:after="0" w:line="240" w:lineRule="auto"/>
        <w:jc w:val="both"/>
        <w:rPr>
          <w:rFonts w:eastAsia="Times New Roman"/>
          <w:sz w:val="28"/>
          <w:szCs w:val="28"/>
          <w:lang w:eastAsia="ro-RO"/>
        </w:rPr>
      </w:pPr>
      <w:r w:rsidRPr="00D53CA7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2277E00A" wp14:editId="6BDAB473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0C4E4" w14:textId="77777777" w:rsidR="00F80423" w:rsidRDefault="00F80423" w:rsidP="00F80423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Contrasemnează:</w:t>
                            </w:r>
                          </w:p>
                          <w:p w14:paraId="631E05B7" w14:textId="77777777" w:rsidR="00F80423" w:rsidRDefault="00F80423" w:rsidP="00F80423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</w:rPr>
                            </w:pPr>
                            <w:r>
                              <w:t>SECRETARUL GENERAL AL UAT</w:t>
                            </w:r>
                          </w:p>
                          <w:p w14:paraId="11CE21BD" w14:textId="77777777" w:rsidR="00F80423" w:rsidRDefault="00F80423" w:rsidP="00F80423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</w:rPr>
                              <w:t>……………………………</w:t>
                            </w:r>
                            <w:r>
                              <w:t>.…………</w:t>
                            </w:r>
                          </w:p>
                          <w:p w14:paraId="2BF1047C" w14:textId="77777777" w:rsidR="00F80423" w:rsidRDefault="00F80423" w:rsidP="00F80423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>Mihaela NIȚĂ</w:t>
                            </w:r>
                          </w:p>
                          <w:p w14:paraId="5845E50F" w14:textId="77777777" w:rsidR="00F80423" w:rsidRDefault="00F80423" w:rsidP="00F80423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0C714C64" w14:textId="77777777" w:rsidR="00F80423" w:rsidRDefault="00F80423" w:rsidP="00F8042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7C322A" id="Text Box 4" o:spid="_x0000_s1029" type="#_x0000_t202" style="position:absolute;left:0;text-align:left;margin-left:254.4pt;margin-top:3.65pt;width:244.7pt;height:125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BpZ+aE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F80423" w:rsidRDefault="00F80423" w:rsidP="00F80423">
                      <w:pPr>
                        <w:jc w:val="center"/>
                      </w:pPr>
                      <w:r>
                        <w:rPr>
                          <w:u w:val="single"/>
                        </w:rPr>
                        <w:t>Contrasemnează:</w:t>
                      </w:r>
                    </w:p>
                    <w:p w:rsidR="00F80423" w:rsidRDefault="00F80423" w:rsidP="00F80423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</w:rPr>
                      </w:pPr>
                      <w:r>
                        <w:t>SECRETARUL GENERAL AL UAT</w:t>
                      </w:r>
                    </w:p>
                    <w:p w:rsidR="00F80423" w:rsidRDefault="00F80423" w:rsidP="00F80423">
                      <w:pPr>
                        <w:spacing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  <w:b/>
                        </w:rPr>
                        <w:t xml:space="preserve"> </w:t>
                      </w:r>
                      <w:r>
                        <w:rPr>
                          <w:rFonts w:eastAsia="Arial"/>
                        </w:rPr>
                        <w:t>……………………………</w:t>
                      </w:r>
                      <w:r>
                        <w:t>.…………</w:t>
                      </w:r>
                    </w:p>
                    <w:p w:rsidR="00F80423" w:rsidRDefault="00F80423" w:rsidP="00F80423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  <w:r>
                        <w:rPr>
                          <w:rFonts w:eastAsia="Arial"/>
                        </w:rPr>
                        <w:t>Mihaela NIȚĂ</w:t>
                      </w:r>
                    </w:p>
                    <w:p w:rsidR="00F80423" w:rsidRDefault="00F80423" w:rsidP="00F80423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F80423" w:rsidRDefault="00F80423" w:rsidP="00F80423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F3B598F" w14:textId="77777777" w:rsidR="00F80423" w:rsidRPr="00D53CA7" w:rsidRDefault="00F80423" w:rsidP="00F80423">
      <w:pPr>
        <w:ind w:firstLine="1080"/>
        <w:jc w:val="both"/>
        <w:rPr>
          <w:b/>
          <w:lang w:val="en-US" w:eastAsia="en-US"/>
        </w:rPr>
      </w:pPr>
      <w:r w:rsidRPr="00D53CA7">
        <w:rPr>
          <w:noProof/>
          <w:lang w:val="en-US" w:eastAsia="en-US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49914B" wp14:editId="6157CB47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A17EA" w14:textId="77777777" w:rsidR="00F80423" w:rsidRDefault="00F80423" w:rsidP="00F80423">
                            <w:pPr>
                              <w:spacing w:line="240" w:lineRule="auto"/>
                              <w:jc w:val="center"/>
                              <w:rPr>
                                <w:rFonts w:ascii="Wingdings" w:eastAsia="Wingdings" w:hAnsi="Wingdings" w:cs="Wingding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t>PRIMARUL COMUNEI,</w:t>
                            </w:r>
                          </w:p>
                          <w:p w14:paraId="25C444CD" w14:textId="77777777" w:rsidR="00F80423" w:rsidRDefault="00F80423" w:rsidP="00F80423">
                            <w:pPr>
                              <w:spacing w:line="240" w:lineRule="auto"/>
                              <w:jc w:val="center"/>
                              <w:rPr>
                                <w:rFonts w:eastAsia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Arial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eastAsia="Arial"/>
                                <w:sz w:val="20"/>
                                <w:szCs w:val="20"/>
                              </w:rPr>
                              <w:t>…………………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.…………………………</w:t>
                            </w:r>
                          </w:p>
                          <w:p w14:paraId="75902950" w14:textId="77777777" w:rsidR="00F80423" w:rsidRPr="00157C1A" w:rsidRDefault="00F80423" w:rsidP="00F80423">
                            <w:pPr>
                              <w:spacing w:after="0" w:line="240" w:lineRule="auto"/>
                              <w:rPr>
                                <w:spacing w:val="40"/>
                              </w:rPr>
                            </w:pPr>
                            <w:r>
                              <w:rPr>
                                <w:rFonts w:eastAsia="Arial"/>
                              </w:rPr>
                              <w:t xml:space="preserve">           </w:t>
                            </w:r>
                            <w:r w:rsidRPr="00157C1A">
                              <w:rPr>
                                <w:rFonts w:eastAsia="Arial"/>
                              </w:rPr>
                              <w:t>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7A88B" id="Text Box 2" o:spid="_x0000_s1030" type="#_x0000_t202" style="position:absolute;left:0;text-align:left;margin-left:1.9pt;margin-top:.6pt;width:236.25pt;height:91.2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GyLJWo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F80423" w:rsidRDefault="00F80423" w:rsidP="00F80423">
                      <w:pPr>
                        <w:spacing w:line="240" w:lineRule="auto"/>
                        <w:jc w:val="center"/>
                        <w:rPr>
                          <w:rFonts w:ascii="Wingdings" w:eastAsia="Wingdings" w:hAnsi="Wingdings" w:cs="Wingdings"/>
                          <w:b/>
                          <w:sz w:val="32"/>
                          <w:szCs w:val="32"/>
                        </w:rPr>
                      </w:pPr>
                      <w:r>
                        <w:t xml:space="preserve">PRIMARUL </w:t>
                      </w:r>
                      <w:r>
                        <w:t>COMUNEI,</w:t>
                      </w:r>
                    </w:p>
                    <w:p w:rsidR="00F80423" w:rsidRDefault="00F80423" w:rsidP="00F80423">
                      <w:pPr>
                        <w:spacing w:line="240" w:lineRule="auto"/>
                        <w:jc w:val="center"/>
                        <w:rPr>
                          <w:rFonts w:eastAsia="Arial"/>
                          <w:sz w:val="20"/>
                          <w:szCs w:val="20"/>
                        </w:rPr>
                      </w:pPr>
                      <w:r>
                        <w:rPr>
                          <w:rFonts w:eastAsia="Arial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eastAsia="Arial"/>
                          <w:sz w:val="20"/>
                          <w:szCs w:val="20"/>
                        </w:rPr>
                        <w:t>…………………</w:t>
                      </w:r>
                      <w:r>
                        <w:rPr>
                          <w:sz w:val="20"/>
                          <w:szCs w:val="20"/>
                        </w:rPr>
                        <w:t>.…………………………</w:t>
                      </w:r>
                    </w:p>
                    <w:p w:rsidR="00F80423" w:rsidRPr="00157C1A" w:rsidRDefault="00F80423" w:rsidP="00F80423">
                      <w:pPr>
                        <w:spacing w:after="0" w:line="240" w:lineRule="auto"/>
                        <w:rPr>
                          <w:spacing w:val="40"/>
                        </w:rPr>
                      </w:pPr>
                      <w:r>
                        <w:rPr>
                          <w:rFonts w:eastAsia="Arial"/>
                        </w:rPr>
                        <w:t xml:space="preserve">           </w:t>
                      </w:r>
                      <w:r w:rsidRPr="00157C1A">
                        <w:rPr>
                          <w:rFonts w:eastAsia="Arial"/>
                        </w:rPr>
                        <w:t>Dumitru- Dorin TABACARIU</w:t>
                      </w:r>
                    </w:p>
                  </w:txbxContent>
                </v:textbox>
              </v:shape>
            </w:pict>
          </mc:Fallback>
        </mc:AlternateContent>
      </w:r>
    </w:p>
    <w:p w14:paraId="32E7A2EF" w14:textId="77777777" w:rsidR="00F80423" w:rsidRPr="00D53CA7" w:rsidRDefault="00F80423" w:rsidP="00F80423">
      <w:pPr>
        <w:tabs>
          <w:tab w:val="left" w:pos="6113"/>
        </w:tabs>
        <w:ind w:firstLine="1080"/>
        <w:jc w:val="both"/>
      </w:pPr>
      <w:r w:rsidRPr="00D53CA7">
        <w:tab/>
      </w:r>
    </w:p>
    <w:p w14:paraId="7B627872" w14:textId="77777777" w:rsidR="00F80423" w:rsidRDefault="00F80423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BB3B483" w14:textId="77777777" w:rsidR="00F80423" w:rsidRDefault="00F80423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820CC40" w14:textId="77777777" w:rsidR="00F80423" w:rsidRDefault="00F80423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6D4871BD" w14:textId="77777777" w:rsidR="00F80423" w:rsidRDefault="00F80423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0F404C3C" w14:textId="77777777" w:rsidR="000702E9" w:rsidRDefault="000702E9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38BC4838" w14:textId="77777777" w:rsidR="001B1CEF" w:rsidRDefault="001B1CEF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30B954EB" w14:textId="77777777" w:rsidR="000702E9" w:rsidRDefault="000702E9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50FB7AE9" w14:textId="77777777" w:rsidR="00F80423" w:rsidRDefault="00F80423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p w14:paraId="5AA717AE" w14:textId="77777777" w:rsidR="001B31A2" w:rsidRDefault="001B31A2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  <w:r>
        <w:rPr>
          <w:rFonts w:eastAsia="Times New Roman"/>
          <w:sz w:val="18"/>
          <w:szCs w:val="20"/>
          <w:lang w:eastAsia="ro-RO"/>
        </w:rPr>
        <w:t>,</w:t>
      </w:r>
    </w:p>
    <w:p w14:paraId="574462A6" w14:textId="77777777" w:rsidR="001B31A2" w:rsidRPr="00D53CA7" w:rsidRDefault="001B31A2" w:rsidP="00F80423">
      <w:pPr>
        <w:spacing w:after="0" w:line="240" w:lineRule="auto"/>
        <w:jc w:val="both"/>
        <w:rPr>
          <w:rFonts w:eastAsia="Times New Roman"/>
          <w:sz w:val="18"/>
          <w:szCs w:val="20"/>
          <w:lang w:eastAsia="ro-RO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"/>
        <w:gridCol w:w="5974"/>
        <w:gridCol w:w="1259"/>
        <w:gridCol w:w="2730"/>
      </w:tblGrid>
      <w:tr w:rsidR="00F80423" w:rsidRPr="00D53CA7" w14:paraId="31FA8F44" w14:textId="77777777" w:rsidTr="00FF061C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75895E7B" w14:textId="77777777" w:rsidR="00F80423" w:rsidRPr="00D53CA7" w:rsidRDefault="00F80423" w:rsidP="00FF061C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8"/>
              </w:rPr>
              <w:lastRenderedPageBreak/>
              <w:t>PROCEDURĂ OBLIGATORIE ULTERIOARĂ EMITERII DISPOZIȚ</w:t>
            </w:r>
            <w:r>
              <w:rPr>
                <w:b/>
                <w:bCs/>
                <w:sz w:val="18"/>
              </w:rPr>
              <w:t xml:space="preserve">IEI </w:t>
            </w:r>
            <w:r w:rsidR="004E4DFA">
              <w:rPr>
                <w:b/>
                <w:bCs/>
                <w:sz w:val="18"/>
              </w:rPr>
              <w:t xml:space="preserve">PRIMARULUI COMUNEI NR. </w:t>
            </w:r>
            <w:r w:rsidR="000702E9" w:rsidRPr="000702E9">
              <w:rPr>
                <w:b/>
                <w:bCs/>
                <w:sz w:val="18"/>
              </w:rPr>
              <w:t>218/16</w:t>
            </w:r>
            <w:r w:rsidR="004E4DFA" w:rsidRPr="000702E9">
              <w:rPr>
                <w:b/>
                <w:bCs/>
                <w:sz w:val="18"/>
              </w:rPr>
              <w:t>.09</w:t>
            </w:r>
            <w:r w:rsidRPr="000702E9">
              <w:rPr>
                <w:b/>
                <w:bCs/>
                <w:sz w:val="18"/>
              </w:rPr>
              <w:t>.2026</w:t>
            </w:r>
          </w:p>
        </w:tc>
      </w:tr>
      <w:tr w:rsidR="00F80423" w:rsidRPr="00D53CA7" w14:paraId="493B044E" w14:textId="77777777" w:rsidTr="00FF061C">
        <w:trPr>
          <w:trHeight w:val="70"/>
        </w:trPr>
        <w:tc>
          <w:tcPr>
            <w:tcW w:w="10348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745703D5" w14:textId="77777777" w:rsidR="00F80423" w:rsidRPr="00D53CA7" w:rsidRDefault="00F80423" w:rsidP="00FF061C">
            <w:pPr>
              <w:spacing w:after="0" w:line="240" w:lineRule="auto"/>
              <w:jc w:val="center"/>
              <w:rPr>
                <w:b/>
                <w:bCs/>
                <w:sz w:val="18"/>
              </w:rPr>
            </w:pPr>
            <w:r w:rsidRPr="00D53CA7">
              <w:rPr>
                <w:b/>
                <w:bCs/>
                <w:sz w:val="17"/>
                <w:szCs w:val="17"/>
              </w:rPr>
              <w:t>CARTUȘ DE INSERAT PE DISPOZIȚIA PRIMARULUI, DUPĂ SEMNĂTURA SA ȘI CEA A SECRETARULUI GENERAL</w:t>
            </w:r>
          </w:p>
        </w:tc>
      </w:tr>
      <w:tr w:rsidR="00F80423" w:rsidRPr="00D53CA7" w14:paraId="7AE716E8" w14:textId="77777777" w:rsidTr="00FF061C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7820FCF9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Nr.</w:t>
            </w:r>
          </w:p>
          <w:p w14:paraId="2495D817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crt.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238FB91B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53CA7">
              <w:rPr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5BBD16FA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Data</w:t>
            </w:r>
          </w:p>
          <w:p w14:paraId="00274A51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7E5AC290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D53CA7">
              <w:rPr>
                <w:b/>
                <w:bCs/>
                <w:sz w:val="16"/>
                <w:szCs w:val="16"/>
              </w:rPr>
              <w:t>Semnătura persoanei responsabile să efectueze procedura</w:t>
            </w:r>
          </w:p>
        </w:tc>
      </w:tr>
      <w:tr w:rsidR="00F80423" w:rsidRPr="00D53CA7" w14:paraId="64F14939" w14:textId="77777777" w:rsidTr="00FF061C">
        <w:tc>
          <w:tcPr>
            <w:tcW w:w="385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0E66AF9B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974" w:type="dxa"/>
            <w:tcBorders>
              <w:bottom w:val="double" w:sz="4" w:space="0" w:color="auto"/>
            </w:tcBorders>
            <w:vAlign w:val="center"/>
          </w:tcPr>
          <w:p w14:paraId="146B8163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59" w:type="dxa"/>
            <w:tcBorders>
              <w:bottom w:val="double" w:sz="4" w:space="0" w:color="auto"/>
            </w:tcBorders>
            <w:vAlign w:val="center"/>
          </w:tcPr>
          <w:p w14:paraId="7B4F6FA7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30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317B5ED1" w14:textId="77777777" w:rsidR="00F80423" w:rsidRPr="00D53CA7" w:rsidRDefault="00F80423" w:rsidP="00FF061C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D53CA7">
              <w:rPr>
                <w:b/>
                <w:bCs/>
                <w:sz w:val="18"/>
                <w:szCs w:val="18"/>
              </w:rPr>
              <w:t>3</w:t>
            </w:r>
          </w:p>
        </w:tc>
      </w:tr>
      <w:tr w:rsidR="00F80423" w:rsidRPr="00D53CA7" w14:paraId="22848BF1" w14:textId="77777777" w:rsidTr="00FF061C">
        <w:tc>
          <w:tcPr>
            <w:tcW w:w="385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1792EC9F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1</w:t>
            </w:r>
          </w:p>
        </w:tc>
        <w:tc>
          <w:tcPr>
            <w:tcW w:w="5974" w:type="dxa"/>
            <w:tcBorders>
              <w:top w:val="double" w:sz="4" w:space="0" w:color="auto"/>
            </w:tcBorders>
            <w:vAlign w:val="center"/>
          </w:tcPr>
          <w:p w14:paraId="7A8C4C3A" w14:textId="77777777" w:rsidR="00F80423" w:rsidRPr="00D53CA7" w:rsidRDefault="00F80423" w:rsidP="00FF061C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Semnarea dispoziției</w:t>
            </w:r>
            <w:r w:rsidRPr="00D53CA7">
              <w:rPr>
                <w:sz w:val="18"/>
                <w:vertAlign w:val="superscript"/>
              </w:rPr>
              <w:t>1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  <w:tcBorders>
              <w:top w:val="double" w:sz="4" w:space="0" w:color="auto"/>
            </w:tcBorders>
            <w:vAlign w:val="center"/>
          </w:tcPr>
          <w:p w14:paraId="73553D4F" w14:textId="77777777" w:rsidR="00F80423" w:rsidRPr="000254DA" w:rsidRDefault="000702E9" w:rsidP="00FF061C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16</w:t>
            </w:r>
            <w:r w:rsidR="004E4DFA">
              <w:rPr>
                <w:sz w:val="18"/>
              </w:rPr>
              <w:t>.09</w:t>
            </w:r>
            <w:r w:rsidR="00F80423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281E03CD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</w:p>
        </w:tc>
      </w:tr>
      <w:tr w:rsidR="00F80423" w:rsidRPr="00D53CA7" w14:paraId="464D00BE" w14:textId="77777777" w:rsidTr="00FF061C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51F9666E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2</w:t>
            </w:r>
          </w:p>
        </w:tc>
        <w:tc>
          <w:tcPr>
            <w:tcW w:w="5974" w:type="dxa"/>
            <w:vAlign w:val="center"/>
          </w:tcPr>
          <w:p w14:paraId="67DB678B" w14:textId="77777777" w:rsidR="00F80423" w:rsidRPr="00D53CA7" w:rsidRDefault="00F80423" w:rsidP="00FF061C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 către prefectul județului</w:t>
            </w:r>
            <w:r w:rsidRPr="00D53CA7">
              <w:rPr>
                <w:sz w:val="18"/>
                <w:vertAlign w:val="superscript"/>
              </w:rPr>
              <w:t>2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67203AAD" w14:textId="77777777" w:rsidR="00F80423" w:rsidRPr="000254DA" w:rsidRDefault="000702E9" w:rsidP="00FF061C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4E4DFA">
              <w:rPr>
                <w:sz w:val="18"/>
              </w:rPr>
              <w:t>.09</w:t>
            </w:r>
            <w:r w:rsidR="00F80423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5A77F05D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</w:p>
        </w:tc>
      </w:tr>
      <w:tr w:rsidR="00F80423" w:rsidRPr="00D53CA7" w14:paraId="22A3623E" w14:textId="77777777" w:rsidTr="00FF061C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13225484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3</w:t>
            </w:r>
          </w:p>
        </w:tc>
        <w:tc>
          <w:tcPr>
            <w:tcW w:w="5974" w:type="dxa"/>
            <w:vAlign w:val="center"/>
          </w:tcPr>
          <w:p w14:paraId="2710F71D" w14:textId="77777777" w:rsidR="00F80423" w:rsidRPr="00D53CA7" w:rsidRDefault="00F80423" w:rsidP="00FF061C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Aducerea la cunoștință publică</w:t>
            </w:r>
            <w:r w:rsidRPr="00D53CA7">
              <w:rPr>
                <w:sz w:val="18"/>
                <w:vertAlign w:val="superscript"/>
              </w:rPr>
              <w:t>3+4</w:t>
            </w:r>
            <w:r>
              <w:rPr>
                <w:sz w:val="18"/>
                <w:vertAlign w:val="superscript"/>
              </w:rPr>
              <w:t>+7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50E4DEFD" w14:textId="77777777" w:rsidR="00F80423" w:rsidRPr="000254DA" w:rsidRDefault="000702E9" w:rsidP="00FF061C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4E4DFA">
              <w:rPr>
                <w:sz w:val="18"/>
              </w:rPr>
              <w:t>.09</w:t>
            </w:r>
            <w:r w:rsidR="00F80423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774B6660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</w:p>
        </w:tc>
      </w:tr>
      <w:tr w:rsidR="00F80423" w:rsidRPr="00D53CA7" w14:paraId="6CD76C69" w14:textId="77777777" w:rsidTr="00FF061C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70FCB79E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  <w:r w:rsidRPr="00D53CA7">
              <w:rPr>
                <w:sz w:val="18"/>
              </w:rPr>
              <w:t>4</w:t>
            </w:r>
          </w:p>
        </w:tc>
        <w:tc>
          <w:tcPr>
            <w:tcW w:w="5974" w:type="dxa"/>
            <w:vAlign w:val="center"/>
          </w:tcPr>
          <w:p w14:paraId="2A1D1319" w14:textId="77777777" w:rsidR="00F80423" w:rsidRPr="00D53CA7" w:rsidRDefault="00F80423" w:rsidP="00FF061C">
            <w:pPr>
              <w:spacing w:after="0" w:line="240" w:lineRule="auto"/>
              <w:rPr>
                <w:sz w:val="18"/>
              </w:rPr>
            </w:pPr>
            <w:r w:rsidRPr="00D53CA7">
              <w:rPr>
                <w:sz w:val="18"/>
              </w:rPr>
              <w:t>Comunicarea, numai în cazul celei cu caracter individual</w:t>
            </w:r>
            <w:r w:rsidRPr="00D53CA7">
              <w:rPr>
                <w:sz w:val="18"/>
                <w:vertAlign w:val="superscript"/>
              </w:rPr>
              <w:t>3+4</w:t>
            </w:r>
            <w:r w:rsidRPr="00D53CA7">
              <w:rPr>
                <w:sz w:val="18"/>
              </w:rPr>
              <w:t>)</w:t>
            </w:r>
          </w:p>
        </w:tc>
        <w:tc>
          <w:tcPr>
            <w:tcW w:w="1259" w:type="dxa"/>
          </w:tcPr>
          <w:p w14:paraId="387272BC" w14:textId="77777777" w:rsidR="00F80423" w:rsidRPr="000254DA" w:rsidRDefault="000702E9" w:rsidP="00FF061C">
            <w:pPr>
              <w:spacing w:after="0"/>
              <w:ind w:right="-57"/>
              <w:rPr>
                <w:sz w:val="18"/>
                <w:szCs w:val="18"/>
              </w:rPr>
            </w:pPr>
            <w:r>
              <w:rPr>
                <w:sz w:val="18"/>
              </w:rPr>
              <w:t>16</w:t>
            </w:r>
            <w:r w:rsidR="004E4DFA">
              <w:rPr>
                <w:sz w:val="18"/>
              </w:rPr>
              <w:t>.09</w:t>
            </w:r>
            <w:r w:rsidR="00F80423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19A8692C" w14:textId="77777777" w:rsidR="00F80423" w:rsidRPr="00D53CA7" w:rsidRDefault="00F80423" w:rsidP="00FF061C">
            <w:pPr>
              <w:spacing w:after="0"/>
              <w:jc w:val="center"/>
              <w:rPr>
                <w:sz w:val="18"/>
              </w:rPr>
            </w:pPr>
          </w:p>
        </w:tc>
      </w:tr>
      <w:tr w:rsidR="00F80423" w:rsidRPr="00D53CA7" w14:paraId="78079D4C" w14:textId="77777777" w:rsidTr="00FF061C">
        <w:tc>
          <w:tcPr>
            <w:tcW w:w="385" w:type="dxa"/>
            <w:tcBorders>
              <w:left w:val="thinThickSmallGap" w:sz="12" w:space="0" w:color="auto"/>
            </w:tcBorders>
            <w:vAlign w:val="center"/>
          </w:tcPr>
          <w:p w14:paraId="1F66F786" w14:textId="77777777" w:rsidR="00F80423" w:rsidRPr="00D53CA7" w:rsidRDefault="00F80423" w:rsidP="00FF061C">
            <w:pPr>
              <w:spacing w:after="0"/>
              <w:jc w:val="center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5</w:t>
            </w:r>
          </w:p>
        </w:tc>
        <w:tc>
          <w:tcPr>
            <w:tcW w:w="5974" w:type="dxa"/>
            <w:vAlign w:val="center"/>
          </w:tcPr>
          <w:p w14:paraId="4C32A16D" w14:textId="77777777" w:rsidR="00F80423" w:rsidRPr="00D53CA7" w:rsidRDefault="00F80423" w:rsidP="00FF061C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53CA7">
              <w:rPr>
                <w:b/>
                <w:sz w:val="16"/>
                <w:szCs w:val="16"/>
              </w:rPr>
              <w:t>Dispoziția devine obligatorie</w:t>
            </w:r>
            <w:r w:rsidRPr="00D53CA7">
              <w:rPr>
                <w:bCs/>
                <w:sz w:val="16"/>
                <w:szCs w:val="16"/>
                <w:vertAlign w:val="superscript"/>
              </w:rPr>
              <w:t>5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 xml:space="preserve"> sau produce efecte juridice</w:t>
            </w:r>
            <w:r w:rsidRPr="00D53CA7">
              <w:rPr>
                <w:bCs/>
                <w:sz w:val="16"/>
                <w:szCs w:val="16"/>
                <w:vertAlign w:val="superscript"/>
              </w:rPr>
              <w:t>6</w:t>
            </w:r>
            <w:r>
              <w:rPr>
                <w:bCs/>
                <w:sz w:val="16"/>
                <w:szCs w:val="16"/>
                <w:vertAlign w:val="superscript"/>
              </w:rPr>
              <w:t>+7</w:t>
            </w:r>
            <w:r w:rsidRPr="00D53CA7">
              <w:rPr>
                <w:bCs/>
                <w:sz w:val="16"/>
                <w:szCs w:val="16"/>
              </w:rPr>
              <w:t>)</w:t>
            </w:r>
            <w:r w:rsidRPr="00D53CA7">
              <w:rPr>
                <w:b/>
                <w:sz w:val="16"/>
                <w:szCs w:val="16"/>
              </w:rPr>
              <w:t>, după caz</w:t>
            </w:r>
          </w:p>
        </w:tc>
        <w:tc>
          <w:tcPr>
            <w:tcW w:w="1259" w:type="dxa"/>
          </w:tcPr>
          <w:p w14:paraId="4D67B2F4" w14:textId="77777777" w:rsidR="00F80423" w:rsidRPr="004E4DFA" w:rsidRDefault="000702E9" w:rsidP="00FF061C">
            <w:pPr>
              <w:spacing w:after="0"/>
              <w:ind w:right="-57"/>
              <w:rPr>
                <w:sz w:val="18"/>
              </w:rPr>
            </w:pPr>
            <w:r>
              <w:rPr>
                <w:sz w:val="18"/>
              </w:rPr>
              <w:t>16</w:t>
            </w:r>
            <w:r w:rsidR="004E4DFA">
              <w:rPr>
                <w:sz w:val="18"/>
              </w:rPr>
              <w:t>.09</w:t>
            </w:r>
            <w:r w:rsidR="00F80423" w:rsidRPr="000254DA">
              <w:rPr>
                <w:sz w:val="18"/>
              </w:rPr>
              <w:t>.2026</w:t>
            </w:r>
          </w:p>
        </w:tc>
        <w:tc>
          <w:tcPr>
            <w:tcW w:w="2730" w:type="dxa"/>
            <w:tcBorders>
              <w:right w:val="thickThinSmallGap" w:sz="12" w:space="0" w:color="auto"/>
            </w:tcBorders>
            <w:vAlign w:val="center"/>
          </w:tcPr>
          <w:p w14:paraId="1E492B1C" w14:textId="77777777" w:rsidR="00F80423" w:rsidRPr="00D53CA7" w:rsidRDefault="00F80423" w:rsidP="00FF061C">
            <w:pPr>
              <w:spacing w:after="0"/>
              <w:jc w:val="center"/>
              <w:rPr>
                <w:b/>
                <w:sz w:val="18"/>
              </w:rPr>
            </w:pPr>
          </w:p>
        </w:tc>
      </w:tr>
      <w:tr w:rsidR="00F80423" w:rsidRPr="00D53CA7" w14:paraId="1EEAA4D1" w14:textId="77777777" w:rsidTr="00FF061C">
        <w:trPr>
          <w:trHeight w:val="5015"/>
        </w:trPr>
        <w:tc>
          <w:tcPr>
            <w:tcW w:w="10348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72A5B6D" w14:textId="77777777" w:rsidR="00F80423" w:rsidRPr="00D53CA7" w:rsidRDefault="00F80423" w:rsidP="00FF061C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</w:rPr>
            </w:pPr>
            <w:r w:rsidRPr="00D53CA7">
              <w:rPr>
                <w:b/>
                <w:sz w:val="18"/>
              </w:rPr>
              <w:t>Extrase din Ordonanța de urgență a Guvernului nr. 57/2019 privind Codul administrativ, cu modificările și completările ulterioare:</w:t>
            </w:r>
          </w:p>
          <w:p w14:paraId="0F025751" w14:textId="77777777" w:rsidR="00F80423" w:rsidRPr="00D53CA7" w:rsidRDefault="00F80423" w:rsidP="00FF061C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240 alin. (1): </w:t>
            </w:r>
            <w:r w:rsidRPr="00D53CA7">
              <w:rPr>
                <w:i/>
                <w:iCs/>
                <w:sz w:val="18"/>
                <w:szCs w:val="22"/>
              </w:rPr>
              <w:t>„Primarul, ..., prin semnare, învestește cu formulă de autoritate executarea actelor administrative emise ... în exercitarea atribuțiilor care îi revin potrivit legii.”;</w:t>
            </w:r>
            <w:r w:rsidRPr="00D53CA7">
              <w:rPr>
                <w:sz w:val="18"/>
                <w:szCs w:val="22"/>
              </w:rPr>
              <w:t xml:space="preserve">  </w:t>
            </w:r>
          </w:p>
          <w:p w14:paraId="67DC756C" w14:textId="77777777" w:rsidR="00F80423" w:rsidRPr="00D53CA7" w:rsidRDefault="00F80423" w:rsidP="00FF061C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(1), adaptat: </w:t>
            </w:r>
            <w:r w:rsidRPr="00D53CA7">
              <w:rPr>
                <w:i/>
                <w:iCs/>
                <w:sz w:val="18"/>
                <w:szCs w:val="22"/>
              </w:rPr>
              <w:t>Secretarul general al comunei comunică dispozițiile primarului  comunei prefectului în cel mult 10 zile lucrătoare de la data ... emiterii.;</w:t>
            </w:r>
          </w:p>
          <w:p w14:paraId="0F919684" w14:textId="77777777" w:rsidR="00F80423" w:rsidRPr="00D53CA7" w:rsidRDefault="00F80423" w:rsidP="00FF061C">
            <w:pPr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197 alin. (4): </w:t>
            </w:r>
            <w:r w:rsidRPr="00D53CA7">
              <w:rPr>
                <w:i/>
                <w:iCs/>
                <w:sz w:val="18"/>
                <w:szCs w:val="22"/>
              </w:rPr>
              <w:t xml:space="preserve"> ... dispozițiile se aduc la cunoștința publică și se comunică, în condițiile legii, prin grija secretarului general al comunei.;</w:t>
            </w:r>
          </w:p>
          <w:p w14:paraId="5F47F71B" w14:textId="77777777" w:rsidR="00F80423" w:rsidRPr="00D53CA7" w:rsidRDefault="00F80423" w:rsidP="00FF061C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</w:rPr>
            </w:pPr>
            <w:r w:rsidRPr="00D53CA7">
              <w:rPr>
                <w:sz w:val="18"/>
              </w:rPr>
              <w:t xml:space="preserve">art. 199 alin. (1): </w:t>
            </w:r>
            <w:r w:rsidRPr="00D53CA7">
              <w:rPr>
                <w:i/>
                <w:iCs/>
                <w:sz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66DFA6A4" w14:textId="77777777" w:rsidR="00F80423" w:rsidRPr="00D53CA7" w:rsidRDefault="00F80423" w:rsidP="00FF061C">
            <w:pPr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22"/>
              </w:rPr>
            </w:pPr>
            <w:r w:rsidRPr="00D53CA7">
              <w:rPr>
                <w:sz w:val="18"/>
                <w:szCs w:val="22"/>
              </w:rPr>
              <w:t xml:space="preserve">art. 198 alin. (1): </w:t>
            </w:r>
            <w:r w:rsidRPr="00D53CA7">
              <w:rPr>
                <w:i/>
                <w:iCs/>
                <w:sz w:val="18"/>
                <w:szCs w:val="22"/>
              </w:rPr>
              <w:t>„... dispozițiile cu caracter normativ devin obligatorii de la data aducerii lor la cunoștință publică.”;</w:t>
            </w:r>
          </w:p>
          <w:p w14:paraId="2D08C7A2" w14:textId="77777777" w:rsidR="00F80423" w:rsidRPr="00D53CA7" w:rsidRDefault="00F80423" w:rsidP="00FF061C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sz w:val="18"/>
              </w:rPr>
              <w:t xml:space="preserve">art. 199 alin. (2): </w:t>
            </w:r>
            <w:r w:rsidRPr="00D53CA7">
              <w:rPr>
                <w:i/>
                <w:iCs/>
                <w:sz w:val="18"/>
              </w:rPr>
              <w:t>„ ... dispozițiile cu caracter individual produc efecte juridice de la data comunicării către persoanele cărora li se adresează.”</w:t>
            </w:r>
          </w:p>
          <w:p w14:paraId="44DF5476" w14:textId="77777777" w:rsidR="00F80423" w:rsidRPr="00D53CA7" w:rsidRDefault="00F80423" w:rsidP="00FF061C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46B81F10" w14:textId="77777777" w:rsidR="00F80423" w:rsidRPr="00D53CA7" w:rsidRDefault="00F80423" w:rsidP="00FF061C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(2) La activarea etichetei „MONITORUL OFICIAL LOCAL„ se deschid șase sub-etichete:  </w:t>
            </w:r>
          </w:p>
          <w:p w14:paraId="208C8DBE" w14:textId="77777777" w:rsidR="00F80423" w:rsidRPr="00D53CA7" w:rsidRDefault="00F80423" w:rsidP="00FF061C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4B267F33" w14:textId="77777777" w:rsidR="00F80423" w:rsidRPr="00D53CA7" w:rsidRDefault="00F80423" w:rsidP="00FF061C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</w:rPr>
            </w:pPr>
            <w:r w:rsidRPr="00D53CA7">
              <w:rPr>
                <w:i/>
                <w:sz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  <w:bookmarkEnd w:id="9"/>
    </w:tbl>
    <w:p w14:paraId="2AC19EDF" w14:textId="77777777" w:rsidR="00F80423" w:rsidRPr="00D53CA7" w:rsidRDefault="00F80423" w:rsidP="00F80423">
      <w:pPr>
        <w:rPr>
          <w:bCs/>
        </w:rPr>
      </w:pPr>
    </w:p>
    <w:p w14:paraId="60F8ACA6" w14:textId="77777777" w:rsidR="00F80423" w:rsidRDefault="00F80423" w:rsidP="00F80423"/>
    <w:p w14:paraId="3F043BC4" w14:textId="77777777" w:rsidR="00F80423" w:rsidRDefault="00F80423" w:rsidP="00F80423"/>
    <w:p w14:paraId="2075916B" w14:textId="77777777" w:rsidR="00F80423" w:rsidRDefault="00F80423" w:rsidP="00F80423"/>
    <w:p w14:paraId="595866B9" w14:textId="77777777" w:rsidR="00F80423" w:rsidRDefault="00F80423" w:rsidP="00F80423"/>
    <w:p w14:paraId="2F69B188" w14:textId="77777777" w:rsidR="00000000" w:rsidRDefault="00000000"/>
    <w:sectPr w:rsidR="00CB354E" w:rsidSect="00D873B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36386485">
    <w:abstractNumId w:val="0"/>
  </w:num>
  <w:num w:numId="2" w16cid:durableId="1156915023">
    <w:abstractNumId w:val="3"/>
  </w:num>
  <w:num w:numId="3" w16cid:durableId="1353805025">
    <w:abstractNumId w:val="2"/>
  </w:num>
  <w:num w:numId="4" w16cid:durableId="299503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581"/>
    <w:rsid w:val="00030B14"/>
    <w:rsid w:val="000702E9"/>
    <w:rsid w:val="001B1CEF"/>
    <w:rsid w:val="001B31A2"/>
    <w:rsid w:val="003432DA"/>
    <w:rsid w:val="003F7581"/>
    <w:rsid w:val="004C327A"/>
    <w:rsid w:val="004E4DFA"/>
    <w:rsid w:val="006455A4"/>
    <w:rsid w:val="00C02E8C"/>
    <w:rsid w:val="00F31FCC"/>
    <w:rsid w:val="00F8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156F"/>
  <w15:chartTrackingRefBased/>
  <w15:docId w15:val="{D1E7F54B-49FF-4E8C-A54E-0F3004A1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423"/>
    <w:pPr>
      <w:suppressAutoHyphens/>
      <w:spacing w:after="200" w:line="276" w:lineRule="auto"/>
    </w:pPr>
    <w:rPr>
      <w:rFonts w:ascii="Arial" w:eastAsia="Calibri" w:hAnsi="Arial" w:cs="Arial"/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rsid w:val="00F80423"/>
    <w:pPr>
      <w:keepNext/>
      <w:numPr>
        <w:numId w:val="2"/>
      </w:numPr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0423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F80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8</cp:revision>
  <dcterms:created xsi:type="dcterms:W3CDTF">2026-09-14T07:39:00Z</dcterms:created>
  <dcterms:modified xsi:type="dcterms:W3CDTF">2026-09-22T07:18:00Z</dcterms:modified>
</cp:coreProperties>
</file>