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6393F" w14:textId="27ADB9A3" w:rsidR="009644EC" w:rsidRPr="00505A75" w:rsidRDefault="009644EC" w:rsidP="00406D9E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505A75">
        <w:rPr>
          <w:rFonts w:ascii="Times New Roman" w:eastAsia="Times New Roman" w:hAnsi="Times New Roman" w:cs="Times New Roman"/>
          <w:lang w:val="en-US"/>
        </w:rPr>
        <w:t>ROMANIA</w:t>
      </w:r>
    </w:p>
    <w:p w14:paraId="7A8EED71" w14:textId="77777777" w:rsidR="009644EC" w:rsidRPr="00505A75" w:rsidRDefault="009644EC" w:rsidP="00505A75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proofErr w:type="gramStart"/>
      <w:r w:rsidRPr="00505A75">
        <w:rPr>
          <w:rFonts w:ascii="Times New Roman" w:eastAsia="Times New Roman" w:hAnsi="Times New Roman" w:cs="Times New Roman"/>
          <w:lang w:val="en-US"/>
        </w:rPr>
        <w:t>JUDETUL  NEAMT</w:t>
      </w:r>
      <w:proofErr w:type="gramEnd"/>
    </w:p>
    <w:p w14:paraId="5837F3CC" w14:textId="77777777" w:rsidR="009644EC" w:rsidRPr="00505A75" w:rsidRDefault="009644EC" w:rsidP="00505A75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505A75">
        <w:rPr>
          <w:rFonts w:ascii="Times New Roman" w:eastAsia="Times New Roman" w:hAnsi="Times New Roman" w:cs="Times New Roman"/>
          <w:lang w:val="en-US"/>
        </w:rPr>
        <w:t xml:space="preserve">COMUNA </w:t>
      </w:r>
      <w:proofErr w:type="gramStart"/>
      <w:r w:rsidRPr="00505A75">
        <w:rPr>
          <w:rFonts w:ascii="Times New Roman" w:eastAsia="Times New Roman" w:hAnsi="Times New Roman" w:cs="Times New Roman"/>
          <w:lang w:val="en-US"/>
        </w:rPr>
        <w:t>ION  CREANGA</w:t>
      </w:r>
      <w:proofErr w:type="gramEnd"/>
    </w:p>
    <w:p w14:paraId="7590BABD" w14:textId="77777777" w:rsidR="009644EC" w:rsidRPr="00505A75" w:rsidRDefault="009644EC" w:rsidP="00505A75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505A75">
        <w:rPr>
          <w:rFonts w:ascii="Times New Roman" w:eastAsia="Times New Roman" w:hAnsi="Times New Roman" w:cs="Times New Roman"/>
          <w:lang w:val="en-US"/>
        </w:rPr>
        <w:t xml:space="preserve">PRIMAR </w:t>
      </w:r>
    </w:p>
    <w:p w14:paraId="671DE72C" w14:textId="23C3A78F" w:rsidR="009644EC" w:rsidRPr="00505A75" w:rsidRDefault="009644EC" w:rsidP="00505A7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013A7E3F" w14:textId="77777777" w:rsidR="009644EC" w:rsidRPr="00505A75" w:rsidRDefault="009644EC" w:rsidP="00505A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/>
        </w:rPr>
      </w:pPr>
      <w:r w:rsidRPr="00505A75">
        <w:rPr>
          <w:rFonts w:ascii="Times New Roman" w:eastAsia="Times New Roman" w:hAnsi="Times New Roman" w:cs="Times New Roman"/>
          <w:b/>
          <w:lang w:val="en-US"/>
        </w:rPr>
        <w:t>PROIECT   DE    HOTARARE</w:t>
      </w:r>
    </w:p>
    <w:p w14:paraId="3C09E2A5" w14:textId="156EBA1A" w:rsidR="009644EC" w:rsidRPr="00505A75" w:rsidRDefault="009644EC" w:rsidP="00505A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/>
        </w:rPr>
      </w:pPr>
      <w:r w:rsidRPr="00505A75">
        <w:rPr>
          <w:rFonts w:ascii="Times New Roman" w:eastAsia="Times New Roman" w:hAnsi="Times New Roman" w:cs="Times New Roman"/>
          <w:b/>
          <w:lang w:val="en-US"/>
        </w:rPr>
        <w:t xml:space="preserve">Nr. </w:t>
      </w:r>
      <w:r w:rsidR="003B5A86">
        <w:rPr>
          <w:rFonts w:ascii="Times New Roman" w:eastAsia="Times New Roman" w:hAnsi="Times New Roman" w:cs="Times New Roman"/>
          <w:b/>
          <w:lang w:val="en-US"/>
        </w:rPr>
        <w:t>58</w:t>
      </w:r>
      <w:r w:rsidR="005336D5" w:rsidRPr="00505A75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Pr="00505A75">
        <w:rPr>
          <w:rFonts w:ascii="Times New Roman" w:eastAsia="Times New Roman" w:hAnsi="Times New Roman" w:cs="Times New Roman"/>
          <w:b/>
          <w:lang w:val="en-US"/>
        </w:rPr>
        <w:t xml:space="preserve">din  </w:t>
      </w:r>
      <w:r w:rsidR="00E84845" w:rsidRPr="00505A75">
        <w:rPr>
          <w:rFonts w:ascii="Times New Roman" w:eastAsia="Times New Roman" w:hAnsi="Times New Roman" w:cs="Times New Roman"/>
          <w:b/>
          <w:lang w:val="en-US"/>
        </w:rPr>
        <w:t>02.09.2026</w:t>
      </w:r>
    </w:p>
    <w:p w14:paraId="0AAC3659" w14:textId="05636640" w:rsidR="00E84845" w:rsidRPr="00505A75" w:rsidRDefault="00E84845" w:rsidP="00505A7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05A75">
        <w:rPr>
          <w:rFonts w:ascii="Times New Roman" w:hAnsi="Times New Roman" w:cs="Times New Roman"/>
          <w:b/>
        </w:rPr>
        <w:t xml:space="preserve">privind  neasumarea responsabilităților organizării </w:t>
      </w:r>
      <w:r w:rsidR="006D31A8" w:rsidRPr="00505A75">
        <w:rPr>
          <w:rFonts w:ascii="Times New Roman" w:hAnsi="Times New Roman" w:cs="Times New Roman"/>
          <w:b/>
        </w:rPr>
        <w:t>și derulării  procedurilor  de  atribuire a contractelor/ acordurilor cadru pentru achizitia produselor  și a contractelor / acordurilor- cadru de prestare a serviciilor  pentru derularea măsurilor educative , prevăzute de Programul</w:t>
      </w:r>
      <w:r w:rsidR="00C17EE6" w:rsidRPr="00505A75">
        <w:rPr>
          <w:rFonts w:ascii="Times New Roman" w:hAnsi="Times New Roman" w:cs="Times New Roman"/>
          <w:b/>
        </w:rPr>
        <w:t xml:space="preserve"> pentru Ș</w:t>
      </w:r>
      <w:r w:rsidRPr="00505A75">
        <w:rPr>
          <w:rFonts w:ascii="Times New Roman" w:hAnsi="Times New Roman" w:cs="Times New Roman"/>
          <w:b/>
        </w:rPr>
        <w:t xml:space="preserve">coli al României, </w:t>
      </w:r>
      <w:r w:rsidR="00CF3900" w:rsidRPr="00505A75">
        <w:rPr>
          <w:rFonts w:ascii="Times New Roman" w:hAnsi="Times New Roman" w:cs="Times New Roman"/>
          <w:b/>
        </w:rPr>
        <w:t xml:space="preserve"> pentru anii </w:t>
      </w:r>
      <w:r w:rsidR="00C17EE6" w:rsidRPr="00505A75">
        <w:rPr>
          <w:rFonts w:ascii="Times New Roman" w:hAnsi="Times New Roman" w:cs="Times New Roman"/>
          <w:b/>
        </w:rPr>
        <w:t xml:space="preserve">școlari : </w:t>
      </w:r>
      <w:r w:rsidRPr="00505A75">
        <w:rPr>
          <w:rFonts w:ascii="Times New Roman" w:hAnsi="Times New Roman" w:cs="Times New Roman"/>
          <w:b/>
        </w:rPr>
        <w:t xml:space="preserve">2026- 2027, 2027- 2028 si 2028- 2029  </w:t>
      </w:r>
    </w:p>
    <w:p w14:paraId="51565BB9" w14:textId="77777777" w:rsidR="006453AF" w:rsidRPr="00505A75" w:rsidRDefault="006453AF" w:rsidP="00505A7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91B9644" w14:textId="5F7CBFEA" w:rsidR="005336D5" w:rsidRPr="00505A75" w:rsidRDefault="008F6BEA" w:rsidP="00505A75">
      <w:pPr>
        <w:spacing w:after="0" w:line="240" w:lineRule="auto"/>
        <w:rPr>
          <w:rFonts w:ascii="Times New Roman" w:hAnsi="Times New Roman" w:cs="Times New Roman"/>
          <w:b/>
        </w:rPr>
      </w:pPr>
      <w:r w:rsidRPr="00505A75">
        <w:rPr>
          <w:rFonts w:ascii="Times New Roman" w:eastAsia="Times New Roman" w:hAnsi="Times New Roman" w:cs="Times New Roman"/>
        </w:rPr>
        <w:t xml:space="preserve">          Analizând temeiurile  juridice :</w:t>
      </w:r>
    </w:p>
    <w:p w14:paraId="6BEEA653" w14:textId="4DECC2FA" w:rsidR="008F6BEA" w:rsidRPr="00505A75" w:rsidRDefault="006453AF" w:rsidP="00505A7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05A75">
        <w:rPr>
          <w:rFonts w:ascii="Times New Roman" w:hAnsi="Times New Roman" w:cs="Times New Roman"/>
        </w:rPr>
        <w:t>-</w:t>
      </w:r>
      <w:r w:rsidR="008F6BEA" w:rsidRPr="00505A75">
        <w:rPr>
          <w:rFonts w:ascii="Times New Roman" w:hAnsi="Times New Roman" w:cs="Times New Roman"/>
        </w:rPr>
        <w:t>art.1 alin. (4) și (5) din Ordonanţa nr. 13/2017 privind aprobarea participării României la Programul pentru şcoli al Uniunii Europene</w:t>
      </w:r>
      <w:r w:rsidR="00592625" w:rsidRPr="00505A75">
        <w:rPr>
          <w:rFonts w:ascii="Times New Roman" w:eastAsia="Times New Roman" w:hAnsi="Times New Roman" w:cs="Times New Roman"/>
        </w:rPr>
        <w:t xml:space="preserve">      </w:t>
      </w:r>
    </w:p>
    <w:p w14:paraId="5191D650" w14:textId="38A397E9" w:rsidR="00F55B12" w:rsidRPr="00505A75" w:rsidRDefault="00F55B12" w:rsidP="00505A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05A75">
        <w:rPr>
          <w:rFonts w:ascii="Times New Roman" w:eastAsia="Times New Roman" w:hAnsi="Times New Roman" w:cs="Times New Roman"/>
        </w:rPr>
        <w:t>-</w:t>
      </w:r>
      <w:r w:rsidR="008470C8" w:rsidRPr="00505A75">
        <w:rPr>
          <w:rFonts w:ascii="Times New Roman" w:eastAsia="Times New Roman" w:hAnsi="Times New Roman" w:cs="Times New Roman"/>
        </w:rPr>
        <w:t xml:space="preserve"> Capitolul I , punctul </w:t>
      </w:r>
      <w:r w:rsidRPr="00505A75">
        <w:rPr>
          <w:rFonts w:ascii="Times New Roman" w:eastAsia="Times New Roman" w:hAnsi="Times New Roman" w:cs="Times New Roman"/>
        </w:rPr>
        <w:t xml:space="preserve"> 1.4 si </w:t>
      </w:r>
      <w:r w:rsidR="008470C8" w:rsidRPr="00505A75">
        <w:rPr>
          <w:rFonts w:ascii="Times New Roman" w:eastAsia="Times New Roman" w:hAnsi="Times New Roman" w:cs="Times New Roman"/>
        </w:rPr>
        <w:t xml:space="preserve">punctul </w:t>
      </w:r>
      <w:r w:rsidRPr="00505A75">
        <w:rPr>
          <w:rFonts w:ascii="Times New Roman" w:eastAsia="Times New Roman" w:hAnsi="Times New Roman" w:cs="Times New Roman"/>
        </w:rPr>
        <w:t>1.5  din Anexa nr. 6 la  H.G nr. 652/ 2023 privind aprobarea Programului pentru școli al României în perioada 2023-2029, precum și pentru stabilirea bugetului pentru implementarea acestuia în anul școlar 2023-2024, cu  modificarile  si  completarile  ulterioare</w:t>
      </w:r>
      <w:r w:rsidRPr="00505A75">
        <w:rPr>
          <w:rFonts w:ascii="Times New Roman" w:hAnsi="Times New Roman" w:cs="Times New Roman"/>
        </w:rPr>
        <w:t>;</w:t>
      </w:r>
    </w:p>
    <w:p w14:paraId="45A83BE3" w14:textId="4A970B16" w:rsidR="00F55B12" w:rsidRPr="00505A75" w:rsidRDefault="008470C8" w:rsidP="00505A7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05A75">
        <w:rPr>
          <w:rFonts w:ascii="Times New Roman" w:eastAsia="Times New Roman" w:hAnsi="Times New Roman" w:cs="Times New Roman"/>
        </w:rPr>
        <w:t xml:space="preserve">- Legea nr. 273/ 2006 privind finațele publice locale , cu modifcările și completările ulterioare , </w:t>
      </w:r>
    </w:p>
    <w:p w14:paraId="5E3D0607" w14:textId="77777777" w:rsidR="00505A75" w:rsidRPr="00505A75" w:rsidRDefault="008470C8" w:rsidP="00505A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en-US"/>
        </w:rPr>
      </w:pPr>
      <w:r w:rsidRPr="00505A75">
        <w:rPr>
          <w:rFonts w:ascii="Times New Roman" w:eastAsia="Times New Roman" w:hAnsi="Times New Roman" w:cs="Times New Roman"/>
          <w:lang w:val="en-US"/>
        </w:rPr>
        <w:t xml:space="preserve">-H.G </w:t>
      </w:r>
      <w:proofErr w:type="spellStart"/>
      <w:r w:rsidRPr="00505A75">
        <w:rPr>
          <w:rFonts w:ascii="Times New Roman" w:eastAsia="Times New Roman" w:hAnsi="Times New Roman" w:cs="Times New Roman"/>
          <w:lang w:val="en-US"/>
        </w:rPr>
        <w:t>nr</w:t>
      </w:r>
      <w:proofErr w:type="spellEnd"/>
      <w:r w:rsidRPr="00505A75">
        <w:rPr>
          <w:rFonts w:ascii="Times New Roman" w:eastAsia="Times New Roman" w:hAnsi="Times New Roman" w:cs="Times New Roman"/>
          <w:lang w:val="en-US"/>
        </w:rPr>
        <w:t xml:space="preserve">. </w:t>
      </w:r>
      <w:proofErr w:type="gramStart"/>
      <w:r w:rsidRPr="00505A75">
        <w:rPr>
          <w:rFonts w:ascii="Times New Roman" w:eastAsia="Times New Roman" w:hAnsi="Times New Roman" w:cs="Times New Roman"/>
          <w:lang w:val="en-US"/>
        </w:rPr>
        <w:t>682</w:t>
      </w:r>
      <w:proofErr w:type="gramEnd"/>
      <w:r w:rsidRPr="00505A75">
        <w:rPr>
          <w:rFonts w:ascii="Times New Roman" w:eastAsia="Times New Roman" w:hAnsi="Times New Roman" w:cs="Times New Roman"/>
          <w:lang w:val="en-US"/>
        </w:rPr>
        <w:t xml:space="preserve"> din 28.08.2026</w:t>
      </w:r>
      <w:r w:rsidR="0047310A" w:rsidRPr="00505A7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>privind</w:t>
      </w:r>
      <w:proofErr w:type="spellEnd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>stabilirea</w:t>
      </w:r>
      <w:proofErr w:type="spellEnd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>bugetului</w:t>
      </w:r>
      <w:proofErr w:type="spellEnd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>pentru</w:t>
      </w:r>
      <w:proofErr w:type="spellEnd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>implementarea</w:t>
      </w:r>
      <w:proofErr w:type="spellEnd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>Programului</w:t>
      </w:r>
      <w:proofErr w:type="spellEnd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>pentru</w:t>
      </w:r>
      <w:proofErr w:type="spellEnd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>şcoli</w:t>
      </w:r>
      <w:proofErr w:type="spellEnd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 al </w:t>
      </w:r>
      <w:proofErr w:type="spellStart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>României</w:t>
      </w:r>
      <w:proofErr w:type="spellEnd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>în</w:t>
      </w:r>
      <w:proofErr w:type="spellEnd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>perioada</w:t>
      </w:r>
      <w:proofErr w:type="spellEnd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 2023 - 2029, </w:t>
      </w:r>
      <w:proofErr w:type="spellStart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>aprobat</w:t>
      </w:r>
      <w:proofErr w:type="spellEnd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>prin</w:t>
      </w:r>
      <w:proofErr w:type="spellEnd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hyperlink r:id="rId5" w:history="1">
        <w:proofErr w:type="spellStart"/>
        <w:r w:rsidR="0047310A" w:rsidRPr="00505A75">
          <w:rPr>
            <w:rFonts w:ascii="Times New Roman" w:eastAsia="Times New Roman" w:hAnsi="Times New Roman" w:cs="Times New Roman"/>
            <w:bCs/>
            <w:color w:val="0000FF"/>
            <w:u w:val="single"/>
            <w:lang w:val="en-US"/>
          </w:rPr>
          <w:t>Hotărârea</w:t>
        </w:r>
        <w:proofErr w:type="spellEnd"/>
        <w:r w:rsidR="0047310A" w:rsidRPr="00505A75">
          <w:rPr>
            <w:rFonts w:ascii="Times New Roman" w:eastAsia="Times New Roman" w:hAnsi="Times New Roman" w:cs="Times New Roman"/>
            <w:bCs/>
            <w:color w:val="0000FF"/>
            <w:u w:val="single"/>
            <w:lang w:val="en-US"/>
          </w:rPr>
          <w:t xml:space="preserve"> </w:t>
        </w:r>
        <w:proofErr w:type="spellStart"/>
        <w:r w:rsidR="0047310A" w:rsidRPr="00505A75">
          <w:rPr>
            <w:rFonts w:ascii="Times New Roman" w:eastAsia="Times New Roman" w:hAnsi="Times New Roman" w:cs="Times New Roman"/>
            <w:bCs/>
            <w:color w:val="0000FF"/>
            <w:u w:val="single"/>
            <w:lang w:val="en-US"/>
          </w:rPr>
          <w:t>Guvernului</w:t>
        </w:r>
        <w:proofErr w:type="spellEnd"/>
        <w:r w:rsidR="0047310A" w:rsidRPr="00505A75">
          <w:rPr>
            <w:rFonts w:ascii="Times New Roman" w:eastAsia="Times New Roman" w:hAnsi="Times New Roman" w:cs="Times New Roman"/>
            <w:bCs/>
            <w:color w:val="0000FF"/>
            <w:u w:val="single"/>
            <w:lang w:val="en-US"/>
          </w:rPr>
          <w:t xml:space="preserve"> </w:t>
        </w:r>
        <w:proofErr w:type="spellStart"/>
        <w:r w:rsidR="0047310A" w:rsidRPr="00505A75">
          <w:rPr>
            <w:rFonts w:ascii="Times New Roman" w:eastAsia="Times New Roman" w:hAnsi="Times New Roman" w:cs="Times New Roman"/>
            <w:bCs/>
            <w:color w:val="0000FF"/>
            <w:u w:val="single"/>
            <w:lang w:val="en-US"/>
          </w:rPr>
          <w:t>nr</w:t>
        </w:r>
        <w:proofErr w:type="spellEnd"/>
        <w:r w:rsidR="0047310A" w:rsidRPr="00505A75">
          <w:rPr>
            <w:rFonts w:ascii="Times New Roman" w:eastAsia="Times New Roman" w:hAnsi="Times New Roman" w:cs="Times New Roman"/>
            <w:bCs/>
            <w:color w:val="0000FF"/>
            <w:u w:val="single"/>
            <w:lang w:val="en-US"/>
          </w:rPr>
          <w:t>. 652/2023</w:t>
        </w:r>
      </w:hyperlink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, </w:t>
      </w:r>
      <w:proofErr w:type="spellStart"/>
      <w:proofErr w:type="gramStart"/>
      <w:r w:rsidRPr="00505A75">
        <w:rPr>
          <w:rFonts w:ascii="Times New Roman" w:eastAsia="Times New Roman" w:hAnsi="Times New Roman" w:cs="Times New Roman"/>
          <w:bCs/>
          <w:lang w:val="en-US"/>
        </w:rPr>
        <w:t>privind</w:t>
      </w:r>
      <w:proofErr w:type="spellEnd"/>
      <w:r w:rsidRPr="00505A75">
        <w:rPr>
          <w:rFonts w:ascii="Times New Roman" w:eastAsia="Times New Roman" w:hAnsi="Times New Roman" w:cs="Times New Roman"/>
          <w:bCs/>
          <w:lang w:val="en-US"/>
        </w:rPr>
        <w:t xml:space="preserve">  </w:t>
      </w:r>
      <w:proofErr w:type="spellStart"/>
      <w:r w:rsidRPr="00505A75">
        <w:rPr>
          <w:rFonts w:ascii="Times New Roman" w:eastAsia="Times New Roman" w:hAnsi="Times New Roman" w:cs="Times New Roman"/>
          <w:bCs/>
          <w:lang w:val="en-US"/>
        </w:rPr>
        <w:t>aprobarea</w:t>
      </w:r>
      <w:proofErr w:type="spellEnd"/>
      <w:proofErr w:type="gramEnd"/>
      <w:r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Pr="00505A75">
        <w:rPr>
          <w:rFonts w:ascii="Times New Roman" w:eastAsia="Times New Roman" w:hAnsi="Times New Roman" w:cs="Times New Roman"/>
          <w:bCs/>
          <w:lang w:val="en-US"/>
        </w:rPr>
        <w:t>Programului</w:t>
      </w:r>
      <w:proofErr w:type="spellEnd"/>
      <w:r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Pr="00505A75">
        <w:rPr>
          <w:rFonts w:ascii="Times New Roman" w:eastAsia="Times New Roman" w:hAnsi="Times New Roman" w:cs="Times New Roman"/>
          <w:bCs/>
          <w:lang w:val="en-US"/>
        </w:rPr>
        <w:t>pentru</w:t>
      </w:r>
      <w:proofErr w:type="spellEnd"/>
      <w:r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Pr="00505A75">
        <w:rPr>
          <w:rFonts w:ascii="Times New Roman" w:eastAsia="Times New Roman" w:hAnsi="Times New Roman" w:cs="Times New Roman"/>
          <w:bCs/>
          <w:lang w:val="en-US"/>
        </w:rPr>
        <w:t>Școli</w:t>
      </w:r>
      <w:proofErr w:type="spellEnd"/>
      <w:r w:rsidRPr="00505A75">
        <w:rPr>
          <w:rFonts w:ascii="Times New Roman" w:eastAsia="Times New Roman" w:hAnsi="Times New Roman" w:cs="Times New Roman"/>
          <w:bCs/>
          <w:lang w:val="en-US"/>
        </w:rPr>
        <w:t xml:space="preserve"> al </w:t>
      </w:r>
      <w:proofErr w:type="spellStart"/>
      <w:r w:rsidRPr="00505A75">
        <w:rPr>
          <w:rFonts w:ascii="Times New Roman" w:eastAsia="Times New Roman" w:hAnsi="Times New Roman" w:cs="Times New Roman"/>
          <w:bCs/>
          <w:lang w:val="en-US"/>
        </w:rPr>
        <w:t>României</w:t>
      </w:r>
      <w:proofErr w:type="spellEnd"/>
      <w:r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Pr="00505A75">
        <w:rPr>
          <w:rFonts w:ascii="Times New Roman" w:eastAsia="Times New Roman" w:hAnsi="Times New Roman" w:cs="Times New Roman"/>
          <w:bCs/>
          <w:lang w:val="en-US"/>
        </w:rPr>
        <w:t>în</w:t>
      </w:r>
      <w:proofErr w:type="spellEnd"/>
      <w:r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Pr="00505A75">
        <w:rPr>
          <w:rFonts w:ascii="Times New Roman" w:eastAsia="Times New Roman" w:hAnsi="Times New Roman" w:cs="Times New Roman"/>
          <w:bCs/>
          <w:lang w:val="en-US"/>
        </w:rPr>
        <w:t>perioada</w:t>
      </w:r>
      <w:proofErr w:type="spellEnd"/>
      <w:r w:rsidRPr="00505A75">
        <w:rPr>
          <w:rFonts w:ascii="Times New Roman" w:eastAsia="Times New Roman" w:hAnsi="Times New Roman" w:cs="Times New Roman"/>
          <w:bCs/>
          <w:lang w:val="en-US"/>
        </w:rPr>
        <w:t xml:space="preserve"> 2023- 2029 , </w:t>
      </w:r>
      <w:proofErr w:type="spellStart"/>
      <w:r w:rsidRPr="00505A75">
        <w:rPr>
          <w:rFonts w:ascii="Times New Roman" w:eastAsia="Times New Roman" w:hAnsi="Times New Roman" w:cs="Times New Roman"/>
          <w:bCs/>
          <w:lang w:val="en-US"/>
        </w:rPr>
        <w:t>precum</w:t>
      </w:r>
      <w:proofErr w:type="spellEnd"/>
      <w:r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Pr="00505A75">
        <w:rPr>
          <w:rFonts w:ascii="Times New Roman" w:eastAsia="Times New Roman" w:hAnsi="Times New Roman" w:cs="Times New Roman"/>
          <w:bCs/>
          <w:lang w:val="en-US"/>
        </w:rPr>
        <w:t>și</w:t>
      </w:r>
      <w:proofErr w:type="spellEnd"/>
      <w:r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>pentru</w:t>
      </w:r>
      <w:proofErr w:type="spellEnd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>stabilirea</w:t>
      </w:r>
      <w:proofErr w:type="spellEnd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>bugetului</w:t>
      </w:r>
      <w:proofErr w:type="spellEnd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>pentru</w:t>
      </w:r>
      <w:proofErr w:type="spellEnd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>implementarea</w:t>
      </w:r>
      <w:proofErr w:type="spellEnd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>acestuia</w:t>
      </w:r>
      <w:proofErr w:type="spellEnd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>în</w:t>
      </w:r>
      <w:proofErr w:type="spellEnd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>anul</w:t>
      </w:r>
      <w:proofErr w:type="spellEnd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>şcolar</w:t>
      </w:r>
      <w:proofErr w:type="spellEnd"/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 2023 </w:t>
      </w:r>
      <w:r w:rsidRPr="00505A75">
        <w:rPr>
          <w:rFonts w:ascii="Times New Roman" w:eastAsia="Times New Roman" w:hAnsi="Times New Roman" w:cs="Times New Roman"/>
          <w:bCs/>
          <w:lang w:val="en-US"/>
        </w:rPr>
        <w:t>–</w:t>
      </w:r>
      <w:r w:rsidR="0047310A" w:rsidRPr="00505A75">
        <w:rPr>
          <w:rFonts w:ascii="Times New Roman" w:eastAsia="Times New Roman" w:hAnsi="Times New Roman" w:cs="Times New Roman"/>
          <w:bCs/>
          <w:lang w:val="en-US"/>
        </w:rPr>
        <w:t xml:space="preserve"> 2024</w:t>
      </w:r>
      <w:r w:rsidRPr="00505A75">
        <w:rPr>
          <w:rFonts w:ascii="Times New Roman" w:eastAsia="Times New Roman" w:hAnsi="Times New Roman" w:cs="Times New Roman"/>
          <w:bCs/>
          <w:lang w:val="en-US"/>
        </w:rPr>
        <w:t xml:space="preserve">, </w:t>
      </w:r>
      <w:proofErr w:type="spellStart"/>
      <w:r w:rsidRPr="00505A75">
        <w:rPr>
          <w:rFonts w:ascii="Times New Roman" w:eastAsia="Times New Roman" w:hAnsi="Times New Roman" w:cs="Times New Roman"/>
          <w:bCs/>
          <w:lang w:val="en-US"/>
        </w:rPr>
        <w:t>pentru</w:t>
      </w:r>
      <w:proofErr w:type="spellEnd"/>
      <w:r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Pr="00505A75">
        <w:rPr>
          <w:rFonts w:ascii="Times New Roman" w:eastAsia="Times New Roman" w:hAnsi="Times New Roman" w:cs="Times New Roman"/>
          <w:bCs/>
          <w:lang w:val="en-US"/>
        </w:rPr>
        <w:t>anul</w:t>
      </w:r>
      <w:proofErr w:type="spellEnd"/>
      <w:r w:rsidRPr="00505A75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Pr="00505A75">
        <w:rPr>
          <w:rFonts w:ascii="Times New Roman" w:eastAsia="Times New Roman" w:hAnsi="Times New Roman" w:cs="Times New Roman"/>
          <w:bCs/>
          <w:lang w:val="en-US"/>
        </w:rPr>
        <w:t>scolar</w:t>
      </w:r>
      <w:proofErr w:type="spellEnd"/>
      <w:r w:rsidRPr="00505A75">
        <w:rPr>
          <w:rFonts w:ascii="Times New Roman" w:eastAsia="Times New Roman" w:hAnsi="Times New Roman" w:cs="Times New Roman"/>
          <w:bCs/>
          <w:lang w:val="en-US"/>
        </w:rPr>
        <w:t xml:space="preserve"> 2026- 2027 </w:t>
      </w:r>
      <w:r w:rsidR="00505A75" w:rsidRPr="00505A75">
        <w:rPr>
          <w:rFonts w:ascii="Times New Roman" w:eastAsia="Times New Roman" w:hAnsi="Times New Roman" w:cs="Times New Roman"/>
          <w:bCs/>
          <w:lang w:val="en-US"/>
        </w:rPr>
        <w:t>.</w:t>
      </w:r>
    </w:p>
    <w:p w14:paraId="661D3366" w14:textId="19A457FB" w:rsidR="00505A75" w:rsidRPr="00505A75" w:rsidRDefault="0047310A" w:rsidP="00505A75">
      <w:pPr>
        <w:spacing w:after="0" w:line="240" w:lineRule="auto"/>
        <w:ind w:right="-270"/>
        <w:rPr>
          <w:rFonts w:ascii="Times New Roman" w:hAnsi="Times New Roman" w:cs="Times New Roman"/>
        </w:rPr>
      </w:pPr>
      <w:r w:rsidRPr="00505A75">
        <w:rPr>
          <w:rFonts w:ascii="Times New Roman" w:eastAsia="Times New Roman" w:hAnsi="Times New Roman" w:cs="Times New Roman"/>
          <w:lang w:val="en-US"/>
        </w:rPr>
        <w:t xml:space="preserve"> </w:t>
      </w:r>
      <w:r w:rsidR="00505A75">
        <w:rPr>
          <w:rFonts w:ascii="Times New Roman" w:hAnsi="Times New Roman" w:cs="Times New Roman"/>
        </w:rPr>
        <w:t xml:space="preserve">- </w:t>
      </w:r>
      <w:r w:rsidR="00505A75" w:rsidRPr="00505A75">
        <w:rPr>
          <w:rFonts w:ascii="Times New Roman" w:hAnsi="Times New Roman" w:cs="Times New Roman"/>
        </w:rPr>
        <w:t xml:space="preserve"> pct.1.6 din Procedura privind colaborarea şi împărţirea responsabilităţilor între autorităţile </w:t>
      </w:r>
      <w:r w:rsidR="00505A75">
        <w:rPr>
          <w:rFonts w:ascii="Times New Roman" w:hAnsi="Times New Roman" w:cs="Times New Roman"/>
        </w:rPr>
        <w:t>a</w:t>
      </w:r>
      <w:r w:rsidR="00505A75" w:rsidRPr="00505A75">
        <w:rPr>
          <w:rFonts w:ascii="Times New Roman" w:hAnsi="Times New Roman" w:cs="Times New Roman"/>
        </w:rPr>
        <w:t>dministraţiei</w:t>
      </w:r>
      <w:r w:rsidR="00505A75">
        <w:rPr>
          <w:rFonts w:ascii="Times New Roman" w:hAnsi="Times New Roman" w:cs="Times New Roman"/>
        </w:rPr>
        <w:t xml:space="preserve"> </w:t>
      </w:r>
      <w:r w:rsidR="00505A75" w:rsidRPr="00505A75">
        <w:rPr>
          <w:rFonts w:ascii="Times New Roman" w:hAnsi="Times New Roman" w:cs="Times New Roman"/>
        </w:rPr>
        <w:t xml:space="preserve"> publice locale de la nivelul judeţelor, comunelor, oraşelor, municipiilor şi subdiviziunilor administrativ</w:t>
      </w:r>
      <w:r w:rsidR="00505A75">
        <w:rPr>
          <w:rFonts w:ascii="Times New Roman" w:hAnsi="Times New Roman" w:cs="Times New Roman"/>
        </w:rPr>
        <w:t xml:space="preserve"> </w:t>
      </w:r>
      <w:r w:rsidR="00505A75" w:rsidRPr="00505A75">
        <w:rPr>
          <w:rFonts w:ascii="Times New Roman" w:hAnsi="Times New Roman" w:cs="Times New Roman"/>
        </w:rPr>
        <w:t xml:space="preserve">-teritoriale ale municipiilor în ceea ce priveşte implementarea Programului pentru şcoli al României în perioada 2023-2029, </w:t>
      </w:r>
    </w:p>
    <w:p w14:paraId="73C92ACE" w14:textId="5C4D2962" w:rsidR="0047310A" w:rsidRPr="00505A75" w:rsidRDefault="00505A75" w:rsidP="00505A75">
      <w:pPr>
        <w:spacing w:after="0" w:line="240" w:lineRule="auto"/>
        <w:rPr>
          <w:rFonts w:ascii="Times New Roman" w:hAnsi="Times New Roman" w:cs="Times New Roman"/>
        </w:rPr>
      </w:pPr>
      <w:r w:rsidRPr="00505A75">
        <w:rPr>
          <w:rFonts w:ascii="Times New Roman" w:hAnsi="Times New Roman" w:cs="Times New Roman"/>
        </w:rPr>
        <w:t xml:space="preserve">- Ghidul solicitantului privind acordarea ajutorului financiar FEGA în cadrul Programului pentru Școlii al României, ediția a I-a, revizia 3, </w:t>
      </w:r>
    </w:p>
    <w:p w14:paraId="10AD5393" w14:textId="07E4E6FA" w:rsidR="00592625" w:rsidRPr="00505A75" w:rsidRDefault="00592625" w:rsidP="00505A7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505A75">
        <w:rPr>
          <w:rFonts w:ascii="Times New Roman" w:eastAsia="Times New Roman" w:hAnsi="Times New Roman" w:cs="Times New Roman"/>
          <w:lang w:val="en-US"/>
        </w:rPr>
        <w:t xml:space="preserve">    </w:t>
      </w:r>
      <w:proofErr w:type="spellStart"/>
      <w:r w:rsidRPr="00505A75">
        <w:rPr>
          <w:rFonts w:ascii="Times New Roman" w:eastAsia="Times New Roman" w:hAnsi="Times New Roman" w:cs="Times New Roman"/>
          <w:lang w:val="en-US"/>
        </w:rPr>
        <w:t>Ț</w:t>
      </w:r>
      <w:proofErr w:type="gramStart"/>
      <w:r w:rsidRPr="00505A75">
        <w:rPr>
          <w:rFonts w:ascii="Times New Roman" w:eastAsia="Times New Roman" w:hAnsi="Times New Roman" w:cs="Times New Roman"/>
          <w:lang w:val="en-US"/>
        </w:rPr>
        <w:t>inând</w:t>
      </w:r>
      <w:proofErr w:type="spellEnd"/>
      <w:r w:rsidRPr="00505A75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505A75">
        <w:rPr>
          <w:rFonts w:ascii="Times New Roman" w:eastAsia="Times New Roman" w:hAnsi="Times New Roman" w:cs="Times New Roman"/>
          <w:lang w:val="en-US"/>
        </w:rPr>
        <w:t>cont</w:t>
      </w:r>
      <w:proofErr w:type="spellEnd"/>
      <w:proofErr w:type="gramEnd"/>
      <w:r w:rsidRPr="00505A75">
        <w:rPr>
          <w:rFonts w:ascii="Times New Roman" w:eastAsia="Times New Roman" w:hAnsi="Times New Roman" w:cs="Times New Roman"/>
          <w:lang w:val="en-US"/>
        </w:rPr>
        <w:t xml:space="preserve">  de :</w:t>
      </w:r>
    </w:p>
    <w:p w14:paraId="737DBF09" w14:textId="04003355" w:rsidR="0036716C" w:rsidRPr="00505A75" w:rsidRDefault="0036716C" w:rsidP="00505A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</w:rPr>
      </w:pPr>
      <w:r w:rsidRPr="00505A75">
        <w:rPr>
          <w:rFonts w:ascii="Times New Roman" w:eastAsia="Times New Roman" w:hAnsi="Times New Roman" w:cs="Times New Roman"/>
          <w:bCs/>
          <w:noProof/>
        </w:rPr>
        <w:t>-H.C.L. nr. 23 din 15.04.2026 privind reorganizarea aparatului de specialitate al Primarului comunei Ion Creangă, județul Neamț, aprobarea organigramei și a statului de funcții;</w:t>
      </w:r>
    </w:p>
    <w:p w14:paraId="576CC1E7" w14:textId="743F969C" w:rsidR="00A47BCF" w:rsidRPr="00505A75" w:rsidRDefault="008470C8" w:rsidP="00505A7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505A75">
        <w:rPr>
          <w:rFonts w:ascii="Times New Roman" w:eastAsia="Times New Roman" w:hAnsi="Times New Roman" w:cs="Times New Roman"/>
          <w:lang w:val="en-US"/>
        </w:rPr>
        <w:t xml:space="preserve">    </w:t>
      </w:r>
      <w:proofErr w:type="spellStart"/>
      <w:proofErr w:type="gramStart"/>
      <w:r w:rsidR="00A47BCF" w:rsidRPr="00505A75">
        <w:rPr>
          <w:rFonts w:ascii="Times New Roman" w:eastAsia="Times New Roman" w:hAnsi="Times New Roman" w:cs="Times New Roman"/>
          <w:lang w:val="en-US"/>
        </w:rPr>
        <w:t>Luând</w:t>
      </w:r>
      <w:proofErr w:type="spellEnd"/>
      <w:r w:rsidR="00A47BCF" w:rsidRPr="00505A75">
        <w:rPr>
          <w:rFonts w:ascii="Times New Roman" w:eastAsia="Times New Roman" w:hAnsi="Times New Roman" w:cs="Times New Roman"/>
          <w:lang w:val="en-US"/>
        </w:rPr>
        <w:t xml:space="preserve">  act</w:t>
      </w:r>
      <w:proofErr w:type="gramEnd"/>
      <w:r w:rsidR="00A47BCF" w:rsidRPr="00505A75">
        <w:rPr>
          <w:rFonts w:ascii="Times New Roman" w:eastAsia="Times New Roman" w:hAnsi="Times New Roman" w:cs="Times New Roman"/>
          <w:lang w:val="en-US"/>
        </w:rPr>
        <w:t xml:space="preserve">  de :</w:t>
      </w:r>
    </w:p>
    <w:p w14:paraId="4681CBB1" w14:textId="7E7AD8D1" w:rsidR="0045595F" w:rsidRPr="00505A75" w:rsidRDefault="0045595F" w:rsidP="00505A75">
      <w:pPr>
        <w:spacing w:after="0" w:line="240" w:lineRule="auto"/>
        <w:ind w:right="52"/>
        <w:rPr>
          <w:rFonts w:ascii="Times New Roman" w:hAnsi="Times New Roman" w:cs="Times New Roman"/>
          <w:lang w:val="en-US"/>
        </w:rPr>
      </w:pPr>
      <w:r w:rsidRPr="00505A75">
        <w:rPr>
          <w:rFonts w:ascii="Times New Roman" w:hAnsi="Times New Roman" w:cs="Times New Roman"/>
          <w:lang w:val="en-US"/>
        </w:rPr>
        <w:t>-</w:t>
      </w:r>
      <w:r w:rsidRPr="0045595F">
        <w:rPr>
          <w:rFonts w:ascii="Times New Roman" w:hAnsi="Times New Roman" w:cs="Times New Roman"/>
          <w:lang w:val="en-US"/>
        </w:rPr>
        <w:t xml:space="preserve">  </w:t>
      </w:r>
      <w:proofErr w:type="spellStart"/>
      <w:proofErr w:type="gramStart"/>
      <w:r w:rsidRPr="0045595F">
        <w:rPr>
          <w:rFonts w:ascii="Times New Roman" w:hAnsi="Times New Roman" w:cs="Times New Roman"/>
          <w:lang w:val="en-US"/>
        </w:rPr>
        <w:t>Anuntul</w:t>
      </w:r>
      <w:proofErr w:type="spellEnd"/>
      <w:r w:rsidRPr="0045595F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45595F">
        <w:rPr>
          <w:rFonts w:ascii="Times New Roman" w:hAnsi="Times New Roman" w:cs="Times New Roman"/>
          <w:lang w:val="en-US"/>
        </w:rPr>
        <w:t>prin</w:t>
      </w:r>
      <w:proofErr w:type="spellEnd"/>
      <w:proofErr w:type="gramEnd"/>
      <w:r w:rsidRPr="0045595F">
        <w:rPr>
          <w:rFonts w:ascii="Times New Roman" w:hAnsi="Times New Roman" w:cs="Times New Roman"/>
          <w:lang w:val="en-US"/>
        </w:rPr>
        <w:t xml:space="preserve"> care se  </w:t>
      </w:r>
      <w:proofErr w:type="spellStart"/>
      <w:r w:rsidRPr="0045595F">
        <w:rPr>
          <w:rFonts w:ascii="Times New Roman" w:hAnsi="Times New Roman" w:cs="Times New Roman"/>
          <w:lang w:val="en-US"/>
        </w:rPr>
        <w:t>aduce</w:t>
      </w:r>
      <w:proofErr w:type="spellEnd"/>
      <w:r w:rsidRPr="0045595F">
        <w:rPr>
          <w:rFonts w:ascii="Times New Roman" w:hAnsi="Times New Roman" w:cs="Times New Roman"/>
          <w:lang w:val="en-US"/>
        </w:rPr>
        <w:t xml:space="preserve"> la  </w:t>
      </w:r>
      <w:proofErr w:type="spellStart"/>
      <w:r w:rsidRPr="0045595F">
        <w:rPr>
          <w:rFonts w:ascii="Times New Roman" w:hAnsi="Times New Roman" w:cs="Times New Roman"/>
          <w:lang w:val="en-US"/>
        </w:rPr>
        <w:t>cunoștință</w:t>
      </w:r>
      <w:proofErr w:type="spellEnd"/>
      <w:r w:rsidRPr="0045595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5F">
        <w:rPr>
          <w:rFonts w:ascii="Times New Roman" w:hAnsi="Times New Roman" w:cs="Times New Roman"/>
          <w:lang w:val="en-US"/>
        </w:rPr>
        <w:t>și</w:t>
      </w:r>
      <w:proofErr w:type="spellEnd"/>
      <w:r w:rsidRPr="0045595F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45595F">
        <w:rPr>
          <w:rFonts w:ascii="Times New Roman" w:hAnsi="Times New Roman" w:cs="Times New Roman"/>
          <w:lang w:val="en-US"/>
        </w:rPr>
        <w:t>supune</w:t>
      </w:r>
      <w:proofErr w:type="spellEnd"/>
      <w:r w:rsidRPr="0045595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5F">
        <w:rPr>
          <w:rFonts w:ascii="Times New Roman" w:hAnsi="Times New Roman" w:cs="Times New Roman"/>
          <w:lang w:val="en-US"/>
        </w:rPr>
        <w:t>dezbaterii</w:t>
      </w:r>
      <w:proofErr w:type="spellEnd"/>
      <w:r w:rsidRPr="0045595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5F">
        <w:rPr>
          <w:rFonts w:ascii="Times New Roman" w:hAnsi="Times New Roman" w:cs="Times New Roman"/>
          <w:lang w:val="en-US"/>
        </w:rPr>
        <w:t>publice</w:t>
      </w:r>
      <w:proofErr w:type="spellEnd"/>
      <w:r w:rsidRPr="0045595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5F">
        <w:rPr>
          <w:rFonts w:ascii="Times New Roman" w:hAnsi="Times New Roman" w:cs="Times New Roman"/>
          <w:lang w:val="en-US"/>
        </w:rPr>
        <w:t>proiectul</w:t>
      </w:r>
      <w:proofErr w:type="spellEnd"/>
      <w:r w:rsidRPr="0045595F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5595F">
        <w:rPr>
          <w:rFonts w:ascii="Times New Roman" w:hAnsi="Times New Roman" w:cs="Times New Roman"/>
          <w:lang w:val="en-US"/>
        </w:rPr>
        <w:t>hotărâre</w:t>
      </w:r>
      <w:proofErr w:type="spellEnd"/>
      <w:r w:rsidRPr="0045595F">
        <w:rPr>
          <w:rFonts w:ascii="Times New Roman" w:hAnsi="Times New Roman" w:cs="Times New Roman"/>
          <w:lang w:val="en-US"/>
        </w:rPr>
        <w:t>, ,</w:t>
      </w:r>
      <w:proofErr w:type="spellStart"/>
      <w:r w:rsidRPr="0045595F">
        <w:rPr>
          <w:rFonts w:ascii="Times New Roman" w:hAnsi="Times New Roman" w:cs="Times New Roman"/>
          <w:lang w:val="en-US"/>
        </w:rPr>
        <w:t>inregistrat</w:t>
      </w:r>
      <w:proofErr w:type="spellEnd"/>
      <w:r w:rsidRPr="0045595F">
        <w:rPr>
          <w:rFonts w:ascii="Times New Roman" w:hAnsi="Times New Roman" w:cs="Times New Roman"/>
          <w:lang w:val="en-US"/>
        </w:rPr>
        <w:t xml:space="preserve">  la  </w:t>
      </w:r>
      <w:proofErr w:type="spellStart"/>
      <w:r w:rsidRPr="0045595F">
        <w:rPr>
          <w:rFonts w:ascii="Times New Roman" w:hAnsi="Times New Roman" w:cs="Times New Roman"/>
          <w:lang w:val="en-US"/>
        </w:rPr>
        <w:t>nr</w:t>
      </w:r>
      <w:proofErr w:type="spellEnd"/>
      <w:r w:rsidRPr="0045595F">
        <w:rPr>
          <w:rFonts w:ascii="Times New Roman" w:hAnsi="Times New Roman" w:cs="Times New Roman"/>
          <w:lang w:val="en-US"/>
        </w:rPr>
        <w:t xml:space="preserve">. </w:t>
      </w:r>
      <w:proofErr w:type="gramStart"/>
      <w:r w:rsidRPr="00505A75">
        <w:rPr>
          <w:rFonts w:ascii="Times New Roman" w:hAnsi="Times New Roman" w:cs="Times New Roman"/>
          <w:lang w:val="en-US"/>
        </w:rPr>
        <w:t>9.961</w:t>
      </w:r>
      <w:proofErr w:type="gramEnd"/>
      <w:r w:rsidRPr="00505A75">
        <w:rPr>
          <w:rFonts w:ascii="Times New Roman" w:hAnsi="Times New Roman" w:cs="Times New Roman"/>
          <w:lang w:val="en-US"/>
        </w:rPr>
        <w:t xml:space="preserve"> din 02.09</w:t>
      </w:r>
      <w:r w:rsidRPr="0045595F">
        <w:rPr>
          <w:rFonts w:ascii="Times New Roman" w:hAnsi="Times New Roman" w:cs="Times New Roman"/>
          <w:lang w:val="en-US"/>
        </w:rPr>
        <w:t xml:space="preserve">.2026, </w:t>
      </w:r>
    </w:p>
    <w:p w14:paraId="635F1A2D" w14:textId="77777777" w:rsidR="00A47BCF" w:rsidRPr="00505A75" w:rsidRDefault="00A47BCF" w:rsidP="00505A75">
      <w:pPr>
        <w:spacing w:after="0" w:line="240" w:lineRule="auto"/>
        <w:rPr>
          <w:rFonts w:ascii="Times New Roman" w:eastAsia="Times New Roman" w:hAnsi="Times New Roman" w:cs="Times New Roman"/>
          <w:lang w:val="fr-FR" w:eastAsia="ro-RO"/>
        </w:rPr>
      </w:pPr>
      <w:r w:rsidRPr="00505A75">
        <w:rPr>
          <w:rFonts w:ascii="Times New Roman" w:eastAsia="Times New Roman" w:hAnsi="Times New Roman" w:cs="Times New Roman"/>
          <w:lang w:val="fr-FR" w:eastAsia="ro-RO"/>
        </w:rPr>
        <w:t xml:space="preserve">- </w:t>
      </w:r>
      <w:proofErr w:type="spellStart"/>
      <w:r w:rsidRPr="00505A75">
        <w:rPr>
          <w:rFonts w:ascii="Times New Roman" w:eastAsia="Times New Roman" w:hAnsi="Times New Roman" w:cs="Times New Roman"/>
          <w:lang w:val="fr-FR" w:eastAsia="ro-RO"/>
        </w:rPr>
        <w:t>adresa</w:t>
      </w:r>
      <w:proofErr w:type="spellEnd"/>
      <w:r w:rsidRPr="00505A75">
        <w:rPr>
          <w:rFonts w:ascii="Times New Roman" w:eastAsia="Times New Roman" w:hAnsi="Times New Roman" w:cs="Times New Roman"/>
          <w:lang w:val="fr-FR" w:eastAsia="ro-RO"/>
        </w:rPr>
        <w:t xml:space="preserve"> nr. 51/31348/ 01.09.2026 a </w:t>
      </w:r>
      <w:proofErr w:type="spellStart"/>
      <w:r w:rsidRPr="00505A75">
        <w:rPr>
          <w:rFonts w:ascii="Times New Roman" w:eastAsia="Times New Roman" w:hAnsi="Times New Roman" w:cs="Times New Roman"/>
          <w:lang w:val="fr-FR" w:eastAsia="ro-RO"/>
        </w:rPr>
        <w:t>Consiliului</w:t>
      </w:r>
      <w:proofErr w:type="spellEnd"/>
      <w:r w:rsidRPr="00505A75"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 w:rsidRPr="00505A75">
        <w:rPr>
          <w:rFonts w:ascii="Times New Roman" w:eastAsia="Times New Roman" w:hAnsi="Times New Roman" w:cs="Times New Roman"/>
          <w:lang w:val="fr-FR" w:eastAsia="ro-RO"/>
        </w:rPr>
        <w:t>Județean</w:t>
      </w:r>
      <w:proofErr w:type="spellEnd"/>
      <w:r w:rsidRPr="00505A75"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 w:rsidRPr="00505A75">
        <w:rPr>
          <w:rFonts w:ascii="Times New Roman" w:eastAsia="Times New Roman" w:hAnsi="Times New Roman" w:cs="Times New Roman"/>
          <w:lang w:val="fr-FR" w:eastAsia="ro-RO"/>
        </w:rPr>
        <w:t>înregistrată</w:t>
      </w:r>
      <w:proofErr w:type="spellEnd"/>
      <w:r w:rsidRPr="00505A75">
        <w:rPr>
          <w:rFonts w:ascii="Times New Roman" w:eastAsia="Times New Roman" w:hAnsi="Times New Roman" w:cs="Times New Roman"/>
          <w:lang w:val="fr-FR" w:eastAsia="ro-RO"/>
        </w:rPr>
        <w:t xml:space="preserve"> la nr. 9.957 </w:t>
      </w:r>
      <w:proofErr w:type="spellStart"/>
      <w:r w:rsidRPr="00505A75">
        <w:rPr>
          <w:rFonts w:ascii="Times New Roman" w:eastAsia="Times New Roman" w:hAnsi="Times New Roman" w:cs="Times New Roman"/>
          <w:lang w:val="fr-FR" w:eastAsia="ro-RO"/>
        </w:rPr>
        <w:t>din</w:t>
      </w:r>
      <w:proofErr w:type="spellEnd"/>
      <w:r w:rsidRPr="00505A75">
        <w:rPr>
          <w:rFonts w:ascii="Times New Roman" w:eastAsia="Times New Roman" w:hAnsi="Times New Roman" w:cs="Times New Roman"/>
          <w:lang w:val="fr-FR" w:eastAsia="ro-RO"/>
        </w:rPr>
        <w:t xml:space="preserve"> 02.09.2026 la </w:t>
      </w:r>
      <w:proofErr w:type="spellStart"/>
      <w:r w:rsidRPr="00505A75">
        <w:rPr>
          <w:rFonts w:ascii="Times New Roman" w:eastAsia="Times New Roman" w:hAnsi="Times New Roman" w:cs="Times New Roman"/>
          <w:lang w:val="fr-FR" w:eastAsia="ro-RO"/>
        </w:rPr>
        <w:t>Primăria</w:t>
      </w:r>
      <w:proofErr w:type="spellEnd"/>
      <w:r w:rsidRPr="00505A75"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 w:rsidRPr="00505A75">
        <w:rPr>
          <w:rFonts w:ascii="Times New Roman" w:eastAsia="Times New Roman" w:hAnsi="Times New Roman" w:cs="Times New Roman"/>
          <w:lang w:val="fr-FR" w:eastAsia="ro-RO"/>
        </w:rPr>
        <w:t>comunei</w:t>
      </w:r>
      <w:proofErr w:type="spellEnd"/>
      <w:r w:rsidRPr="00505A75">
        <w:rPr>
          <w:rFonts w:ascii="Times New Roman" w:eastAsia="Times New Roman" w:hAnsi="Times New Roman" w:cs="Times New Roman"/>
          <w:lang w:val="fr-FR" w:eastAsia="ro-RO"/>
        </w:rPr>
        <w:t xml:space="preserve"> Ion </w:t>
      </w:r>
      <w:proofErr w:type="spellStart"/>
      <w:r w:rsidRPr="00505A75">
        <w:rPr>
          <w:rFonts w:ascii="Times New Roman" w:eastAsia="Times New Roman" w:hAnsi="Times New Roman" w:cs="Times New Roman"/>
          <w:lang w:val="fr-FR" w:eastAsia="ro-RO"/>
        </w:rPr>
        <w:t>Creangă</w:t>
      </w:r>
      <w:proofErr w:type="spellEnd"/>
      <w:r w:rsidRPr="00505A75">
        <w:rPr>
          <w:rFonts w:ascii="Times New Roman" w:eastAsia="Times New Roman" w:hAnsi="Times New Roman" w:cs="Times New Roman"/>
          <w:lang w:val="fr-FR" w:eastAsia="ro-RO"/>
        </w:rPr>
        <w:t xml:space="preserve">; </w:t>
      </w:r>
    </w:p>
    <w:p w14:paraId="527C1A4C" w14:textId="77777777" w:rsidR="00A47BCF" w:rsidRPr="00505A75" w:rsidRDefault="00A47BCF" w:rsidP="00505A75">
      <w:pPr>
        <w:spacing w:after="0" w:line="240" w:lineRule="auto"/>
        <w:jc w:val="both"/>
        <w:rPr>
          <w:rFonts w:ascii="Times New Roman" w:eastAsia="Times New Roman" w:hAnsi="Times New Roman" w:cs="Times New Roman"/>
          <w:lang w:val="fr-FR"/>
        </w:rPr>
      </w:pPr>
      <w:r w:rsidRPr="00505A75">
        <w:rPr>
          <w:rFonts w:ascii="Times New Roman" w:eastAsia="Times New Roman" w:hAnsi="Times New Roman" w:cs="Times New Roman"/>
          <w:lang w:val="fr-FR"/>
        </w:rPr>
        <w:t xml:space="preserve">-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referatul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de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aprobare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nr. 9.959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din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</w:t>
      </w:r>
      <w:proofErr w:type="gramStart"/>
      <w:r w:rsidRPr="00505A75">
        <w:rPr>
          <w:rFonts w:ascii="Times New Roman" w:eastAsia="Times New Roman" w:hAnsi="Times New Roman" w:cs="Times New Roman"/>
          <w:lang w:val="fr-FR"/>
        </w:rPr>
        <w:t>02.09.2026  al</w:t>
      </w:r>
      <w:proofErr w:type="gramEnd"/>
      <w:r w:rsidRPr="00505A75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primarului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comunei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Ion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Creangă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>.</w:t>
      </w:r>
    </w:p>
    <w:p w14:paraId="7E09A94D" w14:textId="77777777" w:rsidR="00A47BCF" w:rsidRPr="00505A75" w:rsidRDefault="00A47BCF" w:rsidP="00505A75">
      <w:pPr>
        <w:spacing w:after="0" w:line="240" w:lineRule="auto"/>
        <w:jc w:val="both"/>
        <w:rPr>
          <w:rFonts w:ascii="Times New Roman" w:eastAsia="Times New Roman" w:hAnsi="Times New Roman" w:cs="Times New Roman"/>
          <w:lang w:val="fr-FR"/>
        </w:rPr>
      </w:pPr>
      <w:r w:rsidRPr="00505A75">
        <w:rPr>
          <w:rFonts w:ascii="Times New Roman" w:eastAsia="Times New Roman" w:hAnsi="Times New Roman" w:cs="Times New Roman"/>
          <w:lang w:val="fr-FR"/>
        </w:rPr>
        <w:t xml:space="preserve">-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raportul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de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specialitate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nr. 9.960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din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</w:t>
      </w:r>
      <w:proofErr w:type="gramStart"/>
      <w:r w:rsidRPr="00505A75">
        <w:rPr>
          <w:rFonts w:ascii="Times New Roman" w:eastAsia="Times New Roman" w:hAnsi="Times New Roman" w:cs="Times New Roman"/>
          <w:lang w:val="fr-FR"/>
        </w:rPr>
        <w:t>02.09.2026 ,</w:t>
      </w:r>
      <w:proofErr w:type="gramEnd"/>
    </w:p>
    <w:p w14:paraId="53B0EB0E" w14:textId="77777777" w:rsidR="00A47BCF" w:rsidRPr="00505A75" w:rsidRDefault="00A47BCF" w:rsidP="00505A7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505A75">
        <w:rPr>
          <w:rFonts w:ascii="Times New Roman" w:eastAsia="Times New Roman" w:hAnsi="Times New Roman" w:cs="Times New Roman"/>
          <w:lang w:val="en-US"/>
        </w:rPr>
        <w:t xml:space="preserve">- </w:t>
      </w:r>
      <w:proofErr w:type="spellStart"/>
      <w:proofErr w:type="gramStart"/>
      <w:r w:rsidRPr="00505A75">
        <w:rPr>
          <w:rFonts w:ascii="Times New Roman" w:eastAsia="Times New Roman" w:hAnsi="Times New Roman" w:cs="Times New Roman"/>
          <w:lang w:val="en-US"/>
        </w:rPr>
        <w:t>avizul</w:t>
      </w:r>
      <w:proofErr w:type="spellEnd"/>
      <w:proofErr w:type="gramEnd"/>
      <w:r w:rsidRPr="00505A7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05A75">
        <w:rPr>
          <w:rFonts w:ascii="Times New Roman" w:eastAsia="Times New Roman" w:hAnsi="Times New Roman" w:cs="Times New Roman"/>
          <w:lang w:val="en-US"/>
        </w:rPr>
        <w:t>pentru</w:t>
      </w:r>
      <w:proofErr w:type="spellEnd"/>
      <w:r w:rsidRPr="00505A75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505A75">
        <w:rPr>
          <w:rFonts w:ascii="Times New Roman" w:eastAsia="Times New Roman" w:hAnsi="Times New Roman" w:cs="Times New Roman"/>
          <w:lang w:val="en-US"/>
        </w:rPr>
        <w:t>legalitate</w:t>
      </w:r>
      <w:proofErr w:type="spellEnd"/>
      <w:r w:rsidRPr="00505A75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505A75">
        <w:rPr>
          <w:rFonts w:ascii="Times New Roman" w:eastAsia="Times New Roman" w:hAnsi="Times New Roman" w:cs="Times New Roman"/>
          <w:lang w:val="en-US"/>
        </w:rPr>
        <w:t>intocmit</w:t>
      </w:r>
      <w:proofErr w:type="spellEnd"/>
      <w:r w:rsidRPr="00505A75">
        <w:rPr>
          <w:rFonts w:ascii="Times New Roman" w:eastAsia="Times New Roman" w:hAnsi="Times New Roman" w:cs="Times New Roman"/>
          <w:lang w:val="en-US"/>
        </w:rPr>
        <w:t xml:space="preserve"> de  </w:t>
      </w:r>
      <w:proofErr w:type="spellStart"/>
      <w:r w:rsidRPr="00505A75">
        <w:rPr>
          <w:rFonts w:ascii="Times New Roman" w:eastAsia="Times New Roman" w:hAnsi="Times New Roman" w:cs="Times New Roman"/>
          <w:lang w:val="en-US"/>
        </w:rPr>
        <w:t>secretarul</w:t>
      </w:r>
      <w:proofErr w:type="spellEnd"/>
      <w:r w:rsidRPr="00505A75">
        <w:rPr>
          <w:rFonts w:ascii="Times New Roman" w:eastAsia="Times New Roman" w:hAnsi="Times New Roman" w:cs="Times New Roman"/>
          <w:lang w:val="en-US"/>
        </w:rPr>
        <w:t xml:space="preserve"> general  al  UAT, </w:t>
      </w:r>
    </w:p>
    <w:p w14:paraId="50974CDE" w14:textId="50E2AA5B" w:rsidR="00A47BCF" w:rsidRPr="00505A75" w:rsidRDefault="001B49BB" w:rsidP="00505A7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505A75">
        <w:rPr>
          <w:rFonts w:ascii="Times New Roman" w:eastAsia="Times New Roman" w:hAnsi="Times New Roman" w:cs="Times New Roman"/>
          <w:lang w:val="en-US"/>
        </w:rPr>
        <w:t xml:space="preserve">- </w:t>
      </w:r>
      <w:proofErr w:type="spellStart"/>
      <w:proofErr w:type="gramStart"/>
      <w:r w:rsidRPr="00505A75">
        <w:rPr>
          <w:rFonts w:ascii="Times New Roman" w:eastAsia="Times New Roman" w:hAnsi="Times New Roman" w:cs="Times New Roman"/>
          <w:lang w:val="en-US"/>
        </w:rPr>
        <w:t>avizele</w:t>
      </w:r>
      <w:proofErr w:type="spellEnd"/>
      <w:proofErr w:type="gramEnd"/>
      <w:r w:rsidRPr="00505A7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A47BCF" w:rsidRPr="00505A75">
        <w:rPr>
          <w:rFonts w:ascii="Times New Roman" w:eastAsia="Times New Roman" w:hAnsi="Times New Roman" w:cs="Times New Roman"/>
          <w:lang w:val="en-US"/>
        </w:rPr>
        <w:t>comisiilor</w:t>
      </w:r>
      <w:proofErr w:type="spellEnd"/>
      <w:r w:rsidR="00A47BCF" w:rsidRPr="00505A75">
        <w:rPr>
          <w:rFonts w:ascii="Times New Roman" w:eastAsia="Times New Roman" w:hAnsi="Times New Roman" w:cs="Times New Roman"/>
          <w:lang w:val="en-US"/>
        </w:rPr>
        <w:t xml:space="preserve">  de </w:t>
      </w:r>
      <w:proofErr w:type="spellStart"/>
      <w:r w:rsidR="00A47BCF" w:rsidRPr="00505A75">
        <w:rPr>
          <w:rFonts w:ascii="Times New Roman" w:eastAsia="Times New Roman" w:hAnsi="Times New Roman" w:cs="Times New Roman"/>
          <w:lang w:val="en-US"/>
        </w:rPr>
        <w:t>specialitate</w:t>
      </w:r>
      <w:proofErr w:type="spellEnd"/>
      <w:r w:rsidR="00A47BCF" w:rsidRPr="00505A75">
        <w:rPr>
          <w:rFonts w:ascii="Times New Roman" w:eastAsia="Times New Roman" w:hAnsi="Times New Roman" w:cs="Times New Roman"/>
          <w:lang w:val="en-US"/>
        </w:rPr>
        <w:t xml:space="preserve">  ale  </w:t>
      </w:r>
      <w:proofErr w:type="spellStart"/>
      <w:r w:rsidR="00A47BCF" w:rsidRPr="00505A75">
        <w:rPr>
          <w:rFonts w:ascii="Times New Roman" w:eastAsia="Times New Roman" w:hAnsi="Times New Roman" w:cs="Times New Roman"/>
          <w:lang w:val="en-US"/>
        </w:rPr>
        <w:t>Consiliului</w:t>
      </w:r>
      <w:proofErr w:type="spellEnd"/>
      <w:r w:rsidR="00A47BCF" w:rsidRPr="00505A75">
        <w:rPr>
          <w:rFonts w:ascii="Times New Roman" w:eastAsia="Times New Roman" w:hAnsi="Times New Roman" w:cs="Times New Roman"/>
          <w:lang w:val="en-US"/>
        </w:rPr>
        <w:t xml:space="preserve">  local.</w:t>
      </w:r>
    </w:p>
    <w:p w14:paraId="4F00AF29" w14:textId="423C4E6D" w:rsidR="00592625" w:rsidRPr="00505A75" w:rsidRDefault="00592625" w:rsidP="00505A7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505A75">
        <w:rPr>
          <w:rFonts w:ascii="Times New Roman" w:eastAsia="Times New Roman" w:hAnsi="Times New Roman" w:cs="Times New Roman"/>
          <w:lang w:val="en-US"/>
        </w:rPr>
        <w:t xml:space="preserve">     </w:t>
      </w:r>
      <w:r w:rsidRPr="00505A75">
        <w:rPr>
          <w:rFonts w:ascii="Times New Roman" w:eastAsia="Times New Roman" w:hAnsi="Times New Roman" w:cs="Times New Roman"/>
          <w:lang w:val="fr-FR"/>
        </w:rPr>
        <w:t xml:space="preserve">In </w:t>
      </w:r>
      <w:proofErr w:type="spellStart"/>
      <w:proofErr w:type="gramStart"/>
      <w:r w:rsidRPr="00505A75">
        <w:rPr>
          <w:rFonts w:ascii="Times New Roman" w:eastAsia="Times New Roman" w:hAnsi="Times New Roman" w:cs="Times New Roman"/>
          <w:lang w:val="fr-FR"/>
        </w:rPr>
        <w:t>temeiul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dispozitiilor</w:t>
      </w:r>
      <w:proofErr w:type="spellEnd"/>
      <w:proofErr w:type="gramEnd"/>
      <w:r w:rsidRPr="00505A75">
        <w:rPr>
          <w:rFonts w:ascii="Times New Roman" w:eastAsia="Times New Roman" w:hAnsi="Times New Roman" w:cs="Times New Roman"/>
          <w:lang w:val="fr-FR"/>
        </w:rPr>
        <w:t xml:space="preserve"> art.129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alin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.(2) lit ,,d” ,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alin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>.(7) lit ,,</w:t>
      </w:r>
      <w:r w:rsidR="005933E4" w:rsidRPr="00505A75">
        <w:rPr>
          <w:rFonts w:ascii="Times New Roman" w:eastAsia="Times New Roman" w:hAnsi="Times New Roman" w:cs="Times New Roman"/>
          <w:lang w:val="fr-FR"/>
        </w:rPr>
        <w:t>s</w:t>
      </w:r>
      <w:r w:rsidRPr="00505A75">
        <w:rPr>
          <w:rFonts w:ascii="Times New Roman" w:eastAsia="Times New Roman" w:hAnsi="Times New Roman" w:cs="Times New Roman"/>
          <w:lang w:val="fr-FR"/>
        </w:rPr>
        <w:t xml:space="preserve">”, art.139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alin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>.</w:t>
      </w:r>
      <w:r w:rsidR="005933E4" w:rsidRPr="00505A75">
        <w:rPr>
          <w:rFonts w:ascii="Times New Roman" w:eastAsia="Times New Roman" w:hAnsi="Times New Roman" w:cs="Times New Roman"/>
          <w:lang w:val="fr-FR"/>
        </w:rPr>
        <w:t xml:space="preserve">(1) </w:t>
      </w:r>
      <w:proofErr w:type="spellStart"/>
      <w:r w:rsidR="005933E4" w:rsidRPr="00505A75">
        <w:rPr>
          <w:rFonts w:ascii="Times New Roman" w:eastAsia="Times New Roman" w:hAnsi="Times New Roman" w:cs="Times New Roman"/>
          <w:lang w:val="fr-FR"/>
        </w:rPr>
        <w:t>și</w:t>
      </w:r>
      <w:proofErr w:type="spellEnd"/>
      <w:r w:rsidR="005933E4" w:rsidRPr="00505A75">
        <w:rPr>
          <w:rFonts w:ascii="Times New Roman" w:eastAsia="Times New Roman" w:hAnsi="Times New Roman" w:cs="Times New Roman"/>
          <w:lang w:val="fr-FR"/>
        </w:rPr>
        <w:t xml:space="preserve"> </w:t>
      </w:r>
      <w:r w:rsidRPr="00505A75">
        <w:rPr>
          <w:rFonts w:ascii="Times New Roman" w:eastAsia="Times New Roman" w:hAnsi="Times New Roman" w:cs="Times New Roman"/>
          <w:lang w:val="fr-FR"/>
        </w:rPr>
        <w:t xml:space="preserve">(3) , art. 140,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alin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.(1), </w:t>
      </w:r>
      <w:r w:rsidR="005933E4" w:rsidRPr="00505A75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="005933E4" w:rsidRPr="00505A75">
        <w:rPr>
          <w:rFonts w:ascii="Times New Roman" w:eastAsia="Times New Roman" w:hAnsi="Times New Roman" w:cs="Times New Roman"/>
          <w:lang w:val="fr-FR"/>
        </w:rPr>
        <w:t>precum</w:t>
      </w:r>
      <w:proofErr w:type="spellEnd"/>
      <w:r w:rsidR="005933E4" w:rsidRPr="00505A75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="005933E4" w:rsidRPr="00505A75">
        <w:rPr>
          <w:rFonts w:ascii="Times New Roman" w:eastAsia="Times New Roman" w:hAnsi="Times New Roman" w:cs="Times New Roman"/>
          <w:lang w:val="fr-FR"/>
        </w:rPr>
        <w:t>și</w:t>
      </w:r>
      <w:proofErr w:type="spellEnd"/>
      <w:r w:rsidR="005933E4" w:rsidRPr="00505A75">
        <w:rPr>
          <w:rFonts w:ascii="Times New Roman" w:eastAsia="Times New Roman" w:hAnsi="Times New Roman" w:cs="Times New Roman"/>
          <w:lang w:val="fr-FR"/>
        </w:rPr>
        <w:t xml:space="preserve"> ale </w:t>
      </w:r>
      <w:r w:rsidRPr="00505A75">
        <w:rPr>
          <w:rFonts w:ascii="Times New Roman" w:eastAsia="Times New Roman" w:hAnsi="Times New Roman" w:cs="Times New Roman"/>
          <w:lang w:val="fr-FR"/>
        </w:rPr>
        <w:t xml:space="preserve">art. 196,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alin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.(1) 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lit.„a</w:t>
      </w:r>
      <w:proofErr w:type="spellEnd"/>
      <w:r w:rsidR="005933E4" w:rsidRPr="00505A75">
        <w:rPr>
          <w:rFonts w:ascii="Times New Roman" w:eastAsia="Times New Roman" w:hAnsi="Times New Roman" w:cs="Times New Roman"/>
          <w:lang w:val="fr-FR"/>
        </w:rPr>
        <w:t xml:space="preserve">”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din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Codul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administrativ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aprobat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 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prin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Ordonanta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 de  Urgenta  a</w:t>
      </w:r>
      <w:r w:rsidR="005933E4" w:rsidRPr="00505A75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Guvernului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 nr.  57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din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03.07.2019, </w:t>
      </w:r>
      <w:proofErr w:type="spellStart"/>
      <w:proofErr w:type="gramStart"/>
      <w:r w:rsidRPr="00505A75">
        <w:rPr>
          <w:rFonts w:ascii="Times New Roman" w:eastAsia="Times New Roman" w:hAnsi="Times New Roman" w:cs="Times New Roman"/>
          <w:lang w:val="fr-FR"/>
        </w:rPr>
        <w:t>cu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modificările</w:t>
      </w:r>
      <w:proofErr w:type="spellEnd"/>
      <w:proofErr w:type="gramEnd"/>
      <w:r w:rsidRPr="00505A75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și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completările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ulterioare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 :</w:t>
      </w:r>
    </w:p>
    <w:p w14:paraId="684C849E" w14:textId="77777777" w:rsidR="00592625" w:rsidRPr="00505A75" w:rsidRDefault="00592625" w:rsidP="00505A7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505A75">
        <w:rPr>
          <w:rFonts w:ascii="Times New Roman" w:eastAsia="Times New Roman" w:hAnsi="Times New Roman" w:cs="Times New Roman"/>
          <w:b/>
        </w:rPr>
        <w:t xml:space="preserve">     Primarul  Comunei  Ion Creangă , județul  Neamț ,</w:t>
      </w:r>
    </w:p>
    <w:p w14:paraId="5A88A199" w14:textId="77777777" w:rsidR="00592625" w:rsidRPr="00505A75" w:rsidRDefault="00592625" w:rsidP="00505A75">
      <w:pPr>
        <w:spacing w:after="0" w:line="240" w:lineRule="auto"/>
        <w:rPr>
          <w:rFonts w:ascii="Times New Roman" w:hAnsi="Times New Roman" w:cs="Times New Roman"/>
        </w:rPr>
      </w:pPr>
    </w:p>
    <w:p w14:paraId="46AC629E" w14:textId="77777777" w:rsidR="00592625" w:rsidRPr="00505A75" w:rsidRDefault="00592625" w:rsidP="00505A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o-RO"/>
        </w:rPr>
      </w:pPr>
      <w:r w:rsidRPr="00505A75">
        <w:rPr>
          <w:rFonts w:ascii="Times New Roman" w:eastAsia="Times New Roman" w:hAnsi="Times New Roman" w:cs="Times New Roman"/>
          <w:b/>
          <w:bCs/>
          <w:lang w:eastAsia="ro-RO"/>
        </w:rPr>
        <w:t>PROPUNE :</w:t>
      </w:r>
    </w:p>
    <w:p w14:paraId="5E5020C9" w14:textId="77777777" w:rsidR="00592625" w:rsidRPr="00505A75" w:rsidRDefault="00592625" w:rsidP="00505A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8A3E9A1" w14:textId="3E527E1A" w:rsidR="00CF3900" w:rsidRPr="00505A75" w:rsidRDefault="00CF3900" w:rsidP="00505A75">
      <w:pPr>
        <w:spacing w:after="0" w:line="240" w:lineRule="auto"/>
        <w:rPr>
          <w:rFonts w:ascii="Times New Roman" w:hAnsi="Times New Roman" w:cs="Times New Roman"/>
        </w:rPr>
      </w:pPr>
      <w:r w:rsidRPr="00505A75">
        <w:rPr>
          <w:rFonts w:ascii="Times New Roman" w:eastAsia="Times New Roman" w:hAnsi="Times New Roman" w:cs="Times New Roman"/>
          <w:lang w:val="en-US"/>
        </w:rPr>
        <w:t xml:space="preserve">  </w:t>
      </w:r>
      <w:r w:rsidR="005933E4" w:rsidRPr="00505A75">
        <w:rPr>
          <w:rFonts w:ascii="Times New Roman" w:eastAsia="Times New Roman" w:hAnsi="Times New Roman" w:cs="Times New Roman"/>
          <w:b/>
          <w:lang w:val="en-US"/>
        </w:rPr>
        <w:t xml:space="preserve">Art. 1  </w:t>
      </w:r>
      <w:r w:rsidR="005933E4" w:rsidRPr="00505A75">
        <w:rPr>
          <w:rFonts w:ascii="Times New Roman" w:eastAsia="Times New Roman" w:hAnsi="Times New Roman" w:cs="Times New Roman"/>
          <w:lang w:val="en-US"/>
        </w:rPr>
        <w:t xml:space="preserve">Se  </w:t>
      </w:r>
      <w:proofErr w:type="spellStart"/>
      <w:r w:rsidR="005933E4" w:rsidRPr="00505A75">
        <w:rPr>
          <w:rFonts w:ascii="Times New Roman" w:eastAsia="Times New Roman" w:hAnsi="Times New Roman" w:cs="Times New Roman"/>
          <w:lang w:val="en-US"/>
        </w:rPr>
        <w:t>aproba</w:t>
      </w:r>
      <w:proofErr w:type="spellEnd"/>
      <w:r w:rsidR="005933E4" w:rsidRPr="00505A75">
        <w:rPr>
          <w:rFonts w:ascii="Times New Roman" w:eastAsia="Times New Roman" w:hAnsi="Times New Roman" w:cs="Times New Roman"/>
          <w:lang w:val="en-US"/>
        </w:rPr>
        <w:t xml:space="preserve">  </w:t>
      </w:r>
      <w:r w:rsidRPr="00505A75">
        <w:rPr>
          <w:rFonts w:ascii="Times New Roman" w:hAnsi="Times New Roman" w:cs="Times New Roman"/>
        </w:rPr>
        <w:t xml:space="preserve">neasumarea responsabilităților organizării și derulării  procedurilor  de  atribuire a contractelor/ acordurilor cadru pentru achizitia produselor  și a contractelor / acordurilor- cadru de prestare a serviciilor  pentru derularea măsurilor educative , prevăzute de Programul pentru Școli al României, pentru anii școlari  : 2026- 2027, 2027- 2028 si 2028- 2029  </w:t>
      </w:r>
    </w:p>
    <w:p w14:paraId="2A42E076" w14:textId="2657461B" w:rsidR="005933E4" w:rsidRPr="00505A75" w:rsidRDefault="00CF3900" w:rsidP="00505A75">
      <w:pPr>
        <w:spacing w:after="0" w:line="240" w:lineRule="auto"/>
        <w:ind w:right="-618"/>
        <w:rPr>
          <w:rFonts w:ascii="Times New Roman" w:eastAsia="Times New Roman" w:hAnsi="Times New Roman" w:cs="Times New Roman"/>
        </w:rPr>
      </w:pPr>
      <w:r w:rsidRPr="00505A75">
        <w:rPr>
          <w:rFonts w:ascii="Times New Roman" w:eastAsia="Times New Roman" w:hAnsi="Times New Roman" w:cs="Times New Roman"/>
          <w:b/>
          <w:lang w:val="fr-FR"/>
        </w:rPr>
        <w:t>Art. 2</w:t>
      </w:r>
      <w:r w:rsidRPr="00505A75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proofErr w:type="gramStart"/>
      <w:r w:rsidRPr="00505A75">
        <w:rPr>
          <w:rFonts w:ascii="Times New Roman" w:eastAsia="Times New Roman" w:hAnsi="Times New Roman" w:cs="Times New Roman"/>
          <w:lang w:val="fr-FR"/>
        </w:rPr>
        <w:t>Responsabilitatea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organizării</w:t>
      </w:r>
      <w:proofErr w:type="spellEnd"/>
      <w:proofErr w:type="gramEnd"/>
      <w:r w:rsidRPr="00505A75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și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derulării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procedurilor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de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atribuire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revine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Consiliului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Judetean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Neamț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, in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conditiile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 xml:space="preserve">  </w:t>
      </w:r>
      <w:proofErr w:type="spellStart"/>
      <w:r w:rsidRPr="00505A75">
        <w:rPr>
          <w:rFonts w:ascii="Times New Roman" w:eastAsia="Times New Roman" w:hAnsi="Times New Roman" w:cs="Times New Roman"/>
          <w:lang w:val="fr-FR"/>
        </w:rPr>
        <w:t>legii</w:t>
      </w:r>
      <w:proofErr w:type="spellEnd"/>
      <w:r w:rsidRPr="00505A75">
        <w:rPr>
          <w:rFonts w:ascii="Times New Roman" w:eastAsia="Times New Roman" w:hAnsi="Times New Roman" w:cs="Times New Roman"/>
          <w:lang w:val="fr-FR"/>
        </w:rPr>
        <w:t>.</w:t>
      </w:r>
    </w:p>
    <w:p w14:paraId="62A9D00E" w14:textId="6D9AED2F" w:rsidR="005933E4" w:rsidRPr="00505A75" w:rsidRDefault="00CF3900" w:rsidP="00505A75">
      <w:pPr>
        <w:tabs>
          <w:tab w:val="left" w:pos="13467"/>
        </w:tabs>
        <w:spacing w:after="0" w:line="240" w:lineRule="auto"/>
        <w:ind w:right="-710"/>
        <w:rPr>
          <w:rFonts w:ascii="Times New Roman" w:eastAsia="Times New Roman" w:hAnsi="Times New Roman" w:cs="Times New Roman"/>
          <w:lang w:val="en-US"/>
        </w:rPr>
      </w:pPr>
      <w:r w:rsidRPr="00505A75">
        <w:rPr>
          <w:rFonts w:ascii="Times New Roman" w:eastAsia="Times New Roman" w:hAnsi="Times New Roman" w:cs="Times New Roman"/>
          <w:b/>
        </w:rPr>
        <w:t>Art. 3</w:t>
      </w:r>
      <w:r w:rsidR="005933E4" w:rsidRPr="00505A75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933E4" w:rsidRPr="00505A75">
        <w:rPr>
          <w:rFonts w:ascii="Times New Roman" w:eastAsia="Times New Roman" w:hAnsi="Times New Roman" w:cs="Times New Roman"/>
          <w:lang w:val="en-US"/>
        </w:rPr>
        <w:t>Secretarul</w:t>
      </w:r>
      <w:proofErr w:type="spellEnd"/>
      <w:r w:rsidR="005933E4" w:rsidRPr="00505A75">
        <w:rPr>
          <w:rFonts w:ascii="Times New Roman" w:eastAsia="Times New Roman" w:hAnsi="Times New Roman" w:cs="Times New Roman"/>
          <w:lang w:val="en-US"/>
        </w:rPr>
        <w:t xml:space="preserve"> general al  </w:t>
      </w:r>
      <w:r w:rsidR="005648A2" w:rsidRPr="00505A75">
        <w:rPr>
          <w:rFonts w:ascii="Times New Roman" w:eastAsia="Times New Roman" w:hAnsi="Times New Roman" w:cs="Times New Roman"/>
          <w:lang w:val="en-US"/>
        </w:rPr>
        <w:t>UAT</w:t>
      </w:r>
      <w:r w:rsidR="005933E4" w:rsidRPr="00505A75">
        <w:rPr>
          <w:rFonts w:ascii="Times New Roman" w:eastAsia="Times New Roman" w:hAnsi="Times New Roman" w:cs="Times New Roman"/>
          <w:lang w:val="en-US"/>
        </w:rPr>
        <w:t xml:space="preserve">,  </w:t>
      </w:r>
      <w:proofErr w:type="spellStart"/>
      <w:r w:rsidR="005933E4" w:rsidRPr="00505A75">
        <w:rPr>
          <w:rFonts w:ascii="Times New Roman" w:eastAsia="Times New Roman" w:hAnsi="Times New Roman" w:cs="Times New Roman"/>
          <w:lang w:val="en-US"/>
        </w:rPr>
        <w:t>va</w:t>
      </w:r>
      <w:proofErr w:type="spellEnd"/>
      <w:r w:rsidR="005933E4" w:rsidRPr="00505A75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="005933E4" w:rsidRPr="00505A75">
        <w:rPr>
          <w:rFonts w:ascii="Times New Roman" w:eastAsia="Times New Roman" w:hAnsi="Times New Roman" w:cs="Times New Roman"/>
          <w:lang w:val="en-US"/>
        </w:rPr>
        <w:t>comunica</w:t>
      </w:r>
      <w:proofErr w:type="spellEnd"/>
      <w:r w:rsidR="005933E4" w:rsidRPr="00505A75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="005933E4" w:rsidRPr="00505A75">
        <w:rPr>
          <w:rFonts w:ascii="Times New Roman" w:eastAsia="Times New Roman" w:hAnsi="Times New Roman" w:cs="Times New Roman"/>
          <w:lang w:val="en-US"/>
        </w:rPr>
        <w:t>prezenta</w:t>
      </w:r>
      <w:proofErr w:type="spellEnd"/>
      <w:r w:rsidR="005933E4" w:rsidRPr="00505A75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="005933E4" w:rsidRPr="00505A75">
        <w:rPr>
          <w:rFonts w:ascii="Times New Roman" w:eastAsia="Times New Roman" w:hAnsi="Times New Roman" w:cs="Times New Roman"/>
          <w:lang w:val="en-US"/>
        </w:rPr>
        <w:t>institutiilor</w:t>
      </w:r>
      <w:proofErr w:type="spellEnd"/>
      <w:r w:rsidR="005933E4" w:rsidRPr="00505A75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="005933E4" w:rsidRPr="00505A75">
        <w:rPr>
          <w:rFonts w:ascii="Times New Roman" w:eastAsia="Times New Roman" w:hAnsi="Times New Roman" w:cs="Times New Roman"/>
          <w:lang w:val="en-US"/>
        </w:rPr>
        <w:t>autoritatilor</w:t>
      </w:r>
      <w:proofErr w:type="spellEnd"/>
      <w:r w:rsidR="005933E4" w:rsidRPr="00505A75">
        <w:rPr>
          <w:rFonts w:ascii="Times New Roman" w:eastAsia="Times New Roman" w:hAnsi="Times New Roman" w:cs="Times New Roman"/>
          <w:lang w:val="en-US"/>
        </w:rPr>
        <w:t xml:space="preserve">   </w:t>
      </w:r>
      <w:proofErr w:type="spellStart"/>
      <w:r w:rsidR="005933E4" w:rsidRPr="00505A75">
        <w:rPr>
          <w:rFonts w:ascii="Times New Roman" w:eastAsia="Times New Roman" w:hAnsi="Times New Roman" w:cs="Times New Roman"/>
          <w:lang w:val="en-US"/>
        </w:rPr>
        <w:t>si</w:t>
      </w:r>
      <w:proofErr w:type="spellEnd"/>
      <w:r w:rsidR="005933E4" w:rsidRPr="00505A75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="005933E4" w:rsidRPr="00505A75">
        <w:rPr>
          <w:rFonts w:ascii="Times New Roman" w:eastAsia="Times New Roman" w:hAnsi="Times New Roman" w:cs="Times New Roman"/>
          <w:lang w:val="en-US"/>
        </w:rPr>
        <w:t>persoanelor</w:t>
      </w:r>
      <w:proofErr w:type="spellEnd"/>
      <w:r w:rsidR="005933E4" w:rsidRPr="00505A75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="005933E4" w:rsidRPr="00505A75">
        <w:rPr>
          <w:rFonts w:ascii="Times New Roman" w:eastAsia="Times New Roman" w:hAnsi="Times New Roman" w:cs="Times New Roman"/>
          <w:lang w:val="en-US"/>
        </w:rPr>
        <w:t>interesate</w:t>
      </w:r>
      <w:proofErr w:type="spellEnd"/>
      <w:r w:rsidR="005933E4" w:rsidRPr="00505A75">
        <w:rPr>
          <w:rFonts w:ascii="Times New Roman" w:eastAsia="Times New Roman" w:hAnsi="Times New Roman" w:cs="Times New Roman"/>
          <w:lang w:val="en-US"/>
        </w:rPr>
        <w:t xml:space="preserve"> .</w:t>
      </w:r>
    </w:p>
    <w:p w14:paraId="37B8BE6A" w14:textId="2203E651" w:rsidR="005933E4" w:rsidRPr="00505A75" w:rsidRDefault="005933E4" w:rsidP="00505A7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576C09ED" w14:textId="77777777" w:rsidR="00592625" w:rsidRPr="00505A75" w:rsidRDefault="00592625" w:rsidP="00505A75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bookmarkStart w:id="0" w:name="_Hlk93237682"/>
      <w:r w:rsidRPr="00505A75">
        <w:rPr>
          <w:rFonts w:ascii="Times New Roman" w:eastAsia="Times New Roman" w:hAnsi="Times New Roman" w:cs="Times New Roman"/>
          <w:lang w:val="en-US"/>
        </w:rPr>
        <w:t>INITIATOR</w:t>
      </w:r>
    </w:p>
    <w:p w14:paraId="66C5B72A" w14:textId="77777777" w:rsidR="00592625" w:rsidRPr="00505A75" w:rsidRDefault="00592625" w:rsidP="00505A75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505A75">
        <w:rPr>
          <w:rFonts w:ascii="Times New Roman" w:eastAsia="Times New Roman" w:hAnsi="Times New Roman" w:cs="Times New Roman"/>
          <w:lang w:val="en-US"/>
        </w:rPr>
        <w:t>PRIMAR,</w:t>
      </w:r>
    </w:p>
    <w:p w14:paraId="5A4DDA78" w14:textId="4BD043C4" w:rsidR="006453AF" w:rsidRDefault="00592625" w:rsidP="001C6123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proofErr w:type="spellStart"/>
      <w:r w:rsidRPr="00505A75">
        <w:rPr>
          <w:rFonts w:ascii="Times New Roman" w:eastAsia="Times New Roman" w:hAnsi="Times New Roman" w:cs="Times New Roman"/>
          <w:lang w:val="en-US"/>
        </w:rPr>
        <w:t>Dumitru</w:t>
      </w:r>
      <w:proofErr w:type="spellEnd"/>
      <w:r w:rsidRPr="00505A75">
        <w:rPr>
          <w:rFonts w:ascii="Times New Roman" w:eastAsia="Times New Roman" w:hAnsi="Times New Roman" w:cs="Times New Roman"/>
          <w:lang w:val="en-US"/>
        </w:rPr>
        <w:t xml:space="preserve"> – </w:t>
      </w:r>
      <w:proofErr w:type="spellStart"/>
      <w:r w:rsidRPr="00505A75">
        <w:rPr>
          <w:rFonts w:ascii="Times New Roman" w:eastAsia="Times New Roman" w:hAnsi="Times New Roman" w:cs="Times New Roman"/>
          <w:lang w:val="en-US"/>
        </w:rPr>
        <w:t>Dorin</w:t>
      </w:r>
      <w:proofErr w:type="spellEnd"/>
      <w:r w:rsidRPr="00505A75">
        <w:rPr>
          <w:rFonts w:ascii="Times New Roman" w:eastAsia="Times New Roman" w:hAnsi="Times New Roman" w:cs="Times New Roman"/>
          <w:lang w:val="en-US"/>
        </w:rPr>
        <w:t xml:space="preserve"> TABACARIU</w:t>
      </w:r>
      <w:bookmarkEnd w:id="0"/>
    </w:p>
    <w:p w14:paraId="5FE00A6A" w14:textId="51EBB364" w:rsidR="00C917D9" w:rsidRPr="00ED27D4" w:rsidRDefault="00ED27D4" w:rsidP="00632637">
      <w:pPr>
        <w:spacing w:after="0"/>
        <w:rPr>
          <w:rFonts w:ascii="Times New Roman" w:eastAsia="Times New Roman" w:hAnsi="Times New Roman" w:cs="Times New Roman"/>
          <w:lang w:val="en-US"/>
        </w:rPr>
      </w:pPr>
      <w:r w:rsidRPr="00ED27D4">
        <w:rPr>
          <w:rFonts w:ascii="Times New Roman" w:eastAsia="Times New Roman" w:hAnsi="Times New Roman" w:cs="Times New Roman"/>
          <w:lang w:val="en-US"/>
        </w:rPr>
        <w:lastRenderedPageBreak/>
        <w:t xml:space="preserve"> </w:t>
      </w:r>
      <w:r w:rsidR="00C917D9" w:rsidRPr="00ED27D4">
        <w:rPr>
          <w:rFonts w:ascii="Times New Roman" w:eastAsia="Times New Roman" w:hAnsi="Times New Roman" w:cs="Times New Roman"/>
          <w:lang w:val="en-US"/>
        </w:rPr>
        <w:t>ROMANIA</w:t>
      </w:r>
    </w:p>
    <w:p w14:paraId="30FC5DAC" w14:textId="77777777" w:rsidR="00C917D9" w:rsidRPr="00ED27D4" w:rsidRDefault="00C917D9" w:rsidP="00632637">
      <w:pPr>
        <w:spacing w:after="0"/>
        <w:rPr>
          <w:rFonts w:ascii="Times New Roman" w:eastAsia="Times New Roman" w:hAnsi="Times New Roman" w:cs="Times New Roman"/>
          <w:lang w:val="en-US"/>
        </w:rPr>
      </w:pPr>
      <w:proofErr w:type="gramStart"/>
      <w:r w:rsidRPr="00ED27D4">
        <w:rPr>
          <w:rFonts w:ascii="Times New Roman" w:eastAsia="Times New Roman" w:hAnsi="Times New Roman" w:cs="Times New Roman"/>
          <w:lang w:val="en-US"/>
        </w:rPr>
        <w:t>JUDETUL  NEAMT</w:t>
      </w:r>
      <w:proofErr w:type="gramEnd"/>
    </w:p>
    <w:p w14:paraId="5CA26F2B" w14:textId="77777777" w:rsidR="00C917D9" w:rsidRPr="00ED27D4" w:rsidRDefault="00C917D9" w:rsidP="00632637">
      <w:pPr>
        <w:spacing w:after="0"/>
        <w:rPr>
          <w:rFonts w:ascii="Times New Roman" w:eastAsia="Times New Roman" w:hAnsi="Times New Roman" w:cs="Times New Roman"/>
          <w:lang w:val="en-US"/>
        </w:rPr>
      </w:pPr>
      <w:proofErr w:type="gramStart"/>
      <w:r w:rsidRPr="00ED27D4">
        <w:rPr>
          <w:rFonts w:ascii="Times New Roman" w:eastAsia="Times New Roman" w:hAnsi="Times New Roman" w:cs="Times New Roman"/>
          <w:lang w:val="en-US"/>
        </w:rPr>
        <w:t>PRIMARIA  COMUNEI</w:t>
      </w:r>
      <w:proofErr w:type="gramEnd"/>
      <w:r w:rsidRPr="00ED27D4">
        <w:rPr>
          <w:rFonts w:ascii="Times New Roman" w:eastAsia="Times New Roman" w:hAnsi="Times New Roman" w:cs="Times New Roman"/>
          <w:lang w:val="en-US"/>
        </w:rPr>
        <w:t xml:space="preserve">  ION  CREANGA </w:t>
      </w:r>
    </w:p>
    <w:p w14:paraId="467CC983" w14:textId="77C310F2" w:rsidR="00C917D9" w:rsidRDefault="00C917D9" w:rsidP="006453AF">
      <w:pPr>
        <w:spacing w:after="0"/>
        <w:rPr>
          <w:rFonts w:ascii="Times New Roman" w:eastAsia="Times New Roman" w:hAnsi="Times New Roman" w:cs="Times New Roman"/>
          <w:lang w:val="en-US"/>
        </w:rPr>
      </w:pPr>
      <w:r w:rsidRPr="00ED27D4">
        <w:rPr>
          <w:rFonts w:ascii="Times New Roman" w:eastAsia="Times New Roman" w:hAnsi="Times New Roman" w:cs="Times New Roman"/>
          <w:lang w:val="en-US"/>
        </w:rPr>
        <w:t xml:space="preserve">Nr. </w:t>
      </w:r>
      <w:r w:rsidR="00CB3A72">
        <w:rPr>
          <w:rFonts w:ascii="Times New Roman" w:eastAsia="Times New Roman" w:hAnsi="Times New Roman" w:cs="Times New Roman"/>
          <w:lang w:val="en-US"/>
        </w:rPr>
        <w:t>9.959</w:t>
      </w:r>
      <w:r w:rsidRPr="00ED27D4">
        <w:rPr>
          <w:rFonts w:ascii="Times New Roman" w:eastAsia="Times New Roman" w:hAnsi="Times New Roman" w:cs="Times New Roman"/>
          <w:lang w:val="en-US"/>
        </w:rPr>
        <w:t xml:space="preserve"> din </w:t>
      </w:r>
      <w:r w:rsidR="00CB3A72">
        <w:rPr>
          <w:rFonts w:ascii="Times New Roman" w:eastAsia="Times New Roman" w:hAnsi="Times New Roman" w:cs="Times New Roman"/>
          <w:lang w:val="en-US"/>
        </w:rPr>
        <w:t>02.09.2026</w:t>
      </w:r>
      <w:r w:rsidRPr="00ED27D4">
        <w:rPr>
          <w:rFonts w:ascii="Times New Roman" w:eastAsia="Times New Roman" w:hAnsi="Times New Roman" w:cs="Times New Roman"/>
          <w:lang w:val="en-US"/>
        </w:rPr>
        <w:t xml:space="preserve">  </w:t>
      </w:r>
    </w:p>
    <w:p w14:paraId="116E0E93" w14:textId="77777777" w:rsidR="006453AF" w:rsidRPr="006453AF" w:rsidRDefault="006453AF" w:rsidP="006453AF">
      <w:pPr>
        <w:spacing w:after="0"/>
        <w:rPr>
          <w:rFonts w:ascii="Times New Roman" w:eastAsia="Times New Roman" w:hAnsi="Times New Roman" w:cs="Times New Roman"/>
          <w:lang w:val="en-US"/>
        </w:rPr>
      </w:pPr>
    </w:p>
    <w:p w14:paraId="3C4B920A" w14:textId="77777777" w:rsidR="00C917D9" w:rsidRPr="00ED27D4" w:rsidRDefault="00C917D9" w:rsidP="0063263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D27D4">
        <w:rPr>
          <w:rFonts w:ascii="Times New Roman" w:hAnsi="Times New Roman" w:cs="Times New Roman"/>
          <w:b/>
          <w:bCs/>
        </w:rPr>
        <w:t xml:space="preserve"> REFERAT   DE  APROBARE </w:t>
      </w:r>
    </w:p>
    <w:p w14:paraId="533D98A1" w14:textId="77777777" w:rsidR="008F6BEA" w:rsidRDefault="00147709" w:rsidP="00E530BB">
      <w:pPr>
        <w:spacing w:after="0"/>
        <w:jc w:val="center"/>
        <w:rPr>
          <w:rFonts w:ascii="Times New Roman" w:hAnsi="Times New Roman" w:cs="Times New Roman"/>
          <w:b/>
        </w:rPr>
      </w:pPr>
      <w:r w:rsidRPr="00ED27D4">
        <w:rPr>
          <w:rFonts w:ascii="Times New Roman" w:hAnsi="Times New Roman" w:cs="Times New Roman"/>
          <w:b/>
        </w:rPr>
        <w:t>Al  Proiectului  de hot</w:t>
      </w:r>
      <w:r w:rsidR="006D72F8" w:rsidRPr="00ED27D4">
        <w:rPr>
          <w:rFonts w:ascii="Times New Roman" w:hAnsi="Times New Roman" w:cs="Times New Roman"/>
          <w:b/>
        </w:rPr>
        <w:t>ă</w:t>
      </w:r>
      <w:r w:rsidRPr="00ED27D4">
        <w:rPr>
          <w:rFonts w:ascii="Times New Roman" w:hAnsi="Times New Roman" w:cs="Times New Roman"/>
          <w:b/>
        </w:rPr>
        <w:t>r</w:t>
      </w:r>
      <w:r w:rsidR="006D72F8" w:rsidRPr="00ED27D4">
        <w:rPr>
          <w:rFonts w:ascii="Times New Roman" w:hAnsi="Times New Roman" w:cs="Times New Roman"/>
          <w:b/>
        </w:rPr>
        <w:t>â</w:t>
      </w:r>
      <w:r w:rsidRPr="00ED27D4">
        <w:rPr>
          <w:rFonts w:ascii="Times New Roman" w:hAnsi="Times New Roman" w:cs="Times New Roman"/>
          <w:b/>
        </w:rPr>
        <w:t xml:space="preserve">re </w:t>
      </w:r>
      <w:r w:rsidR="00E530BB" w:rsidRPr="0036716C">
        <w:rPr>
          <w:rFonts w:ascii="Times New Roman" w:hAnsi="Times New Roman" w:cs="Times New Roman"/>
          <w:b/>
        </w:rPr>
        <w:t>privind  neasumarea responsabilităților organizării și derulării  procedurilor  de  atribuire a contractelor/ acordurilor cadru pentru achizitia produselor  și a contractelor / acordurilor- cadru de prestare a serviciilor  pentru derularea măsurilor educative , prevăzute de Programul pentru Școli al României,  pentru anii școlari : 2026- 2027, 2027- 2028 si</w:t>
      </w:r>
    </w:p>
    <w:p w14:paraId="5BDF9F01" w14:textId="4D97CA6D" w:rsidR="00E530BB" w:rsidRPr="0036716C" w:rsidRDefault="00E530BB" w:rsidP="00E530BB">
      <w:pPr>
        <w:spacing w:after="0"/>
        <w:jc w:val="center"/>
        <w:rPr>
          <w:rFonts w:ascii="Times New Roman" w:hAnsi="Times New Roman" w:cs="Times New Roman"/>
          <w:b/>
        </w:rPr>
      </w:pPr>
      <w:r w:rsidRPr="0036716C">
        <w:rPr>
          <w:rFonts w:ascii="Times New Roman" w:hAnsi="Times New Roman" w:cs="Times New Roman"/>
          <w:b/>
        </w:rPr>
        <w:t xml:space="preserve"> 2028- 2029  </w:t>
      </w:r>
    </w:p>
    <w:p w14:paraId="53C8F7DC" w14:textId="66D43517" w:rsidR="00782689" w:rsidRDefault="00782689" w:rsidP="00632637">
      <w:pPr>
        <w:spacing w:after="0"/>
        <w:jc w:val="center"/>
        <w:rPr>
          <w:rFonts w:ascii="Times New Roman" w:hAnsi="Times New Roman" w:cs="Times New Roman"/>
          <w:b/>
        </w:rPr>
      </w:pPr>
    </w:p>
    <w:p w14:paraId="0C1D6C6F" w14:textId="77777777" w:rsidR="00505A75" w:rsidRDefault="00505A75" w:rsidP="00505A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Prin adresa nr. 51/31348/01.09.2026</w:t>
      </w:r>
      <w:r w:rsidRPr="00ED27D4">
        <w:rPr>
          <w:rFonts w:ascii="Times New Roman" w:hAnsi="Times New Roman" w:cs="Times New Roman"/>
          <w:sz w:val="24"/>
          <w:szCs w:val="24"/>
        </w:rPr>
        <w:t xml:space="preserve"> a Consiliului Județean Neamt, solicită emiterea și adoptarea unei hotărâri de consiliu local referitoare la asumarea sau neasumarea responsabilității organizării şi derulării procedurilor de atribuire a contractelor/acordurilor-cadru pentru achiziţia produselor aferente programului și a contractelor/acordurilor-cadru de prestare a serviciilor pentru derularea măsurilor educative la ni</w:t>
      </w:r>
      <w:r>
        <w:rPr>
          <w:rFonts w:ascii="Times New Roman" w:hAnsi="Times New Roman" w:cs="Times New Roman"/>
          <w:sz w:val="24"/>
          <w:szCs w:val="24"/>
        </w:rPr>
        <w:t xml:space="preserve">velul local, aferent derulării </w:t>
      </w:r>
      <w:r w:rsidRPr="00ED27D4">
        <w:rPr>
          <w:rFonts w:ascii="Times New Roman" w:hAnsi="Times New Roman" w:cs="Times New Roman"/>
          <w:sz w:val="24"/>
          <w:szCs w:val="24"/>
        </w:rPr>
        <w:t>Programului pentru școli al României</w:t>
      </w:r>
      <w:r>
        <w:rPr>
          <w:rFonts w:ascii="Times New Roman" w:hAnsi="Times New Roman" w:cs="Times New Roman"/>
          <w:sz w:val="24"/>
          <w:szCs w:val="24"/>
        </w:rPr>
        <w:t xml:space="preserve"> pentru trei ani școlari : 2026-2027 , 2027- 2028, si 2028- 2029 </w:t>
      </w:r>
      <w:r w:rsidRPr="00ED27D4">
        <w:rPr>
          <w:rFonts w:ascii="Times New Roman" w:hAnsi="Times New Roman" w:cs="Times New Roman"/>
          <w:sz w:val="24"/>
          <w:szCs w:val="24"/>
        </w:rPr>
        <w:t>, urmând ca în termen de 5 zile de la adoptare să transmitem hotărarea consiliului local, potrivit prevederilor pct. 1.5 al anex</w:t>
      </w:r>
      <w:r>
        <w:rPr>
          <w:rFonts w:ascii="Times New Roman" w:hAnsi="Times New Roman" w:cs="Times New Roman"/>
          <w:sz w:val="24"/>
          <w:szCs w:val="24"/>
        </w:rPr>
        <w:t xml:space="preserve">ei 6 a procedurii de colaborare pentru ademara  procedura de  atribuire a acordurilor- cadru pentru furnizarea de fructe  si legume proaspete , lapte si produse lactate , pentru furnizarea de produse de panificatie si pretarea serviciilor pentru derularea  masurilor  educative , conform Programului </w:t>
      </w:r>
    </w:p>
    <w:p w14:paraId="05F17ADC" w14:textId="1C682F4B" w:rsidR="00ED27D4" w:rsidRPr="00505A75" w:rsidRDefault="00505A75" w:rsidP="00505A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301D6" w:rsidRPr="00ED27D4">
        <w:rPr>
          <w:rFonts w:ascii="Times New Roman" w:hAnsi="Times New Roman" w:cs="Times New Roman"/>
        </w:rPr>
        <w:t>Potrivit prevederilor art.1 alin. (4) și (5) din Ordonanţa nr. 13/2017 privind aprobarea participării României la Programul pentru şcoli al Uniunii Europene: “</w:t>
      </w:r>
      <w:r w:rsidR="00C301D6" w:rsidRPr="00ED27D4">
        <w:rPr>
          <w:rFonts w:ascii="Times New Roman" w:hAnsi="Times New Roman" w:cs="Times New Roman"/>
          <w:i/>
        </w:rPr>
        <w:t>Autorităţile competente la nivel local pentru aplicarea Programului pentru şcoli sunt consiliul judeţean şi/sau consiliul local, care îşi asumă organizarea şi derularea procedurilor de atribuire a contractelor pentru achiziţia produselor aferente Programului. Consiliile judeţene şi locale sunt obligate să colaboreze şi să îşi distribuie responsabilităţile înainte de demararea Programului, conform procedurii aprobate prin hotărâre a Guvernului</w:t>
      </w:r>
      <w:r w:rsidR="00C301D6" w:rsidRPr="00ED27D4">
        <w:rPr>
          <w:rFonts w:ascii="Times New Roman" w:hAnsi="Times New Roman" w:cs="Times New Roman"/>
        </w:rPr>
        <w:t xml:space="preserve">”. </w:t>
      </w:r>
    </w:p>
    <w:p w14:paraId="1B0A64A7" w14:textId="78842B8E" w:rsidR="00ED27D4" w:rsidRPr="00ED27D4" w:rsidRDefault="00505A75" w:rsidP="00ED27D4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ED27D4" w:rsidRPr="00ED27D4">
        <w:rPr>
          <w:rFonts w:ascii="Times New Roman" w:hAnsi="Times New Roman" w:cs="Times New Roman"/>
        </w:rPr>
        <w:t xml:space="preserve"> </w:t>
      </w:r>
      <w:r w:rsidR="00C301D6" w:rsidRPr="00ED27D4">
        <w:rPr>
          <w:rFonts w:ascii="Times New Roman" w:hAnsi="Times New Roman" w:cs="Times New Roman"/>
        </w:rPr>
        <w:t>Potrivit punctului 1.6. din Procedura privind colaborarea şi împărţirea responsabilităţilor între autorităţile administraţiei publice locale de la nivelul judeţelor, comunelor, oraşelor, municipiilor şi subdiviziunilor administrativ-teritoriale ale municipiilor în ceea ce priveşte implementarea Programului pentru şcoli al României în perioada 2023-2029 ”</w:t>
      </w:r>
      <w:r w:rsidR="00C301D6" w:rsidRPr="00ED27D4">
        <w:rPr>
          <w:rFonts w:ascii="Times New Roman" w:hAnsi="Times New Roman" w:cs="Times New Roman"/>
          <w:i/>
        </w:rPr>
        <w:t>în situaţia în care autorităţile deliberative de la nivelul comunelor, oraşelor, municipiilor şi subdiviziunilor administrativ-teritoriale ale municipiului Bucureşti au hotărât neasumarea responsabilităţii organizării şi derulării procedurilor de atribuire a contractelor/acordurilor-cadru pentru achiziţia produselor şi a contractelor/acordurilor-cadru de prestare a serviciilor pentru derularea măsurilor educative, aferente programului, judeţele şi municipiul Bucureşti, după caz, organizează şi derulează procedurile de atribuire a contractelor/acordurilor-cadru pentru achiziţia produselor şi prestarea serviciilor pentru derularea măsurilor educative aferente Programului pentru şcoli al României, doar în respectivele unităţi administrativ-teritoriale/subdiviziuni administrativ-teritoriale ale municipiului Bucureşti</w:t>
      </w:r>
      <w:r w:rsidR="00C301D6" w:rsidRPr="00ED27D4">
        <w:rPr>
          <w:rFonts w:ascii="Times New Roman" w:hAnsi="Times New Roman" w:cs="Times New Roman"/>
        </w:rPr>
        <w:t xml:space="preserve">”. </w:t>
      </w:r>
    </w:p>
    <w:p w14:paraId="0019332B" w14:textId="21EAFDAD" w:rsidR="00505A75" w:rsidRPr="00505A75" w:rsidRDefault="00ED27D4" w:rsidP="00505A75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</w:rPr>
      </w:pPr>
      <w:r w:rsidRPr="00ED27D4">
        <w:rPr>
          <w:rFonts w:ascii="Times New Roman" w:hAnsi="Times New Roman" w:cs="Times New Roman"/>
        </w:rPr>
        <w:t xml:space="preserve">      </w:t>
      </w:r>
      <w:r w:rsidR="00C301D6" w:rsidRPr="00ED27D4">
        <w:rPr>
          <w:rFonts w:ascii="Times New Roman" w:hAnsi="Times New Roman" w:cs="Times New Roman"/>
        </w:rPr>
        <w:t>De asemenea, potrivit Punctului 2.1 din procedura de mai sus “</w:t>
      </w:r>
      <w:r w:rsidR="00C301D6" w:rsidRPr="00ED27D4">
        <w:rPr>
          <w:rFonts w:ascii="Times New Roman" w:hAnsi="Times New Roman" w:cs="Times New Roman"/>
          <w:i/>
        </w:rPr>
        <w:t>în situaţia în care autorităţile deliberative de la nivelul comunelor, oraşelor, municipiilor şi subdiviziunilor administrativ-teritoriale ale municipiului Bucureşti adoptă hotărâri privind asumarea responsabilităţii organizării şi derulării procedurilor de atribuire a contractelor/acordurilor-cadru pentru achiziţia produselor şi a contractelor/acordurilor-cadru de prestare a serviciilor pentru derularea măsurilor educative, aferente programului, respectivele unităţi administrativ-teritoriale/subdiviziuni administrativteritoriale ale municipiului Bucureşti organizează şi derulează aceste proceduri</w:t>
      </w:r>
      <w:r w:rsidR="00C301D6" w:rsidRPr="00ED27D4">
        <w:rPr>
          <w:rFonts w:ascii="Times New Roman" w:hAnsi="Times New Roman" w:cs="Times New Roman"/>
        </w:rPr>
        <w:t>.”</w:t>
      </w:r>
      <w:r w:rsidR="006453AF" w:rsidRPr="0036716C">
        <w:rPr>
          <w:rFonts w:ascii="Times New Roman" w:hAnsi="Times New Roman" w:cs="Times New Roman"/>
          <w:b/>
        </w:rPr>
        <w:t xml:space="preserve"> </w:t>
      </w:r>
    </w:p>
    <w:p w14:paraId="6E494E18" w14:textId="16E892C8" w:rsidR="00ED27D4" w:rsidRPr="00505A75" w:rsidRDefault="00505A75" w:rsidP="00505A75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</w:rPr>
      </w:pPr>
      <w:r w:rsidRPr="00ED27D4">
        <w:rPr>
          <w:rFonts w:ascii="Times New Roman" w:hAnsi="Times New Roman" w:cs="Times New Roman"/>
        </w:rPr>
        <w:t xml:space="preserve">      Prin urmare, în condițiile în care Consiliul Local Ion Creanga își asumă responsabilitatea organizării şi derulării procedurilor de atribuire a contractelor/acordurilor-cadru pentru achiziţia produselor şi a contractelor/acordurilor-cadru de prestare a serviciilor pentru derularea măsurilor educative, aferente programului, acesta ar trebui să organizeze şi să deruleze aceste proceduri, dar având în vedere numărul scăzut </w:t>
      </w:r>
      <w:r w:rsidRPr="00ED27D4">
        <w:rPr>
          <w:rFonts w:ascii="Times New Roman" w:hAnsi="Times New Roman" w:cs="Times New Roman"/>
        </w:rPr>
        <w:lastRenderedPageBreak/>
        <w:t>de beneficiari, considerăm că este oportun ca aceste proceduri să se realizeze la nivel județean, prin intermediul Consiliului Județean Neamt.</w:t>
      </w:r>
    </w:p>
    <w:p w14:paraId="35915484" w14:textId="28B3F6D5" w:rsidR="00782689" w:rsidRPr="00ED27D4" w:rsidRDefault="00ED27D4" w:rsidP="00ED27D4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D27D4">
        <w:rPr>
          <w:rFonts w:ascii="Times New Roman" w:hAnsi="Times New Roman" w:cs="Times New Roman"/>
          <w:sz w:val="24"/>
          <w:szCs w:val="24"/>
        </w:rPr>
        <w:t xml:space="preserve">     Astfel, urmare a celor expuse mai sus, se impune adoptarea unei hotărâri privind asumarea / neasumarea de către Consiliul Local  Ion Creanga a responsabilității organizării și derulării procedurilor de atribuire a contractelor /acordurilor-cadru pentru achiziția produselor aferente Programului pentru Școli al României și a contractelor /acordurilor –cadru de prestare a serviciilor pentru derularea măsurilor educative, aferente Programului pentru Școli al României, </w:t>
      </w:r>
      <w:r w:rsidR="00B87118">
        <w:rPr>
          <w:rFonts w:ascii="Times New Roman" w:hAnsi="Times New Roman" w:cs="Times New Roman"/>
          <w:sz w:val="24"/>
          <w:szCs w:val="24"/>
        </w:rPr>
        <w:t xml:space="preserve"> pentru trei ani scolari 2026-2027, 2027- 2028, si 20228- 2029 </w:t>
      </w:r>
      <w:r w:rsidRPr="00ED27D4">
        <w:rPr>
          <w:rFonts w:ascii="Times New Roman" w:hAnsi="Times New Roman" w:cs="Times New Roman"/>
          <w:sz w:val="24"/>
          <w:szCs w:val="24"/>
        </w:rPr>
        <w:t>iar propunerea noastră este de neasumare a acestor responsabilități.</w:t>
      </w:r>
    </w:p>
    <w:p w14:paraId="505BD8D6" w14:textId="77777777" w:rsidR="00782689" w:rsidRPr="00ED27D4" w:rsidRDefault="00782689" w:rsidP="00147709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C82F07F" w14:textId="77777777" w:rsidR="008756BE" w:rsidRPr="00ED27D4" w:rsidRDefault="008756BE" w:rsidP="008756BE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A6395A5" w14:textId="77777777" w:rsidR="00505A75" w:rsidRPr="00ED27D4" w:rsidRDefault="00505A75" w:rsidP="00505A75">
      <w:pPr>
        <w:spacing w:after="0"/>
        <w:jc w:val="center"/>
        <w:rPr>
          <w:rFonts w:ascii="Times New Roman" w:hAnsi="Times New Roman" w:cs="Times New Roman"/>
        </w:rPr>
      </w:pPr>
      <w:r w:rsidRPr="00ED27D4">
        <w:rPr>
          <w:rFonts w:ascii="Times New Roman" w:hAnsi="Times New Roman" w:cs="Times New Roman"/>
        </w:rPr>
        <w:t>PRIMAR</w:t>
      </w:r>
    </w:p>
    <w:p w14:paraId="297092DC" w14:textId="77777777" w:rsidR="00505A75" w:rsidRPr="005005D8" w:rsidRDefault="00505A75" w:rsidP="00505A75">
      <w:pPr>
        <w:spacing w:after="0"/>
        <w:jc w:val="center"/>
        <w:rPr>
          <w:rFonts w:ascii="Times New Roman" w:hAnsi="Times New Roman" w:cs="Times New Roman"/>
        </w:rPr>
      </w:pPr>
      <w:r w:rsidRPr="00ED27D4">
        <w:rPr>
          <w:rFonts w:ascii="Times New Roman" w:hAnsi="Times New Roman" w:cs="Times New Roman"/>
        </w:rPr>
        <w:t xml:space="preserve">Dumitru- Dorin TABACARIU </w:t>
      </w:r>
    </w:p>
    <w:p w14:paraId="7841EBFA" w14:textId="7AA1ECB3" w:rsidR="00ED27D4" w:rsidRDefault="00ED27D4" w:rsidP="008756BE">
      <w:pPr>
        <w:rPr>
          <w:b/>
          <w:color w:val="000000"/>
          <w:sz w:val="28"/>
          <w:szCs w:val="28"/>
        </w:rPr>
      </w:pPr>
    </w:p>
    <w:p w14:paraId="31027814" w14:textId="46C56438" w:rsidR="001C6123" w:rsidRDefault="001C6123" w:rsidP="008756BE">
      <w:pPr>
        <w:rPr>
          <w:b/>
          <w:color w:val="000000"/>
          <w:sz w:val="28"/>
          <w:szCs w:val="28"/>
        </w:rPr>
      </w:pPr>
    </w:p>
    <w:p w14:paraId="1DA280BA" w14:textId="7E3124E0" w:rsidR="001C6123" w:rsidRDefault="001C6123" w:rsidP="008756BE">
      <w:pPr>
        <w:rPr>
          <w:b/>
          <w:color w:val="000000"/>
          <w:sz w:val="28"/>
          <w:szCs w:val="28"/>
        </w:rPr>
      </w:pPr>
    </w:p>
    <w:p w14:paraId="3E60A641" w14:textId="1CD6CF47" w:rsidR="001C6123" w:rsidRDefault="001C6123" w:rsidP="008756BE">
      <w:pPr>
        <w:rPr>
          <w:b/>
          <w:color w:val="000000"/>
          <w:sz w:val="28"/>
          <w:szCs w:val="28"/>
        </w:rPr>
      </w:pPr>
    </w:p>
    <w:p w14:paraId="77DA8B17" w14:textId="1616E952" w:rsidR="001C6123" w:rsidRDefault="001C6123" w:rsidP="008756BE">
      <w:pPr>
        <w:rPr>
          <w:b/>
          <w:color w:val="000000"/>
          <w:sz w:val="28"/>
          <w:szCs w:val="28"/>
        </w:rPr>
      </w:pPr>
    </w:p>
    <w:p w14:paraId="08019AED" w14:textId="40A1290D" w:rsidR="001C6123" w:rsidRDefault="001C6123" w:rsidP="008756BE">
      <w:pPr>
        <w:rPr>
          <w:b/>
          <w:color w:val="000000"/>
          <w:sz w:val="28"/>
          <w:szCs w:val="28"/>
        </w:rPr>
      </w:pPr>
    </w:p>
    <w:p w14:paraId="01B09EFC" w14:textId="6FCFD30E" w:rsidR="001C6123" w:rsidRDefault="001C6123" w:rsidP="008756BE">
      <w:pPr>
        <w:rPr>
          <w:b/>
          <w:color w:val="000000"/>
          <w:sz w:val="28"/>
          <w:szCs w:val="28"/>
        </w:rPr>
      </w:pPr>
    </w:p>
    <w:p w14:paraId="12E0B20F" w14:textId="511B9821" w:rsidR="001C6123" w:rsidRDefault="001C6123" w:rsidP="008756BE">
      <w:pPr>
        <w:rPr>
          <w:b/>
          <w:color w:val="000000"/>
          <w:sz w:val="28"/>
          <w:szCs w:val="28"/>
        </w:rPr>
      </w:pPr>
    </w:p>
    <w:p w14:paraId="2AA80A0C" w14:textId="0B9642F5" w:rsidR="001C6123" w:rsidRDefault="001C6123" w:rsidP="008756BE">
      <w:pPr>
        <w:rPr>
          <w:b/>
          <w:color w:val="000000"/>
          <w:sz w:val="28"/>
          <w:szCs w:val="28"/>
        </w:rPr>
      </w:pPr>
    </w:p>
    <w:p w14:paraId="1E936741" w14:textId="17ECEF93" w:rsidR="001C6123" w:rsidRDefault="001C6123" w:rsidP="008756BE">
      <w:pPr>
        <w:rPr>
          <w:b/>
          <w:color w:val="000000"/>
          <w:sz w:val="28"/>
          <w:szCs w:val="28"/>
        </w:rPr>
      </w:pPr>
    </w:p>
    <w:p w14:paraId="77AF8E66" w14:textId="24F6E182" w:rsidR="001C6123" w:rsidRDefault="001C6123" w:rsidP="008756BE">
      <w:pPr>
        <w:rPr>
          <w:b/>
          <w:color w:val="000000"/>
          <w:sz w:val="28"/>
          <w:szCs w:val="28"/>
        </w:rPr>
      </w:pPr>
    </w:p>
    <w:p w14:paraId="2E35F4D8" w14:textId="66FEDA48" w:rsidR="001C6123" w:rsidRDefault="001C6123" w:rsidP="008756BE">
      <w:pPr>
        <w:rPr>
          <w:b/>
          <w:color w:val="000000"/>
          <w:sz w:val="28"/>
          <w:szCs w:val="28"/>
        </w:rPr>
      </w:pPr>
    </w:p>
    <w:p w14:paraId="5A08F7DD" w14:textId="2519AEDB" w:rsidR="001C6123" w:rsidRDefault="001C6123" w:rsidP="008756BE">
      <w:pPr>
        <w:rPr>
          <w:b/>
          <w:color w:val="000000"/>
          <w:sz w:val="28"/>
          <w:szCs w:val="28"/>
        </w:rPr>
      </w:pPr>
    </w:p>
    <w:p w14:paraId="6555CBAB" w14:textId="27733D3C" w:rsidR="001C6123" w:rsidRDefault="001C6123" w:rsidP="008756BE">
      <w:pPr>
        <w:rPr>
          <w:b/>
          <w:color w:val="000000"/>
          <w:sz w:val="28"/>
          <w:szCs w:val="28"/>
        </w:rPr>
      </w:pPr>
    </w:p>
    <w:p w14:paraId="0B00DFAC" w14:textId="3B9177CA" w:rsidR="001C6123" w:rsidRDefault="001C6123" w:rsidP="008756BE">
      <w:pPr>
        <w:rPr>
          <w:b/>
          <w:color w:val="000000"/>
          <w:sz w:val="28"/>
          <w:szCs w:val="28"/>
        </w:rPr>
      </w:pPr>
    </w:p>
    <w:p w14:paraId="56AD63F6" w14:textId="54E0BD91" w:rsidR="001C6123" w:rsidRDefault="001C6123" w:rsidP="008756BE">
      <w:pPr>
        <w:rPr>
          <w:b/>
          <w:color w:val="000000"/>
          <w:sz w:val="28"/>
          <w:szCs w:val="28"/>
        </w:rPr>
      </w:pPr>
    </w:p>
    <w:p w14:paraId="4CD53E6A" w14:textId="2BC84113" w:rsidR="001C6123" w:rsidRDefault="001C6123" w:rsidP="008756BE">
      <w:pPr>
        <w:rPr>
          <w:b/>
          <w:color w:val="000000"/>
          <w:sz w:val="28"/>
          <w:szCs w:val="28"/>
        </w:rPr>
      </w:pPr>
    </w:p>
    <w:p w14:paraId="3C754434" w14:textId="79C6519C" w:rsidR="001C6123" w:rsidRDefault="001C6123" w:rsidP="008756BE">
      <w:pPr>
        <w:rPr>
          <w:b/>
          <w:color w:val="000000"/>
          <w:sz w:val="28"/>
          <w:szCs w:val="28"/>
        </w:rPr>
      </w:pPr>
    </w:p>
    <w:p w14:paraId="646E7BBE" w14:textId="348E165B" w:rsidR="001C6123" w:rsidRDefault="001C6123" w:rsidP="008756BE">
      <w:pPr>
        <w:rPr>
          <w:b/>
          <w:color w:val="000000"/>
          <w:sz w:val="28"/>
          <w:szCs w:val="28"/>
        </w:rPr>
      </w:pPr>
    </w:p>
    <w:p w14:paraId="49FC6B2A" w14:textId="73A7F662" w:rsidR="001C6123" w:rsidRDefault="001C6123" w:rsidP="008756BE">
      <w:pPr>
        <w:rPr>
          <w:b/>
          <w:color w:val="000000"/>
          <w:sz w:val="28"/>
          <w:szCs w:val="28"/>
        </w:rPr>
      </w:pPr>
    </w:p>
    <w:p w14:paraId="0DA3FC6D" w14:textId="67178796" w:rsidR="001C6123" w:rsidRDefault="001C6123" w:rsidP="008756BE">
      <w:pPr>
        <w:rPr>
          <w:b/>
          <w:color w:val="000000"/>
          <w:sz w:val="28"/>
          <w:szCs w:val="28"/>
        </w:rPr>
      </w:pPr>
    </w:p>
    <w:p w14:paraId="0CB962DB" w14:textId="77777777" w:rsidR="001C6123" w:rsidRDefault="001C6123" w:rsidP="008756BE">
      <w:pPr>
        <w:rPr>
          <w:b/>
          <w:color w:val="000000"/>
          <w:sz w:val="28"/>
          <w:szCs w:val="28"/>
        </w:rPr>
      </w:pPr>
    </w:p>
    <w:p w14:paraId="743539ED" w14:textId="69EF701A" w:rsidR="008756BE" w:rsidRPr="00636005" w:rsidRDefault="008756BE" w:rsidP="008756BE">
      <w:pPr>
        <w:jc w:val="center"/>
        <w:rPr>
          <w:rFonts w:ascii="Times New Roman" w:eastAsia="Calibri" w:hAnsi="Times New Roman"/>
          <w:b/>
        </w:rPr>
      </w:pPr>
      <w:r w:rsidRPr="00636005">
        <w:rPr>
          <w:rFonts w:ascii="Times New Roman" w:eastAsia="Calibri" w:hAnsi="Times New Roman"/>
          <w:b/>
        </w:rPr>
        <w:t xml:space="preserve">AVIZ  </w:t>
      </w:r>
    </w:p>
    <w:p w14:paraId="4BFE3C32" w14:textId="77777777" w:rsidR="001C6123" w:rsidRDefault="008756BE" w:rsidP="001C6123">
      <w:pPr>
        <w:spacing w:after="0"/>
        <w:jc w:val="center"/>
        <w:rPr>
          <w:rFonts w:ascii="Times New Roman" w:hAnsi="Times New Roman" w:cs="Times New Roman"/>
          <w:b/>
        </w:rPr>
      </w:pPr>
      <w:r w:rsidRPr="00636005">
        <w:rPr>
          <w:rFonts w:ascii="Times New Roman" w:eastAsia="Calibri" w:hAnsi="Times New Roman"/>
          <w:b/>
          <w:color w:val="000000"/>
        </w:rPr>
        <w:t xml:space="preserve">privind avizul de legalitate </w:t>
      </w:r>
      <w:r w:rsidRPr="00636005">
        <w:rPr>
          <w:rFonts w:ascii="Times New Roman" w:eastAsia="Calibri" w:hAnsi="Times New Roman"/>
          <w:color w:val="000000"/>
        </w:rPr>
        <w:t xml:space="preserve"> </w:t>
      </w:r>
      <w:r w:rsidRPr="00636005">
        <w:rPr>
          <w:rFonts w:ascii="Times New Roman" w:eastAsia="Calibri" w:hAnsi="Times New Roman"/>
          <w:b/>
          <w:bCs/>
          <w:color w:val="000000"/>
        </w:rPr>
        <w:t>la proiectul de hotărâre</w:t>
      </w:r>
      <w:r w:rsidRPr="00636005">
        <w:rPr>
          <w:rFonts w:ascii="Times New Roman" w:hAnsi="Times New Roman"/>
          <w:b/>
        </w:rPr>
        <w:t xml:space="preserve"> </w:t>
      </w:r>
      <w:r w:rsidRPr="00FA30CB">
        <w:rPr>
          <w:rFonts w:ascii="Times New Roman" w:hAnsi="Times New Roman"/>
          <w:b/>
        </w:rPr>
        <w:t xml:space="preserve">privind  </w:t>
      </w:r>
      <w:r w:rsidR="001C6123" w:rsidRPr="0036716C">
        <w:rPr>
          <w:rFonts w:ascii="Times New Roman" w:hAnsi="Times New Roman" w:cs="Times New Roman"/>
          <w:b/>
        </w:rPr>
        <w:t>neasumarea responsabilităților organizării și derulării  procedurilor  de  atribuire a contractelor/ acordurilor cadru pentru achizitia produselor  și a contractelor / acordurilor- cadru de prestare a serviciilor  pentru derularea măsurilor educative , prevăzute de Programul pentru Școli al României,  pentru anii școlari : 2026- 2027, 2027- 2028 si</w:t>
      </w:r>
    </w:p>
    <w:p w14:paraId="1F535EA3" w14:textId="5DADE06F" w:rsidR="008756BE" w:rsidRDefault="001C6123" w:rsidP="001C6123">
      <w:pPr>
        <w:spacing w:after="0"/>
        <w:jc w:val="center"/>
        <w:rPr>
          <w:rFonts w:ascii="Times New Roman" w:hAnsi="Times New Roman" w:cs="Times New Roman"/>
          <w:b/>
        </w:rPr>
      </w:pPr>
      <w:r w:rsidRPr="0036716C">
        <w:rPr>
          <w:rFonts w:ascii="Times New Roman" w:hAnsi="Times New Roman" w:cs="Times New Roman"/>
          <w:b/>
        </w:rPr>
        <w:t xml:space="preserve"> 2028- 2029  </w:t>
      </w:r>
    </w:p>
    <w:p w14:paraId="7287EB4C" w14:textId="7126FDFF" w:rsidR="001C6123" w:rsidRDefault="001C6123" w:rsidP="001C6123">
      <w:pPr>
        <w:spacing w:after="0"/>
        <w:jc w:val="center"/>
        <w:rPr>
          <w:rFonts w:ascii="Times New Roman" w:hAnsi="Times New Roman" w:cs="Times New Roman"/>
          <w:b/>
        </w:rPr>
      </w:pPr>
    </w:p>
    <w:p w14:paraId="7FEB1D37" w14:textId="77777777" w:rsidR="001C6123" w:rsidRPr="001C6123" w:rsidRDefault="001C6123" w:rsidP="001C6123">
      <w:pPr>
        <w:spacing w:after="0"/>
        <w:jc w:val="center"/>
        <w:rPr>
          <w:rFonts w:ascii="Times New Roman" w:hAnsi="Times New Roman" w:cs="Times New Roman"/>
          <w:b/>
        </w:rPr>
      </w:pPr>
    </w:p>
    <w:p w14:paraId="4AA50DF1" w14:textId="77777777" w:rsidR="008756BE" w:rsidRDefault="008756BE" w:rsidP="008756BE">
      <w:pPr>
        <w:ind w:firstLine="720"/>
        <w:jc w:val="both"/>
        <w:rPr>
          <w:rFonts w:ascii="Times New Roman" w:eastAsia="Calibri" w:hAnsi="Times New Roman"/>
        </w:rPr>
      </w:pPr>
      <w:r w:rsidRPr="00636005">
        <w:rPr>
          <w:rFonts w:ascii="Times New Roman" w:eastAsia="Calibri" w:hAnsi="Times New Roman"/>
        </w:rPr>
        <w:t>În conformitate cu prevederile art.243 alin.(1) lit.</w:t>
      </w:r>
      <w:r>
        <w:rPr>
          <w:rFonts w:ascii="Times New Roman" w:eastAsia="Calibri" w:hAnsi="Times New Roman"/>
        </w:rPr>
        <w:t xml:space="preserve"> </w:t>
      </w:r>
      <w:r w:rsidRPr="00636005">
        <w:rPr>
          <w:rFonts w:ascii="Times New Roman" w:eastAsia="Calibri" w:hAnsi="Times New Roman"/>
        </w:rPr>
        <w:t xml:space="preserve">”a” din O.U.G nr.57/ 2019 privind  Codul  administrativ, înaintez consiliului local prezentul aviz. </w:t>
      </w:r>
    </w:p>
    <w:p w14:paraId="306FF3F4" w14:textId="61746DCC" w:rsidR="008756BE" w:rsidRPr="00636005" w:rsidRDefault="008756BE" w:rsidP="008756BE">
      <w:pPr>
        <w:ind w:firstLine="720"/>
        <w:jc w:val="both"/>
        <w:rPr>
          <w:rFonts w:ascii="Times New Roman" w:eastAsia="Calibri" w:hAnsi="Times New Roman"/>
        </w:rPr>
      </w:pPr>
      <w:r w:rsidRPr="00636005">
        <w:rPr>
          <w:rFonts w:ascii="Times New Roman" w:eastAsia="Calibri" w:hAnsi="Times New Roman"/>
        </w:rPr>
        <w:t>Analizând proiectul de hotărâre inițiat de primarul comunei  Ion Creanga , am constatat că sunt îndeplinite condi</w:t>
      </w:r>
      <w:r>
        <w:rPr>
          <w:rFonts w:ascii="Times New Roman" w:eastAsia="Calibri" w:hAnsi="Times New Roman"/>
        </w:rPr>
        <w:t>ț</w:t>
      </w:r>
      <w:r w:rsidRPr="00636005">
        <w:rPr>
          <w:rFonts w:ascii="Times New Roman" w:eastAsia="Calibri" w:hAnsi="Times New Roman"/>
        </w:rPr>
        <w:t xml:space="preserve">iile de fond și de formă ale proiectului de hotărâre : </w:t>
      </w:r>
    </w:p>
    <w:p w14:paraId="51EEA856" w14:textId="77777777" w:rsidR="008756BE" w:rsidRPr="00636005" w:rsidRDefault="008756BE" w:rsidP="008756BE">
      <w:pPr>
        <w:numPr>
          <w:ilvl w:val="0"/>
          <w:numId w:val="2"/>
        </w:numPr>
        <w:ind w:left="644"/>
        <w:contextualSpacing/>
        <w:jc w:val="both"/>
        <w:rPr>
          <w:rFonts w:ascii="Times New Roman" w:eastAsia="Calibri" w:hAnsi="Times New Roman"/>
        </w:rPr>
      </w:pPr>
      <w:r w:rsidRPr="00636005">
        <w:rPr>
          <w:rFonts w:ascii="Times New Roman" w:eastAsia="Calibri" w:hAnsi="Times New Roman"/>
        </w:rPr>
        <w:t xml:space="preserve">S-au respectat normele de tehnică legislativă pentru elaborarea proiectului de hotărâre, respectiv prevederile Legii nr.24/2000, republicată, cu modificările şi completările ulterioare ; </w:t>
      </w:r>
    </w:p>
    <w:p w14:paraId="4BBCDD22" w14:textId="3FAAA161" w:rsidR="008756BE" w:rsidRDefault="008756BE" w:rsidP="008756BE">
      <w:pPr>
        <w:numPr>
          <w:ilvl w:val="0"/>
          <w:numId w:val="2"/>
        </w:numPr>
        <w:ind w:left="644"/>
        <w:contextualSpacing/>
        <w:jc w:val="both"/>
        <w:rPr>
          <w:rFonts w:ascii="Times New Roman" w:eastAsia="Calibri" w:hAnsi="Times New Roman"/>
        </w:rPr>
      </w:pPr>
      <w:r w:rsidRPr="00636005">
        <w:rPr>
          <w:rFonts w:ascii="Times New Roman" w:eastAsia="Calibri" w:hAnsi="Times New Roman"/>
        </w:rPr>
        <w:t>Este ini</w:t>
      </w:r>
      <w:r>
        <w:rPr>
          <w:rFonts w:ascii="Times New Roman" w:eastAsia="Calibri" w:hAnsi="Times New Roman"/>
        </w:rPr>
        <w:t>ț</w:t>
      </w:r>
      <w:r w:rsidRPr="00636005">
        <w:rPr>
          <w:rFonts w:ascii="Times New Roman" w:eastAsia="Calibri" w:hAnsi="Times New Roman"/>
        </w:rPr>
        <w:t>iat de dl. primar, conf</w:t>
      </w:r>
      <w:r>
        <w:rPr>
          <w:rFonts w:ascii="Times New Roman" w:eastAsia="Calibri" w:hAnsi="Times New Roman"/>
        </w:rPr>
        <w:t xml:space="preserve">orm </w:t>
      </w:r>
      <w:r w:rsidRPr="00636005">
        <w:rPr>
          <w:rFonts w:ascii="Times New Roman" w:eastAsia="Calibri" w:hAnsi="Times New Roman"/>
        </w:rPr>
        <w:t>.art. 136  alin.(1)   din O.U.G nr.57/ 2019</w:t>
      </w:r>
      <w:r w:rsidR="001C6123">
        <w:rPr>
          <w:rFonts w:ascii="Times New Roman" w:eastAsia="Calibri" w:hAnsi="Times New Roman"/>
        </w:rPr>
        <w:t xml:space="preserve"> privind  Codul  administrativ </w:t>
      </w:r>
    </w:p>
    <w:p w14:paraId="0FFDE387" w14:textId="77777777" w:rsidR="001C6123" w:rsidRPr="00636005" w:rsidRDefault="001C6123" w:rsidP="00406D9E">
      <w:pPr>
        <w:ind w:left="644"/>
        <w:contextualSpacing/>
        <w:jc w:val="both"/>
        <w:rPr>
          <w:rFonts w:ascii="Times New Roman" w:eastAsia="Calibri" w:hAnsi="Times New Roman"/>
        </w:rPr>
      </w:pPr>
      <w:bookmarkStart w:id="1" w:name="_GoBack"/>
      <w:bookmarkEnd w:id="1"/>
    </w:p>
    <w:p w14:paraId="5D8AB54A" w14:textId="3564A552" w:rsidR="008756BE" w:rsidRPr="00636005" w:rsidRDefault="008756BE" w:rsidP="001C6123">
      <w:pPr>
        <w:ind w:right="-96" w:firstLine="284"/>
        <w:jc w:val="both"/>
        <w:rPr>
          <w:rFonts w:ascii="Times New Roman" w:hAnsi="Times New Roman"/>
        </w:rPr>
      </w:pPr>
      <w:r w:rsidRPr="00636005">
        <w:rPr>
          <w:rFonts w:ascii="Times New Roman" w:eastAsia="Calibri" w:hAnsi="Times New Roman"/>
        </w:rPr>
        <w:t xml:space="preserve">Este elaborat conform : </w:t>
      </w:r>
      <w:r w:rsidRPr="00636005">
        <w:rPr>
          <w:rFonts w:ascii="Times New Roman" w:hAnsi="Times New Roman"/>
        </w:rPr>
        <w:t xml:space="preserve">art. </w:t>
      </w:r>
      <w:r>
        <w:rPr>
          <w:rFonts w:ascii="Times New Roman" w:hAnsi="Times New Roman"/>
        </w:rPr>
        <w:t xml:space="preserve">129 alin. (2) lit. „d”, alin. (7) lit. „s”, art. 139 alin. (1) și (3), art. 140 alin. (1) </w:t>
      </w:r>
      <w:r w:rsidRPr="0063600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precum și ale art. 196 alin. (1) lit. „a”</w:t>
      </w:r>
      <w:r w:rsidRPr="00636005">
        <w:rPr>
          <w:rFonts w:ascii="Times New Roman" w:hAnsi="Times New Roman"/>
        </w:rPr>
        <w:t xml:space="preserve">  din O.U.G  nr. 57/2019 privind Codul administrativ, cu modificările</w:t>
      </w:r>
      <w:r>
        <w:rPr>
          <w:rFonts w:ascii="Times New Roman" w:hAnsi="Times New Roman"/>
        </w:rPr>
        <w:t xml:space="preserve"> </w:t>
      </w:r>
      <w:r w:rsidRPr="00636005">
        <w:rPr>
          <w:rFonts w:ascii="Times New Roman" w:hAnsi="Times New Roman"/>
        </w:rPr>
        <w:t xml:space="preserve">și completările ulterioare, </w:t>
      </w:r>
    </w:p>
    <w:p w14:paraId="5BE9A20D" w14:textId="6CD198B9" w:rsidR="001C6123" w:rsidRPr="001C6123" w:rsidRDefault="008756BE" w:rsidP="001C6123">
      <w:pPr>
        <w:spacing w:after="0"/>
        <w:rPr>
          <w:rFonts w:ascii="Times New Roman" w:hAnsi="Times New Roman" w:cs="Times New Roman"/>
        </w:rPr>
      </w:pPr>
      <w:r w:rsidRPr="00636005">
        <w:rPr>
          <w:rFonts w:ascii="Times New Roman" w:eastAsia="Calibri" w:hAnsi="Times New Roman"/>
          <w:color w:val="000000"/>
        </w:rPr>
        <w:t xml:space="preserve">    </w:t>
      </w:r>
      <w:r>
        <w:rPr>
          <w:rFonts w:ascii="Times New Roman" w:eastAsia="Calibri" w:hAnsi="Times New Roman"/>
          <w:bCs/>
          <w:color w:val="000000"/>
        </w:rPr>
        <w:t>Ț</w:t>
      </w:r>
      <w:r w:rsidRPr="00636005">
        <w:rPr>
          <w:rFonts w:ascii="Times New Roman" w:eastAsia="Calibri" w:hAnsi="Times New Roman"/>
          <w:bCs/>
          <w:color w:val="000000"/>
        </w:rPr>
        <w:t xml:space="preserve">inând cont  ca proiectul de  hotărâre, este  </w:t>
      </w:r>
      <w:r>
        <w:rPr>
          <w:rFonts w:ascii="Times New Roman" w:eastAsia="Calibri" w:hAnsi="Times New Roman"/>
          <w:bCs/>
          <w:color w:val="000000"/>
        </w:rPr>
        <w:t>î</w:t>
      </w:r>
      <w:r w:rsidRPr="00636005">
        <w:rPr>
          <w:rFonts w:ascii="Times New Roman" w:eastAsia="Calibri" w:hAnsi="Times New Roman"/>
          <w:bCs/>
          <w:color w:val="000000"/>
        </w:rPr>
        <w:t>nso</w:t>
      </w:r>
      <w:r>
        <w:rPr>
          <w:rFonts w:ascii="Times New Roman" w:eastAsia="Calibri" w:hAnsi="Times New Roman"/>
          <w:bCs/>
          <w:color w:val="000000"/>
        </w:rPr>
        <w:t>ț</w:t>
      </w:r>
      <w:r w:rsidRPr="00636005">
        <w:rPr>
          <w:rFonts w:ascii="Times New Roman" w:eastAsia="Calibri" w:hAnsi="Times New Roman"/>
          <w:bCs/>
          <w:color w:val="000000"/>
        </w:rPr>
        <w:t>it  de referatul de  aprobare  al  primarului  comunei  si de raportul  compartimentului  de  specialitate , consider că sunt îndeplinite condi</w:t>
      </w:r>
      <w:r>
        <w:rPr>
          <w:rFonts w:ascii="Times New Roman" w:eastAsia="Calibri" w:hAnsi="Times New Roman"/>
          <w:bCs/>
          <w:color w:val="000000"/>
        </w:rPr>
        <w:t>ț</w:t>
      </w:r>
      <w:r w:rsidRPr="00636005">
        <w:rPr>
          <w:rFonts w:ascii="Times New Roman" w:eastAsia="Calibri" w:hAnsi="Times New Roman"/>
          <w:bCs/>
          <w:color w:val="000000"/>
        </w:rPr>
        <w:t xml:space="preserve">iile </w:t>
      </w:r>
      <w:r>
        <w:rPr>
          <w:rFonts w:ascii="Times New Roman" w:eastAsia="Calibri" w:hAnsi="Times New Roman"/>
          <w:bCs/>
          <w:color w:val="000000"/>
        </w:rPr>
        <w:t>ș</w:t>
      </w:r>
      <w:r w:rsidRPr="00636005">
        <w:rPr>
          <w:rFonts w:ascii="Times New Roman" w:eastAsia="Calibri" w:hAnsi="Times New Roman"/>
          <w:bCs/>
          <w:color w:val="000000"/>
        </w:rPr>
        <w:t xml:space="preserve">i avizez favorabil  proiectul de hotărâre </w:t>
      </w:r>
      <w:r>
        <w:rPr>
          <w:rFonts w:ascii="Times New Roman" w:eastAsia="Calibri" w:hAnsi="Times New Roman"/>
          <w:bCs/>
          <w:color w:val="000000"/>
        </w:rPr>
        <w:t>privind</w:t>
      </w:r>
      <w:r w:rsidRPr="00FA30CB">
        <w:rPr>
          <w:rFonts w:ascii="Times New Roman" w:hAnsi="Times New Roman"/>
          <w:b/>
        </w:rPr>
        <w:t xml:space="preserve">  </w:t>
      </w:r>
      <w:r w:rsidR="001C6123" w:rsidRPr="001C6123">
        <w:rPr>
          <w:rFonts w:ascii="Times New Roman" w:hAnsi="Times New Roman" w:cs="Times New Roman"/>
        </w:rPr>
        <w:t xml:space="preserve">neasumarea responsabilităților organizării și derulării  procedurilor  de  atribuire a contractelor/ acordurilor cadru pentru achizitia produselor  și a contractelor / acordurilor- cadru de prestare a serviciilor  pentru derularea măsurilor educative , prevăzute de Programul pentru Școli al României,  pentru anii școlari : </w:t>
      </w:r>
      <w:r w:rsidR="001C6123">
        <w:rPr>
          <w:rFonts w:ascii="Times New Roman" w:hAnsi="Times New Roman" w:cs="Times New Roman"/>
        </w:rPr>
        <w:t>2026- 2027, 2027- 2028 si</w:t>
      </w:r>
      <w:r w:rsidR="001C6123" w:rsidRPr="001C6123">
        <w:rPr>
          <w:rFonts w:ascii="Times New Roman" w:hAnsi="Times New Roman" w:cs="Times New Roman"/>
        </w:rPr>
        <w:t xml:space="preserve"> 2028- 2029  </w:t>
      </w:r>
    </w:p>
    <w:p w14:paraId="2D59BA6A" w14:textId="18E29B19" w:rsidR="008756BE" w:rsidRPr="00FC3972" w:rsidRDefault="008756BE" w:rsidP="008756BE">
      <w:pPr>
        <w:jc w:val="both"/>
        <w:rPr>
          <w:rFonts w:ascii="Times New Roman" w:hAnsi="Times New Roman"/>
          <w:bCs/>
        </w:rPr>
      </w:pPr>
    </w:p>
    <w:p w14:paraId="29916C8A" w14:textId="2D116AD2" w:rsidR="008756BE" w:rsidRPr="00636005" w:rsidRDefault="008756BE" w:rsidP="008756BE">
      <w:pPr>
        <w:rPr>
          <w:rFonts w:ascii="Times New Roman" w:eastAsia="Calibri" w:hAnsi="Times New Roman"/>
        </w:rPr>
      </w:pPr>
    </w:p>
    <w:p w14:paraId="4AFDAA7F" w14:textId="733ADF1B" w:rsidR="008756BE" w:rsidRPr="00636005" w:rsidRDefault="008756BE" w:rsidP="008756BE">
      <w:pPr>
        <w:spacing w:after="0"/>
        <w:jc w:val="center"/>
        <w:rPr>
          <w:rFonts w:ascii="Times New Roman" w:eastAsia="Calibri" w:hAnsi="Times New Roman"/>
        </w:rPr>
      </w:pPr>
      <w:r w:rsidRPr="00636005">
        <w:rPr>
          <w:rFonts w:ascii="Times New Roman" w:eastAsia="Calibri" w:hAnsi="Times New Roman"/>
        </w:rPr>
        <w:t xml:space="preserve">Ion Creanga , la data de </w:t>
      </w:r>
      <w:r w:rsidR="001C6123">
        <w:rPr>
          <w:rFonts w:ascii="Times New Roman" w:eastAsia="Calibri" w:hAnsi="Times New Roman"/>
        </w:rPr>
        <w:t xml:space="preserve"> 02</w:t>
      </w:r>
      <w:r w:rsidR="005005D8">
        <w:rPr>
          <w:rFonts w:ascii="Times New Roman" w:eastAsia="Calibri" w:hAnsi="Times New Roman"/>
        </w:rPr>
        <w:t>.09</w:t>
      </w:r>
      <w:r>
        <w:rPr>
          <w:rFonts w:ascii="Times New Roman" w:eastAsia="Calibri" w:hAnsi="Times New Roman"/>
        </w:rPr>
        <w:t>.202</w:t>
      </w:r>
      <w:r w:rsidR="001C6123">
        <w:rPr>
          <w:rFonts w:ascii="Times New Roman" w:eastAsia="Calibri" w:hAnsi="Times New Roman"/>
        </w:rPr>
        <w:t>6</w:t>
      </w:r>
      <w:r>
        <w:rPr>
          <w:rFonts w:ascii="Times New Roman" w:eastAsia="Calibri" w:hAnsi="Times New Roman"/>
        </w:rPr>
        <w:t xml:space="preserve"> </w:t>
      </w:r>
    </w:p>
    <w:p w14:paraId="0082A51B" w14:textId="77777777" w:rsidR="008756BE" w:rsidRPr="00636005" w:rsidRDefault="008756BE" w:rsidP="008756BE">
      <w:pPr>
        <w:spacing w:after="0"/>
        <w:jc w:val="center"/>
        <w:rPr>
          <w:rFonts w:ascii="Times New Roman" w:eastAsia="Calibri" w:hAnsi="Times New Roman"/>
        </w:rPr>
      </w:pPr>
      <w:r w:rsidRPr="00636005">
        <w:rPr>
          <w:rFonts w:ascii="Times New Roman" w:eastAsia="Calibri" w:hAnsi="Times New Roman"/>
        </w:rPr>
        <w:t xml:space="preserve">SECRETAR  GENERAL </w:t>
      </w:r>
    </w:p>
    <w:p w14:paraId="2F049D8E" w14:textId="77777777" w:rsidR="008756BE" w:rsidRPr="00636005" w:rsidRDefault="008756BE" w:rsidP="008756BE">
      <w:pPr>
        <w:spacing w:after="0"/>
        <w:jc w:val="center"/>
        <w:rPr>
          <w:rFonts w:ascii="Times New Roman" w:eastAsia="Calibri" w:hAnsi="Times New Roman"/>
        </w:rPr>
      </w:pPr>
      <w:r w:rsidRPr="00636005">
        <w:rPr>
          <w:rFonts w:ascii="Times New Roman" w:eastAsia="Calibri" w:hAnsi="Times New Roman"/>
        </w:rPr>
        <w:t xml:space="preserve">Mihaela   Niță  </w:t>
      </w:r>
    </w:p>
    <w:p w14:paraId="7AC0559E" w14:textId="77777777" w:rsidR="00782689" w:rsidRDefault="00782689" w:rsidP="00147709">
      <w:pPr>
        <w:spacing w:after="0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0901DF2B" w14:textId="77777777" w:rsidR="00782689" w:rsidRDefault="00782689" w:rsidP="00147709">
      <w:pPr>
        <w:spacing w:after="0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0836942A" w14:textId="77777777" w:rsidR="00782689" w:rsidRDefault="00782689" w:rsidP="00147709">
      <w:pPr>
        <w:spacing w:after="0"/>
        <w:rPr>
          <w:rFonts w:ascii="Times New Roman" w:eastAsia="Times New Roman" w:hAnsi="Times New Roman"/>
          <w:sz w:val="24"/>
          <w:szCs w:val="24"/>
          <w:lang w:val="en-US"/>
        </w:rPr>
      </w:pPr>
    </w:p>
    <w:sectPr w:rsidR="00782689" w:rsidSect="00505A75">
      <w:pgSz w:w="12240" w:h="15840"/>
      <w:pgMar w:top="360" w:right="90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2F3000C8"/>
    <w:multiLevelType w:val="hybridMultilevel"/>
    <w:tmpl w:val="FFA05528"/>
    <w:lvl w:ilvl="0" w:tplc="89C821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530CC"/>
    <w:multiLevelType w:val="hybridMultilevel"/>
    <w:tmpl w:val="A62EB57C"/>
    <w:lvl w:ilvl="0" w:tplc="8AB818D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2D3"/>
    <w:rsid w:val="00004FFA"/>
    <w:rsid w:val="000132C2"/>
    <w:rsid w:val="000258E1"/>
    <w:rsid w:val="00050224"/>
    <w:rsid w:val="000C5C8B"/>
    <w:rsid w:val="000F17DD"/>
    <w:rsid w:val="000F2BEC"/>
    <w:rsid w:val="001222B9"/>
    <w:rsid w:val="001302C8"/>
    <w:rsid w:val="0014423C"/>
    <w:rsid w:val="00147709"/>
    <w:rsid w:val="001705A6"/>
    <w:rsid w:val="001B49BB"/>
    <w:rsid w:val="001C2B7B"/>
    <w:rsid w:val="001C6123"/>
    <w:rsid w:val="00207045"/>
    <w:rsid w:val="00217090"/>
    <w:rsid w:val="002345A6"/>
    <w:rsid w:val="00234871"/>
    <w:rsid w:val="002568A7"/>
    <w:rsid w:val="002754A3"/>
    <w:rsid w:val="00284AF2"/>
    <w:rsid w:val="0029036F"/>
    <w:rsid w:val="002A1D30"/>
    <w:rsid w:val="003609CC"/>
    <w:rsid w:val="0036716C"/>
    <w:rsid w:val="003B5A86"/>
    <w:rsid w:val="003E5B08"/>
    <w:rsid w:val="003F1375"/>
    <w:rsid w:val="003F1EA6"/>
    <w:rsid w:val="00406D9E"/>
    <w:rsid w:val="00416848"/>
    <w:rsid w:val="00427396"/>
    <w:rsid w:val="00430E07"/>
    <w:rsid w:val="0045595F"/>
    <w:rsid w:val="004661A3"/>
    <w:rsid w:val="00470110"/>
    <w:rsid w:val="0047310A"/>
    <w:rsid w:val="00475F21"/>
    <w:rsid w:val="004A09A9"/>
    <w:rsid w:val="004C36C7"/>
    <w:rsid w:val="004D2DAD"/>
    <w:rsid w:val="005005D8"/>
    <w:rsid w:val="00505A75"/>
    <w:rsid w:val="00514317"/>
    <w:rsid w:val="005336D5"/>
    <w:rsid w:val="005648A2"/>
    <w:rsid w:val="005873BB"/>
    <w:rsid w:val="005875F1"/>
    <w:rsid w:val="00592625"/>
    <w:rsid w:val="005933E4"/>
    <w:rsid w:val="005A6FC9"/>
    <w:rsid w:val="005A7C66"/>
    <w:rsid w:val="005E7782"/>
    <w:rsid w:val="006242D0"/>
    <w:rsid w:val="00632637"/>
    <w:rsid w:val="00643D48"/>
    <w:rsid w:val="006453AF"/>
    <w:rsid w:val="0065021E"/>
    <w:rsid w:val="00654065"/>
    <w:rsid w:val="00656D1E"/>
    <w:rsid w:val="00660AAA"/>
    <w:rsid w:val="00671E90"/>
    <w:rsid w:val="00681322"/>
    <w:rsid w:val="00687681"/>
    <w:rsid w:val="006A4060"/>
    <w:rsid w:val="006A537D"/>
    <w:rsid w:val="006B11EA"/>
    <w:rsid w:val="006D31A8"/>
    <w:rsid w:val="006D72F8"/>
    <w:rsid w:val="006F24A0"/>
    <w:rsid w:val="00725529"/>
    <w:rsid w:val="00737AA3"/>
    <w:rsid w:val="00782689"/>
    <w:rsid w:val="00793395"/>
    <w:rsid w:val="007B72E8"/>
    <w:rsid w:val="007D6FA2"/>
    <w:rsid w:val="00817C75"/>
    <w:rsid w:val="00843D99"/>
    <w:rsid w:val="008470C8"/>
    <w:rsid w:val="00847FCB"/>
    <w:rsid w:val="008756BE"/>
    <w:rsid w:val="00880115"/>
    <w:rsid w:val="008A69F3"/>
    <w:rsid w:val="008E65EB"/>
    <w:rsid w:val="008F2937"/>
    <w:rsid w:val="008F6BEA"/>
    <w:rsid w:val="00954B68"/>
    <w:rsid w:val="009644EC"/>
    <w:rsid w:val="0098559A"/>
    <w:rsid w:val="009A3602"/>
    <w:rsid w:val="009C35D3"/>
    <w:rsid w:val="009D0338"/>
    <w:rsid w:val="009D481D"/>
    <w:rsid w:val="009F6A89"/>
    <w:rsid w:val="009F6D1C"/>
    <w:rsid w:val="009F6FE5"/>
    <w:rsid w:val="00A125FE"/>
    <w:rsid w:val="00A47BCF"/>
    <w:rsid w:val="00AA5A5F"/>
    <w:rsid w:val="00AB41C4"/>
    <w:rsid w:val="00AD1C81"/>
    <w:rsid w:val="00AF1FC0"/>
    <w:rsid w:val="00B0016A"/>
    <w:rsid w:val="00B479EC"/>
    <w:rsid w:val="00B66EA8"/>
    <w:rsid w:val="00B87118"/>
    <w:rsid w:val="00B97F63"/>
    <w:rsid w:val="00BC13AC"/>
    <w:rsid w:val="00BC6F6B"/>
    <w:rsid w:val="00C17EE6"/>
    <w:rsid w:val="00C301D6"/>
    <w:rsid w:val="00C37302"/>
    <w:rsid w:val="00C37F1F"/>
    <w:rsid w:val="00C63617"/>
    <w:rsid w:val="00C83000"/>
    <w:rsid w:val="00C85CCE"/>
    <w:rsid w:val="00C917D9"/>
    <w:rsid w:val="00CA32D3"/>
    <w:rsid w:val="00CB037F"/>
    <w:rsid w:val="00CB3A72"/>
    <w:rsid w:val="00CF3900"/>
    <w:rsid w:val="00D358B8"/>
    <w:rsid w:val="00D878C1"/>
    <w:rsid w:val="00DA1CEF"/>
    <w:rsid w:val="00DC13FE"/>
    <w:rsid w:val="00DE67C5"/>
    <w:rsid w:val="00DF1E4C"/>
    <w:rsid w:val="00E020A9"/>
    <w:rsid w:val="00E530BB"/>
    <w:rsid w:val="00E64F82"/>
    <w:rsid w:val="00E84845"/>
    <w:rsid w:val="00E95CD4"/>
    <w:rsid w:val="00EB5E9E"/>
    <w:rsid w:val="00ED27D4"/>
    <w:rsid w:val="00F15A16"/>
    <w:rsid w:val="00F55B12"/>
    <w:rsid w:val="00F6523B"/>
    <w:rsid w:val="00F77AE7"/>
    <w:rsid w:val="00F83C21"/>
    <w:rsid w:val="00FE0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A4A21"/>
  <w15:chartTrackingRefBased/>
  <w15:docId w15:val="{41001442-E4E4-429E-94B0-6874C03FA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4EC"/>
    <w:pPr>
      <w:spacing w:after="200" w:line="27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30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1C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CEF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5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unsaved://LexNavigator.htm/DB0;LexAct%205292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1657</Words>
  <Characters>9448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DELL</dc:creator>
  <cp:keywords/>
  <dc:description/>
  <cp:lastModifiedBy>BY DELL</cp:lastModifiedBy>
  <cp:revision>90</cp:revision>
  <cp:lastPrinted>2025-09-29T12:48:00Z</cp:lastPrinted>
  <dcterms:created xsi:type="dcterms:W3CDTF">2023-08-22T12:39:00Z</dcterms:created>
  <dcterms:modified xsi:type="dcterms:W3CDTF">2026-09-10T11:50:00Z</dcterms:modified>
</cp:coreProperties>
</file>