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96A72" w:rsidRPr="00C16F5C" w:rsidRDefault="00C16F5C" w:rsidP="00C16F5C">
      <w:pPr>
        <w:spacing w:after="0" w:line="276" w:lineRule="auto"/>
        <w:rPr>
          <w:rFonts w:ascii="Times New Roman" w:hAnsi="Times New Roman" w:cs="Times New Roman"/>
          <w:b/>
          <w:bCs/>
          <w:color w:val="555555"/>
          <w:lang w:val="ro-RO"/>
        </w:rPr>
      </w:pPr>
      <w:r>
        <w:rPr>
          <w:rFonts w:ascii="Times New Roman" w:hAnsi="Times New Roman" w:cs="Times New Roman"/>
          <w:lang w:val="fr-FR"/>
        </w:rPr>
        <w:t xml:space="preserve">  </w:t>
      </w:r>
      <w:bookmarkStart w:id="0" w:name="_GoBack"/>
      <w:bookmarkEnd w:id="0"/>
    </w:p>
    <w:p w:rsidR="005C2F2E" w:rsidRPr="00CD2AD3" w:rsidRDefault="005C2F2E" w:rsidP="00CD2AD3">
      <w:pPr>
        <w:spacing w:after="0" w:line="276" w:lineRule="auto"/>
        <w:jc w:val="center"/>
        <w:rPr>
          <w:rFonts w:ascii="Times New Roman" w:hAnsi="Times New Roman" w:cs="Times New Roman"/>
          <w:b/>
          <w:lang w:val="ro-RO"/>
        </w:rPr>
      </w:pPr>
      <w:r w:rsidRPr="00CD2AD3">
        <w:rPr>
          <w:rFonts w:ascii="Times New Roman" w:hAnsi="Times New Roman" w:cs="Times New Roman"/>
          <w:b/>
          <w:lang w:val="ro-RO"/>
        </w:rPr>
        <w:t>ROMANIA</w:t>
      </w:r>
    </w:p>
    <w:p w:rsidR="005C2F2E" w:rsidRPr="00CD2AD3" w:rsidRDefault="005C2F2E" w:rsidP="00CD2AD3">
      <w:pPr>
        <w:spacing w:after="0" w:line="276" w:lineRule="auto"/>
        <w:jc w:val="center"/>
        <w:rPr>
          <w:rFonts w:ascii="Times New Roman" w:hAnsi="Times New Roman" w:cs="Times New Roman"/>
          <w:b/>
          <w:lang w:val="ro-RO"/>
        </w:rPr>
      </w:pPr>
      <w:r w:rsidRPr="00CD2AD3">
        <w:rPr>
          <w:rFonts w:ascii="Times New Roman" w:hAnsi="Times New Roman" w:cs="Times New Roman"/>
          <w:b/>
          <w:lang w:val="ro-RO"/>
        </w:rPr>
        <w:t>JUDETUL NEAMŢ</w:t>
      </w:r>
    </w:p>
    <w:p w:rsidR="005C2F2E" w:rsidRPr="00CD2AD3" w:rsidRDefault="005C2F2E" w:rsidP="00CD2AD3">
      <w:pPr>
        <w:spacing w:after="0" w:line="276" w:lineRule="auto"/>
        <w:jc w:val="center"/>
        <w:rPr>
          <w:rFonts w:ascii="Times New Roman" w:hAnsi="Times New Roman" w:cs="Times New Roman"/>
          <w:b/>
          <w:lang w:val="ro-RO"/>
        </w:rPr>
      </w:pPr>
      <w:r w:rsidRPr="00CD2AD3">
        <w:rPr>
          <w:rFonts w:ascii="Times New Roman" w:hAnsi="Times New Roman" w:cs="Times New Roman"/>
          <w:b/>
          <w:lang w:val="ro-RO"/>
        </w:rPr>
        <w:t xml:space="preserve">COMUNA  ION CREANGĂ </w:t>
      </w:r>
    </w:p>
    <w:p w:rsidR="005C2F2E" w:rsidRPr="00CD2AD3" w:rsidRDefault="005C2F2E" w:rsidP="00CD2AD3">
      <w:pPr>
        <w:spacing w:after="0" w:line="276" w:lineRule="auto"/>
        <w:jc w:val="center"/>
        <w:rPr>
          <w:rFonts w:ascii="Times New Roman" w:hAnsi="Times New Roman" w:cs="Times New Roman"/>
          <w:b/>
          <w:lang w:val="ro-RO"/>
        </w:rPr>
      </w:pPr>
      <w:r w:rsidRPr="00CD2AD3">
        <w:rPr>
          <w:rFonts w:ascii="Times New Roman" w:hAnsi="Times New Roman" w:cs="Times New Roman"/>
          <w:b/>
          <w:lang w:val="ro-RO"/>
        </w:rPr>
        <w:t>PRIMAR</w:t>
      </w:r>
    </w:p>
    <w:p w:rsidR="005C2F2E" w:rsidRDefault="005C2F2E" w:rsidP="00CD2AD3">
      <w:pPr>
        <w:spacing w:after="0" w:line="276" w:lineRule="auto"/>
        <w:rPr>
          <w:rFonts w:ascii="Times New Roman" w:hAnsi="Times New Roman" w:cs="Times New Roman"/>
          <w:b/>
          <w:lang w:val="ro-RO"/>
        </w:rPr>
      </w:pPr>
    </w:p>
    <w:p w:rsidR="00DE2F12" w:rsidRPr="00CD2AD3" w:rsidRDefault="00DE2F12" w:rsidP="00CD2AD3">
      <w:pPr>
        <w:spacing w:after="0" w:line="276" w:lineRule="auto"/>
        <w:rPr>
          <w:rFonts w:ascii="Times New Roman" w:hAnsi="Times New Roman" w:cs="Times New Roman"/>
          <w:b/>
          <w:lang w:val="ro-RO"/>
        </w:rPr>
      </w:pPr>
    </w:p>
    <w:p w:rsidR="005C2F2E" w:rsidRPr="00CD2AD3" w:rsidRDefault="005C2F2E" w:rsidP="00CD2AD3">
      <w:pPr>
        <w:spacing w:after="0" w:line="276" w:lineRule="auto"/>
        <w:jc w:val="center"/>
        <w:rPr>
          <w:rFonts w:ascii="Times New Roman" w:hAnsi="Times New Roman" w:cs="Times New Roman"/>
          <w:b/>
          <w:lang w:val="ro-RO"/>
        </w:rPr>
      </w:pPr>
      <w:r w:rsidRPr="00CD2AD3">
        <w:rPr>
          <w:rFonts w:ascii="Times New Roman" w:hAnsi="Times New Roman" w:cs="Times New Roman"/>
          <w:b/>
          <w:lang w:val="ro-RO"/>
        </w:rPr>
        <w:t>PROIECT DE HOTĂRÂRE</w:t>
      </w:r>
    </w:p>
    <w:p w:rsidR="005C2F2E" w:rsidRPr="00CD2AD3" w:rsidRDefault="00DA3993" w:rsidP="00CD2AD3">
      <w:pPr>
        <w:spacing w:after="0" w:line="276" w:lineRule="auto"/>
        <w:jc w:val="center"/>
        <w:rPr>
          <w:rFonts w:ascii="Times New Roman" w:hAnsi="Times New Roman" w:cs="Times New Roman"/>
          <w:b/>
          <w:lang w:val="ro-RO"/>
        </w:rPr>
      </w:pPr>
      <w:r w:rsidRPr="00CD2AD3">
        <w:rPr>
          <w:rFonts w:ascii="Times New Roman" w:hAnsi="Times New Roman" w:cs="Times New Roman"/>
          <w:b/>
          <w:lang w:val="ro-RO"/>
        </w:rPr>
        <w:t xml:space="preserve">Nr. </w:t>
      </w:r>
      <w:r w:rsidR="00941E0A">
        <w:rPr>
          <w:rFonts w:ascii="Times New Roman" w:hAnsi="Times New Roman" w:cs="Times New Roman"/>
          <w:b/>
          <w:lang w:val="ro-RO"/>
        </w:rPr>
        <w:t xml:space="preserve">68 </w:t>
      </w:r>
      <w:r w:rsidR="005C2F2E" w:rsidRPr="00CD2AD3">
        <w:rPr>
          <w:rFonts w:ascii="Times New Roman" w:hAnsi="Times New Roman" w:cs="Times New Roman"/>
          <w:b/>
          <w:lang w:val="ro-RO"/>
        </w:rPr>
        <w:t xml:space="preserve">din  </w:t>
      </w:r>
      <w:bookmarkStart w:id="1" w:name="_Hlk119312517"/>
      <w:r w:rsidRPr="00CD2AD3">
        <w:rPr>
          <w:rFonts w:ascii="Times New Roman" w:hAnsi="Times New Roman" w:cs="Times New Roman"/>
          <w:b/>
          <w:lang w:val="ro-RO"/>
        </w:rPr>
        <w:t xml:space="preserve">30.09.2026 </w:t>
      </w:r>
    </w:p>
    <w:p w:rsidR="00DA4613" w:rsidRPr="00CD2AD3" w:rsidRDefault="00453FC6" w:rsidP="00CD2AD3">
      <w:pPr>
        <w:pStyle w:val="Default"/>
        <w:spacing w:line="276" w:lineRule="auto"/>
        <w:jc w:val="center"/>
        <w:rPr>
          <w:b/>
          <w:sz w:val="22"/>
          <w:szCs w:val="22"/>
        </w:rPr>
      </w:pPr>
      <w:r w:rsidRPr="00CD2AD3">
        <w:rPr>
          <w:b/>
          <w:sz w:val="22"/>
          <w:szCs w:val="22"/>
        </w:rPr>
        <w:t xml:space="preserve">privind aprobarea </w:t>
      </w:r>
      <w:r w:rsidR="00A07484" w:rsidRPr="00CD2AD3">
        <w:rPr>
          <w:b/>
          <w:sz w:val="22"/>
          <w:szCs w:val="22"/>
        </w:rPr>
        <w:t>indicatorilor tehnico-economici pentru realizarea</w:t>
      </w:r>
      <w:r w:rsidR="00DA3993" w:rsidRPr="00CD2AD3">
        <w:rPr>
          <w:b/>
          <w:sz w:val="22"/>
          <w:szCs w:val="22"/>
        </w:rPr>
        <w:t xml:space="preserve"> obiectivului de investitie : </w:t>
      </w:r>
    </w:p>
    <w:p w:rsidR="00C02297" w:rsidRPr="00CD2AD3" w:rsidRDefault="00DA3993" w:rsidP="00CD2AD3">
      <w:pPr>
        <w:pStyle w:val="Default"/>
        <w:spacing w:line="276" w:lineRule="auto"/>
        <w:jc w:val="center"/>
        <w:rPr>
          <w:b/>
          <w:bCs/>
          <w:sz w:val="22"/>
          <w:szCs w:val="22"/>
        </w:rPr>
      </w:pPr>
      <w:r w:rsidRPr="00CD2AD3">
        <w:rPr>
          <w:sz w:val="22"/>
          <w:szCs w:val="22"/>
        </w:rPr>
        <w:t xml:space="preserve"> </w:t>
      </w:r>
      <w:r w:rsidRPr="00CD2AD3">
        <w:rPr>
          <w:b/>
          <w:bCs/>
          <w:sz w:val="22"/>
          <w:szCs w:val="22"/>
        </w:rPr>
        <w:t xml:space="preserve">,,Extindere </w:t>
      </w:r>
      <w:r w:rsidR="007B4200" w:rsidRPr="00CD2AD3">
        <w:rPr>
          <w:b/>
          <w:bCs/>
          <w:sz w:val="22"/>
          <w:szCs w:val="22"/>
        </w:rPr>
        <w:t xml:space="preserve">rețea de distribuție </w:t>
      </w:r>
      <w:r w:rsidRPr="00CD2AD3">
        <w:rPr>
          <w:b/>
          <w:bCs/>
          <w:sz w:val="22"/>
          <w:szCs w:val="22"/>
        </w:rPr>
        <w:t xml:space="preserve">gaze </w:t>
      </w:r>
      <w:r w:rsidR="007B4200" w:rsidRPr="00CD2AD3">
        <w:rPr>
          <w:b/>
          <w:bCs/>
          <w:sz w:val="22"/>
          <w:szCs w:val="22"/>
        </w:rPr>
        <w:t>natural</w:t>
      </w:r>
      <w:r w:rsidR="00A07A6F" w:rsidRPr="00CD2AD3">
        <w:rPr>
          <w:b/>
          <w:bCs/>
          <w:sz w:val="22"/>
          <w:szCs w:val="22"/>
        </w:rPr>
        <w:t>e</w:t>
      </w:r>
      <w:r w:rsidR="007B4200" w:rsidRPr="00CD2AD3">
        <w:rPr>
          <w:b/>
          <w:bCs/>
          <w:sz w:val="22"/>
          <w:szCs w:val="22"/>
        </w:rPr>
        <w:t xml:space="preserve"> ș</w:t>
      </w:r>
      <w:r w:rsidR="00A07A6F" w:rsidRPr="00CD2AD3">
        <w:rPr>
          <w:b/>
          <w:bCs/>
          <w:sz w:val="22"/>
          <w:szCs w:val="22"/>
        </w:rPr>
        <w:t>i racorduri</w:t>
      </w:r>
      <w:r w:rsidR="007B4200" w:rsidRPr="00CD2AD3">
        <w:rPr>
          <w:b/>
          <w:bCs/>
          <w:sz w:val="22"/>
          <w:szCs w:val="22"/>
        </w:rPr>
        <w:t xml:space="preserve">, </w:t>
      </w:r>
      <w:r w:rsidR="000146EC" w:rsidRPr="00CD2AD3">
        <w:rPr>
          <w:b/>
          <w:bCs/>
          <w:sz w:val="22"/>
          <w:szCs w:val="22"/>
        </w:rPr>
        <w:t>î</w:t>
      </w:r>
      <w:r w:rsidRPr="00CD2AD3">
        <w:rPr>
          <w:b/>
          <w:bCs/>
          <w:sz w:val="22"/>
          <w:szCs w:val="22"/>
        </w:rPr>
        <w:t>n comuna</w:t>
      </w:r>
      <w:r w:rsidR="002A79A0" w:rsidRPr="00CD2AD3">
        <w:rPr>
          <w:b/>
          <w:bCs/>
          <w:sz w:val="22"/>
          <w:szCs w:val="22"/>
        </w:rPr>
        <w:t xml:space="preserve"> I</w:t>
      </w:r>
      <w:r w:rsidRPr="00CD2AD3">
        <w:rPr>
          <w:b/>
          <w:bCs/>
          <w:sz w:val="22"/>
          <w:szCs w:val="22"/>
        </w:rPr>
        <w:t xml:space="preserve">on </w:t>
      </w:r>
      <w:r w:rsidR="00A07A6F" w:rsidRPr="00CD2AD3">
        <w:rPr>
          <w:b/>
          <w:bCs/>
          <w:sz w:val="22"/>
          <w:szCs w:val="22"/>
        </w:rPr>
        <w:t>Creangă</w:t>
      </w:r>
      <w:r w:rsidR="002A79A0" w:rsidRPr="00CD2AD3">
        <w:rPr>
          <w:b/>
          <w:bCs/>
          <w:sz w:val="22"/>
          <w:szCs w:val="22"/>
        </w:rPr>
        <w:t>, judetul N</w:t>
      </w:r>
      <w:bookmarkStart w:id="2" w:name="_Hlk121396433"/>
      <w:r w:rsidR="002A79A0" w:rsidRPr="00CD2AD3">
        <w:rPr>
          <w:b/>
          <w:bCs/>
          <w:sz w:val="22"/>
          <w:szCs w:val="22"/>
        </w:rPr>
        <w:t>eamț”</w:t>
      </w:r>
    </w:p>
    <w:p w:rsidR="002A79A0" w:rsidRPr="00CD2AD3" w:rsidRDefault="002A79A0" w:rsidP="00CD2AD3">
      <w:pPr>
        <w:pStyle w:val="Default"/>
        <w:spacing w:line="276" w:lineRule="auto"/>
        <w:jc w:val="center"/>
        <w:rPr>
          <w:sz w:val="22"/>
          <w:szCs w:val="22"/>
        </w:rPr>
      </w:pPr>
    </w:p>
    <w:bookmarkEnd w:id="1"/>
    <w:bookmarkEnd w:id="2"/>
    <w:p w:rsidR="005C2F2E" w:rsidRPr="00CD2AD3" w:rsidRDefault="005C2F2E" w:rsidP="00CD2AD3">
      <w:pPr>
        <w:spacing w:after="0" w:line="276" w:lineRule="auto"/>
        <w:rPr>
          <w:rFonts w:ascii="Times New Roman" w:hAnsi="Times New Roman" w:cs="Times New Roman"/>
          <w:bCs/>
        </w:rPr>
      </w:pPr>
      <w:r w:rsidRPr="00CD2AD3">
        <w:rPr>
          <w:rFonts w:ascii="Times New Roman" w:hAnsi="Times New Roman" w:cs="Times New Roman"/>
          <w:bCs/>
        </w:rPr>
        <w:t xml:space="preserve">     Având în vedere  prevederile :</w:t>
      </w:r>
    </w:p>
    <w:p w:rsidR="005C2F2E" w:rsidRPr="00CD2AD3" w:rsidRDefault="005C2F2E" w:rsidP="00CD2AD3">
      <w:pPr>
        <w:spacing w:after="0" w:line="276" w:lineRule="auto"/>
        <w:rPr>
          <w:rFonts w:ascii="Times New Roman" w:hAnsi="Times New Roman" w:cs="Times New Roman"/>
        </w:rPr>
      </w:pPr>
      <w:r w:rsidRPr="00CD2AD3">
        <w:rPr>
          <w:rFonts w:ascii="Times New Roman" w:hAnsi="Times New Roman" w:cs="Times New Roman"/>
        </w:rPr>
        <w:t>-   Art.120 alin.(1)  si art. 121  alin.(1) si (2) din  Constitutia  Romaniei, republicată ;</w:t>
      </w:r>
    </w:p>
    <w:p w:rsidR="005C2F2E" w:rsidRPr="00CD2AD3" w:rsidRDefault="005C2F2E" w:rsidP="00CD2AD3">
      <w:pPr>
        <w:spacing w:after="0" w:line="276" w:lineRule="auto"/>
        <w:ind w:right="-180"/>
        <w:rPr>
          <w:rFonts w:ascii="Times New Roman" w:hAnsi="Times New Roman" w:cs="Times New Roman"/>
        </w:rPr>
      </w:pPr>
      <w:r w:rsidRPr="00CD2AD3">
        <w:rPr>
          <w:rFonts w:ascii="Times New Roman" w:hAnsi="Times New Roman" w:cs="Times New Roman"/>
        </w:rPr>
        <w:t>-    Art. 3 ,art. 4 si art. 9   din  Carta  europeană a  autonomiei locale , adoptată  la  Strasburg la  15  octombrie 1985 ratificată  prin Legea nr. 199/ 1997;</w:t>
      </w:r>
    </w:p>
    <w:p w:rsidR="005C2F2E" w:rsidRPr="00CD2AD3" w:rsidRDefault="005C2F2E" w:rsidP="00CD2AD3">
      <w:pPr>
        <w:spacing w:after="0" w:line="276" w:lineRule="auto"/>
        <w:rPr>
          <w:rFonts w:ascii="Times New Roman" w:hAnsi="Times New Roman" w:cs="Times New Roman"/>
        </w:rPr>
      </w:pPr>
      <w:r w:rsidRPr="00CD2AD3">
        <w:rPr>
          <w:rFonts w:ascii="Times New Roman" w:hAnsi="Times New Roman" w:cs="Times New Roman"/>
        </w:rPr>
        <w:t xml:space="preserve">-  Art. 7 alin.(2) , art. 555 si art. 880 din  Codul  civil  al  României, adoptat  prin Legea  nr. 287/ 2009 , republicată , cu  modificările  și  completările  ulterioare; </w:t>
      </w:r>
    </w:p>
    <w:p w:rsidR="005371EC" w:rsidRPr="00CD2AD3" w:rsidRDefault="005371EC" w:rsidP="00CD2AD3">
      <w:pPr>
        <w:spacing w:after="0" w:line="276" w:lineRule="auto"/>
        <w:rPr>
          <w:rFonts w:ascii="Times New Roman" w:hAnsi="Times New Roman" w:cs="Times New Roman"/>
        </w:rPr>
      </w:pPr>
      <w:r w:rsidRPr="00CD2AD3">
        <w:rPr>
          <w:rFonts w:ascii="Times New Roman" w:hAnsi="Times New Roman" w:cs="Times New Roman"/>
        </w:rPr>
        <w:t xml:space="preserve">- </w:t>
      </w:r>
      <w:r w:rsidR="005A4CCC">
        <w:rPr>
          <w:rFonts w:ascii="Times New Roman" w:hAnsi="Times New Roman" w:cs="Times New Roman"/>
        </w:rPr>
        <w:t xml:space="preserve"> art. 108 lit.</w:t>
      </w:r>
      <w:r w:rsidR="005A4CCC">
        <w:rPr>
          <w:rFonts w:ascii="Times New Roman" w:hAnsi="Times New Roman" w:cs="Times New Roman"/>
          <w:bCs/>
          <w:lang w:val="ro-RO" w:eastAsia="ro-RO"/>
        </w:rPr>
        <w:t>”d” , art. 133, art. 151din</w:t>
      </w:r>
      <w:r w:rsidR="005A4CCC">
        <w:rPr>
          <w:rFonts w:ascii="Times New Roman" w:hAnsi="Times New Roman" w:cs="Times New Roman"/>
        </w:rPr>
        <w:t xml:space="preserve"> </w:t>
      </w:r>
      <w:r w:rsidRPr="00CD2AD3">
        <w:rPr>
          <w:rFonts w:ascii="Times New Roman" w:hAnsi="Times New Roman" w:cs="Times New Roman"/>
        </w:rPr>
        <w:t>Legea energiei electrice si a gazelor natural</w:t>
      </w:r>
      <w:r w:rsidR="0032663F" w:rsidRPr="00CD2AD3">
        <w:rPr>
          <w:rFonts w:ascii="Times New Roman" w:hAnsi="Times New Roman" w:cs="Times New Roman"/>
        </w:rPr>
        <w:t>e</w:t>
      </w:r>
      <w:r w:rsidRPr="00CD2AD3">
        <w:rPr>
          <w:rFonts w:ascii="Times New Roman" w:hAnsi="Times New Roman" w:cs="Times New Roman"/>
        </w:rPr>
        <w:t xml:space="preserve"> nr. 123/ 2012 , cu modificarile  si  completarile ulterioare,</w:t>
      </w:r>
    </w:p>
    <w:p w:rsidR="005C2F2E" w:rsidRPr="00CD2AD3" w:rsidRDefault="005C2F2E" w:rsidP="00CD2AD3">
      <w:pPr>
        <w:spacing w:after="0" w:line="276" w:lineRule="auto"/>
        <w:rPr>
          <w:rFonts w:ascii="Times New Roman" w:hAnsi="Times New Roman" w:cs="Times New Roman"/>
          <w:lang w:val="fr-FR" w:eastAsia="en-GB"/>
        </w:rPr>
      </w:pPr>
      <w:r w:rsidRPr="00CD2AD3">
        <w:rPr>
          <w:rFonts w:ascii="Times New Roman" w:hAnsi="Times New Roman" w:cs="Times New Roman"/>
          <w:lang w:val="fr-FR" w:eastAsia="en-GB"/>
        </w:rPr>
        <w:t>- H. G nr. 907/2016 privind etapele de elaborare și conținutul-cadru al documentațiilor tehnico-economice aferente obiectivelor / proiectelor de investiții finanțate din fonduripublice, cu modificările și completările ulterioare,</w:t>
      </w:r>
    </w:p>
    <w:p w:rsidR="005C2F2E" w:rsidRPr="00CD2AD3" w:rsidRDefault="005C2F2E" w:rsidP="00CD2AD3">
      <w:pPr>
        <w:spacing w:after="0" w:line="276" w:lineRule="auto"/>
        <w:rPr>
          <w:rFonts w:ascii="Times New Roman" w:hAnsi="Times New Roman" w:cs="Times New Roman"/>
          <w:lang w:val="ro-RO"/>
        </w:rPr>
      </w:pPr>
      <w:r w:rsidRPr="00CD2AD3">
        <w:rPr>
          <w:rFonts w:ascii="Times New Roman" w:hAnsi="Times New Roman" w:cs="Times New Roman"/>
          <w:lang w:val="ro-RO"/>
        </w:rPr>
        <w:t xml:space="preserve">- </w:t>
      </w:r>
      <w:r w:rsidR="001449D4" w:rsidRPr="00CD2AD3">
        <w:rPr>
          <w:rFonts w:ascii="Times New Roman" w:hAnsi="Times New Roman" w:cs="Times New Roman"/>
          <w:lang w:val="ro-RO"/>
        </w:rPr>
        <w:t xml:space="preserve">art. 44 alin.(1)  la </w:t>
      </w:r>
      <w:r w:rsidRPr="00CD2AD3">
        <w:rPr>
          <w:rFonts w:ascii="Times New Roman" w:hAnsi="Times New Roman" w:cs="Times New Roman"/>
          <w:lang w:val="ro-RO"/>
        </w:rPr>
        <w:t>Legea  nr. 273/ 2006  privind  finanțele  publice  locale, cu modificările și completările ulterioare,</w:t>
      </w:r>
    </w:p>
    <w:p w:rsidR="005C2F2E" w:rsidRPr="00CD2AD3" w:rsidRDefault="005C2F2E" w:rsidP="00CD2AD3">
      <w:pPr>
        <w:spacing w:after="0" w:line="276" w:lineRule="auto"/>
        <w:rPr>
          <w:rFonts w:ascii="Times New Roman" w:hAnsi="Times New Roman" w:cs="Times New Roman"/>
          <w:lang w:val="ro-RO"/>
        </w:rPr>
      </w:pPr>
      <w:r w:rsidRPr="00CD2AD3">
        <w:rPr>
          <w:rFonts w:ascii="Times New Roman" w:hAnsi="Times New Roman" w:cs="Times New Roman"/>
          <w:lang w:val="ro-RO"/>
        </w:rPr>
        <w:t>- art. 42  din  Legea  nr. 500/ 2002  a  finantelor  publice, cu modificările și completările ulterioare,</w:t>
      </w:r>
    </w:p>
    <w:p w:rsidR="00282454" w:rsidRPr="00CD2AD3" w:rsidRDefault="00282454" w:rsidP="00CD2AD3">
      <w:pPr>
        <w:spacing w:after="0" w:line="276" w:lineRule="auto"/>
        <w:rPr>
          <w:rFonts w:ascii="Times New Roman" w:hAnsi="Times New Roman" w:cs="Times New Roman"/>
        </w:rPr>
      </w:pPr>
      <w:r w:rsidRPr="00CD2AD3">
        <w:rPr>
          <w:rFonts w:ascii="Times New Roman" w:hAnsi="Times New Roman" w:cs="Times New Roman"/>
          <w:lang w:val="ro-RO"/>
        </w:rPr>
        <w:t>- Ordinul Presedintelui ANRE nr. 7/ 2022</w:t>
      </w:r>
      <w:r w:rsidRPr="00CD2AD3">
        <w:rPr>
          <w:rFonts w:ascii="Times New Roman" w:hAnsi="Times New Roman" w:cs="Times New Roman"/>
        </w:rPr>
        <w:t xml:space="preserve"> pentru aprobarea Regulamentului privind racordarea la sistemul de distribuţie a gazelor </w:t>
      </w:r>
      <w:r w:rsidR="008E0D4C" w:rsidRPr="00CD2AD3">
        <w:rPr>
          <w:rFonts w:ascii="Times New Roman" w:hAnsi="Times New Roman" w:cs="Times New Roman"/>
        </w:rPr>
        <w:t>natural</w:t>
      </w:r>
      <w:r w:rsidR="00E65D08" w:rsidRPr="00CD2AD3">
        <w:rPr>
          <w:rFonts w:ascii="Times New Roman" w:hAnsi="Times New Roman" w:cs="Times New Roman"/>
        </w:rPr>
        <w:t>e</w:t>
      </w:r>
      <w:r w:rsidR="008E0D4C" w:rsidRPr="00CD2AD3">
        <w:rPr>
          <w:rFonts w:ascii="Times New Roman" w:hAnsi="Times New Roman" w:cs="Times New Roman"/>
        </w:rPr>
        <w:t>, cu modificările si completarile ulterioare,</w:t>
      </w:r>
    </w:p>
    <w:p w:rsidR="00464481" w:rsidRPr="00CD2AD3" w:rsidRDefault="00E65D08" w:rsidP="00CD2AD3">
      <w:pPr>
        <w:spacing w:after="0" w:line="276" w:lineRule="auto"/>
        <w:rPr>
          <w:rFonts w:ascii="Times New Roman" w:hAnsi="Times New Roman" w:cs="Times New Roman"/>
        </w:rPr>
      </w:pPr>
      <w:r w:rsidRPr="00CD2AD3">
        <w:rPr>
          <w:rFonts w:ascii="Times New Roman" w:hAnsi="Times New Roman" w:cs="Times New Roman"/>
        </w:rPr>
        <w:t>-</w:t>
      </w:r>
      <w:r w:rsidR="00464481" w:rsidRPr="00CD2AD3">
        <w:rPr>
          <w:rFonts w:ascii="Times New Roman" w:hAnsi="Times New Roman" w:cs="Times New Roman"/>
        </w:rPr>
        <w:t xml:space="preserve"> Ordinul nr. 20 / 2022</w:t>
      </w:r>
      <w:r w:rsidRPr="00CD2AD3">
        <w:rPr>
          <w:rFonts w:ascii="Times New Roman" w:eastAsia="Times New Roman" w:hAnsi="Times New Roman" w:cs="Times New Roman"/>
        </w:rPr>
        <w:t xml:space="preserve"> pentru aprobarea Procedurii privind finanţarea lucrărilor pentru realizarea obiectivelor</w:t>
      </w:r>
      <w:r w:rsidR="00A07A6F" w:rsidRPr="00CD2AD3">
        <w:rPr>
          <w:rFonts w:ascii="Times New Roman" w:eastAsia="Times New Roman" w:hAnsi="Times New Roman" w:cs="Times New Roman"/>
        </w:rPr>
        <w:t xml:space="preserve"> </w:t>
      </w:r>
      <w:r w:rsidRPr="00CD2AD3">
        <w:rPr>
          <w:rFonts w:ascii="Times New Roman" w:eastAsia="Times New Roman" w:hAnsi="Times New Roman" w:cs="Times New Roman"/>
        </w:rPr>
        <w:t>/</w:t>
      </w:r>
      <w:r w:rsidR="00A07A6F" w:rsidRPr="00CD2AD3">
        <w:rPr>
          <w:rFonts w:ascii="Times New Roman" w:eastAsia="Times New Roman" w:hAnsi="Times New Roman" w:cs="Times New Roman"/>
        </w:rPr>
        <w:t xml:space="preserve"> </w:t>
      </w:r>
      <w:r w:rsidRPr="00CD2AD3">
        <w:rPr>
          <w:rFonts w:ascii="Times New Roman" w:eastAsia="Times New Roman" w:hAnsi="Times New Roman" w:cs="Times New Roman"/>
        </w:rPr>
        <w:t xml:space="preserve">conductelor necesare racordării la sistemele de gaze natural, </w:t>
      </w:r>
      <w:r w:rsidRPr="00CD2AD3">
        <w:rPr>
          <w:rFonts w:ascii="Times New Roman" w:hAnsi="Times New Roman" w:cs="Times New Roman"/>
        </w:rPr>
        <w:t>cu modificările si completarile ulterioare,</w:t>
      </w:r>
    </w:p>
    <w:p w:rsidR="005C2F2E" w:rsidRPr="00CD2AD3" w:rsidRDefault="005C2F2E" w:rsidP="00CD2AD3">
      <w:pPr>
        <w:spacing w:after="0" w:line="276" w:lineRule="auto"/>
        <w:rPr>
          <w:rFonts w:ascii="Times New Roman" w:hAnsi="Times New Roman" w:cs="Times New Roman"/>
          <w:bCs/>
          <w:lang w:val="fr-FR"/>
        </w:rPr>
      </w:pPr>
      <w:r w:rsidRPr="00CD2AD3">
        <w:rPr>
          <w:rFonts w:ascii="Times New Roman" w:hAnsi="Times New Roman" w:cs="Times New Roman"/>
          <w:bCs/>
          <w:lang w:val="fr-FR"/>
        </w:rPr>
        <w:t>- art. 2 alin.(2) , art. 41 alin.(5) , art.50  alin.(4) , art. 58 , art. 59 , art. 61 , art. 62 si  art.70  din Legea</w:t>
      </w:r>
      <w:r w:rsidR="005A4CCC">
        <w:rPr>
          <w:rFonts w:ascii="Times New Roman" w:hAnsi="Times New Roman" w:cs="Times New Roman"/>
          <w:bCs/>
          <w:lang w:val="fr-FR"/>
        </w:rPr>
        <w:t xml:space="preserve">  nr. 24/ 2000 privind  normele</w:t>
      </w:r>
      <w:r w:rsidRPr="00CD2AD3">
        <w:rPr>
          <w:rFonts w:ascii="Times New Roman" w:hAnsi="Times New Roman" w:cs="Times New Roman"/>
          <w:bCs/>
          <w:lang w:val="fr-FR"/>
        </w:rPr>
        <w:t xml:space="preserve"> de </w:t>
      </w:r>
      <w:r w:rsidR="005A4CCC">
        <w:rPr>
          <w:rFonts w:ascii="Times New Roman" w:hAnsi="Times New Roman" w:cs="Times New Roman"/>
          <w:bCs/>
          <w:lang w:val="fr-FR"/>
        </w:rPr>
        <w:t xml:space="preserve">tehnică legislativă pentru </w:t>
      </w:r>
      <w:r w:rsidRPr="00CD2AD3">
        <w:rPr>
          <w:rFonts w:ascii="Times New Roman" w:hAnsi="Times New Roman" w:cs="Times New Roman"/>
          <w:bCs/>
          <w:lang w:val="fr-FR"/>
        </w:rPr>
        <w:t>elaborarea actel</w:t>
      </w:r>
      <w:r w:rsidR="005A4CCC">
        <w:rPr>
          <w:rFonts w:ascii="Times New Roman" w:hAnsi="Times New Roman" w:cs="Times New Roman"/>
          <w:bCs/>
          <w:lang w:val="fr-FR"/>
        </w:rPr>
        <w:t>or normative, republicată</w:t>
      </w:r>
      <w:r w:rsidRPr="00CD2AD3">
        <w:rPr>
          <w:rFonts w:ascii="Times New Roman" w:hAnsi="Times New Roman" w:cs="Times New Roman"/>
          <w:bCs/>
          <w:lang w:val="fr-FR"/>
        </w:rPr>
        <w:t>, cu  modificările  și  completările  ulterioare;</w:t>
      </w:r>
    </w:p>
    <w:p w:rsidR="005C2F2E" w:rsidRPr="00CD2AD3" w:rsidRDefault="005C2F2E" w:rsidP="00CD2AD3">
      <w:pPr>
        <w:spacing w:after="0" w:line="276" w:lineRule="auto"/>
        <w:rPr>
          <w:rFonts w:ascii="Times New Roman" w:eastAsia="Calibri" w:hAnsi="Times New Roman" w:cs="Times New Roman"/>
          <w:lang w:eastAsia="ro-RO"/>
        </w:rPr>
      </w:pPr>
      <w:r w:rsidRPr="00CD2AD3">
        <w:rPr>
          <w:rFonts w:ascii="Times New Roman" w:eastAsia="Calibri" w:hAnsi="Times New Roman" w:cs="Times New Roman"/>
          <w:color w:val="000000"/>
        </w:rPr>
        <w:t>-</w:t>
      </w:r>
      <w:r w:rsidR="0032663F" w:rsidRPr="00CD2AD3">
        <w:rPr>
          <w:rFonts w:ascii="Times New Roman" w:eastAsia="Calibri" w:hAnsi="Times New Roman" w:cs="Times New Roman"/>
          <w:color w:val="000000"/>
        </w:rPr>
        <w:t xml:space="preserve">art. 7 alin.(13) din </w:t>
      </w:r>
      <w:r w:rsidRPr="00CD2AD3">
        <w:rPr>
          <w:rFonts w:ascii="Times New Roman" w:eastAsia="Calibri" w:hAnsi="Times New Roman" w:cs="Times New Roman"/>
          <w:color w:val="000000"/>
        </w:rPr>
        <w:t>Legea nr. 52/2003 privind transparenţa decizională în administraţia publica, cu  modificările și completările  ulterioare.</w:t>
      </w:r>
    </w:p>
    <w:p w:rsidR="005C2F2E" w:rsidRPr="00CD2AD3" w:rsidRDefault="005C2F2E" w:rsidP="00CD2AD3">
      <w:pPr>
        <w:spacing w:after="0" w:line="276" w:lineRule="auto"/>
        <w:jc w:val="both"/>
        <w:rPr>
          <w:rFonts w:ascii="Times New Roman" w:hAnsi="Times New Roman" w:cs="Times New Roman"/>
          <w:bCs/>
        </w:rPr>
      </w:pPr>
      <w:r w:rsidRPr="00CD2AD3">
        <w:rPr>
          <w:rFonts w:ascii="Times New Roman" w:hAnsi="Times New Roman" w:cs="Times New Roman"/>
          <w:bCs/>
        </w:rPr>
        <w:t xml:space="preserve">       Ținând  cont  de prevederile  : </w:t>
      </w:r>
    </w:p>
    <w:p w:rsidR="001C3AF1" w:rsidRPr="00CD2AD3" w:rsidRDefault="001C3AF1" w:rsidP="00CD2AD3">
      <w:pPr>
        <w:spacing w:after="0" w:line="276" w:lineRule="auto"/>
        <w:rPr>
          <w:rFonts w:ascii="Times New Roman" w:eastAsia="Times New Roman" w:hAnsi="Times New Roman" w:cs="Times New Roman"/>
          <w:lang w:eastAsia="ro-RO"/>
        </w:rPr>
      </w:pPr>
      <w:r w:rsidRPr="00CD2AD3">
        <w:rPr>
          <w:rFonts w:ascii="Times New Roman" w:hAnsi="Times New Roman" w:cs="Times New Roman"/>
        </w:rPr>
        <w:t>-H.C.L  nr. 24 din 12.05.2026</w:t>
      </w:r>
      <w:r w:rsidRPr="00CD2AD3">
        <w:rPr>
          <w:rFonts w:ascii="Times New Roman" w:eastAsia="Times New Roman" w:hAnsi="Times New Roman" w:cs="Times New Roman"/>
          <w:color w:val="000000"/>
          <w:lang w:eastAsia="ro-RO"/>
        </w:rPr>
        <w:t xml:space="preserve"> </w:t>
      </w:r>
      <w:r w:rsidRPr="00CD2AD3">
        <w:rPr>
          <w:rFonts w:ascii="Times New Roman" w:eastAsia="Times New Roman" w:hAnsi="Times New Roman" w:cs="Times New Roman"/>
          <w:lang w:eastAsia="ro-RO"/>
        </w:rPr>
        <w:t>privind aprobarea  Bugetului  local  al  comunei  Ion Creanga , pentru anul 2026, cu modificările și completrile ulterioare,</w:t>
      </w:r>
    </w:p>
    <w:p w:rsidR="00C02297" w:rsidRPr="00CD2AD3" w:rsidRDefault="005C2F2E" w:rsidP="00CD2AD3">
      <w:pPr>
        <w:widowControl w:val="0"/>
        <w:spacing w:after="0" w:line="276" w:lineRule="auto"/>
        <w:jc w:val="both"/>
        <w:rPr>
          <w:rFonts w:ascii="Times New Roman" w:hAnsi="Times New Roman" w:cs="Times New Roman"/>
        </w:rPr>
      </w:pPr>
      <w:r w:rsidRPr="00CD2AD3">
        <w:rPr>
          <w:rFonts w:ascii="Times New Roman" w:hAnsi="Times New Roman" w:cs="Times New Roman"/>
        </w:rPr>
        <w:t>- Contractul  de  concesiune a  serviciului de  utilitate  publică de  distributie  a  gazelor  naturale nr. 2854 /10/ 07.02.2022 incheiat  cu  S.C  Mihoc  Oil  SRL .</w:t>
      </w:r>
    </w:p>
    <w:p w:rsidR="001C3AF1" w:rsidRPr="00B96A72" w:rsidRDefault="00175B56" w:rsidP="00B96A72">
      <w:pPr>
        <w:tabs>
          <w:tab w:val="left" w:pos="8100"/>
        </w:tabs>
        <w:spacing w:after="0" w:line="276" w:lineRule="auto"/>
        <w:ind w:right="-90"/>
        <w:rPr>
          <w:rFonts w:ascii="Times New Roman" w:eastAsia="Calibri" w:hAnsi="Times New Roman" w:cs="Times New Roman"/>
          <w:color w:val="000000"/>
        </w:rPr>
      </w:pPr>
      <w:r w:rsidRPr="00CD2AD3">
        <w:rPr>
          <w:rFonts w:ascii="Times New Roman" w:eastAsia="Calibri" w:hAnsi="Times New Roman" w:cs="Times New Roman"/>
          <w:color w:val="000000"/>
          <w:lang w:val="fr-FR"/>
        </w:rPr>
        <w:t>-</w:t>
      </w:r>
      <w:r w:rsidR="003E4B67" w:rsidRPr="00CD2AD3">
        <w:rPr>
          <w:rFonts w:ascii="Times New Roman" w:eastAsia="Calibri" w:hAnsi="Times New Roman" w:cs="Times New Roman"/>
          <w:color w:val="000000"/>
          <w:lang w:val="fr-FR"/>
        </w:rPr>
        <w:t>H.C.L n</w:t>
      </w:r>
      <w:r w:rsidR="003E4B67" w:rsidRPr="003E4B67">
        <w:rPr>
          <w:rFonts w:ascii="Times New Roman" w:eastAsia="Calibri" w:hAnsi="Times New Roman" w:cs="Times New Roman"/>
          <w:color w:val="000000"/>
          <w:lang w:val="fr-FR"/>
        </w:rPr>
        <w:t>r. 126 din 29.12.2025</w:t>
      </w:r>
      <w:r w:rsidR="003E4B67" w:rsidRPr="00CD2AD3">
        <w:rPr>
          <w:rFonts w:ascii="Times New Roman" w:eastAsia="Calibri" w:hAnsi="Times New Roman" w:cs="Times New Roman"/>
          <w:color w:val="000000"/>
          <w:lang w:val="fr-FR"/>
        </w:rPr>
        <w:t xml:space="preserve"> </w:t>
      </w:r>
      <w:r w:rsidR="003E4B67" w:rsidRPr="003E4B67">
        <w:rPr>
          <w:rFonts w:ascii="Times New Roman" w:eastAsia="Calibri" w:hAnsi="Times New Roman" w:cs="Times New Roman"/>
          <w:color w:val="000000"/>
        </w:rPr>
        <w:t>privind ocupare</w:t>
      </w:r>
      <w:r w:rsidR="00CD2AD3">
        <w:rPr>
          <w:rFonts w:ascii="Times New Roman" w:eastAsia="Calibri" w:hAnsi="Times New Roman" w:cs="Times New Roman"/>
          <w:color w:val="000000"/>
        </w:rPr>
        <w:t>a temporara, cu titlu gratuit,</w:t>
      </w:r>
      <w:r w:rsidR="003E4B67" w:rsidRPr="003E4B67">
        <w:rPr>
          <w:rFonts w:ascii="Times New Roman" w:eastAsia="Calibri" w:hAnsi="Times New Roman" w:cs="Times New Roman"/>
          <w:color w:val="000000"/>
        </w:rPr>
        <w:t xml:space="preserve"> a suprafetei de 4056 mp </w:t>
      </w:r>
      <w:r w:rsidR="00CD2AD3">
        <w:rPr>
          <w:rFonts w:ascii="Times New Roman" w:eastAsia="Calibri" w:hAnsi="Times New Roman" w:cs="Times New Roman"/>
          <w:color w:val="000000"/>
        </w:rPr>
        <w:t>t</w:t>
      </w:r>
      <w:r w:rsidR="003E4B67" w:rsidRPr="003E4B67">
        <w:rPr>
          <w:rFonts w:ascii="Times New Roman" w:eastAsia="Calibri" w:hAnsi="Times New Roman" w:cs="Times New Roman"/>
          <w:color w:val="000000"/>
        </w:rPr>
        <w:t>eren din domeniul public al comunei Ion Creanga,  in vederea executarii proiectului de investitii „ Extindere retele de distributie gaze naturale in comuna Ion Creanga , judetul Neamt"</w:t>
      </w:r>
      <w:r w:rsidR="0016299D" w:rsidRPr="00CD2AD3">
        <w:rPr>
          <w:rFonts w:ascii="Times New Roman" w:eastAsia="Calibri" w:hAnsi="Times New Roman" w:cs="Times New Roman"/>
          <w:color w:val="000000"/>
        </w:rPr>
        <w:t>, modificata  prin H</w:t>
      </w:r>
      <w:r w:rsidR="008C1E37" w:rsidRPr="00CD2AD3">
        <w:rPr>
          <w:rFonts w:ascii="Times New Roman" w:eastAsia="Calibri" w:hAnsi="Times New Roman" w:cs="Times New Roman"/>
          <w:color w:val="000000"/>
        </w:rPr>
        <w:t>.</w:t>
      </w:r>
      <w:r w:rsidR="0016299D" w:rsidRPr="00CD2AD3">
        <w:rPr>
          <w:rFonts w:ascii="Times New Roman" w:eastAsia="Calibri" w:hAnsi="Times New Roman" w:cs="Times New Roman"/>
          <w:color w:val="000000"/>
        </w:rPr>
        <w:t>C.L nr</w:t>
      </w:r>
      <w:r w:rsidR="0016299D" w:rsidRPr="00CD2AD3">
        <w:rPr>
          <w:rFonts w:ascii="Times New Roman" w:eastAsia="Arial" w:hAnsi="Times New Roman" w:cs="Times New Roman"/>
          <w:color w:val="000000"/>
          <w:lang w:val="en-AU"/>
        </w:rPr>
        <w:t>.16</w:t>
      </w:r>
      <w:r w:rsidR="0016299D" w:rsidRPr="0016299D">
        <w:rPr>
          <w:rFonts w:ascii="Times New Roman" w:eastAsia="Calibri" w:hAnsi="Times New Roman" w:cs="Times New Roman"/>
          <w:color w:val="000000"/>
          <w:lang w:val="fr-FR"/>
        </w:rPr>
        <w:t xml:space="preserve"> din 26.03.2026</w:t>
      </w:r>
      <w:r w:rsidR="0016299D" w:rsidRPr="0016299D">
        <w:rPr>
          <w:rFonts w:ascii="Times New Roman" w:eastAsia="Calibri" w:hAnsi="Times New Roman" w:cs="Times New Roman"/>
          <w:color w:val="000000"/>
        </w:rPr>
        <w:t xml:space="preserve"> </w:t>
      </w:r>
      <w:r w:rsidR="005371EC" w:rsidRPr="00CD2AD3">
        <w:rPr>
          <w:rFonts w:ascii="Times New Roman" w:eastAsia="Calibri" w:hAnsi="Times New Roman" w:cs="Times New Roman"/>
          <w:color w:val="000000"/>
          <w:lang w:val="fr-FR"/>
        </w:rPr>
        <w:t>,</w:t>
      </w:r>
      <w:r w:rsidR="0016299D" w:rsidRPr="0016299D">
        <w:rPr>
          <w:rFonts w:ascii="Times New Roman" w:eastAsia="Calibri" w:hAnsi="Times New Roman" w:cs="Times New Roman"/>
          <w:color w:val="000000"/>
          <w:lang w:val="fr-FR"/>
        </w:rPr>
        <w:t xml:space="preserve"> </w:t>
      </w:r>
    </w:p>
    <w:p w:rsidR="00A07484" w:rsidRPr="00CD2AD3" w:rsidRDefault="00A07484" w:rsidP="00CD2AD3">
      <w:pPr>
        <w:tabs>
          <w:tab w:val="left" w:pos="8100"/>
        </w:tabs>
        <w:spacing w:after="0" w:line="276" w:lineRule="auto"/>
        <w:ind w:right="434"/>
        <w:rPr>
          <w:rFonts w:ascii="Times New Roman" w:eastAsia="Calibri" w:hAnsi="Times New Roman" w:cs="Times New Roman"/>
          <w:color w:val="000000"/>
          <w:lang w:val="fr-FR"/>
        </w:rPr>
      </w:pPr>
      <w:r w:rsidRPr="00CD2AD3">
        <w:rPr>
          <w:rFonts w:ascii="Times New Roman" w:eastAsia="Calibri" w:hAnsi="Times New Roman" w:cs="Times New Roman"/>
          <w:color w:val="000000"/>
          <w:lang w:val="fr-FR"/>
        </w:rPr>
        <w:t xml:space="preserve">- Proiectul Tehnic nr.723/ 2026 ,, Extindere retea de  distributie gaze naturale și racorduri în comuna Ion Creangă , judetul Neamț ,, realizat de S.C Mihoc Oil SRL , </w:t>
      </w:r>
    </w:p>
    <w:p w:rsidR="005C2F2E" w:rsidRPr="00CD2AD3" w:rsidRDefault="005C2F2E" w:rsidP="00CD2AD3">
      <w:pPr>
        <w:spacing w:after="0" w:line="276" w:lineRule="auto"/>
        <w:jc w:val="both"/>
        <w:rPr>
          <w:rFonts w:ascii="Times New Roman" w:hAnsi="Times New Roman" w:cs="Times New Roman"/>
          <w:bCs/>
        </w:rPr>
      </w:pPr>
      <w:r w:rsidRPr="00CD2AD3">
        <w:rPr>
          <w:rFonts w:ascii="Times New Roman" w:hAnsi="Times New Roman" w:cs="Times New Roman"/>
          <w:bCs/>
        </w:rPr>
        <w:t xml:space="preserve">         Luând  act de :</w:t>
      </w:r>
    </w:p>
    <w:p w:rsidR="005959A7" w:rsidRPr="00CD2AD3" w:rsidRDefault="005959A7" w:rsidP="00CD2AD3">
      <w:pPr>
        <w:pStyle w:val="BodyText"/>
        <w:spacing w:after="0" w:line="276" w:lineRule="auto"/>
        <w:jc w:val="left"/>
        <w:rPr>
          <w:b w:val="0"/>
          <w:sz w:val="22"/>
          <w:szCs w:val="22"/>
        </w:rPr>
      </w:pPr>
      <w:r w:rsidRPr="00CD2AD3">
        <w:rPr>
          <w:b w:val="0"/>
          <w:sz w:val="22"/>
          <w:szCs w:val="22"/>
          <w:lang w:val="ro-RO"/>
        </w:rPr>
        <w:t>- Anuntul  prin care se aduce la cunoștință și se supune dezbaterii publice proiectul de hotărâre</w:t>
      </w:r>
      <w:r w:rsidRPr="00CD2AD3">
        <w:rPr>
          <w:b w:val="0"/>
          <w:sz w:val="22"/>
          <w:szCs w:val="22"/>
        </w:rPr>
        <w:t>, inregistrat la nr.</w:t>
      </w:r>
      <w:r w:rsidRPr="00CD2AD3">
        <w:rPr>
          <w:rFonts w:eastAsia="Times New Roman"/>
          <w:b w:val="0"/>
          <w:sz w:val="22"/>
          <w:szCs w:val="22"/>
        </w:rPr>
        <w:t>11.565 din 30.09.2026</w:t>
      </w:r>
      <w:r w:rsidRPr="00CD2AD3">
        <w:rPr>
          <w:b w:val="0"/>
          <w:sz w:val="22"/>
          <w:szCs w:val="22"/>
        </w:rPr>
        <w:t>.</w:t>
      </w:r>
    </w:p>
    <w:p w:rsidR="005C2F2E" w:rsidRPr="00CD2AD3" w:rsidRDefault="005959A7" w:rsidP="00CD2AD3">
      <w:pPr>
        <w:spacing w:after="0" w:line="276" w:lineRule="auto"/>
        <w:rPr>
          <w:rFonts w:ascii="Times New Roman" w:hAnsi="Times New Roman" w:cs="Times New Roman"/>
        </w:rPr>
      </w:pPr>
      <w:r w:rsidRPr="00CD2AD3">
        <w:rPr>
          <w:rFonts w:ascii="Times New Roman" w:hAnsi="Times New Roman" w:cs="Times New Roman"/>
          <w:bCs/>
        </w:rPr>
        <w:t>-</w:t>
      </w:r>
      <w:r w:rsidR="005C2F2E" w:rsidRPr="00CD2AD3">
        <w:rPr>
          <w:rFonts w:ascii="Times New Roman" w:hAnsi="Times New Roman" w:cs="Times New Roman"/>
          <w:color w:val="000000"/>
          <w:lang w:val="ro-RO"/>
        </w:rPr>
        <w:t xml:space="preserve">Referatul de  aprobare inregistrat  la  nr. </w:t>
      </w:r>
      <w:r w:rsidRPr="00CD2AD3">
        <w:rPr>
          <w:rFonts w:ascii="Times New Roman" w:hAnsi="Times New Roman" w:cs="Times New Roman"/>
          <w:color w:val="000000"/>
          <w:lang w:val="ro-RO"/>
        </w:rPr>
        <w:t>11.563</w:t>
      </w:r>
      <w:r w:rsidR="00D9298A" w:rsidRPr="00CD2AD3">
        <w:rPr>
          <w:rFonts w:ascii="Times New Roman" w:hAnsi="Times New Roman" w:cs="Times New Roman"/>
          <w:color w:val="000000"/>
          <w:lang w:val="ro-RO"/>
        </w:rPr>
        <w:t xml:space="preserve"> </w:t>
      </w:r>
      <w:r w:rsidRPr="00CD2AD3">
        <w:rPr>
          <w:rFonts w:ascii="Times New Roman" w:hAnsi="Times New Roman" w:cs="Times New Roman"/>
          <w:color w:val="000000"/>
          <w:lang w:val="ro-RO"/>
        </w:rPr>
        <w:t>din 30.09.2026</w:t>
      </w:r>
      <w:r w:rsidR="005C2F2E" w:rsidRPr="00CD2AD3">
        <w:rPr>
          <w:rFonts w:ascii="Times New Roman" w:hAnsi="Times New Roman" w:cs="Times New Roman"/>
          <w:color w:val="000000"/>
          <w:lang w:val="ro-RO"/>
        </w:rPr>
        <w:t>, întocmit  de primarul comunei ;</w:t>
      </w:r>
    </w:p>
    <w:p w:rsidR="005C2F2E" w:rsidRPr="00CD2AD3" w:rsidRDefault="005959A7" w:rsidP="00CD2AD3">
      <w:pPr>
        <w:spacing w:after="0" w:line="276" w:lineRule="auto"/>
        <w:jc w:val="both"/>
        <w:rPr>
          <w:rFonts w:ascii="Times New Roman" w:hAnsi="Times New Roman" w:cs="Times New Roman"/>
          <w:color w:val="000000"/>
          <w:lang w:val="ro-RO"/>
        </w:rPr>
      </w:pPr>
      <w:r w:rsidRPr="00CD2AD3">
        <w:rPr>
          <w:rFonts w:ascii="Times New Roman" w:hAnsi="Times New Roman" w:cs="Times New Roman"/>
          <w:color w:val="000000"/>
          <w:lang w:val="ro-RO"/>
        </w:rPr>
        <w:lastRenderedPageBreak/>
        <w:t>-</w:t>
      </w:r>
      <w:r w:rsidR="005C2F2E" w:rsidRPr="00CD2AD3">
        <w:rPr>
          <w:rFonts w:ascii="Times New Roman" w:hAnsi="Times New Roman" w:cs="Times New Roman"/>
          <w:color w:val="000000"/>
          <w:lang w:val="ro-RO"/>
        </w:rPr>
        <w:t xml:space="preserve"> Raportul compartimentului  de  specialitate inregistrat  la  nr.</w:t>
      </w:r>
      <w:r w:rsidR="00CB5F6B" w:rsidRPr="00CD2AD3">
        <w:rPr>
          <w:rFonts w:ascii="Times New Roman" w:hAnsi="Times New Roman" w:cs="Times New Roman"/>
          <w:color w:val="000000"/>
          <w:lang w:val="ro-RO"/>
        </w:rPr>
        <w:t xml:space="preserve"> </w:t>
      </w:r>
      <w:r w:rsidRPr="00CD2AD3">
        <w:rPr>
          <w:rFonts w:ascii="Times New Roman" w:hAnsi="Times New Roman" w:cs="Times New Roman"/>
          <w:color w:val="000000"/>
          <w:lang w:val="ro-RO"/>
        </w:rPr>
        <w:t>11.564</w:t>
      </w:r>
      <w:r w:rsidR="00CB5F6B" w:rsidRPr="00CD2AD3">
        <w:rPr>
          <w:rFonts w:ascii="Times New Roman" w:hAnsi="Times New Roman" w:cs="Times New Roman"/>
          <w:color w:val="000000"/>
          <w:lang w:val="ro-RO"/>
        </w:rPr>
        <w:t xml:space="preserve"> din </w:t>
      </w:r>
      <w:r w:rsidRPr="00CD2AD3">
        <w:rPr>
          <w:rFonts w:ascii="Times New Roman" w:hAnsi="Times New Roman" w:cs="Times New Roman"/>
          <w:color w:val="000000"/>
          <w:lang w:val="ro-RO"/>
        </w:rPr>
        <w:t>30.09.2026</w:t>
      </w:r>
      <w:r w:rsidR="005C2F2E" w:rsidRPr="00CD2AD3">
        <w:rPr>
          <w:rFonts w:ascii="Times New Roman" w:hAnsi="Times New Roman" w:cs="Times New Roman"/>
          <w:color w:val="000000"/>
          <w:lang w:val="ro-RO"/>
        </w:rPr>
        <w:t>;</w:t>
      </w:r>
    </w:p>
    <w:p w:rsidR="005959A7" w:rsidRPr="00CD2AD3" w:rsidRDefault="005959A7" w:rsidP="00CD2AD3">
      <w:pPr>
        <w:spacing w:after="0" w:line="276" w:lineRule="auto"/>
        <w:jc w:val="both"/>
        <w:rPr>
          <w:rFonts w:ascii="Times New Roman" w:hAnsi="Times New Roman" w:cs="Times New Roman"/>
        </w:rPr>
      </w:pPr>
      <w:r w:rsidRPr="00CD2AD3">
        <w:rPr>
          <w:rFonts w:ascii="Times New Roman" w:hAnsi="Times New Roman" w:cs="Times New Roman"/>
        </w:rPr>
        <w:t>-</w:t>
      </w:r>
      <w:r w:rsidR="005C2F2E" w:rsidRPr="00CD2AD3">
        <w:rPr>
          <w:rFonts w:ascii="Times New Roman" w:hAnsi="Times New Roman" w:cs="Times New Roman"/>
        </w:rPr>
        <w:t xml:space="preserve">Avizul pentru  legalitate, intocmit de  secretarul general  al  UAT , </w:t>
      </w:r>
    </w:p>
    <w:p w:rsidR="00B96A72" w:rsidRPr="00DE2F12" w:rsidRDefault="005959A7" w:rsidP="00DE2F12">
      <w:pPr>
        <w:spacing w:after="0" w:line="276" w:lineRule="auto"/>
        <w:jc w:val="both"/>
        <w:rPr>
          <w:rFonts w:ascii="Times New Roman" w:hAnsi="Times New Roman" w:cs="Times New Roman"/>
          <w:color w:val="000000"/>
          <w:lang w:val="ro-RO"/>
        </w:rPr>
      </w:pPr>
      <w:r w:rsidRPr="00CD2AD3">
        <w:rPr>
          <w:rFonts w:ascii="Times New Roman" w:hAnsi="Times New Roman" w:cs="Times New Roman"/>
          <w:color w:val="000000"/>
          <w:lang w:val="ro-RO"/>
        </w:rPr>
        <w:t xml:space="preserve"> -</w:t>
      </w:r>
      <w:r w:rsidR="005C2F2E" w:rsidRPr="00CD2AD3">
        <w:rPr>
          <w:rFonts w:ascii="Times New Roman" w:hAnsi="Times New Roman" w:cs="Times New Roman"/>
          <w:color w:val="000000"/>
          <w:lang w:val="ro-RO"/>
        </w:rPr>
        <w:t>Avizele Comisiilor de specialitate ale Consiliului Local Ion Creangă;</w:t>
      </w:r>
    </w:p>
    <w:p w:rsidR="005C2F2E" w:rsidRPr="00CD2AD3" w:rsidRDefault="005C2F2E" w:rsidP="00CD2AD3">
      <w:pPr>
        <w:spacing w:after="0" w:line="276" w:lineRule="auto"/>
        <w:ind w:left="-180" w:right="-360"/>
        <w:rPr>
          <w:rFonts w:ascii="Times New Roman" w:hAnsi="Times New Roman" w:cs="Times New Roman"/>
          <w:bCs/>
          <w:lang w:val="ro-RO" w:eastAsia="ro-RO"/>
        </w:rPr>
      </w:pPr>
      <w:r w:rsidRPr="00CD2AD3">
        <w:rPr>
          <w:rFonts w:ascii="Times New Roman" w:hAnsi="Times New Roman" w:cs="Times New Roman"/>
          <w:lang w:val="ro-RO"/>
        </w:rPr>
        <w:t xml:space="preserve">      </w:t>
      </w:r>
      <w:r w:rsidRPr="00CD2AD3">
        <w:rPr>
          <w:rFonts w:ascii="Times New Roman" w:hAnsi="Times New Roman" w:cs="Times New Roman"/>
          <w:bCs/>
          <w:lang w:val="ro-RO" w:eastAsia="ro-RO"/>
        </w:rPr>
        <w:t xml:space="preserve">  In temeiul  dispozitiilor art.129 alin.(2) ,lit.”b si d ”;  alin.(4) lit. „a si d ” ,  alin.(7) li</w:t>
      </w:r>
      <w:r w:rsidR="0032663F" w:rsidRPr="00CD2AD3">
        <w:rPr>
          <w:rFonts w:ascii="Times New Roman" w:hAnsi="Times New Roman" w:cs="Times New Roman"/>
          <w:bCs/>
          <w:lang w:val="ro-RO" w:eastAsia="ro-RO"/>
        </w:rPr>
        <w:t>t.”n</w:t>
      </w:r>
      <w:r w:rsidRPr="00CD2AD3">
        <w:rPr>
          <w:rFonts w:ascii="Times New Roman" w:hAnsi="Times New Roman" w:cs="Times New Roman"/>
          <w:bCs/>
          <w:lang w:val="ro-RO" w:eastAsia="ro-RO"/>
        </w:rPr>
        <w:t>” , art.139 alin.(1) si (3)  , art. 140, alin.(1) , precum și al art. 196, alin.(1)  lit. „a”</w:t>
      </w:r>
      <w:r w:rsidR="0032663F" w:rsidRPr="00CD2AD3">
        <w:rPr>
          <w:rFonts w:ascii="Times New Roman" w:hAnsi="Times New Roman" w:cs="Times New Roman"/>
          <w:bCs/>
          <w:lang w:val="ro-RO" w:eastAsia="ro-RO"/>
        </w:rPr>
        <w:t xml:space="preserve">  </w:t>
      </w:r>
      <w:r w:rsidRPr="00CD2AD3">
        <w:rPr>
          <w:rFonts w:ascii="Times New Roman" w:hAnsi="Times New Roman" w:cs="Times New Roman"/>
          <w:bCs/>
          <w:lang w:val="ro-RO" w:eastAsia="ro-RO"/>
        </w:rPr>
        <w:t>din  Codul  administrativ  aprobat   prin Ordonanta  de  Urgenta  a  Guvernului  nr.  57 din 03.07.2019, cu  modificarile  si  completarile  ulterioare  :</w:t>
      </w:r>
    </w:p>
    <w:p w:rsidR="005C2F2E" w:rsidRPr="00CD2AD3" w:rsidRDefault="005C2F2E" w:rsidP="00CD2AD3">
      <w:pPr>
        <w:spacing w:after="0" w:line="276" w:lineRule="auto"/>
        <w:rPr>
          <w:rFonts w:ascii="Times New Roman" w:hAnsi="Times New Roman" w:cs="Times New Roman"/>
          <w:b/>
          <w:lang w:val="ro-RO"/>
        </w:rPr>
      </w:pPr>
      <w:r w:rsidRPr="00CD2AD3">
        <w:rPr>
          <w:rFonts w:ascii="Times New Roman" w:hAnsi="Times New Roman" w:cs="Times New Roman"/>
          <w:b/>
          <w:lang w:eastAsia="ro-RO"/>
        </w:rPr>
        <w:t xml:space="preserve">      </w:t>
      </w:r>
      <w:r w:rsidRPr="00CD2AD3">
        <w:rPr>
          <w:rFonts w:ascii="Times New Roman" w:hAnsi="Times New Roman" w:cs="Times New Roman"/>
          <w:b/>
          <w:lang w:val="fr-FR"/>
        </w:rPr>
        <w:t xml:space="preserve">  </w:t>
      </w:r>
      <w:bookmarkStart w:id="3" w:name="_Hlk120176074"/>
      <w:r w:rsidRPr="00CD2AD3">
        <w:rPr>
          <w:rFonts w:ascii="Times New Roman" w:hAnsi="Times New Roman" w:cs="Times New Roman"/>
          <w:b/>
          <w:lang w:val="ro-RO"/>
        </w:rPr>
        <w:t xml:space="preserve">Primarul   comunei Ion Creanga, judetul  Neamt , </w:t>
      </w:r>
    </w:p>
    <w:p w:rsidR="005C2F2E" w:rsidRPr="00CD2AD3" w:rsidRDefault="005C2F2E" w:rsidP="00CD2AD3">
      <w:pPr>
        <w:spacing w:after="0" w:line="276" w:lineRule="auto"/>
        <w:jc w:val="center"/>
        <w:rPr>
          <w:rFonts w:ascii="Times New Roman" w:hAnsi="Times New Roman" w:cs="Times New Roman"/>
          <w:b/>
          <w:lang w:val="ro-RO"/>
        </w:rPr>
      </w:pPr>
    </w:p>
    <w:p w:rsidR="005C2F2E" w:rsidRPr="00CD2AD3" w:rsidRDefault="005C2F2E" w:rsidP="00CD2AD3">
      <w:pPr>
        <w:spacing w:after="0" w:line="276" w:lineRule="auto"/>
        <w:jc w:val="center"/>
        <w:rPr>
          <w:rFonts w:ascii="Times New Roman" w:hAnsi="Times New Roman" w:cs="Times New Roman"/>
          <w:b/>
          <w:lang w:val="ro-RO"/>
        </w:rPr>
      </w:pPr>
      <w:r w:rsidRPr="00CD2AD3">
        <w:rPr>
          <w:rFonts w:ascii="Times New Roman" w:hAnsi="Times New Roman" w:cs="Times New Roman"/>
          <w:b/>
          <w:lang w:val="ro-RO"/>
        </w:rPr>
        <w:t>PROPUNE   :</w:t>
      </w:r>
    </w:p>
    <w:bookmarkEnd w:id="3"/>
    <w:p w:rsidR="005C2F2E" w:rsidRPr="00CD2AD3" w:rsidRDefault="005C2F2E" w:rsidP="00CD2AD3">
      <w:pPr>
        <w:spacing w:after="0" w:line="276" w:lineRule="auto"/>
        <w:jc w:val="both"/>
        <w:rPr>
          <w:rFonts w:ascii="Times New Roman" w:hAnsi="Times New Roman" w:cs="Times New Roman"/>
          <w:bCs/>
        </w:rPr>
      </w:pPr>
    </w:p>
    <w:p w:rsidR="009E1391" w:rsidRDefault="005C2F2E" w:rsidP="00CD2AD3">
      <w:pPr>
        <w:pStyle w:val="Default"/>
        <w:spacing w:line="276" w:lineRule="auto"/>
        <w:jc w:val="both"/>
        <w:rPr>
          <w:bCs/>
          <w:sz w:val="22"/>
          <w:szCs w:val="22"/>
        </w:rPr>
      </w:pPr>
      <w:r w:rsidRPr="00CD2AD3">
        <w:rPr>
          <w:bCs/>
          <w:sz w:val="22"/>
          <w:szCs w:val="22"/>
        </w:rPr>
        <w:t xml:space="preserve">    </w:t>
      </w:r>
      <w:r w:rsidRPr="00CD2AD3">
        <w:rPr>
          <w:b/>
          <w:sz w:val="22"/>
          <w:szCs w:val="22"/>
        </w:rPr>
        <w:t>Art. 1.</w:t>
      </w:r>
      <w:r w:rsidRPr="00CD2AD3">
        <w:rPr>
          <w:bCs/>
          <w:sz w:val="22"/>
          <w:szCs w:val="22"/>
        </w:rPr>
        <w:t xml:space="preserve"> – Se aprobă </w:t>
      </w:r>
      <w:r w:rsidR="009E1391" w:rsidRPr="00CD2AD3">
        <w:rPr>
          <w:sz w:val="22"/>
          <w:szCs w:val="22"/>
        </w:rPr>
        <w:t xml:space="preserve">indicatorii tehnico-economici </w:t>
      </w:r>
      <w:r w:rsidR="00A07484" w:rsidRPr="00CD2AD3">
        <w:rPr>
          <w:sz w:val="22"/>
          <w:szCs w:val="22"/>
        </w:rPr>
        <w:t xml:space="preserve">pentru realizarea obiectivului de investitie  </w:t>
      </w:r>
      <w:r w:rsidR="00A07484" w:rsidRPr="00CD2AD3">
        <w:rPr>
          <w:bCs/>
          <w:sz w:val="22"/>
          <w:szCs w:val="22"/>
        </w:rPr>
        <w:t>,,</w:t>
      </w:r>
      <w:r w:rsidR="00A07484" w:rsidRPr="00CD2AD3">
        <w:rPr>
          <w:b/>
          <w:bCs/>
          <w:sz w:val="22"/>
          <w:szCs w:val="22"/>
        </w:rPr>
        <w:t>Extindere rețea de distribuție gaze naturale și racorduri, în comuna Ion Creangă, judetul Neamț</w:t>
      </w:r>
      <w:r w:rsidR="00A07484" w:rsidRPr="00CD2AD3">
        <w:rPr>
          <w:bCs/>
          <w:sz w:val="22"/>
          <w:szCs w:val="22"/>
        </w:rPr>
        <w:t xml:space="preserve">” conform </w:t>
      </w:r>
      <w:r w:rsidR="009E1391" w:rsidRPr="00CD2AD3">
        <w:rPr>
          <w:bCs/>
          <w:sz w:val="22"/>
          <w:szCs w:val="22"/>
        </w:rPr>
        <w:t>P</w:t>
      </w:r>
      <w:r w:rsidR="00C774CB" w:rsidRPr="00CD2AD3">
        <w:rPr>
          <w:bCs/>
          <w:sz w:val="22"/>
          <w:szCs w:val="22"/>
        </w:rPr>
        <w:t>roiect</w:t>
      </w:r>
      <w:r w:rsidR="00A07484" w:rsidRPr="00CD2AD3">
        <w:rPr>
          <w:bCs/>
          <w:sz w:val="22"/>
          <w:szCs w:val="22"/>
        </w:rPr>
        <w:t xml:space="preserve">ului  Tehnic  nr. 723/ 2026 </w:t>
      </w:r>
      <w:r w:rsidR="00C774CB" w:rsidRPr="00CD2AD3">
        <w:rPr>
          <w:bCs/>
          <w:sz w:val="22"/>
          <w:szCs w:val="22"/>
        </w:rPr>
        <w:t xml:space="preserve"> </w:t>
      </w:r>
      <w:r w:rsidR="009E1391" w:rsidRPr="00CD2AD3">
        <w:rPr>
          <w:bCs/>
          <w:sz w:val="22"/>
          <w:szCs w:val="22"/>
        </w:rPr>
        <w:t xml:space="preserve">înregistrat la   UAT - </w:t>
      </w:r>
      <w:r w:rsidR="001F2E06" w:rsidRPr="00CD2AD3">
        <w:rPr>
          <w:bCs/>
          <w:sz w:val="22"/>
          <w:szCs w:val="22"/>
        </w:rPr>
        <w:t>Comuna  Ion Creanga cu nr. 11.572 din 30.09.2026</w:t>
      </w:r>
      <w:r w:rsidR="006E6E91" w:rsidRPr="00CD2AD3">
        <w:rPr>
          <w:bCs/>
          <w:sz w:val="22"/>
          <w:szCs w:val="22"/>
        </w:rPr>
        <w:t xml:space="preserve">, </w:t>
      </w:r>
      <w:r w:rsidR="006E6E91" w:rsidRPr="00CD2AD3">
        <w:rPr>
          <w:bCs/>
          <w:i/>
          <w:sz w:val="22"/>
          <w:szCs w:val="22"/>
        </w:rPr>
        <w:t>anexa nr. 1</w:t>
      </w:r>
      <w:r w:rsidR="006E6E91" w:rsidRPr="00CD2AD3">
        <w:rPr>
          <w:bCs/>
          <w:sz w:val="22"/>
          <w:szCs w:val="22"/>
        </w:rPr>
        <w:t xml:space="preserve">  la  prezenta .</w:t>
      </w:r>
    </w:p>
    <w:p w:rsidR="00B96A72" w:rsidRPr="00CD2AD3" w:rsidRDefault="00B96A72" w:rsidP="00CD2AD3">
      <w:pPr>
        <w:pStyle w:val="Default"/>
        <w:spacing w:line="276" w:lineRule="auto"/>
        <w:jc w:val="both"/>
        <w:rPr>
          <w:bCs/>
          <w:sz w:val="22"/>
          <w:szCs w:val="22"/>
        </w:rPr>
      </w:pPr>
    </w:p>
    <w:p w:rsidR="00327D38" w:rsidRPr="00744BC6" w:rsidRDefault="005C2F2E" w:rsidP="00744BC6">
      <w:pPr>
        <w:spacing w:after="0" w:line="276" w:lineRule="auto"/>
        <w:rPr>
          <w:rFonts w:ascii="Times New Roman" w:hAnsi="Times New Roman" w:cs="Times New Roman"/>
          <w:bCs/>
        </w:rPr>
      </w:pPr>
      <w:r w:rsidRPr="00CD2AD3">
        <w:rPr>
          <w:rFonts w:ascii="Times New Roman" w:hAnsi="Times New Roman" w:cs="Times New Roman"/>
          <w:bCs/>
        </w:rPr>
        <w:t xml:space="preserve">   </w:t>
      </w:r>
      <w:r w:rsidRPr="00CD2AD3">
        <w:rPr>
          <w:rFonts w:ascii="Times New Roman" w:hAnsi="Times New Roman" w:cs="Times New Roman"/>
          <w:b/>
        </w:rPr>
        <w:t>Art. 2.</w:t>
      </w:r>
      <w:r w:rsidRPr="00CD2AD3">
        <w:rPr>
          <w:rFonts w:ascii="Times New Roman" w:hAnsi="Times New Roman" w:cs="Times New Roman"/>
          <w:bCs/>
        </w:rPr>
        <w:t xml:space="preserve"> - Se aprobă</w:t>
      </w:r>
      <w:r w:rsidR="00133F7A" w:rsidRPr="00CD2AD3">
        <w:rPr>
          <w:rFonts w:ascii="Times New Roman" w:hAnsi="Times New Roman" w:cs="Times New Roman"/>
          <w:b/>
        </w:rPr>
        <w:t xml:space="preserve"> </w:t>
      </w:r>
      <w:r w:rsidR="00133F7A" w:rsidRPr="00CD2AD3">
        <w:rPr>
          <w:rFonts w:ascii="Times New Roman" w:hAnsi="Times New Roman" w:cs="Times New Roman"/>
        </w:rPr>
        <w:t>devizul  general  al  obiectivului  de  investiții</w:t>
      </w:r>
      <w:r w:rsidR="00133F7A" w:rsidRPr="00CD2AD3">
        <w:rPr>
          <w:rFonts w:ascii="Times New Roman" w:hAnsi="Times New Roman" w:cs="Times New Roman"/>
          <w:b/>
        </w:rPr>
        <w:t xml:space="preserve">  </w:t>
      </w:r>
      <w:r w:rsidR="001F2E06" w:rsidRPr="00CD2AD3">
        <w:rPr>
          <w:rFonts w:ascii="Times New Roman" w:hAnsi="Times New Roman" w:cs="Times New Roman"/>
          <w:b/>
        </w:rPr>
        <w:t xml:space="preserve">:,, </w:t>
      </w:r>
      <w:r w:rsidR="001F2E06" w:rsidRPr="00CD2AD3">
        <w:rPr>
          <w:rFonts w:ascii="Times New Roman" w:hAnsi="Times New Roman" w:cs="Times New Roman"/>
          <w:b/>
          <w:bCs/>
        </w:rPr>
        <w:t>Extindere rețea de distribuție gaze naturale și racorduri, în comuna Ion Creangă, judetul Neamț”</w:t>
      </w:r>
      <w:r w:rsidRPr="00CD2AD3">
        <w:rPr>
          <w:rFonts w:ascii="Times New Roman" w:hAnsi="Times New Roman" w:cs="Times New Roman"/>
          <w:bCs/>
        </w:rPr>
        <w:t xml:space="preserve">, conform </w:t>
      </w:r>
      <w:r w:rsidR="006E6E91" w:rsidRPr="00CD2AD3">
        <w:rPr>
          <w:rFonts w:ascii="Times New Roman" w:hAnsi="Times New Roman" w:cs="Times New Roman"/>
          <w:bCs/>
          <w:i/>
          <w:iCs/>
        </w:rPr>
        <w:t>anexei nr. 2</w:t>
      </w:r>
      <w:r w:rsidR="003645FF" w:rsidRPr="00CD2AD3">
        <w:rPr>
          <w:rFonts w:ascii="Times New Roman" w:hAnsi="Times New Roman" w:cs="Times New Roman"/>
          <w:bCs/>
        </w:rPr>
        <w:t xml:space="preserve"> </w:t>
      </w:r>
      <w:r w:rsidR="00011FA4" w:rsidRPr="00CD2AD3">
        <w:rPr>
          <w:rFonts w:ascii="Times New Roman" w:hAnsi="Times New Roman" w:cs="Times New Roman"/>
          <w:bCs/>
        </w:rPr>
        <w:t xml:space="preserve">, </w:t>
      </w:r>
    </w:p>
    <w:p w:rsidR="00B96A72" w:rsidRPr="00CD2AD3" w:rsidRDefault="00B96A72" w:rsidP="00CD2AD3">
      <w:pPr>
        <w:spacing w:after="0" w:line="276" w:lineRule="auto"/>
        <w:rPr>
          <w:rFonts w:ascii="Times New Roman" w:hAnsi="Times New Roman" w:cs="Times New Roman"/>
          <w:bCs/>
        </w:rPr>
      </w:pPr>
    </w:p>
    <w:p w:rsidR="00B96A72" w:rsidRPr="003103A7" w:rsidRDefault="005C2F2E" w:rsidP="00CD2AD3">
      <w:pPr>
        <w:spacing w:after="0" w:line="276" w:lineRule="auto"/>
        <w:rPr>
          <w:rFonts w:ascii="Times New Roman" w:hAnsi="Times New Roman" w:cs="Times New Roman"/>
          <w:bCs/>
        </w:rPr>
      </w:pPr>
      <w:r w:rsidRPr="00CD2AD3">
        <w:rPr>
          <w:rFonts w:ascii="Times New Roman" w:hAnsi="Times New Roman" w:cs="Times New Roman"/>
          <w:bCs/>
        </w:rPr>
        <w:t xml:space="preserve">   </w:t>
      </w:r>
      <w:r w:rsidR="00CD2AD3" w:rsidRPr="00CD2AD3">
        <w:rPr>
          <w:rFonts w:ascii="Times New Roman" w:hAnsi="Times New Roman" w:cs="Times New Roman"/>
          <w:b/>
        </w:rPr>
        <w:t>Art. 3</w:t>
      </w:r>
      <w:r w:rsidRPr="00CD2AD3">
        <w:rPr>
          <w:rFonts w:ascii="Times New Roman" w:hAnsi="Times New Roman" w:cs="Times New Roman"/>
          <w:b/>
        </w:rPr>
        <w:t>.</w:t>
      </w:r>
      <w:r w:rsidRPr="00CD2AD3">
        <w:rPr>
          <w:rFonts w:ascii="Times New Roman" w:hAnsi="Times New Roman" w:cs="Times New Roman"/>
          <w:bCs/>
        </w:rPr>
        <w:t xml:space="preserve"> – Se aprobă </w:t>
      </w:r>
      <w:r w:rsidR="00744BC6">
        <w:rPr>
          <w:rFonts w:ascii="Times New Roman" w:hAnsi="Times New Roman" w:cs="Times New Roman"/>
          <w:bCs/>
        </w:rPr>
        <w:t>co</w:t>
      </w:r>
      <w:r w:rsidRPr="00CD2AD3">
        <w:rPr>
          <w:rFonts w:ascii="Times New Roman" w:hAnsi="Times New Roman" w:cs="Times New Roman"/>
          <w:bCs/>
        </w:rPr>
        <w:t xml:space="preserve">finanțarea de la bugetul local al  Comunei  Ion Creangă </w:t>
      </w:r>
      <w:r w:rsidR="003103A7">
        <w:rPr>
          <w:rFonts w:ascii="Times New Roman" w:hAnsi="Times New Roman" w:cs="Times New Roman"/>
          <w:bCs/>
        </w:rPr>
        <w:t xml:space="preserve">a </w:t>
      </w:r>
      <w:r w:rsidRPr="00CD2AD3">
        <w:rPr>
          <w:rFonts w:ascii="Times New Roman" w:hAnsi="Times New Roman" w:cs="Times New Roman"/>
          <w:bCs/>
        </w:rPr>
        <w:t xml:space="preserve"> sumei de</w:t>
      </w:r>
      <w:r w:rsidRPr="003103A7">
        <w:rPr>
          <w:rFonts w:ascii="Times New Roman" w:hAnsi="Times New Roman" w:cs="Times New Roman"/>
        </w:rPr>
        <w:t xml:space="preserve"> </w:t>
      </w:r>
      <w:r w:rsidR="00744BC6">
        <w:rPr>
          <w:rFonts w:ascii="Times New Roman" w:hAnsi="Times New Roman" w:cs="Times New Roman"/>
        </w:rPr>
        <w:t xml:space="preserve"> 382.768,02 lei </w:t>
      </w:r>
      <w:r w:rsidRPr="003103A7">
        <w:rPr>
          <w:rFonts w:ascii="Times New Roman" w:hAnsi="Times New Roman" w:cs="Times New Roman"/>
        </w:rPr>
        <w:t xml:space="preserve"> cu TVA</w:t>
      </w:r>
      <w:r w:rsidR="003103A7" w:rsidRPr="003103A7">
        <w:rPr>
          <w:rFonts w:ascii="Times New Roman" w:hAnsi="Times New Roman" w:cs="Times New Roman"/>
        </w:rPr>
        <w:t xml:space="preserve"> pentru realizarea  obiectivului de investitie .</w:t>
      </w:r>
    </w:p>
    <w:p w:rsidR="003103A7" w:rsidRPr="003103A7" w:rsidRDefault="003103A7" w:rsidP="00CD2AD3">
      <w:pPr>
        <w:spacing w:after="0" w:line="276" w:lineRule="auto"/>
        <w:rPr>
          <w:rFonts w:ascii="Times New Roman" w:hAnsi="Times New Roman" w:cs="Times New Roman"/>
          <w:bCs/>
        </w:rPr>
      </w:pPr>
    </w:p>
    <w:p w:rsidR="005C2F2E" w:rsidRDefault="005C2F2E" w:rsidP="00CD2AD3">
      <w:pPr>
        <w:spacing w:after="0" w:line="276" w:lineRule="auto"/>
        <w:rPr>
          <w:rFonts w:ascii="Times New Roman" w:hAnsi="Times New Roman" w:cs="Times New Roman"/>
          <w:bCs/>
        </w:rPr>
      </w:pPr>
      <w:r w:rsidRPr="00CD2AD3">
        <w:rPr>
          <w:rFonts w:ascii="Times New Roman" w:hAnsi="Times New Roman" w:cs="Times New Roman"/>
          <w:bCs/>
        </w:rPr>
        <w:t xml:space="preserve">  </w:t>
      </w:r>
      <w:r w:rsidR="00CD2AD3" w:rsidRPr="00CD2AD3">
        <w:rPr>
          <w:rFonts w:ascii="Times New Roman" w:hAnsi="Times New Roman" w:cs="Times New Roman"/>
          <w:b/>
        </w:rPr>
        <w:t>Art. 4.</w:t>
      </w:r>
      <w:r w:rsidR="003645FF" w:rsidRPr="00CD2AD3">
        <w:rPr>
          <w:rFonts w:ascii="Times New Roman" w:hAnsi="Times New Roman" w:cs="Times New Roman"/>
          <w:bCs/>
        </w:rPr>
        <w:t xml:space="preserve"> -  Primarul comunei prin compartimentele de specialitate va duce la îndeplinire </w:t>
      </w:r>
      <w:r w:rsidRPr="00CD2AD3">
        <w:rPr>
          <w:rFonts w:ascii="Times New Roman" w:hAnsi="Times New Roman" w:cs="Times New Roman"/>
          <w:bCs/>
        </w:rPr>
        <w:t xml:space="preserve">prevederile  prezentei </w:t>
      </w:r>
    </w:p>
    <w:p w:rsidR="00B96A72" w:rsidRPr="00CD2AD3" w:rsidRDefault="00B96A72" w:rsidP="00CD2AD3">
      <w:pPr>
        <w:spacing w:after="0" w:line="276" w:lineRule="auto"/>
        <w:rPr>
          <w:rFonts w:ascii="Times New Roman" w:hAnsi="Times New Roman" w:cs="Times New Roman"/>
          <w:bCs/>
        </w:rPr>
      </w:pPr>
    </w:p>
    <w:p w:rsidR="005C2F2E" w:rsidRPr="00CD2AD3" w:rsidRDefault="00CD2AD3" w:rsidP="00CD2AD3">
      <w:pPr>
        <w:tabs>
          <w:tab w:val="left" w:pos="9720"/>
        </w:tabs>
        <w:spacing w:after="0" w:line="276" w:lineRule="auto"/>
        <w:ind w:right="-540"/>
        <w:rPr>
          <w:rFonts w:ascii="Times New Roman" w:hAnsi="Times New Roman" w:cs="Times New Roman"/>
        </w:rPr>
      </w:pPr>
      <w:r w:rsidRPr="00CD2AD3">
        <w:rPr>
          <w:rFonts w:ascii="Times New Roman" w:hAnsi="Times New Roman" w:cs="Times New Roman"/>
          <w:b/>
        </w:rPr>
        <w:t xml:space="preserve">  Art. 5.</w:t>
      </w:r>
      <w:r w:rsidR="005C2F2E" w:rsidRPr="00CD2AD3">
        <w:rPr>
          <w:rFonts w:ascii="Times New Roman" w:hAnsi="Times New Roman" w:cs="Times New Roman"/>
          <w:bCs/>
        </w:rPr>
        <w:t xml:space="preserve"> </w:t>
      </w:r>
      <w:r w:rsidR="005C2F2E" w:rsidRPr="00CD2AD3">
        <w:rPr>
          <w:rFonts w:ascii="Times New Roman" w:hAnsi="Times New Roman" w:cs="Times New Roman"/>
        </w:rPr>
        <w:t xml:space="preserve">Secretarul  general al UAT  ,  va  comunica  prezenta  institutiilor , autorităților  si  persoanelor     interesate </w:t>
      </w:r>
      <w:r w:rsidR="003207C5" w:rsidRPr="00CD2AD3">
        <w:rPr>
          <w:rFonts w:ascii="Times New Roman" w:hAnsi="Times New Roman" w:cs="Times New Roman"/>
        </w:rPr>
        <w:t>.</w:t>
      </w:r>
    </w:p>
    <w:p w:rsidR="003207C5" w:rsidRPr="00CD2AD3" w:rsidRDefault="003207C5" w:rsidP="00CD2AD3">
      <w:pPr>
        <w:tabs>
          <w:tab w:val="left" w:pos="9720"/>
        </w:tabs>
        <w:spacing w:after="0" w:line="276" w:lineRule="auto"/>
        <w:ind w:right="-540"/>
        <w:rPr>
          <w:rFonts w:ascii="Times New Roman" w:hAnsi="Times New Roman" w:cs="Times New Roman"/>
        </w:rPr>
      </w:pPr>
    </w:p>
    <w:p w:rsidR="005C2F2E" w:rsidRPr="00CD2AD3" w:rsidRDefault="005C2F2E" w:rsidP="00CD2AD3">
      <w:pPr>
        <w:tabs>
          <w:tab w:val="left" w:pos="0"/>
        </w:tabs>
        <w:spacing w:after="0" w:line="276" w:lineRule="auto"/>
        <w:ind w:right="-568"/>
        <w:jc w:val="center"/>
        <w:rPr>
          <w:rFonts w:ascii="Times New Roman" w:hAnsi="Times New Roman" w:cs="Times New Roman"/>
          <w:b/>
        </w:rPr>
      </w:pPr>
      <w:r w:rsidRPr="00CD2AD3">
        <w:rPr>
          <w:rFonts w:ascii="Times New Roman" w:hAnsi="Times New Roman" w:cs="Times New Roman"/>
          <w:b/>
        </w:rPr>
        <w:t>Initiator</w:t>
      </w:r>
    </w:p>
    <w:p w:rsidR="005C2F2E" w:rsidRPr="00CD2AD3" w:rsidRDefault="005C2F2E" w:rsidP="00CD2AD3">
      <w:pPr>
        <w:tabs>
          <w:tab w:val="left" w:pos="0"/>
        </w:tabs>
        <w:spacing w:after="0" w:line="276" w:lineRule="auto"/>
        <w:ind w:right="-568"/>
        <w:jc w:val="center"/>
        <w:rPr>
          <w:rFonts w:ascii="Times New Roman" w:hAnsi="Times New Roman" w:cs="Times New Roman"/>
          <w:b/>
        </w:rPr>
      </w:pPr>
      <w:r w:rsidRPr="00CD2AD3">
        <w:rPr>
          <w:rFonts w:ascii="Times New Roman" w:hAnsi="Times New Roman" w:cs="Times New Roman"/>
          <w:b/>
        </w:rPr>
        <w:t>PRIMAR</w:t>
      </w:r>
    </w:p>
    <w:p w:rsidR="005C2F2E" w:rsidRPr="00CD2AD3" w:rsidRDefault="005C2F2E" w:rsidP="00CD2AD3">
      <w:pPr>
        <w:tabs>
          <w:tab w:val="left" w:pos="0"/>
        </w:tabs>
        <w:spacing w:after="0" w:line="276" w:lineRule="auto"/>
        <w:ind w:right="-568"/>
        <w:jc w:val="center"/>
        <w:rPr>
          <w:rFonts w:ascii="Times New Roman" w:hAnsi="Times New Roman" w:cs="Times New Roman"/>
          <w:b/>
        </w:rPr>
      </w:pPr>
      <w:r w:rsidRPr="00CD2AD3">
        <w:rPr>
          <w:rFonts w:ascii="Times New Roman" w:hAnsi="Times New Roman" w:cs="Times New Roman"/>
          <w:b/>
        </w:rPr>
        <w:t>Dumitru – Dorin TABACARIU</w:t>
      </w:r>
    </w:p>
    <w:p w:rsidR="00C02297" w:rsidRPr="00CD2AD3" w:rsidRDefault="00C02297" w:rsidP="00CD2AD3">
      <w:pPr>
        <w:spacing w:after="0" w:line="276" w:lineRule="auto"/>
        <w:rPr>
          <w:rFonts w:ascii="Times New Roman" w:hAnsi="Times New Roman" w:cs="Times New Roman"/>
          <w:lang w:val="fr-FR"/>
        </w:rPr>
      </w:pPr>
    </w:p>
    <w:p w:rsidR="00B96A72" w:rsidRDefault="0016024B" w:rsidP="00F535EC">
      <w:pPr>
        <w:spacing w:after="0" w:line="276" w:lineRule="auto"/>
        <w:rPr>
          <w:rFonts w:ascii="Times New Roman" w:hAnsi="Times New Roman" w:cs="Times New Roman"/>
          <w:lang w:val="fr-FR"/>
        </w:rPr>
      </w:pPr>
      <w:r w:rsidRPr="00F535EC">
        <w:rPr>
          <w:rFonts w:ascii="Times New Roman" w:hAnsi="Times New Roman" w:cs="Times New Roman"/>
          <w:lang w:val="fr-FR"/>
        </w:rPr>
        <w:t xml:space="preserve">   </w:t>
      </w:r>
    </w:p>
    <w:p w:rsidR="00B96A72" w:rsidRDefault="00B96A72" w:rsidP="00F535EC">
      <w:pPr>
        <w:spacing w:after="0" w:line="276" w:lineRule="auto"/>
        <w:rPr>
          <w:rFonts w:ascii="Times New Roman" w:hAnsi="Times New Roman" w:cs="Times New Roman"/>
          <w:lang w:val="fr-FR"/>
        </w:rPr>
      </w:pPr>
    </w:p>
    <w:p w:rsidR="00B96A72" w:rsidRDefault="00B96A72" w:rsidP="00F535EC">
      <w:pPr>
        <w:spacing w:after="0" w:line="276" w:lineRule="auto"/>
        <w:rPr>
          <w:rFonts w:ascii="Times New Roman" w:hAnsi="Times New Roman" w:cs="Times New Roman"/>
          <w:lang w:val="fr-FR"/>
        </w:rPr>
      </w:pPr>
    </w:p>
    <w:p w:rsidR="00B96A72" w:rsidRDefault="00B96A72" w:rsidP="00F535EC">
      <w:pPr>
        <w:spacing w:after="0" w:line="276" w:lineRule="auto"/>
        <w:rPr>
          <w:rFonts w:ascii="Times New Roman" w:hAnsi="Times New Roman" w:cs="Times New Roman"/>
          <w:lang w:val="fr-FR"/>
        </w:rPr>
      </w:pPr>
    </w:p>
    <w:p w:rsidR="00B96A72" w:rsidRDefault="00B96A72" w:rsidP="00F535EC">
      <w:pPr>
        <w:spacing w:after="0" w:line="276" w:lineRule="auto"/>
        <w:rPr>
          <w:rFonts w:ascii="Times New Roman" w:hAnsi="Times New Roman" w:cs="Times New Roman"/>
          <w:lang w:val="fr-FR"/>
        </w:rPr>
      </w:pPr>
    </w:p>
    <w:p w:rsidR="00B96A72" w:rsidRDefault="00B96A72" w:rsidP="00F535EC">
      <w:pPr>
        <w:spacing w:after="0" w:line="276" w:lineRule="auto"/>
        <w:rPr>
          <w:rFonts w:ascii="Times New Roman" w:hAnsi="Times New Roman" w:cs="Times New Roman"/>
          <w:lang w:val="fr-FR"/>
        </w:rPr>
      </w:pPr>
    </w:p>
    <w:p w:rsidR="00B96A72" w:rsidRDefault="00B96A72" w:rsidP="00F535EC">
      <w:pPr>
        <w:spacing w:after="0" w:line="276" w:lineRule="auto"/>
        <w:rPr>
          <w:rFonts w:ascii="Times New Roman" w:hAnsi="Times New Roman" w:cs="Times New Roman"/>
          <w:lang w:val="fr-FR"/>
        </w:rPr>
      </w:pPr>
    </w:p>
    <w:p w:rsidR="00B96A72" w:rsidRDefault="00B96A72" w:rsidP="00F535EC">
      <w:pPr>
        <w:spacing w:after="0" w:line="276" w:lineRule="auto"/>
        <w:rPr>
          <w:rFonts w:ascii="Times New Roman" w:hAnsi="Times New Roman" w:cs="Times New Roman"/>
          <w:lang w:val="fr-FR"/>
        </w:rPr>
      </w:pPr>
    </w:p>
    <w:p w:rsidR="00B96A72" w:rsidRDefault="00B96A72" w:rsidP="00F535EC">
      <w:pPr>
        <w:spacing w:after="0" w:line="276" w:lineRule="auto"/>
        <w:rPr>
          <w:rFonts w:ascii="Times New Roman" w:hAnsi="Times New Roman" w:cs="Times New Roman"/>
          <w:lang w:val="fr-FR"/>
        </w:rPr>
      </w:pPr>
    </w:p>
    <w:p w:rsidR="00B96A72" w:rsidRDefault="00B96A72" w:rsidP="00F535EC">
      <w:pPr>
        <w:spacing w:after="0" w:line="276" w:lineRule="auto"/>
        <w:rPr>
          <w:rFonts w:ascii="Times New Roman" w:hAnsi="Times New Roman" w:cs="Times New Roman"/>
          <w:lang w:val="fr-FR"/>
        </w:rPr>
      </w:pPr>
    </w:p>
    <w:p w:rsidR="00B96A72" w:rsidRDefault="00B96A72" w:rsidP="00F535EC">
      <w:pPr>
        <w:spacing w:after="0" w:line="276" w:lineRule="auto"/>
        <w:rPr>
          <w:rFonts w:ascii="Times New Roman" w:hAnsi="Times New Roman" w:cs="Times New Roman"/>
          <w:lang w:val="fr-FR"/>
        </w:rPr>
      </w:pPr>
    </w:p>
    <w:p w:rsidR="00B96A72" w:rsidRDefault="00B96A72" w:rsidP="00F535EC">
      <w:pPr>
        <w:spacing w:after="0" w:line="276" w:lineRule="auto"/>
        <w:rPr>
          <w:rFonts w:ascii="Times New Roman" w:hAnsi="Times New Roman" w:cs="Times New Roman"/>
          <w:lang w:val="fr-FR"/>
        </w:rPr>
      </w:pPr>
    </w:p>
    <w:p w:rsidR="00B96A72" w:rsidRDefault="00B96A72" w:rsidP="00F535EC">
      <w:pPr>
        <w:spacing w:after="0" w:line="276" w:lineRule="auto"/>
        <w:rPr>
          <w:rFonts w:ascii="Times New Roman" w:hAnsi="Times New Roman" w:cs="Times New Roman"/>
          <w:lang w:val="fr-FR"/>
        </w:rPr>
      </w:pPr>
    </w:p>
    <w:p w:rsidR="00B96A72" w:rsidRDefault="00B96A72" w:rsidP="00F535EC">
      <w:pPr>
        <w:spacing w:after="0" w:line="276" w:lineRule="auto"/>
        <w:rPr>
          <w:rFonts w:ascii="Times New Roman" w:hAnsi="Times New Roman" w:cs="Times New Roman"/>
          <w:lang w:val="fr-FR"/>
        </w:rPr>
      </w:pPr>
    </w:p>
    <w:p w:rsidR="00B96A72" w:rsidRDefault="00B96A72" w:rsidP="00F535EC">
      <w:pPr>
        <w:spacing w:after="0" w:line="276" w:lineRule="auto"/>
        <w:rPr>
          <w:rFonts w:ascii="Times New Roman" w:hAnsi="Times New Roman" w:cs="Times New Roman"/>
          <w:lang w:val="fr-FR"/>
        </w:rPr>
      </w:pPr>
    </w:p>
    <w:p w:rsidR="00B96A72" w:rsidRDefault="00B96A72" w:rsidP="00F535EC">
      <w:pPr>
        <w:spacing w:after="0" w:line="276" w:lineRule="auto"/>
        <w:rPr>
          <w:rFonts w:ascii="Times New Roman" w:hAnsi="Times New Roman" w:cs="Times New Roman"/>
          <w:lang w:val="fr-FR"/>
        </w:rPr>
      </w:pPr>
    </w:p>
    <w:p w:rsidR="00B96A72" w:rsidRDefault="00B96A72" w:rsidP="00F535EC">
      <w:pPr>
        <w:spacing w:after="0" w:line="276" w:lineRule="auto"/>
        <w:rPr>
          <w:rFonts w:ascii="Times New Roman" w:hAnsi="Times New Roman" w:cs="Times New Roman"/>
          <w:lang w:val="fr-FR"/>
        </w:rPr>
      </w:pPr>
    </w:p>
    <w:p w:rsidR="00B96A72" w:rsidRDefault="00B96A72" w:rsidP="00F535EC">
      <w:pPr>
        <w:spacing w:after="0" w:line="276" w:lineRule="auto"/>
        <w:rPr>
          <w:rFonts w:ascii="Times New Roman" w:hAnsi="Times New Roman" w:cs="Times New Roman"/>
          <w:lang w:val="fr-FR"/>
        </w:rPr>
      </w:pPr>
    </w:p>
    <w:p w:rsidR="00B96A72" w:rsidRDefault="00B96A72" w:rsidP="00F535EC">
      <w:pPr>
        <w:spacing w:after="0" w:line="276" w:lineRule="auto"/>
        <w:rPr>
          <w:rFonts w:ascii="Times New Roman" w:hAnsi="Times New Roman" w:cs="Times New Roman"/>
          <w:lang w:val="fr-FR"/>
        </w:rPr>
      </w:pPr>
    </w:p>
    <w:p w:rsidR="00B96A72" w:rsidRDefault="00B96A72" w:rsidP="00F535EC">
      <w:pPr>
        <w:spacing w:after="0" w:line="276" w:lineRule="auto"/>
        <w:rPr>
          <w:rFonts w:ascii="Times New Roman" w:hAnsi="Times New Roman" w:cs="Times New Roman"/>
          <w:lang w:val="fr-FR"/>
        </w:rPr>
      </w:pPr>
    </w:p>
    <w:p w:rsidR="00B96A72" w:rsidRDefault="00B96A72" w:rsidP="00F535EC">
      <w:pPr>
        <w:spacing w:after="0" w:line="276" w:lineRule="auto"/>
        <w:rPr>
          <w:rFonts w:ascii="Times New Roman" w:hAnsi="Times New Roman" w:cs="Times New Roman"/>
          <w:lang w:val="fr-FR"/>
        </w:rPr>
      </w:pPr>
    </w:p>
    <w:p w:rsidR="0016024B" w:rsidRPr="00796183" w:rsidRDefault="00B96A72" w:rsidP="00796183">
      <w:pPr>
        <w:spacing w:after="0" w:line="276" w:lineRule="auto"/>
        <w:rPr>
          <w:rFonts w:ascii="Times New Roman" w:hAnsi="Times New Roman" w:cs="Times New Roman"/>
          <w:lang w:val="fr-FR"/>
        </w:rPr>
      </w:pPr>
      <w:r w:rsidRPr="00796183">
        <w:rPr>
          <w:rFonts w:ascii="Times New Roman" w:hAnsi="Times New Roman" w:cs="Times New Roman"/>
          <w:lang w:val="fr-FR"/>
        </w:rPr>
        <w:t xml:space="preserve">   </w:t>
      </w:r>
      <w:r w:rsidR="0016024B" w:rsidRPr="00796183">
        <w:rPr>
          <w:rFonts w:ascii="Times New Roman" w:hAnsi="Times New Roman" w:cs="Times New Roman"/>
          <w:lang w:val="fr-FR"/>
        </w:rPr>
        <w:t>ROMANIA</w:t>
      </w:r>
    </w:p>
    <w:p w:rsidR="0016024B" w:rsidRPr="00796183" w:rsidRDefault="0016024B" w:rsidP="00796183">
      <w:pPr>
        <w:spacing w:after="0" w:line="276" w:lineRule="auto"/>
        <w:rPr>
          <w:rFonts w:ascii="Times New Roman" w:hAnsi="Times New Roman" w:cs="Times New Roman"/>
          <w:lang w:val="fr-FR"/>
        </w:rPr>
      </w:pPr>
      <w:r w:rsidRPr="00796183">
        <w:rPr>
          <w:rFonts w:ascii="Times New Roman" w:hAnsi="Times New Roman" w:cs="Times New Roman"/>
          <w:lang w:val="fr-FR"/>
        </w:rPr>
        <w:t>JUDETUL  NEAMT</w:t>
      </w:r>
    </w:p>
    <w:p w:rsidR="0016024B" w:rsidRPr="00796183" w:rsidRDefault="0016024B" w:rsidP="00796183">
      <w:pPr>
        <w:spacing w:after="0" w:line="276" w:lineRule="auto"/>
        <w:rPr>
          <w:rFonts w:ascii="Times New Roman" w:hAnsi="Times New Roman" w:cs="Times New Roman"/>
          <w:lang w:val="fr-FR"/>
        </w:rPr>
      </w:pPr>
      <w:r w:rsidRPr="00796183">
        <w:rPr>
          <w:rFonts w:ascii="Times New Roman" w:hAnsi="Times New Roman" w:cs="Times New Roman"/>
          <w:lang w:val="fr-FR"/>
        </w:rPr>
        <w:t xml:space="preserve">PRIMARIA  COMUNEI  ION  CREANGA </w:t>
      </w:r>
    </w:p>
    <w:p w:rsidR="0016024B" w:rsidRPr="00796183" w:rsidRDefault="0016024B" w:rsidP="00796183">
      <w:pPr>
        <w:spacing w:after="0" w:line="276" w:lineRule="auto"/>
        <w:rPr>
          <w:rFonts w:ascii="Times New Roman" w:hAnsi="Times New Roman" w:cs="Times New Roman"/>
          <w:lang w:val="ro-RO"/>
        </w:rPr>
      </w:pPr>
      <w:r w:rsidRPr="00796183">
        <w:rPr>
          <w:rFonts w:ascii="Times New Roman" w:hAnsi="Times New Roman" w:cs="Times New Roman"/>
          <w:lang w:val="fr-FR"/>
        </w:rPr>
        <w:t>Nr.</w:t>
      </w:r>
      <w:r w:rsidR="00B96A72" w:rsidRPr="00796183">
        <w:rPr>
          <w:rFonts w:ascii="Times New Roman" w:hAnsi="Times New Roman" w:cs="Times New Roman"/>
          <w:color w:val="000000"/>
          <w:lang w:val="ro-RO"/>
        </w:rPr>
        <w:t>11.563</w:t>
      </w:r>
      <w:r w:rsidR="005E6EEE" w:rsidRPr="00796183">
        <w:rPr>
          <w:rFonts w:ascii="Times New Roman" w:hAnsi="Times New Roman" w:cs="Times New Roman"/>
          <w:color w:val="000000"/>
          <w:lang w:val="ro-RO"/>
        </w:rPr>
        <w:t xml:space="preserve"> </w:t>
      </w:r>
      <w:r w:rsidR="00B96A72" w:rsidRPr="00796183">
        <w:rPr>
          <w:rFonts w:ascii="Times New Roman" w:hAnsi="Times New Roman" w:cs="Times New Roman"/>
          <w:lang w:val="ro-RO"/>
        </w:rPr>
        <w:t>din 30.09.2026</w:t>
      </w:r>
    </w:p>
    <w:p w:rsidR="00F535EC" w:rsidRPr="00796183" w:rsidRDefault="00F535EC" w:rsidP="00796183">
      <w:pPr>
        <w:spacing w:after="0" w:line="276" w:lineRule="auto"/>
        <w:rPr>
          <w:rFonts w:ascii="Times New Roman" w:hAnsi="Times New Roman" w:cs="Times New Roman"/>
          <w:lang w:val="ro-RO"/>
        </w:rPr>
      </w:pPr>
    </w:p>
    <w:p w:rsidR="0016024B" w:rsidRPr="00796183" w:rsidRDefault="0016024B" w:rsidP="00796183">
      <w:pPr>
        <w:spacing w:after="0" w:line="276" w:lineRule="auto"/>
        <w:rPr>
          <w:rFonts w:ascii="Times New Roman" w:hAnsi="Times New Roman" w:cs="Times New Roman"/>
          <w:lang w:val="ro-RO"/>
        </w:rPr>
      </w:pPr>
    </w:p>
    <w:p w:rsidR="0016024B" w:rsidRPr="00796183" w:rsidRDefault="0016024B" w:rsidP="00796183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 w:cs="Times New Roman"/>
          <w:b/>
          <w:color w:val="000000"/>
          <w:lang w:val="ro-RO" w:eastAsia="ro-RO"/>
        </w:rPr>
      </w:pPr>
      <w:r w:rsidRPr="00796183">
        <w:rPr>
          <w:rFonts w:ascii="Times New Roman" w:hAnsi="Times New Roman" w:cs="Times New Roman"/>
          <w:b/>
          <w:color w:val="000000"/>
          <w:lang w:val="ro-RO" w:eastAsia="ro-RO"/>
        </w:rPr>
        <w:t xml:space="preserve">REFERAT  DE  APROBARE </w:t>
      </w:r>
    </w:p>
    <w:p w:rsidR="00175502" w:rsidRPr="00796183" w:rsidRDefault="0016024B" w:rsidP="00796183">
      <w:pPr>
        <w:pStyle w:val="Default"/>
        <w:spacing w:line="276" w:lineRule="auto"/>
        <w:jc w:val="center"/>
        <w:rPr>
          <w:b/>
          <w:sz w:val="22"/>
          <w:szCs w:val="22"/>
        </w:rPr>
      </w:pPr>
      <w:r w:rsidRPr="00796183">
        <w:rPr>
          <w:b/>
          <w:bCs/>
          <w:sz w:val="22"/>
          <w:szCs w:val="22"/>
          <w:lang w:val="ro-RO"/>
        </w:rPr>
        <w:t xml:space="preserve">al  Proiectului de  hotărâre  </w:t>
      </w:r>
      <w:r w:rsidR="00175502" w:rsidRPr="00796183">
        <w:rPr>
          <w:b/>
          <w:sz w:val="22"/>
          <w:szCs w:val="22"/>
        </w:rPr>
        <w:t xml:space="preserve">privind aprobarea indicatorilor tehnico-economici pentru realizarea obiectivului de investitie : </w:t>
      </w:r>
      <w:r w:rsidR="00175502" w:rsidRPr="00796183">
        <w:rPr>
          <w:sz w:val="22"/>
          <w:szCs w:val="22"/>
        </w:rPr>
        <w:t xml:space="preserve"> </w:t>
      </w:r>
      <w:r w:rsidR="00175502" w:rsidRPr="00796183">
        <w:rPr>
          <w:b/>
          <w:bCs/>
          <w:sz w:val="22"/>
          <w:szCs w:val="22"/>
        </w:rPr>
        <w:t>,,Extindere rețea de distribuție gaze naturale și racorduri, în comuna Ion Creangă, judetul Neamț”</w:t>
      </w:r>
    </w:p>
    <w:p w:rsidR="004B62B7" w:rsidRPr="00796183" w:rsidRDefault="004B62B7" w:rsidP="00796183">
      <w:pPr>
        <w:spacing w:line="276" w:lineRule="auto"/>
        <w:rPr>
          <w:rFonts w:ascii="Times New Roman" w:hAnsi="Times New Roman" w:cs="Times New Roman"/>
          <w:b/>
        </w:rPr>
      </w:pPr>
    </w:p>
    <w:p w:rsidR="00FC20C6" w:rsidRPr="00796183" w:rsidRDefault="00C02297" w:rsidP="00796183">
      <w:pPr>
        <w:tabs>
          <w:tab w:val="left" w:pos="8100"/>
        </w:tabs>
        <w:spacing w:after="0" w:line="276" w:lineRule="auto"/>
        <w:ind w:right="-90"/>
        <w:rPr>
          <w:rFonts w:ascii="Times New Roman" w:hAnsi="Times New Roman" w:cs="Times New Roman"/>
          <w:b/>
          <w:bCs/>
          <w:lang w:val="ro-RO"/>
        </w:rPr>
      </w:pPr>
      <w:r w:rsidRPr="00796183">
        <w:rPr>
          <w:rFonts w:ascii="Times New Roman" w:hAnsi="Times New Roman" w:cs="Times New Roman"/>
          <w:b/>
          <w:bCs/>
          <w:lang w:val="ro-RO"/>
        </w:rPr>
        <w:t xml:space="preserve">  </w:t>
      </w:r>
      <w:r w:rsidR="00605F7A" w:rsidRPr="00796183">
        <w:rPr>
          <w:rFonts w:ascii="Times New Roman" w:hAnsi="Times New Roman" w:cs="Times New Roman"/>
          <w:b/>
          <w:bCs/>
          <w:lang w:val="ro-RO"/>
        </w:rPr>
        <w:t xml:space="preserve">     </w:t>
      </w:r>
    </w:p>
    <w:p w:rsidR="00FC20C6" w:rsidRPr="00796183" w:rsidRDefault="00FC20C6" w:rsidP="00796183">
      <w:pPr>
        <w:tabs>
          <w:tab w:val="left" w:pos="8100"/>
        </w:tabs>
        <w:spacing w:after="0" w:line="276" w:lineRule="auto"/>
        <w:ind w:right="-90"/>
        <w:rPr>
          <w:rFonts w:ascii="Times New Roman" w:hAnsi="Times New Roman" w:cs="Times New Roman"/>
          <w:bCs/>
          <w:lang w:val="ro-RO"/>
        </w:rPr>
      </w:pPr>
      <w:r w:rsidRPr="00796183">
        <w:rPr>
          <w:rFonts w:ascii="Times New Roman" w:hAnsi="Times New Roman" w:cs="Times New Roman"/>
          <w:bCs/>
          <w:lang w:val="ro-RO"/>
        </w:rPr>
        <w:t xml:space="preserve">  Extinderea sistemului de gaze naturale propruse prin </w:t>
      </w:r>
      <w:r w:rsidR="006F6020" w:rsidRPr="00796183">
        <w:rPr>
          <w:rFonts w:ascii="Times New Roman" w:hAnsi="Times New Roman" w:cs="Times New Roman"/>
          <w:bCs/>
          <w:lang w:val="ro-RO"/>
        </w:rPr>
        <w:t xml:space="preserve">prezentul Proiect Tehnici </w:t>
      </w:r>
      <w:r w:rsidRPr="00796183">
        <w:rPr>
          <w:rFonts w:ascii="Times New Roman" w:hAnsi="Times New Roman" w:cs="Times New Roman"/>
          <w:bCs/>
          <w:lang w:val="ro-RO"/>
        </w:rPr>
        <w:t xml:space="preserve">care va  alimenta  cu  gaze naturale, presiune  medie, </w:t>
      </w:r>
      <w:r w:rsidRPr="00796183">
        <w:rPr>
          <w:rFonts w:ascii="Times New Roman" w:eastAsia="Calibri" w:hAnsi="Times New Roman" w:cs="Times New Roman"/>
          <w:color w:val="000000"/>
        </w:rPr>
        <w:t>strazile Arinului, Progresului, Mihail Sadoveanu din  sat I. Creanga , str. Păcii si str. Unirii sat  Izvoru, str, Sperantei sat Stejaru, str. Poarta Țărnii, str. Băcăoanca, str. Șipotului sat Averești</w:t>
      </w:r>
    </w:p>
    <w:p w:rsidR="00FC20C6" w:rsidRPr="00796183" w:rsidRDefault="00FC20C6" w:rsidP="00796183">
      <w:pPr>
        <w:tabs>
          <w:tab w:val="left" w:pos="8100"/>
        </w:tabs>
        <w:spacing w:after="0" w:line="276" w:lineRule="auto"/>
        <w:ind w:right="-90"/>
        <w:rPr>
          <w:rFonts w:ascii="Times New Roman" w:hAnsi="Times New Roman" w:cs="Times New Roman"/>
          <w:bCs/>
          <w:lang w:val="ro-RO"/>
        </w:rPr>
      </w:pPr>
      <w:r w:rsidRPr="00796183">
        <w:rPr>
          <w:rFonts w:ascii="Times New Roman" w:hAnsi="Times New Roman" w:cs="Times New Roman"/>
          <w:bCs/>
          <w:lang w:val="ro-RO"/>
        </w:rPr>
        <w:t xml:space="preserve">din </w:t>
      </w:r>
      <w:r w:rsidR="006F6020" w:rsidRPr="00796183">
        <w:rPr>
          <w:rFonts w:ascii="Times New Roman" w:hAnsi="Times New Roman" w:cs="Times New Roman"/>
          <w:bCs/>
          <w:lang w:val="ro-RO"/>
        </w:rPr>
        <w:t>comuna  Ion Creanga</w:t>
      </w:r>
      <w:r w:rsidRPr="00796183">
        <w:rPr>
          <w:rFonts w:ascii="Times New Roman" w:hAnsi="Times New Roman" w:cs="Times New Roman"/>
          <w:bCs/>
          <w:lang w:val="ro-RO"/>
        </w:rPr>
        <w:t xml:space="preserve">, judetul Neamț </w:t>
      </w:r>
      <w:r w:rsidR="006F6020" w:rsidRPr="00796183">
        <w:rPr>
          <w:rFonts w:ascii="Times New Roman" w:hAnsi="Times New Roman" w:cs="Times New Roman"/>
          <w:bCs/>
          <w:lang w:val="ro-RO"/>
        </w:rPr>
        <w:t>. Se propun lucrări cu o lungime de 2.575 m si racorduri în numar de 29 buc, pe  domeniul public  al  comunei .</w:t>
      </w:r>
    </w:p>
    <w:p w:rsidR="006F6020" w:rsidRPr="00796183" w:rsidRDefault="006F6020" w:rsidP="00796183">
      <w:pPr>
        <w:spacing w:after="0" w:line="276" w:lineRule="auto"/>
        <w:rPr>
          <w:rFonts w:ascii="Times New Roman" w:hAnsi="Times New Roman" w:cs="Times New Roman"/>
          <w:lang w:val="ro-RO"/>
        </w:rPr>
      </w:pPr>
      <w:r w:rsidRPr="00796183">
        <w:rPr>
          <w:rFonts w:ascii="Times New Roman" w:hAnsi="Times New Roman" w:cs="Times New Roman"/>
          <w:bCs/>
          <w:lang w:val="ro-RO"/>
        </w:rPr>
        <w:t xml:space="preserve">  Valoarea  lucrărilor , conform  devizului general  estimat  este de </w:t>
      </w:r>
      <w:r w:rsidRPr="00796183">
        <w:rPr>
          <w:rFonts w:ascii="Times New Roman" w:hAnsi="Times New Roman" w:cs="Times New Roman"/>
          <w:lang w:val="ro-RO"/>
        </w:rPr>
        <w:t>826.462,23 lei  cu TVA , d.c  C+ M= 623.000, 88</w:t>
      </w:r>
      <w:r w:rsidR="00D2306B" w:rsidRPr="00796183">
        <w:rPr>
          <w:rFonts w:ascii="Times New Roman" w:hAnsi="Times New Roman" w:cs="Times New Roman"/>
          <w:lang w:val="ro-RO"/>
        </w:rPr>
        <w:t xml:space="preserve"> lei  cu  TVA .</w:t>
      </w:r>
    </w:p>
    <w:p w:rsidR="00463CF6" w:rsidRPr="00796183" w:rsidRDefault="00605F7A" w:rsidP="00796183">
      <w:pPr>
        <w:tabs>
          <w:tab w:val="left" w:pos="8100"/>
        </w:tabs>
        <w:spacing w:after="0" w:line="276" w:lineRule="auto"/>
        <w:ind w:right="-90"/>
        <w:rPr>
          <w:rFonts w:ascii="Times New Roman" w:eastAsia="Calibri" w:hAnsi="Times New Roman" w:cs="Times New Roman"/>
          <w:color w:val="000000"/>
        </w:rPr>
      </w:pPr>
      <w:r w:rsidRPr="00796183">
        <w:rPr>
          <w:rFonts w:ascii="Times New Roman" w:hAnsi="Times New Roman" w:cs="Times New Roman"/>
          <w:b/>
          <w:bCs/>
          <w:lang w:val="ro-RO"/>
        </w:rPr>
        <w:t xml:space="preserve"> </w:t>
      </w:r>
      <w:r w:rsidR="004B62B7" w:rsidRPr="00796183">
        <w:rPr>
          <w:rFonts w:ascii="Times New Roman" w:hAnsi="Times New Roman" w:cs="Times New Roman"/>
          <w:b/>
          <w:bCs/>
          <w:lang w:val="ro-RO"/>
        </w:rPr>
        <w:t xml:space="preserve"> </w:t>
      </w:r>
      <w:r w:rsidR="001C5360" w:rsidRPr="00796183">
        <w:rPr>
          <w:rFonts w:ascii="Times New Roman" w:hAnsi="Times New Roman" w:cs="Times New Roman"/>
        </w:rPr>
        <w:t xml:space="preserve">Prin </w:t>
      </w:r>
      <w:r w:rsidR="00436442" w:rsidRPr="00796183">
        <w:rPr>
          <w:rFonts w:ascii="Times New Roman" w:eastAsia="Calibri" w:hAnsi="Times New Roman" w:cs="Times New Roman"/>
          <w:color w:val="000000"/>
          <w:lang w:val="fr-FR"/>
        </w:rPr>
        <w:t>H.C.L n</w:t>
      </w:r>
      <w:r w:rsidR="00436442" w:rsidRPr="003E4B67">
        <w:rPr>
          <w:rFonts w:ascii="Times New Roman" w:eastAsia="Calibri" w:hAnsi="Times New Roman" w:cs="Times New Roman"/>
          <w:color w:val="000000"/>
          <w:lang w:val="fr-FR"/>
        </w:rPr>
        <w:t>r. 126 din 29.12.2025</w:t>
      </w:r>
      <w:r w:rsidR="00436442" w:rsidRPr="00796183">
        <w:rPr>
          <w:rFonts w:ascii="Times New Roman" w:eastAsia="Calibri" w:hAnsi="Times New Roman" w:cs="Times New Roman"/>
          <w:color w:val="000000"/>
          <w:lang w:val="fr-FR"/>
        </w:rPr>
        <w:t xml:space="preserve"> s-a aprobat</w:t>
      </w:r>
      <w:r w:rsidR="00436442" w:rsidRPr="003E4B67">
        <w:rPr>
          <w:rFonts w:ascii="Times New Roman" w:eastAsia="Calibri" w:hAnsi="Times New Roman" w:cs="Times New Roman"/>
          <w:color w:val="000000"/>
        </w:rPr>
        <w:t xml:space="preserve"> ocupare</w:t>
      </w:r>
      <w:r w:rsidR="00436442" w:rsidRPr="00796183">
        <w:rPr>
          <w:rFonts w:ascii="Times New Roman" w:eastAsia="Calibri" w:hAnsi="Times New Roman" w:cs="Times New Roman"/>
          <w:color w:val="000000"/>
        </w:rPr>
        <w:t>a temporara, cu titlu gratuit,</w:t>
      </w:r>
      <w:r w:rsidR="00436442" w:rsidRPr="003E4B67">
        <w:rPr>
          <w:rFonts w:ascii="Times New Roman" w:eastAsia="Calibri" w:hAnsi="Times New Roman" w:cs="Times New Roman"/>
          <w:color w:val="000000"/>
        </w:rPr>
        <w:t xml:space="preserve"> a suprafetei de 4056 mp </w:t>
      </w:r>
      <w:r w:rsidR="00436442" w:rsidRPr="00796183">
        <w:rPr>
          <w:rFonts w:ascii="Times New Roman" w:eastAsia="Calibri" w:hAnsi="Times New Roman" w:cs="Times New Roman"/>
          <w:color w:val="000000"/>
        </w:rPr>
        <w:t>t</w:t>
      </w:r>
      <w:r w:rsidR="00436442" w:rsidRPr="003E4B67">
        <w:rPr>
          <w:rFonts w:ascii="Times New Roman" w:eastAsia="Calibri" w:hAnsi="Times New Roman" w:cs="Times New Roman"/>
          <w:color w:val="000000"/>
        </w:rPr>
        <w:t>eren din domeniul public al comunei Ion Creanga,  in vederea executarii proiectului de investitii „ Extindere retele de distributie gaze naturale in comuna Ion Creanga , judetul Neamt"</w:t>
      </w:r>
      <w:r w:rsidR="00436442" w:rsidRPr="00796183">
        <w:rPr>
          <w:rFonts w:ascii="Times New Roman" w:eastAsia="Calibri" w:hAnsi="Times New Roman" w:cs="Times New Roman"/>
          <w:color w:val="000000"/>
        </w:rPr>
        <w:t>, modificata  prin H.C.L nr</w:t>
      </w:r>
      <w:r w:rsidR="00436442" w:rsidRPr="00796183">
        <w:rPr>
          <w:rFonts w:ascii="Times New Roman" w:eastAsia="Arial" w:hAnsi="Times New Roman" w:cs="Times New Roman"/>
          <w:color w:val="000000"/>
          <w:lang w:val="en-AU"/>
        </w:rPr>
        <w:t>.16</w:t>
      </w:r>
      <w:r w:rsidR="00436442" w:rsidRPr="0016299D">
        <w:rPr>
          <w:rFonts w:ascii="Times New Roman" w:eastAsia="Calibri" w:hAnsi="Times New Roman" w:cs="Times New Roman"/>
          <w:color w:val="000000"/>
          <w:lang w:val="fr-FR"/>
        </w:rPr>
        <w:t xml:space="preserve"> din 26.03.2026</w:t>
      </w:r>
      <w:r w:rsidR="00436442" w:rsidRPr="00796183">
        <w:rPr>
          <w:rFonts w:ascii="Times New Roman" w:eastAsia="Calibri" w:hAnsi="Times New Roman" w:cs="Times New Roman"/>
          <w:color w:val="000000"/>
        </w:rPr>
        <w:t xml:space="preserve">, ca urmare a </w:t>
      </w:r>
      <w:r w:rsidR="003103A7" w:rsidRPr="00796183">
        <w:rPr>
          <w:rFonts w:ascii="Times New Roman" w:eastAsia="Calibri" w:hAnsi="Times New Roman" w:cs="Times New Roman"/>
          <w:color w:val="000000"/>
        </w:rPr>
        <w:t xml:space="preserve">cererilor  formulate  de cetateni ai </w:t>
      </w:r>
      <w:r w:rsidR="00436442" w:rsidRPr="00796183">
        <w:rPr>
          <w:rFonts w:ascii="Times New Roman" w:eastAsia="Calibri" w:hAnsi="Times New Roman" w:cs="Times New Roman"/>
          <w:color w:val="000000"/>
        </w:rPr>
        <w:t xml:space="preserve">comunei  Ion Creanga  , judetul Neamt  </w:t>
      </w:r>
      <w:r w:rsidRPr="00796183">
        <w:rPr>
          <w:rFonts w:ascii="Times New Roman" w:eastAsia="Calibri" w:hAnsi="Times New Roman" w:cs="Times New Roman"/>
          <w:color w:val="000000"/>
        </w:rPr>
        <w:t xml:space="preserve">situati pe </w:t>
      </w:r>
      <w:r w:rsidR="00436442" w:rsidRPr="00796183">
        <w:rPr>
          <w:rFonts w:ascii="Times New Roman" w:eastAsia="Calibri" w:hAnsi="Times New Roman" w:cs="Times New Roman"/>
          <w:color w:val="000000"/>
        </w:rPr>
        <w:t>strazi</w:t>
      </w:r>
      <w:r w:rsidRPr="00796183">
        <w:rPr>
          <w:rFonts w:ascii="Times New Roman" w:eastAsia="Calibri" w:hAnsi="Times New Roman" w:cs="Times New Roman"/>
          <w:color w:val="000000"/>
        </w:rPr>
        <w:t xml:space="preserve">le </w:t>
      </w:r>
      <w:r w:rsidR="00436442" w:rsidRPr="00796183">
        <w:rPr>
          <w:rFonts w:ascii="Times New Roman" w:eastAsia="Calibri" w:hAnsi="Times New Roman" w:cs="Times New Roman"/>
          <w:color w:val="000000"/>
        </w:rPr>
        <w:t xml:space="preserve">care Arinului, Progresului, Mihail Sadoveanu din  sat </w:t>
      </w:r>
      <w:r w:rsidR="00352C66" w:rsidRPr="00796183">
        <w:rPr>
          <w:rFonts w:ascii="Times New Roman" w:eastAsia="Calibri" w:hAnsi="Times New Roman" w:cs="Times New Roman"/>
          <w:color w:val="000000"/>
        </w:rPr>
        <w:t>I. Creanga , str. P</w:t>
      </w:r>
      <w:r w:rsidR="00DE2F12" w:rsidRPr="00796183">
        <w:rPr>
          <w:rFonts w:ascii="Times New Roman" w:eastAsia="Calibri" w:hAnsi="Times New Roman" w:cs="Times New Roman"/>
          <w:color w:val="000000"/>
        </w:rPr>
        <w:t xml:space="preserve">ăcii si str. Unirii sat  Izvoru, str, Sperantei </w:t>
      </w:r>
      <w:r w:rsidR="00463CF6" w:rsidRPr="00796183">
        <w:rPr>
          <w:rFonts w:ascii="Times New Roman" w:eastAsia="Calibri" w:hAnsi="Times New Roman" w:cs="Times New Roman"/>
          <w:color w:val="000000"/>
        </w:rPr>
        <w:t>sa</w:t>
      </w:r>
      <w:r w:rsidR="00DE2F12" w:rsidRPr="00796183">
        <w:rPr>
          <w:rFonts w:ascii="Times New Roman" w:eastAsia="Calibri" w:hAnsi="Times New Roman" w:cs="Times New Roman"/>
          <w:color w:val="000000"/>
        </w:rPr>
        <w:t>t Stejaru, str. Poarta Țărnii</w:t>
      </w:r>
      <w:r w:rsidR="00463CF6" w:rsidRPr="00796183">
        <w:rPr>
          <w:rFonts w:ascii="Times New Roman" w:eastAsia="Calibri" w:hAnsi="Times New Roman" w:cs="Times New Roman"/>
          <w:color w:val="000000"/>
        </w:rPr>
        <w:t xml:space="preserve">, str. Băcăoanca, str. Șipotului sat Averești, </w:t>
      </w:r>
      <w:r w:rsidR="00D2306B" w:rsidRPr="00796183">
        <w:rPr>
          <w:rFonts w:ascii="Times New Roman" w:eastAsia="Calibri" w:hAnsi="Times New Roman" w:cs="Times New Roman"/>
          <w:color w:val="000000"/>
        </w:rPr>
        <w:t>comuna  Ion Creanga, judetul Neamt .</w:t>
      </w:r>
    </w:p>
    <w:p w:rsidR="00D2306B" w:rsidRPr="00796183" w:rsidRDefault="00D2306B" w:rsidP="00796183">
      <w:pPr>
        <w:tabs>
          <w:tab w:val="left" w:pos="8100"/>
        </w:tabs>
        <w:spacing w:after="0" w:line="276" w:lineRule="auto"/>
        <w:ind w:right="-90"/>
        <w:rPr>
          <w:rFonts w:ascii="Times New Roman" w:eastAsia="Calibri" w:hAnsi="Times New Roman" w:cs="Times New Roman"/>
          <w:color w:val="000000"/>
        </w:rPr>
      </w:pPr>
      <w:r w:rsidRPr="00796183">
        <w:rPr>
          <w:rFonts w:ascii="Times New Roman" w:eastAsia="Calibri" w:hAnsi="Times New Roman" w:cs="Times New Roman"/>
          <w:color w:val="000000"/>
        </w:rPr>
        <w:t xml:space="preserve">    Dezvoltarea urbanistică a condus la necesitatea extinderii retelelor de  utilitati publice , mai ales cele de  gaze  naturale . In contextual legislativ actual finantarea lucrarilor de  retele de gaze naturale se </w:t>
      </w:r>
      <w:r w:rsidR="006F3745">
        <w:rPr>
          <w:rFonts w:ascii="Times New Roman" w:eastAsia="Calibri" w:hAnsi="Times New Roman" w:cs="Times New Roman"/>
          <w:color w:val="000000"/>
        </w:rPr>
        <w:t xml:space="preserve">pote </w:t>
      </w:r>
      <w:r w:rsidRPr="00796183">
        <w:rPr>
          <w:rFonts w:ascii="Times New Roman" w:eastAsia="Calibri" w:hAnsi="Times New Roman" w:cs="Times New Roman"/>
          <w:color w:val="000000"/>
        </w:rPr>
        <w:t>realiza  din fondurile bugetului local fără aportul solicitantului la nivelul cotei parte ineficienta a investitiei stabilita de  operatorul de distributie gaze naturale prin oferta de  extindere conducta gaze natural.</w:t>
      </w:r>
    </w:p>
    <w:p w:rsidR="005735BD" w:rsidRPr="00796183" w:rsidRDefault="006F3745" w:rsidP="00796183">
      <w:pPr>
        <w:spacing w:after="0" w:line="276" w:lineRule="auto"/>
        <w:rPr>
          <w:rFonts w:ascii="Times New Roman" w:hAnsi="Times New Roman" w:cs="Times New Roman"/>
          <w:lang w:val="fr-FR"/>
        </w:rPr>
      </w:pPr>
      <w:r>
        <w:rPr>
          <w:rFonts w:ascii="Times New Roman" w:hAnsi="Times New Roman" w:cs="Times New Roman"/>
          <w:lang w:val="fr-FR"/>
        </w:rPr>
        <w:t xml:space="preserve">  </w:t>
      </w:r>
      <w:r w:rsidR="00D2306B" w:rsidRPr="00796183">
        <w:rPr>
          <w:rFonts w:ascii="Times New Roman" w:hAnsi="Times New Roman" w:cs="Times New Roman"/>
          <w:lang w:val="fr-FR"/>
        </w:rPr>
        <w:t xml:space="preserve"> </w:t>
      </w:r>
      <w:r w:rsidR="005735BD" w:rsidRPr="00796183">
        <w:rPr>
          <w:rFonts w:ascii="Times New Roman" w:hAnsi="Times New Roman" w:cs="Times New Roman"/>
          <w:lang w:val="fr-FR"/>
        </w:rPr>
        <w:t>Proiectul are ca sco</w:t>
      </w:r>
      <w:r w:rsidR="001C5360" w:rsidRPr="00796183">
        <w:rPr>
          <w:rFonts w:ascii="Times New Roman" w:hAnsi="Times New Roman" w:cs="Times New Roman"/>
          <w:lang w:val="fr-FR"/>
        </w:rPr>
        <w:t xml:space="preserve">p </w:t>
      </w:r>
      <w:r w:rsidR="006720EE" w:rsidRPr="00796183">
        <w:rPr>
          <w:rFonts w:ascii="Times New Roman" w:hAnsi="Times New Roman" w:cs="Times New Roman"/>
          <w:lang w:val="fr-FR"/>
        </w:rPr>
        <w:t>exti</w:t>
      </w:r>
      <w:r w:rsidR="00D2306B" w:rsidRPr="00796183">
        <w:rPr>
          <w:rFonts w:ascii="Times New Roman" w:hAnsi="Times New Roman" w:cs="Times New Roman"/>
          <w:lang w:val="fr-FR"/>
        </w:rPr>
        <w:t>nd</w:t>
      </w:r>
      <w:r w:rsidR="006720EE" w:rsidRPr="00796183">
        <w:rPr>
          <w:rFonts w:ascii="Times New Roman" w:hAnsi="Times New Roman" w:cs="Times New Roman"/>
          <w:lang w:val="fr-FR"/>
        </w:rPr>
        <w:t xml:space="preserve">erea  retelei  de  gaze  naturale  existente pe o </w:t>
      </w:r>
      <w:r w:rsidR="00463CF6" w:rsidRPr="00796183">
        <w:rPr>
          <w:rFonts w:ascii="Times New Roman" w:hAnsi="Times New Roman" w:cs="Times New Roman"/>
          <w:lang w:val="fr-FR"/>
        </w:rPr>
        <w:t xml:space="preserve"> lungime totala de 2.575 metri si 29 racorduri </w:t>
      </w:r>
      <w:r w:rsidR="001C5360" w:rsidRPr="00796183">
        <w:rPr>
          <w:rFonts w:ascii="Times New Roman" w:hAnsi="Times New Roman" w:cs="Times New Roman"/>
          <w:lang w:val="fr-FR"/>
        </w:rPr>
        <w:t xml:space="preserve">, </w:t>
      </w:r>
    </w:p>
    <w:p w:rsidR="003103A7" w:rsidRPr="00796183" w:rsidRDefault="006F3745" w:rsidP="00796183">
      <w:pPr>
        <w:spacing w:after="0" w:line="276" w:lineRule="auto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lang w:val="ro-RO"/>
        </w:rPr>
        <w:t xml:space="preserve"> </w:t>
      </w:r>
      <w:r w:rsidR="00D2306B" w:rsidRPr="00796183">
        <w:rPr>
          <w:rFonts w:ascii="Times New Roman" w:hAnsi="Times New Roman" w:cs="Times New Roman"/>
          <w:lang w:val="ro-RO"/>
        </w:rPr>
        <w:t xml:space="preserve"> </w:t>
      </w:r>
      <w:r w:rsidR="00235B03" w:rsidRPr="00796183">
        <w:rPr>
          <w:rFonts w:ascii="Times New Roman" w:hAnsi="Times New Roman" w:cs="Times New Roman"/>
          <w:lang w:val="ro-RO"/>
        </w:rPr>
        <w:t xml:space="preserve"> </w:t>
      </w:r>
      <w:r w:rsidR="004B62B7" w:rsidRPr="00796183">
        <w:rPr>
          <w:rFonts w:ascii="Times New Roman" w:hAnsi="Times New Roman" w:cs="Times New Roman"/>
          <w:lang w:val="ro-RO"/>
        </w:rPr>
        <w:t>Valoarea</w:t>
      </w:r>
      <w:r w:rsidR="003103A7" w:rsidRPr="00796183">
        <w:rPr>
          <w:rFonts w:ascii="Times New Roman" w:hAnsi="Times New Roman" w:cs="Times New Roman"/>
          <w:lang w:val="ro-RO"/>
        </w:rPr>
        <w:t xml:space="preserve">  totală estimata </w:t>
      </w:r>
      <w:r w:rsidR="004B62B7" w:rsidRPr="00796183">
        <w:rPr>
          <w:rFonts w:ascii="Times New Roman" w:hAnsi="Times New Roman" w:cs="Times New Roman"/>
          <w:lang w:val="ro-RO"/>
        </w:rPr>
        <w:t xml:space="preserve">necesara  realizarii  obiectivului  de  investitie </w:t>
      </w:r>
      <w:r w:rsidR="00670009" w:rsidRPr="00796183">
        <w:rPr>
          <w:rFonts w:ascii="Times New Roman" w:hAnsi="Times New Roman" w:cs="Times New Roman"/>
          <w:lang w:val="ro-RO"/>
        </w:rPr>
        <w:t xml:space="preserve">: ,, </w:t>
      </w:r>
      <w:r w:rsidR="00670009" w:rsidRPr="003E4B67">
        <w:rPr>
          <w:rFonts w:ascii="Times New Roman" w:eastAsia="Calibri" w:hAnsi="Times New Roman" w:cs="Times New Roman"/>
          <w:color w:val="000000"/>
        </w:rPr>
        <w:t xml:space="preserve">Extindere retele de distributie gaze naturale </w:t>
      </w:r>
      <w:r w:rsidR="00DE2F12" w:rsidRPr="00796183">
        <w:rPr>
          <w:rFonts w:ascii="Times New Roman" w:eastAsia="Calibri" w:hAnsi="Times New Roman" w:cs="Times New Roman"/>
          <w:color w:val="000000"/>
        </w:rPr>
        <w:t>si bransamente î</w:t>
      </w:r>
      <w:r w:rsidR="00670009" w:rsidRPr="003E4B67">
        <w:rPr>
          <w:rFonts w:ascii="Times New Roman" w:eastAsia="Calibri" w:hAnsi="Times New Roman" w:cs="Times New Roman"/>
          <w:color w:val="000000"/>
        </w:rPr>
        <w:t>n comuna Ion Creanga , judetul Neamt"</w:t>
      </w:r>
      <w:r w:rsidR="00670009" w:rsidRPr="00796183">
        <w:rPr>
          <w:rFonts w:ascii="Times New Roman" w:eastAsia="Calibri" w:hAnsi="Times New Roman" w:cs="Times New Roman"/>
          <w:color w:val="000000"/>
        </w:rPr>
        <w:t>,</w:t>
      </w:r>
      <w:r w:rsidR="00670009" w:rsidRPr="00796183">
        <w:rPr>
          <w:rFonts w:ascii="Times New Roman" w:hAnsi="Times New Roman" w:cs="Times New Roman"/>
          <w:lang w:val="ro-RO"/>
        </w:rPr>
        <w:t xml:space="preserve">   este  in  suma  totala  de = </w:t>
      </w:r>
      <w:r w:rsidR="00744BC6">
        <w:rPr>
          <w:rFonts w:ascii="Times New Roman" w:hAnsi="Times New Roman" w:cs="Times New Roman"/>
          <w:lang w:val="ro-RO"/>
        </w:rPr>
        <w:t xml:space="preserve">684.009,58 </w:t>
      </w:r>
      <w:r w:rsidR="00463CF6" w:rsidRPr="00796183">
        <w:rPr>
          <w:rFonts w:ascii="Times New Roman" w:hAnsi="Times New Roman" w:cs="Times New Roman"/>
          <w:lang w:val="ro-RO"/>
        </w:rPr>
        <w:t xml:space="preserve"> lei </w:t>
      </w:r>
      <w:r w:rsidR="00744BC6">
        <w:rPr>
          <w:rFonts w:ascii="Times New Roman" w:hAnsi="Times New Roman" w:cs="Times New Roman"/>
          <w:lang w:val="ro-RO"/>
        </w:rPr>
        <w:t xml:space="preserve"> fără </w:t>
      </w:r>
      <w:r w:rsidR="004B62B7" w:rsidRPr="00796183">
        <w:rPr>
          <w:rFonts w:ascii="Times New Roman" w:hAnsi="Times New Roman" w:cs="Times New Roman"/>
          <w:lang w:val="ro-RO"/>
        </w:rPr>
        <w:t xml:space="preserve"> TVA , d.c  C+ M=</w:t>
      </w:r>
      <w:r w:rsidR="00744BC6">
        <w:rPr>
          <w:rFonts w:ascii="Times New Roman" w:hAnsi="Times New Roman" w:cs="Times New Roman"/>
          <w:lang w:val="ro-RO"/>
        </w:rPr>
        <w:t xml:space="preserve"> 514.876,76 lei fără</w:t>
      </w:r>
      <w:r w:rsidR="003103A7" w:rsidRPr="00796183">
        <w:rPr>
          <w:rFonts w:ascii="Times New Roman" w:hAnsi="Times New Roman" w:cs="Times New Roman"/>
          <w:lang w:val="ro-RO"/>
        </w:rPr>
        <w:t xml:space="preserve"> TVA .</w:t>
      </w:r>
    </w:p>
    <w:p w:rsidR="006720EE" w:rsidRPr="00796183" w:rsidRDefault="00D2306B" w:rsidP="00796183">
      <w:pPr>
        <w:spacing w:after="0" w:line="276" w:lineRule="auto"/>
        <w:rPr>
          <w:rFonts w:ascii="Times New Roman" w:hAnsi="Times New Roman" w:cs="Times New Roman"/>
          <w:lang w:val="ro-RO"/>
        </w:rPr>
      </w:pPr>
      <w:r w:rsidRPr="00796183">
        <w:rPr>
          <w:rFonts w:ascii="Times New Roman" w:hAnsi="Times New Roman" w:cs="Times New Roman"/>
          <w:lang w:val="ro-RO"/>
        </w:rPr>
        <w:t xml:space="preserve">   </w:t>
      </w:r>
      <w:r w:rsidR="003103A7" w:rsidRPr="00796183">
        <w:rPr>
          <w:rFonts w:ascii="Times New Roman" w:hAnsi="Times New Roman" w:cs="Times New Roman"/>
          <w:lang w:val="ro-RO"/>
        </w:rPr>
        <w:t xml:space="preserve">  Investitia  se  va  realiza  prin cofinantare </w:t>
      </w:r>
      <w:r w:rsidR="006720EE" w:rsidRPr="00796183">
        <w:rPr>
          <w:rFonts w:ascii="Times New Roman" w:hAnsi="Times New Roman" w:cs="Times New Roman"/>
          <w:lang w:val="ro-RO"/>
        </w:rPr>
        <w:t xml:space="preserve">de  la  bugetul local </w:t>
      </w:r>
      <w:r w:rsidR="0022597F">
        <w:rPr>
          <w:rFonts w:ascii="Times New Roman" w:hAnsi="Times New Roman" w:cs="Times New Roman"/>
          <w:lang w:val="ro-RO"/>
        </w:rPr>
        <w:t>Î</w:t>
      </w:r>
      <w:r w:rsidR="005A4CCC" w:rsidRPr="00796183">
        <w:rPr>
          <w:rFonts w:ascii="Times New Roman" w:hAnsi="Times New Roman" w:cs="Times New Roman"/>
          <w:lang w:val="ro-RO"/>
        </w:rPr>
        <w:t xml:space="preserve">n sumă de </w:t>
      </w:r>
      <w:r w:rsidR="00744BC6">
        <w:rPr>
          <w:rFonts w:ascii="Times New Roman" w:hAnsi="Times New Roman" w:cs="Times New Roman"/>
          <w:lang w:val="ro-RO"/>
        </w:rPr>
        <w:t>382.768,02</w:t>
      </w:r>
      <w:r w:rsidR="0022597F">
        <w:rPr>
          <w:rFonts w:ascii="Times New Roman" w:hAnsi="Times New Roman" w:cs="Times New Roman"/>
          <w:lang w:val="ro-RO"/>
        </w:rPr>
        <w:t xml:space="preserve"> lei cu TVA.</w:t>
      </w:r>
      <w:r w:rsidR="00461568" w:rsidRPr="00796183">
        <w:rPr>
          <w:rFonts w:ascii="Times New Roman" w:hAnsi="Times New Roman" w:cs="Times New Roman"/>
          <w:lang w:val="ro-RO"/>
        </w:rPr>
        <w:t xml:space="preserve"> </w:t>
      </w:r>
      <w:r w:rsidR="006720EE" w:rsidRPr="00796183">
        <w:rPr>
          <w:rFonts w:ascii="Times New Roman" w:hAnsi="Times New Roman" w:cs="Times New Roman"/>
          <w:lang w:val="ro-RO"/>
        </w:rPr>
        <w:t xml:space="preserve">     </w:t>
      </w:r>
    </w:p>
    <w:p w:rsidR="00646E15" w:rsidRPr="00796183" w:rsidRDefault="00D2306B" w:rsidP="00796183">
      <w:pPr>
        <w:spacing w:after="0" w:line="276" w:lineRule="auto"/>
        <w:rPr>
          <w:rFonts w:ascii="Times New Roman" w:hAnsi="Times New Roman" w:cs="Times New Roman"/>
          <w:bCs/>
        </w:rPr>
      </w:pPr>
      <w:r w:rsidRPr="00796183">
        <w:rPr>
          <w:rFonts w:ascii="Times New Roman" w:hAnsi="Times New Roman" w:cs="Times New Roman"/>
          <w:bCs/>
        </w:rPr>
        <w:t xml:space="preserve">     Având în vedere cele expuse  si ținînd cont de faptul că aprobarea proiectului de hotărâre intră în competenta Consiliului Local , ca  autoritate  deliberative a administratiei publice locale , vă supunem spre analiză, dezbatere si  aprobare  proiectul de hotarare in forma si continutul prezentat.</w:t>
      </w:r>
    </w:p>
    <w:p w:rsidR="00D2306B" w:rsidRPr="00796183" w:rsidRDefault="00D2306B" w:rsidP="00796183">
      <w:pPr>
        <w:spacing w:after="0" w:line="276" w:lineRule="auto"/>
        <w:rPr>
          <w:rFonts w:ascii="Times New Roman" w:hAnsi="Times New Roman" w:cs="Times New Roman"/>
          <w:bCs/>
        </w:rPr>
      </w:pPr>
    </w:p>
    <w:p w:rsidR="00D2306B" w:rsidRPr="00796183" w:rsidRDefault="00D2306B" w:rsidP="00796183">
      <w:pPr>
        <w:spacing w:after="0" w:line="276" w:lineRule="auto"/>
        <w:rPr>
          <w:rFonts w:ascii="Times New Roman" w:hAnsi="Times New Roman" w:cs="Times New Roman"/>
          <w:bCs/>
        </w:rPr>
      </w:pPr>
    </w:p>
    <w:p w:rsidR="0016024B" w:rsidRPr="00796183" w:rsidRDefault="0016024B" w:rsidP="00796183">
      <w:pPr>
        <w:spacing w:after="0" w:line="276" w:lineRule="auto"/>
        <w:ind w:left="360" w:right="-126"/>
        <w:jc w:val="center"/>
        <w:rPr>
          <w:rFonts w:ascii="Times New Roman" w:hAnsi="Times New Roman" w:cs="Times New Roman"/>
          <w:lang w:val="ro-RO"/>
        </w:rPr>
      </w:pPr>
      <w:r w:rsidRPr="00796183">
        <w:rPr>
          <w:rFonts w:ascii="Times New Roman" w:hAnsi="Times New Roman" w:cs="Times New Roman"/>
          <w:lang w:val="ro-RO"/>
        </w:rPr>
        <w:t>PRIMAR</w:t>
      </w:r>
    </w:p>
    <w:p w:rsidR="0016024B" w:rsidRPr="00796183" w:rsidRDefault="0016024B" w:rsidP="00796183">
      <w:pPr>
        <w:spacing w:after="0" w:line="276" w:lineRule="auto"/>
        <w:ind w:left="360" w:right="-126"/>
        <w:jc w:val="center"/>
        <w:rPr>
          <w:rFonts w:ascii="Times New Roman" w:hAnsi="Times New Roman" w:cs="Times New Roman"/>
          <w:lang w:val="ro-RO"/>
        </w:rPr>
      </w:pPr>
      <w:r w:rsidRPr="00796183">
        <w:rPr>
          <w:rFonts w:ascii="Times New Roman" w:hAnsi="Times New Roman" w:cs="Times New Roman"/>
          <w:lang w:val="ro-RO"/>
        </w:rPr>
        <w:t>Dumitru- Dorin TABACARIU</w:t>
      </w:r>
    </w:p>
    <w:p w:rsidR="0016024B" w:rsidRPr="00796183" w:rsidRDefault="0016024B" w:rsidP="00796183">
      <w:pPr>
        <w:spacing w:after="0" w:line="276" w:lineRule="auto"/>
        <w:ind w:left="142" w:right="-126"/>
        <w:jc w:val="both"/>
        <w:rPr>
          <w:rFonts w:ascii="Times New Roman" w:hAnsi="Times New Roman" w:cs="Times New Roman"/>
          <w:lang w:val="ro-RO"/>
        </w:rPr>
      </w:pPr>
      <w:r w:rsidRPr="00796183">
        <w:rPr>
          <w:rFonts w:ascii="Times New Roman" w:hAnsi="Times New Roman" w:cs="Times New Roman"/>
          <w:lang w:val="ro-RO"/>
        </w:rPr>
        <w:t xml:space="preserve">      </w:t>
      </w:r>
    </w:p>
    <w:p w:rsidR="00646E15" w:rsidRPr="00796183" w:rsidRDefault="0016024B" w:rsidP="00796183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  <w:color w:val="000000"/>
          <w:lang w:val="ro-RO" w:eastAsia="ro-RO"/>
        </w:rPr>
      </w:pPr>
      <w:r w:rsidRPr="00796183">
        <w:rPr>
          <w:rFonts w:ascii="Times New Roman" w:hAnsi="Times New Roman" w:cs="Times New Roman"/>
          <w:color w:val="000000"/>
          <w:lang w:val="ro-RO" w:eastAsia="ro-RO"/>
        </w:rPr>
        <w:t xml:space="preserve">  </w:t>
      </w:r>
    </w:p>
    <w:p w:rsidR="00646E15" w:rsidRDefault="00646E15" w:rsidP="0016024B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  <w:color w:val="000000"/>
          <w:lang w:val="ro-RO" w:eastAsia="ro-RO"/>
        </w:rPr>
      </w:pPr>
    </w:p>
    <w:p w:rsidR="00F535EC" w:rsidRDefault="00F535EC" w:rsidP="0016024B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  <w:color w:val="000000"/>
          <w:lang w:val="ro-RO" w:eastAsia="ro-RO"/>
        </w:rPr>
      </w:pPr>
    </w:p>
    <w:p w:rsidR="00F535EC" w:rsidRDefault="00F535EC" w:rsidP="0016024B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  <w:color w:val="000000"/>
          <w:lang w:val="ro-RO" w:eastAsia="ro-RO"/>
        </w:rPr>
      </w:pPr>
    </w:p>
    <w:p w:rsidR="00F535EC" w:rsidRDefault="00F535EC" w:rsidP="0016024B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  <w:color w:val="000000"/>
          <w:lang w:val="ro-RO" w:eastAsia="ro-RO"/>
        </w:rPr>
      </w:pPr>
    </w:p>
    <w:p w:rsidR="00F535EC" w:rsidRPr="0016024B" w:rsidRDefault="00F535EC" w:rsidP="0016024B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  <w:color w:val="000000"/>
          <w:lang w:val="ro-RO" w:eastAsia="ro-RO"/>
        </w:rPr>
      </w:pPr>
    </w:p>
    <w:p w:rsidR="005E6EEE" w:rsidRPr="00AE2CE9" w:rsidRDefault="005E6EEE" w:rsidP="00AE2CE9">
      <w:pPr>
        <w:spacing w:after="0" w:line="276" w:lineRule="auto"/>
        <w:rPr>
          <w:rFonts w:ascii="Times New Roman" w:hAnsi="Times New Roman" w:cs="Times New Roman"/>
          <w:lang w:val="fr-FR"/>
        </w:rPr>
      </w:pPr>
      <w:r w:rsidRPr="00AE2CE9">
        <w:rPr>
          <w:rFonts w:ascii="Times New Roman" w:hAnsi="Times New Roman" w:cs="Times New Roman"/>
          <w:lang w:val="fr-FR"/>
        </w:rPr>
        <w:t xml:space="preserve">   ROMANIA</w:t>
      </w:r>
    </w:p>
    <w:p w:rsidR="005E6EEE" w:rsidRPr="00AE2CE9" w:rsidRDefault="005E6EEE" w:rsidP="00AE2CE9">
      <w:pPr>
        <w:spacing w:after="0" w:line="276" w:lineRule="auto"/>
        <w:rPr>
          <w:rFonts w:ascii="Times New Roman" w:hAnsi="Times New Roman" w:cs="Times New Roman"/>
          <w:lang w:val="fr-FR"/>
        </w:rPr>
      </w:pPr>
      <w:r w:rsidRPr="00AE2CE9">
        <w:rPr>
          <w:rFonts w:ascii="Times New Roman" w:hAnsi="Times New Roman" w:cs="Times New Roman"/>
          <w:lang w:val="fr-FR"/>
        </w:rPr>
        <w:t>JUDETUL  NEAMT</w:t>
      </w:r>
    </w:p>
    <w:p w:rsidR="005E6EEE" w:rsidRPr="00AE2CE9" w:rsidRDefault="005E6EEE" w:rsidP="00AE2CE9">
      <w:pPr>
        <w:spacing w:after="0" w:line="276" w:lineRule="auto"/>
        <w:rPr>
          <w:rFonts w:ascii="Times New Roman" w:hAnsi="Times New Roman" w:cs="Times New Roman"/>
          <w:lang w:val="fr-FR"/>
        </w:rPr>
      </w:pPr>
      <w:r w:rsidRPr="00AE2CE9">
        <w:rPr>
          <w:rFonts w:ascii="Times New Roman" w:hAnsi="Times New Roman" w:cs="Times New Roman"/>
          <w:lang w:val="fr-FR"/>
        </w:rPr>
        <w:t xml:space="preserve">PRIMARIA  COMUNEI  ION  CREANGA </w:t>
      </w:r>
    </w:p>
    <w:p w:rsidR="005E6EEE" w:rsidRPr="00AE2CE9" w:rsidRDefault="005E6EEE" w:rsidP="00AE2CE9">
      <w:pPr>
        <w:spacing w:after="0" w:line="276" w:lineRule="auto"/>
        <w:rPr>
          <w:rFonts w:ascii="Times New Roman" w:hAnsi="Times New Roman" w:cs="Times New Roman"/>
          <w:lang w:val="ro-RO"/>
        </w:rPr>
      </w:pPr>
      <w:r w:rsidRPr="00AE2CE9">
        <w:rPr>
          <w:rFonts w:ascii="Times New Roman" w:hAnsi="Times New Roman" w:cs="Times New Roman"/>
          <w:lang w:val="fr-FR"/>
        </w:rPr>
        <w:t>Nr.</w:t>
      </w:r>
      <w:r w:rsidR="00796183" w:rsidRPr="00AE2CE9">
        <w:rPr>
          <w:rFonts w:ascii="Times New Roman" w:hAnsi="Times New Roman" w:cs="Times New Roman"/>
          <w:color w:val="000000"/>
          <w:lang w:val="ro-RO"/>
        </w:rPr>
        <w:t>11.564</w:t>
      </w:r>
      <w:r w:rsidRPr="00AE2CE9">
        <w:rPr>
          <w:rFonts w:ascii="Times New Roman" w:hAnsi="Times New Roman" w:cs="Times New Roman"/>
          <w:color w:val="000000"/>
          <w:lang w:val="ro-RO"/>
        </w:rPr>
        <w:t xml:space="preserve"> </w:t>
      </w:r>
      <w:r w:rsidR="00796183" w:rsidRPr="00AE2CE9">
        <w:rPr>
          <w:rFonts w:ascii="Times New Roman" w:hAnsi="Times New Roman" w:cs="Times New Roman"/>
          <w:lang w:val="ro-RO"/>
        </w:rPr>
        <w:t>din 30.09.2026</w:t>
      </w:r>
      <w:r w:rsidRPr="00AE2CE9">
        <w:rPr>
          <w:rFonts w:ascii="Times New Roman" w:hAnsi="Times New Roman" w:cs="Times New Roman"/>
          <w:lang w:val="ro-RO"/>
        </w:rPr>
        <w:t xml:space="preserve"> </w:t>
      </w:r>
    </w:p>
    <w:p w:rsidR="00A1471C" w:rsidRPr="00AE2CE9" w:rsidRDefault="00A1471C" w:rsidP="00AE2CE9">
      <w:pPr>
        <w:spacing w:after="0" w:line="276" w:lineRule="auto"/>
        <w:rPr>
          <w:rFonts w:ascii="Times New Roman" w:hAnsi="Times New Roman" w:cs="Times New Roman"/>
          <w:lang w:val="ro-RO"/>
        </w:rPr>
      </w:pPr>
    </w:p>
    <w:p w:rsidR="00A1471C" w:rsidRPr="00AE2CE9" w:rsidRDefault="00A1471C" w:rsidP="00AE2CE9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  <w:color w:val="000000"/>
          <w:lang w:val="ro-RO" w:eastAsia="ro-RO"/>
        </w:rPr>
      </w:pPr>
    </w:p>
    <w:p w:rsidR="00A1471C" w:rsidRPr="00AE2CE9" w:rsidRDefault="00A1471C" w:rsidP="00AE2CE9">
      <w:pPr>
        <w:spacing w:after="0" w:line="276" w:lineRule="auto"/>
        <w:jc w:val="center"/>
        <w:rPr>
          <w:rFonts w:ascii="Times New Roman" w:hAnsi="Times New Roman" w:cs="Times New Roman"/>
          <w:b/>
        </w:rPr>
      </w:pPr>
      <w:r w:rsidRPr="00AE2CE9">
        <w:rPr>
          <w:rFonts w:ascii="Times New Roman" w:hAnsi="Times New Roman" w:cs="Times New Roman"/>
          <w:b/>
        </w:rPr>
        <w:t>RAPORT DE SPECIALITATE</w:t>
      </w:r>
    </w:p>
    <w:p w:rsidR="00AE2CE9" w:rsidRPr="00AE2CE9" w:rsidRDefault="00A1471C" w:rsidP="00AE2CE9">
      <w:pPr>
        <w:pStyle w:val="Default"/>
        <w:spacing w:line="276" w:lineRule="auto"/>
        <w:jc w:val="center"/>
        <w:rPr>
          <w:b/>
          <w:sz w:val="22"/>
          <w:szCs w:val="22"/>
        </w:rPr>
      </w:pPr>
      <w:r w:rsidRPr="00AE2CE9">
        <w:rPr>
          <w:b/>
          <w:sz w:val="22"/>
          <w:szCs w:val="22"/>
        </w:rPr>
        <w:t xml:space="preserve">La proiectul de hotărâre </w:t>
      </w:r>
      <w:r w:rsidR="00796183" w:rsidRPr="00AE2CE9">
        <w:rPr>
          <w:b/>
          <w:sz w:val="22"/>
          <w:szCs w:val="22"/>
        </w:rPr>
        <w:t xml:space="preserve">privind aprobarea indicatorilor tehnico-economici pentru realizarea </w:t>
      </w:r>
    </w:p>
    <w:p w:rsidR="00A1471C" w:rsidRPr="00AE2CE9" w:rsidRDefault="00796183" w:rsidP="00AE2CE9">
      <w:pPr>
        <w:pStyle w:val="Default"/>
        <w:spacing w:line="276" w:lineRule="auto"/>
        <w:jc w:val="center"/>
        <w:rPr>
          <w:b/>
          <w:sz w:val="22"/>
          <w:szCs w:val="22"/>
        </w:rPr>
      </w:pPr>
      <w:r w:rsidRPr="00AE2CE9">
        <w:rPr>
          <w:b/>
          <w:sz w:val="22"/>
          <w:szCs w:val="22"/>
        </w:rPr>
        <w:t xml:space="preserve">obiectivului de investitie :  </w:t>
      </w:r>
      <w:r w:rsidRPr="00AE2CE9">
        <w:rPr>
          <w:b/>
          <w:bCs/>
          <w:sz w:val="22"/>
          <w:szCs w:val="22"/>
        </w:rPr>
        <w:t>,,Extindere rețea de distribuție gaze naturale și racorduri, în comuna Ion Creangă, judetul Neamț”</w:t>
      </w:r>
    </w:p>
    <w:p w:rsidR="00BB1349" w:rsidRPr="00AE2CE9" w:rsidRDefault="00AE2CE9" w:rsidP="00AE2CE9">
      <w:pPr>
        <w:spacing w:before="100" w:beforeAutospacing="1" w:after="0" w:line="276" w:lineRule="auto"/>
        <w:jc w:val="both"/>
        <w:rPr>
          <w:rFonts w:ascii="Times New Roman" w:eastAsia="Times New Roman" w:hAnsi="Times New Roman" w:cs="Times New Roman"/>
          <w:lang w:eastAsia="ro-RO"/>
        </w:rPr>
      </w:pPr>
      <w:r w:rsidRPr="00AE2CE9">
        <w:rPr>
          <w:rFonts w:ascii="Times New Roman" w:eastAsia="Times New Roman" w:hAnsi="Times New Roman" w:cs="Times New Roman"/>
          <w:lang w:eastAsia="ro-RO"/>
        </w:rPr>
        <w:t xml:space="preserve">     </w:t>
      </w:r>
      <w:r w:rsidR="00BB1349" w:rsidRPr="00AE2CE9">
        <w:rPr>
          <w:rFonts w:ascii="Times New Roman" w:eastAsia="Times New Roman" w:hAnsi="Times New Roman" w:cs="Times New Roman"/>
          <w:lang w:eastAsia="ro-RO"/>
        </w:rPr>
        <w:t xml:space="preserve">Având în vedere necesitatea dezvoltării și modernizării infrastructurii tehnico-edilitare de pe raza comunei Ion Creangă, precum și asigurarea accesului unui număr cât mai mare de gospodării la sistemul de distribuție a gazelor naturale, se impune aprobarea Devizului general aferent obiectivului de investiții </w:t>
      </w:r>
      <w:r w:rsidR="00BB1349" w:rsidRPr="00AE2CE9">
        <w:rPr>
          <w:rFonts w:ascii="Times New Roman" w:eastAsia="Times New Roman" w:hAnsi="Times New Roman" w:cs="Times New Roman"/>
          <w:bCs/>
          <w:lang w:eastAsia="ro-RO"/>
        </w:rPr>
        <w:t>„EXTINDERE REȚEA DE DISTRIBUȚIE GAZE NATURALE ȘI RACORDURI, COMUNA ION CREANGĂ, JUDEȚUL NEAMȚ”</w:t>
      </w:r>
      <w:r w:rsidR="00BB1349" w:rsidRPr="00AE2CE9">
        <w:rPr>
          <w:rFonts w:ascii="Times New Roman" w:eastAsia="Times New Roman" w:hAnsi="Times New Roman" w:cs="Times New Roman"/>
          <w:lang w:eastAsia="ro-RO"/>
        </w:rPr>
        <w:t>.</w:t>
      </w:r>
    </w:p>
    <w:p w:rsidR="00BB1349" w:rsidRPr="00AE2CE9" w:rsidRDefault="00AE2CE9" w:rsidP="00AE2CE9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ro-RO"/>
        </w:rPr>
      </w:pPr>
      <w:r>
        <w:rPr>
          <w:rFonts w:ascii="Times New Roman" w:eastAsia="Times New Roman" w:hAnsi="Times New Roman" w:cs="Times New Roman"/>
          <w:lang w:eastAsia="ro-RO"/>
        </w:rPr>
        <w:t xml:space="preserve">   </w:t>
      </w:r>
      <w:r w:rsidR="00BB1349" w:rsidRPr="00AE2CE9">
        <w:rPr>
          <w:rFonts w:ascii="Times New Roman" w:eastAsia="Times New Roman" w:hAnsi="Times New Roman" w:cs="Times New Roman"/>
          <w:lang w:eastAsia="ro-RO"/>
        </w:rPr>
        <w:t>În comuna Ion Creangă se află în execuție lucrările aferente rețelei de distribuție a gazelor naturale, investiție de importanță deosebită pentru dezvoltarea infrastructurii edilitare și pentru creșterea gradului de confort și siguranță al locuitorilor comunei.</w:t>
      </w:r>
    </w:p>
    <w:p w:rsidR="00BB1349" w:rsidRPr="00AE2CE9" w:rsidRDefault="00AE2CE9" w:rsidP="00AE2CE9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ro-RO"/>
        </w:rPr>
      </w:pPr>
      <w:r>
        <w:rPr>
          <w:rFonts w:ascii="Times New Roman" w:eastAsia="Times New Roman" w:hAnsi="Times New Roman" w:cs="Times New Roman"/>
          <w:lang w:eastAsia="ro-RO"/>
        </w:rPr>
        <w:t xml:space="preserve">   </w:t>
      </w:r>
      <w:r w:rsidR="00BB1349" w:rsidRPr="00AE2CE9">
        <w:rPr>
          <w:rFonts w:ascii="Times New Roman" w:eastAsia="Times New Roman" w:hAnsi="Times New Roman" w:cs="Times New Roman"/>
          <w:lang w:eastAsia="ro-RO"/>
        </w:rPr>
        <w:t xml:space="preserve">În continuarea lucrărilor de realizare a rețelei de distribuție, prin obiectivul de investiții menționat se urmărește </w:t>
      </w:r>
      <w:r w:rsidR="00BB1349" w:rsidRPr="00AE2CE9">
        <w:rPr>
          <w:rFonts w:ascii="Times New Roman" w:eastAsia="Times New Roman" w:hAnsi="Times New Roman" w:cs="Times New Roman"/>
          <w:bCs/>
          <w:lang w:eastAsia="ro-RO"/>
        </w:rPr>
        <w:t>extinderea rețelei de distribuție a gazelor naturale și realizarea racordurilor necesare</w:t>
      </w:r>
      <w:r w:rsidR="00BB1349" w:rsidRPr="00AE2CE9">
        <w:rPr>
          <w:rFonts w:ascii="Times New Roman" w:eastAsia="Times New Roman" w:hAnsi="Times New Roman" w:cs="Times New Roman"/>
          <w:lang w:eastAsia="ro-RO"/>
        </w:rPr>
        <w:t>, în vederea deservirii gospodăriilor și a altor obiective situate în zonele care nu sunt încă acoperite de infrastructura existentă.</w:t>
      </w:r>
    </w:p>
    <w:p w:rsidR="00BB1349" w:rsidRPr="00AE2CE9" w:rsidRDefault="00AE2CE9" w:rsidP="00AE2CE9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ro-RO"/>
        </w:rPr>
      </w:pPr>
      <w:r>
        <w:rPr>
          <w:rFonts w:ascii="Times New Roman" w:eastAsia="Times New Roman" w:hAnsi="Times New Roman" w:cs="Times New Roman"/>
          <w:lang w:eastAsia="ro-RO"/>
        </w:rPr>
        <w:t xml:space="preserve">   </w:t>
      </w:r>
      <w:r w:rsidR="00BB1349" w:rsidRPr="00AE2CE9">
        <w:rPr>
          <w:rFonts w:ascii="Times New Roman" w:eastAsia="Times New Roman" w:hAnsi="Times New Roman" w:cs="Times New Roman"/>
          <w:lang w:eastAsia="ro-RO"/>
        </w:rPr>
        <w:t xml:space="preserve">Pentru realizarea lucrărilor aferente obiectivului de investiții a fost emisă </w:t>
      </w:r>
      <w:r w:rsidR="00BB1349" w:rsidRPr="00AE2CE9">
        <w:rPr>
          <w:rFonts w:ascii="Times New Roman" w:eastAsia="Times New Roman" w:hAnsi="Times New Roman" w:cs="Times New Roman"/>
          <w:bCs/>
          <w:lang w:eastAsia="ro-RO"/>
        </w:rPr>
        <w:t>Autorizația de construire nr. 11 din 29.07.2026</w:t>
      </w:r>
      <w:r w:rsidR="00BB1349" w:rsidRPr="00AE2CE9">
        <w:rPr>
          <w:rFonts w:ascii="Times New Roman" w:eastAsia="Times New Roman" w:hAnsi="Times New Roman" w:cs="Times New Roman"/>
          <w:lang w:eastAsia="ro-RO"/>
        </w:rPr>
        <w:t>, în baza documentației tehnice întocmite și a avizelor și acordurilor prevăzute de legislația în vigoare.</w:t>
      </w:r>
    </w:p>
    <w:p w:rsidR="00BB1349" w:rsidRPr="00AE2CE9" w:rsidRDefault="00AE2CE9" w:rsidP="00AE2CE9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ro-RO"/>
        </w:rPr>
      </w:pPr>
      <w:r>
        <w:rPr>
          <w:rFonts w:ascii="Times New Roman" w:eastAsia="Times New Roman" w:hAnsi="Times New Roman" w:cs="Times New Roman"/>
          <w:lang w:eastAsia="ro-RO"/>
        </w:rPr>
        <w:t xml:space="preserve">   </w:t>
      </w:r>
      <w:r w:rsidR="00BB1349" w:rsidRPr="00AE2CE9">
        <w:rPr>
          <w:rFonts w:ascii="Times New Roman" w:eastAsia="Times New Roman" w:hAnsi="Times New Roman" w:cs="Times New Roman"/>
          <w:lang w:eastAsia="ro-RO"/>
        </w:rPr>
        <w:t xml:space="preserve">De asemenea, realizarea obiectivului are la bază documentația tehnică și autorizația de construire emise în conformitate cu prevederile </w:t>
      </w:r>
      <w:r w:rsidR="00BB1349" w:rsidRPr="00AE2CE9">
        <w:rPr>
          <w:rFonts w:ascii="Times New Roman" w:eastAsia="Times New Roman" w:hAnsi="Times New Roman" w:cs="Times New Roman"/>
          <w:bCs/>
          <w:lang w:eastAsia="ro-RO"/>
        </w:rPr>
        <w:t>Legii nr. 50/1991 privind autorizarea executării lucrărilor de construcții</w:t>
      </w:r>
      <w:r w:rsidR="00BB1349" w:rsidRPr="00AE2CE9">
        <w:rPr>
          <w:rFonts w:ascii="Times New Roman" w:eastAsia="Times New Roman" w:hAnsi="Times New Roman" w:cs="Times New Roman"/>
          <w:lang w:eastAsia="ro-RO"/>
        </w:rPr>
        <w:t>, republicată, cu modificările și completările ulterioare.</w:t>
      </w:r>
    </w:p>
    <w:p w:rsidR="00BB1349" w:rsidRPr="00AE2CE9" w:rsidRDefault="00AE2CE9" w:rsidP="00AE2CE9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ro-RO"/>
        </w:rPr>
      </w:pPr>
      <w:r>
        <w:rPr>
          <w:rFonts w:ascii="Times New Roman" w:eastAsia="Times New Roman" w:hAnsi="Times New Roman" w:cs="Times New Roman"/>
          <w:lang w:eastAsia="ro-RO"/>
        </w:rPr>
        <w:t xml:space="preserve">   </w:t>
      </w:r>
      <w:r w:rsidR="00BB1349" w:rsidRPr="00AE2CE9">
        <w:rPr>
          <w:rFonts w:ascii="Times New Roman" w:eastAsia="Times New Roman" w:hAnsi="Times New Roman" w:cs="Times New Roman"/>
          <w:lang w:eastAsia="ro-RO"/>
        </w:rPr>
        <w:t>În urma întocmirii/actualizării Devizului general, valoarea totală a investiției este următoarea:</w:t>
      </w:r>
    </w:p>
    <w:p w:rsidR="00BB1349" w:rsidRPr="00AE2CE9" w:rsidRDefault="00BB1349" w:rsidP="00AE2CE9">
      <w:pPr>
        <w:spacing w:after="0" w:line="276" w:lineRule="auto"/>
        <w:outlineLvl w:val="2"/>
        <w:rPr>
          <w:rFonts w:ascii="Times New Roman" w:eastAsia="Times New Roman" w:hAnsi="Times New Roman" w:cs="Times New Roman"/>
          <w:bCs/>
          <w:lang w:eastAsia="ro-RO"/>
        </w:rPr>
      </w:pPr>
      <w:r w:rsidRPr="00AE2CE9">
        <w:rPr>
          <w:rFonts w:ascii="Times New Roman" w:eastAsia="Times New Roman" w:hAnsi="Times New Roman" w:cs="Times New Roman"/>
          <w:bCs/>
          <w:lang w:eastAsia="ro-RO"/>
        </w:rPr>
        <w:t>1. Valoarea investiției</w:t>
      </w:r>
    </w:p>
    <w:p w:rsidR="00BB1349" w:rsidRPr="00AE2CE9" w:rsidRDefault="00BB1349" w:rsidP="00AE2CE9">
      <w:pPr>
        <w:numPr>
          <w:ilvl w:val="0"/>
          <w:numId w:val="5"/>
        </w:numPr>
        <w:spacing w:after="0" w:line="276" w:lineRule="auto"/>
        <w:rPr>
          <w:rFonts w:ascii="Times New Roman" w:eastAsia="Times New Roman" w:hAnsi="Times New Roman" w:cs="Times New Roman"/>
          <w:lang w:eastAsia="ro-RO"/>
        </w:rPr>
      </w:pPr>
      <w:r w:rsidRPr="00AE2CE9">
        <w:rPr>
          <w:rFonts w:ascii="Times New Roman" w:eastAsia="Times New Roman" w:hAnsi="Times New Roman" w:cs="Times New Roman"/>
          <w:bCs/>
          <w:lang w:eastAsia="ro-RO"/>
        </w:rPr>
        <w:t>Valoarea totală a investiției fără TVA:</w:t>
      </w:r>
      <w:r w:rsidRPr="00AE2CE9">
        <w:rPr>
          <w:rFonts w:ascii="Times New Roman" w:eastAsia="Times New Roman" w:hAnsi="Times New Roman" w:cs="Times New Roman"/>
          <w:lang w:eastAsia="ro-RO"/>
        </w:rPr>
        <w:t xml:space="preserve"> 684.009,58 lei;</w:t>
      </w:r>
    </w:p>
    <w:p w:rsidR="00BB1349" w:rsidRPr="00AE2CE9" w:rsidRDefault="00BB1349" w:rsidP="00AE2CE9">
      <w:pPr>
        <w:numPr>
          <w:ilvl w:val="0"/>
          <w:numId w:val="5"/>
        </w:numPr>
        <w:spacing w:after="0" w:line="276" w:lineRule="auto"/>
        <w:rPr>
          <w:rFonts w:ascii="Times New Roman" w:eastAsia="Times New Roman" w:hAnsi="Times New Roman" w:cs="Times New Roman"/>
          <w:lang w:eastAsia="ro-RO"/>
        </w:rPr>
      </w:pPr>
      <w:r w:rsidRPr="00AE2CE9">
        <w:rPr>
          <w:rFonts w:ascii="Times New Roman" w:eastAsia="Times New Roman" w:hAnsi="Times New Roman" w:cs="Times New Roman"/>
          <w:bCs/>
          <w:lang w:eastAsia="ro-RO"/>
        </w:rPr>
        <w:t>Valoarea totală a investiției cu TVA:</w:t>
      </w:r>
      <w:r w:rsidRPr="00AE2CE9">
        <w:rPr>
          <w:rFonts w:ascii="Times New Roman" w:eastAsia="Times New Roman" w:hAnsi="Times New Roman" w:cs="Times New Roman"/>
          <w:lang w:eastAsia="ro-RO"/>
        </w:rPr>
        <w:t xml:space="preserve"> 777.947,98 lei;</w:t>
      </w:r>
    </w:p>
    <w:p w:rsidR="00BB1349" w:rsidRPr="00AE2CE9" w:rsidRDefault="00BB1349" w:rsidP="00AE2CE9">
      <w:pPr>
        <w:numPr>
          <w:ilvl w:val="0"/>
          <w:numId w:val="5"/>
        </w:numPr>
        <w:spacing w:after="0" w:line="276" w:lineRule="auto"/>
        <w:rPr>
          <w:rFonts w:ascii="Times New Roman" w:eastAsia="Times New Roman" w:hAnsi="Times New Roman" w:cs="Times New Roman"/>
          <w:lang w:eastAsia="ro-RO"/>
        </w:rPr>
      </w:pPr>
      <w:r w:rsidRPr="00AE2CE9">
        <w:rPr>
          <w:rFonts w:ascii="Times New Roman" w:eastAsia="Times New Roman" w:hAnsi="Times New Roman" w:cs="Times New Roman"/>
          <w:bCs/>
          <w:lang w:eastAsia="ro-RO"/>
        </w:rPr>
        <w:t>Valoarea lucrărilor de construcții-montaj (C+M) fără TVA:</w:t>
      </w:r>
      <w:r w:rsidRPr="00AE2CE9">
        <w:rPr>
          <w:rFonts w:ascii="Times New Roman" w:eastAsia="Times New Roman" w:hAnsi="Times New Roman" w:cs="Times New Roman"/>
          <w:lang w:eastAsia="ro-RO"/>
        </w:rPr>
        <w:t xml:space="preserve"> 514.876,58 lei;</w:t>
      </w:r>
    </w:p>
    <w:p w:rsidR="00BB1349" w:rsidRPr="00AE2CE9" w:rsidRDefault="00BB1349" w:rsidP="00AE2CE9">
      <w:pPr>
        <w:numPr>
          <w:ilvl w:val="0"/>
          <w:numId w:val="5"/>
        </w:numPr>
        <w:spacing w:after="0" w:line="276" w:lineRule="auto"/>
        <w:rPr>
          <w:rFonts w:ascii="Times New Roman" w:eastAsia="Times New Roman" w:hAnsi="Times New Roman" w:cs="Times New Roman"/>
          <w:lang w:eastAsia="ro-RO"/>
        </w:rPr>
      </w:pPr>
      <w:r w:rsidRPr="00AE2CE9">
        <w:rPr>
          <w:rFonts w:ascii="Times New Roman" w:eastAsia="Times New Roman" w:hAnsi="Times New Roman" w:cs="Times New Roman"/>
          <w:bCs/>
          <w:lang w:eastAsia="ro-RO"/>
        </w:rPr>
        <w:t>Valoarea lucrărilor de construcții-montaj (C+M) cu TVA:</w:t>
      </w:r>
      <w:r w:rsidRPr="00AE2CE9">
        <w:rPr>
          <w:rFonts w:ascii="Times New Roman" w:eastAsia="Times New Roman" w:hAnsi="Times New Roman" w:cs="Times New Roman"/>
          <w:lang w:eastAsia="ro-RO"/>
        </w:rPr>
        <w:t xml:space="preserve"> 578.959,63 lei.</w:t>
      </w:r>
    </w:p>
    <w:p w:rsidR="00BB1349" w:rsidRPr="00AE2CE9" w:rsidRDefault="00BB1349" w:rsidP="00AE2CE9">
      <w:pPr>
        <w:spacing w:after="0" w:line="276" w:lineRule="auto"/>
        <w:outlineLvl w:val="2"/>
        <w:rPr>
          <w:rFonts w:ascii="Times New Roman" w:eastAsia="Times New Roman" w:hAnsi="Times New Roman" w:cs="Times New Roman"/>
          <w:bCs/>
          <w:lang w:eastAsia="ro-RO"/>
        </w:rPr>
      </w:pPr>
      <w:r w:rsidRPr="00AE2CE9">
        <w:rPr>
          <w:rFonts w:ascii="Times New Roman" w:eastAsia="Times New Roman" w:hAnsi="Times New Roman" w:cs="Times New Roman"/>
          <w:bCs/>
          <w:lang w:eastAsia="ro-RO"/>
        </w:rPr>
        <w:t>2. Sursele de finanțare</w:t>
      </w:r>
    </w:p>
    <w:p w:rsidR="00BB1349" w:rsidRPr="00AE2CE9" w:rsidRDefault="00BB1349" w:rsidP="00AE2CE9">
      <w:pPr>
        <w:spacing w:after="0" w:line="276" w:lineRule="auto"/>
        <w:rPr>
          <w:rFonts w:ascii="Times New Roman" w:eastAsia="Times New Roman" w:hAnsi="Times New Roman" w:cs="Times New Roman"/>
          <w:lang w:eastAsia="ro-RO"/>
        </w:rPr>
      </w:pPr>
      <w:r w:rsidRPr="00AE2CE9">
        <w:rPr>
          <w:rFonts w:ascii="Times New Roman" w:eastAsia="Times New Roman" w:hAnsi="Times New Roman" w:cs="Times New Roman"/>
          <w:lang w:eastAsia="ro-RO"/>
        </w:rPr>
        <w:t xml:space="preserve">Finanțarea obiectivului de investiții, în valoare totală de </w:t>
      </w:r>
      <w:r w:rsidRPr="00AE2CE9">
        <w:rPr>
          <w:rFonts w:ascii="Times New Roman" w:eastAsia="Times New Roman" w:hAnsi="Times New Roman" w:cs="Times New Roman"/>
          <w:bCs/>
          <w:lang w:eastAsia="ro-RO"/>
        </w:rPr>
        <w:t>777.947,98 lei cu TVA</w:t>
      </w:r>
      <w:r w:rsidRPr="00AE2CE9">
        <w:rPr>
          <w:rFonts w:ascii="Times New Roman" w:eastAsia="Times New Roman" w:hAnsi="Times New Roman" w:cs="Times New Roman"/>
          <w:lang w:eastAsia="ro-RO"/>
        </w:rPr>
        <w:t>, este asigurată după cum urmează:</w:t>
      </w:r>
    </w:p>
    <w:tbl>
      <w:tblPr>
        <w:tblW w:w="0" w:type="auto"/>
        <w:tblCellSpacing w:w="15" w:type="dxa"/>
        <w:tblLook w:val="04A0" w:firstRow="1" w:lastRow="0" w:firstColumn="1" w:lastColumn="0" w:noHBand="0" w:noVBand="1"/>
      </w:tblPr>
      <w:tblGrid>
        <w:gridCol w:w="2892"/>
        <w:gridCol w:w="1340"/>
      </w:tblGrid>
      <w:tr w:rsidR="00BB1349" w:rsidRPr="00AE2CE9" w:rsidTr="00BB1349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B1349" w:rsidRPr="00AE2CE9" w:rsidRDefault="00BB1349" w:rsidP="00AE2CE9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lang w:eastAsia="ro-RO"/>
              </w:rPr>
            </w:pPr>
            <w:r w:rsidRPr="00AE2CE9">
              <w:rPr>
                <w:rFonts w:ascii="Times New Roman" w:eastAsia="Times New Roman" w:hAnsi="Times New Roman" w:cs="Times New Roman"/>
                <w:bCs/>
                <w:lang w:eastAsia="ro-RO"/>
              </w:rPr>
              <w:t>Sursa de finanțare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B1349" w:rsidRPr="00AE2CE9" w:rsidRDefault="00BB1349" w:rsidP="00AE2CE9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lang w:eastAsia="ro-RO"/>
              </w:rPr>
            </w:pPr>
            <w:r w:rsidRPr="00AE2CE9">
              <w:rPr>
                <w:rFonts w:ascii="Times New Roman" w:eastAsia="Times New Roman" w:hAnsi="Times New Roman" w:cs="Times New Roman"/>
                <w:bCs/>
                <w:lang w:eastAsia="ro-RO"/>
              </w:rPr>
              <w:t>Valoare</w:t>
            </w:r>
          </w:p>
        </w:tc>
      </w:tr>
      <w:tr w:rsidR="00BB1349" w:rsidRPr="00AE2CE9" w:rsidTr="00BB1349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B1349" w:rsidRPr="00AE2CE9" w:rsidRDefault="00BB1349" w:rsidP="00AE2CE9">
            <w:pPr>
              <w:spacing w:after="0" w:line="276" w:lineRule="auto"/>
              <w:rPr>
                <w:rFonts w:ascii="Times New Roman" w:eastAsia="Times New Roman" w:hAnsi="Times New Roman" w:cs="Times New Roman"/>
                <w:lang w:eastAsia="ro-RO"/>
              </w:rPr>
            </w:pPr>
            <w:r w:rsidRPr="00AE2CE9">
              <w:rPr>
                <w:rFonts w:ascii="Times New Roman" w:eastAsia="Times New Roman" w:hAnsi="Times New Roman" w:cs="Times New Roman"/>
                <w:lang w:eastAsia="ro-RO"/>
              </w:rPr>
              <w:t>Contribuție de la bugetul de stat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B1349" w:rsidRPr="00AE2CE9" w:rsidRDefault="00BB1349" w:rsidP="00AE2CE9">
            <w:pPr>
              <w:spacing w:after="0" w:line="276" w:lineRule="auto"/>
              <w:rPr>
                <w:rFonts w:ascii="Times New Roman" w:eastAsia="Times New Roman" w:hAnsi="Times New Roman" w:cs="Times New Roman"/>
                <w:lang w:eastAsia="ro-RO"/>
              </w:rPr>
            </w:pPr>
            <w:r w:rsidRPr="00AE2CE9">
              <w:rPr>
                <w:rFonts w:ascii="Times New Roman" w:eastAsia="Times New Roman" w:hAnsi="Times New Roman" w:cs="Times New Roman"/>
                <w:bCs/>
                <w:lang w:eastAsia="ro-RO"/>
              </w:rPr>
              <w:t>164.159,72 lei</w:t>
            </w:r>
          </w:p>
        </w:tc>
      </w:tr>
      <w:tr w:rsidR="00BB1349" w:rsidRPr="00AE2CE9" w:rsidTr="00BB1349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B1349" w:rsidRPr="00AE2CE9" w:rsidRDefault="00BB1349" w:rsidP="00AE2CE9">
            <w:pPr>
              <w:spacing w:after="0" w:line="276" w:lineRule="auto"/>
              <w:rPr>
                <w:rFonts w:ascii="Times New Roman" w:eastAsia="Times New Roman" w:hAnsi="Times New Roman" w:cs="Times New Roman"/>
                <w:lang w:eastAsia="ro-RO"/>
              </w:rPr>
            </w:pPr>
            <w:r w:rsidRPr="00AE2CE9">
              <w:rPr>
                <w:rFonts w:ascii="Times New Roman" w:eastAsia="Times New Roman" w:hAnsi="Times New Roman" w:cs="Times New Roman"/>
                <w:lang w:eastAsia="ro-RO"/>
              </w:rPr>
              <w:t>Contribuție de la bugetul local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B1349" w:rsidRPr="00AE2CE9" w:rsidRDefault="00BB1349" w:rsidP="00AE2CE9">
            <w:pPr>
              <w:spacing w:after="0" w:line="276" w:lineRule="auto"/>
              <w:rPr>
                <w:rFonts w:ascii="Times New Roman" w:eastAsia="Times New Roman" w:hAnsi="Times New Roman" w:cs="Times New Roman"/>
                <w:lang w:eastAsia="ro-RO"/>
              </w:rPr>
            </w:pPr>
            <w:r w:rsidRPr="00AE2CE9">
              <w:rPr>
                <w:rFonts w:ascii="Times New Roman" w:eastAsia="Times New Roman" w:hAnsi="Times New Roman" w:cs="Times New Roman"/>
                <w:bCs/>
                <w:lang w:eastAsia="ro-RO"/>
              </w:rPr>
              <w:t>382.768,02 lei</w:t>
            </w:r>
          </w:p>
        </w:tc>
      </w:tr>
      <w:tr w:rsidR="00BB1349" w:rsidRPr="00AE2CE9" w:rsidTr="00BB1349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B1349" w:rsidRPr="00AE2CE9" w:rsidRDefault="00BB1349" w:rsidP="00AE2CE9">
            <w:pPr>
              <w:spacing w:after="0" w:line="276" w:lineRule="auto"/>
              <w:rPr>
                <w:rFonts w:ascii="Times New Roman" w:eastAsia="Times New Roman" w:hAnsi="Times New Roman" w:cs="Times New Roman"/>
                <w:lang w:eastAsia="ro-RO"/>
              </w:rPr>
            </w:pPr>
            <w:r w:rsidRPr="00AE2CE9">
              <w:rPr>
                <w:rFonts w:ascii="Times New Roman" w:eastAsia="Times New Roman" w:hAnsi="Times New Roman" w:cs="Times New Roman"/>
                <w:lang w:eastAsia="ro-RO"/>
              </w:rPr>
              <w:t>Contribuție concesionar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B1349" w:rsidRPr="00AE2CE9" w:rsidRDefault="00BB1349" w:rsidP="00AE2CE9">
            <w:pPr>
              <w:spacing w:after="0" w:line="276" w:lineRule="auto"/>
              <w:rPr>
                <w:rFonts w:ascii="Times New Roman" w:eastAsia="Times New Roman" w:hAnsi="Times New Roman" w:cs="Times New Roman"/>
                <w:lang w:eastAsia="ro-RO"/>
              </w:rPr>
            </w:pPr>
            <w:r w:rsidRPr="00AE2CE9">
              <w:rPr>
                <w:rFonts w:ascii="Times New Roman" w:eastAsia="Times New Roman" w:hAnsi="Times New Roman" w:cs="Times New Roman"/>
                <w:bCs/>
                <w:lang w:eastAsia="ro-RO"/>
              </w:rPr>
              <w:t>231.020,24 lei</w:t>
            </w:r>
          </w:p>
        </w:tc>
      </w:tr>
      <w:tr w:rsidR="00BB1349" w:rsidRPr="00AE2CE9" w:rsidTr="00BB1349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B1349" w:rsidRPr="00AE2CE9" w:rsidRDefault="00BB1349" w:rsidP="00AE2CE9">
            <w:pPr>
              <w:spacing w:after="0" w:line="276" w:lineRule="auto"/>
              <w:rPr>
                <w:rFonts w:ascii="Times New Roman" w:eastAsia="Times New Roman" w:hAnsi="Times New Roman" w:cs="Times New Roman"/>
                <w:lang w:eastAsia="ro-RO"/>
              </w:rPr>
            </w:pPr>
            <w:r w:rsidRPr="00AE2CE9">
              <w:rPr>
                <w:rFonts w:ascii="Times New Roman" w:eastAsia="Times New Roman" w:hAnsi="Times New Roman" w:cs="Times New Roman"/>
                <w:bCs/>
                <w:lang w:eastAsia="ro-RO"/>
              </w:rPr>
              <w:t>TOTAL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B1349" w:rsidRPr="00AE2CE9" w:rsidRDefault="00BB1349" w:rsidP="00AE2CE9">
            <w:pPr>
              <w:spacing w:after="0" w:line="276" w:lineRule="auto"/>
              <w:rPr>
                <w:rFonts w:ascii="Times New Roman" w:eastAsia="Times New Roman" w:hAnsi="Times New Roman" w:cs="Times New Roman"/>
                <w:lang w:eastAsia="ro-RO"/>
              </w:rPr>
            </w:pPr>
            <w:r w:rsidRPr="00AE2CE9">
              <w:rPr>
                <w:rFonts w:ascii="Times New Roman" w:eastAsia="Times New Roman" w:hAnsi="Times New Roman" w:cs="Times New Roman"/>
                <w:bCs/>
                <w:lang w:eastAsia="ro-RO"/>
              </w:rPr>
              <w:t>777.947,98 lei</w:t>
            </w:r>
          </w:p>
        </w:tc>
      </w:tr>
    </w:tbl>
    <w:p w:rsidR="00BB1349" w:rsidRPr="00AE2CE9" w:rsidRDefault="00AE2CE9" w:rsidP="00AE2CE9">
      <w:pPr>
        <w:spacing w:after="0" w:line="276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>
        <w:rPr>
          <w:rFonts w:ascii="Times New Roman" w:eastAsia="Times New Roman" w:hAnsi="Times New Roman" w:cs="Times New Roman"/>
          <w:lang w:eastAsia="ro-RO"/>
        </w:rPr>
        <w:t xml:space="preserve">   </w:t>
      </w:r>
      <w:r w:rsidR="00BB1349" w:rsidRPr="00AE2CE9">
        <w:rPr>
          <w:rFonts w:ascii="Times New Roman" w:eastAsia="Times New Roman" w:hAnsi="Times New Roman" w:cs="Times New Roman"/>
          <w:lang w:eastAsia="ro-RO"/>
        </w:rPr>
        <w:t xml:space="preserve">Valoarea surselor de finanțare însumează </w:t>
      </w:r>
      <w:r w:rsidR="00BB1349" w:rsidRPr="00AE2CE9">
        <w:rPr>
          <w:rFonts w:ascii="Times New Roman" w:eastAsia="Times New Roman" w:hAnsi="Times New Roman" w:cs="Times New Roman"/>
          <w:bCs/>
          <w:lang w:eastAsia="ro-RO"/>
        </w:rPr>
        <w:t>777.947,98 lei</w:t>
      </w:r>
      <w:r w:rsidR="00BB1349" w:rsidRPr="00AE2CE9">
        <w:rPr>
          <w:rFonts w:ascii="Times New Roman" w:eastAsia="Times New Roman" w:hAnsi="Times New Roman" w:cs="Times New Roman"/>
          <w:lang w:eastAsia="ro-RO"/>
        </w:rPr>
        <w:t>, corespunzător valorii totale a investiției cu TVA.</w:t>
      </w:r>
    </w:p>
    <w:p w:rsidR="00BB1349" w:rsidRPr="00AE2CE9" w:rsidRDefault="00BB1349" w:rsidP="00AE2CE9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ro-RO"/>
        </w:rPr>
      </w:pPr>
      <w:r w:rsidRPr="00AE2CE9">
        <w:rPr>
          <w:rFonts w:ascii="Times New Roman" w:eastAsia="Times New Roman" w:hAnsi="Times New Roman" w:cs="Times New Roman"/>
          <w:lang w:eastAsia="ro-RO"/>
        </w:rPr>
        <w:t>Realizarea investiției este necesară pentru dezvoltarea infrastructurii de distribuție a gazelor naturale de pe raza comunei Ion Creangă și pentru asigurarea condițiilor necesare extinderii accesului populației la această utilitate.</w:t>
      </w:r>
    </w:p>
    <w:p w:rsidR="00BB1349" w:rsidRPr="00AE2CE9" w:rsidRDefault="00AE2CE9" w:rsidP="00AE2CE9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ro-RO"/>
        </w:rPr>
      </w:pPr>
      <w:r>
        <w:rPr>
          <w:rFonts w:ascii="Times New Roman" w:eastAsia="Times New Roman" w:hAnsi="Times New Roman" w:cs="Times New Roman"/>
          <w:lang w:eastAsia="ro-RO"/>
        </w:rPr>
        <w:lastRenderedPageBreak/>
        <w:t xml:space="preserve">    </w:t>
      </w:r>
      <w:r w:rsidR="00BB1349" w:rsidRPr="00AE2CE9">
        <w:rPr>
          <w:rFonts w:ascii="Times New Roman" w:eastAsia="Times New Roman" w:hAnsi="Times New Roman" w:cs="Times New Roman"/>
          <w:lang w:eastAsia="ro-RO"/>
        </w:rPr>
        <w:t>Prin aprobarea Devizului general se stabilesc valoarea totală a investiției, valoarea lucrărilor de construcții-montaj și structura surselor de finanțare, în vederea derulării în condiții legale a etapelor de implementare a obiectivului de investiții.</w:t>
      </w:r>
    </w:p>
    <w:p w:rsidR="00BB1349" w:rsidRPr="00AE2CE9" w:rsidRDefault="00AE2CE9" w:rsidP="00AE2CE9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ro-RO"/>
        </w:rPr>
      </w:pPr>
      <w:r>
        <w:rPr>
          <w:rFonts w:ascii="Times New Roman" w:eastAsia="Times New Roman" w:hAnsi="Times New Roman" w:cs="Times New Roman"/>
          <w:lang w:eastAsia="ro-RO"/>
        </w:rPr>
        <w:t xml:space="preserve">    </w:t>
      </w:r>
      <w:r w:rsidR="00BB1349" w:rsidRPr="00AE2CE9">
        <w:rPr>
          <w:rFonts w:ascii="Times New Roman" w:eastAsia="Times New Roman" w:hAnsi="Times New Roman" w:cs="Times New Roman"/>
          <w:lang w:eastAsia="ro-RO"/>
        </w:rPr>
        <w:t xml:space="preserve">Față de cele prezentate și ținând cont de necesitatea realizării obiectivului de investiții, precum și de prevederile legale incidente, </w:t>
      </w:r>
      <w:r w:rsidR="00BB1349" w:rsidRPr="00AE2CE9">
        <w:rPr>
          <w:rFonts w:ascii="Times New Roman" w:eastAsia="Times New Roman" w:hAnsi="Times New Roman" w:cs="Times New Roman"/>
          <w:bCs/>
          <w:lang w:eastAsia="ro-RO"/>
        </w:rPr>
        <w:t>propunem Consiliului Local al Comunei Ion Creangă aprobarea Devizului general aferent obiectivului de investiții „EXTINDERE REȚEA DE DISTRIBUȚIE GAZE NATURALE ȘI RACORDURI, COMUNA ION CREANGĂ, JUDEȚUL NEAMȚ”</w:t>
      </w:r>
      <w:r w:rsidR="00BB1349" w:rsidRPr="00AE2CE9">
        <w:rPr>
          <w:rFonts w:ascii="Times New Roman" w:eastAsia="Times New Roman" w:hAnsi="Times New Roman" w:cs="Times New Roman"/>
          <w:lang w:eastAsia="ro-RO"/>
        </w:rPr>
        <w:t>, cu următorii indicatori economici:</w:t>
      </w:r>
    </w:p>
    <w:p w:rsidR="00BB1349" w:rsidRPr="00AE2CE9" w:rsidRDefault="00BB1349" w:rsidP="00AE2CE9">
      <w:pPr>
        <w:numPr>
          <w:ilvl w:val="0"/>
          <w:numId w:val="6"/>
        </w:numPr>
        <w:spacing w:after="0" w:line="276" w:lineRule="auto"/>
        <w:rPr>
          <w:rFonts w:ascii="Times New Roman" w:eastAsia="Times New Roman" w:hAnsi="Times New Roman" w:cs="Times New Roman"/>
          <w:lang w:eastAsia="ro-RO"/>
        </w:rPr>
      </w:pPr>
      <w:r w:rsidRPr="00AE2CE9">
        <w:rPr>
          <w:rFonts w:ascii="Times New Roman" w:eastAsia="Times New Roman" w:hAnsi="Times New Roman" w:cs="Times New Roman"/>
          <w:lang w:eastAsia="ro-RO"/>
        </w:rPr>
        <w:t xml:space="preserve">valoarea totală a investiției fără TVA: </w:t>
      </w:r>
      <w:r w:rsidRPr="00AE2CE9">
        <w:rPr>
          <w:rFonts w:ascii="Times New Roman" w:eastAsia="Times New Roman" w:hAnsi="Times New Roman" w:cs="Times New Roman"/>
          <w:bCs/>
          <w:lang w:eastAsia="ro-RO"/>
        </w:rPr>
        <w:t>684.009,58 lei</w:t>
      </w:r>
      <w:r w:rsidRPr="00AE2CE9">
        <w:rPr>
          <w:rFonts w:ascii="Times New Roman" w:eastAsia="Times New Roman" w:hAnsi="Times New Roman" w:cs="Times New Roman"/>
          <w:lang w:eastAsia="ro-RO"/>
        </w:rPr>
        <w:t>;</w:t>
      </w:r>
    </w:p>
    <w:p w:rsidR="00BB1349" w:rsidRPr="00AE2CE9" w:rsidRDefault="00BB1349" w:rsidP="00AE2CE9">
      <w:pPr>
        <w:numPr>
          <w:ilvl w:val="0"/>
          <w:numId w:val="6"/>
        </w:numPr>
        <w:spacing w:after="0" w:line="276" w:lineRule="auto"/>
        <w:rPr>
          <w:rFonts w:ascii="Times New Roman" w:eastAsia="Times New Roman" w:hAnsi="Times New Roman" w:cs="Times New Roman"/>
          <w:lang w:eastAsia="ro-RO"/>
        </w:rPr>
      </w:pPr>
      <w:r w:rsidRPr="00AE2CE9">
        <w:rPr>
          <w:rFonts w:ascii="Times New Roman" w:eastAsia="Times New Roman" w:hAnsi="Times New Roman" w:cs="Times New Roman"/>
          <w:lang w:eastAsia="ro-RO"/>
        </w:rPr>
        <w:t xml:space="preserve">valoarea totală a investiției cu TVA: </w:t>
      </w:r>
      <w:r w:rsidRPr="00AE2CE9">
        <w:rPr>
          <w:rFonts w:ascii="Times New Roman" w:eastAsia="Times New Roman" w:hAnsi="Times New Roman" w:cs="Times New Roman"/>
          <w:bCs/>
          <w:lang w:eastAsia="ro-RO"/>
        </w:rPr>
        <w:t>777.947,98 lei</w:t>
      </w:r>
      <w:r w:rsidRPr="00AE2CE9">
        <w:rPr>
          <w:rFonts w:ascii="Times New Roman" w:eastAsia="Times New Roman" w:hAnsi="Times New Roman" w:cs="Times New Roman"/>
          <w:lang w:eastAsia="ro-RO"/>
        </w:rPr>
        <w:t>;</w:t>
      </w:r>
    </w:p>
    <w:p w:rsidR="00BB1349" w:rsidRPr="00AE2CE9" w:rsidRDefault="00BB1349" w:rsidP="00AE2CE9">
      <w:pPr>
        <w:numPr>
          <w:ilvl w:val="0"/>
          <w:numId w:val="6"/>
        </w:numPr>
        <w:spacing w:after="0" w:line="276" w:lineRule="auto"/>
        <w:rPr>
          <w:rFonts w:ascii="Times New Roman" w:eastAsia="Times New Roman" w:hAnsi="Times New Roman" w:cs="Times New Roman"/>
          <w:lang w:eastAsia="ro-RO"/>
        </w:rPr>
      </w:pPr>
      <w:r w:rsidRPr="00AE2CE9">
        <w:rPr>
          <w:rFonts w:ascii="Times New Roman" w:eastAsia="Times New Roman" w:hAnsi="Times New Roman" w:cs="Times New Roman"/>
          <w:lang w:eastAsia="ro-RO"/>
        </w:rPr>
        <w:t xml:space="preserve">valoarea C+M fără TVA: </w:t>
      </w:r>
      <w:r w:rsidRPr="00AE2CE9">
        <w:rPr>
          <w:rFonts w:ascii="Times New Roman" w:eastAsia="Times New Roman" w:hAnsi="Times New Roman" w:cs="Times New Roman"/>
          <w:bCs/>
          <w:lang w:eastAsia="ro-RO"/>
        </w:rPr>
        <w:t>514.876,58 lei</w:t>
      </w:r>
      <w:r w:rsidRPr="00AE2CE9">
        <w:rPr>
          <w:rFonts w:ascii="Times New Roman" w:eastAsia="Times New Roman" w:hAnsi="Times New Roman" w:cs="Times New Roman"/>
          <w:lang w:eastAsia="ro-RO"/>
        </w:rPr>
        <w:t>;</w:t>
      </w:r>
    </w:p>
    <w:p w:rsidR="00BB1349" w:rsidRPr="00AE2CE9" w:rsidRDefault="00BB1349" w:rsidP="00AE2CE9">
      <w:pPr>
        <w:numPr>
          <w:ilvl w:val="0"/>
          <w:numId w:val="6"/>
        </w:numPr>
        <w:spacing w:after="0" w:line="276" w:lineRule="auto"/>
        <w:rPr>
          <w:rFonts w:ascii="Times New Roman" w:eastAsia="Times New Roman" w:hAnsi="Times New Roman" w:cs="Times New Roman"/>
          <w:lang w:eastAsia="ro-RO"/>
        </w:rPr>
      </w:pPr>
      <w:r w:rsidRPr="00AE2CE9">
        <w:rPr>
          <w:rFonts w:ascii="Times New Roman" w:eastAsia="Times New Roman" w:hAnsi="Times New Roman" w:cs="Times New Roman"/>
          <w:lang w:eastAsia="ro-RO"/>
        </w:rPr>
        <w:t xml:space="preserve">valoarea C+M cu TVA: </w:t>
      </w:r>
      <w:r w:rsidRPr="00AE2CE9">
        <w:rPr>
          <w:rFonts w:ascii="Times New Roman" w:eastAsia="Times New Roman" w:hAnsi="Times New Roman" w:cs="Times New Roman"/>
          <w:bCs/>
          <w:lang w:eastAsia="ro-RO"/>
        </w:rPr>
        <w:t>578.959,63 lei</w:t>
      </w:r>
      <w:r w:rsidRPr="00AE2CE9">
        <w:rPr>
          <w:rFonts w:ascii="Times New Roman" w:eastAsia="Times New Roman" w:hAnsi="Times New Roman" w:cs="Times New Roman"/>
          <w:lang w:eastAsia="ro-RO"/>
        </w:rPr>
        <w:t>;</w:t>
      </w:r>
    </w:p>
    <w:p w:rsidR="00BB1349" w:rsidRPr="00AE2CE9" w:rsidRDefault="00BB1349" w:rsidP="00AE2CE9">
      <w:pPr>
        <w:numPr>
          <w:ilvl w:val="0"/>
          <w:numId w:val="6"/>
        </w:numPr>
        <w:spacing w:after="0" w:line="276" w:lineRule="auto"/>
        <w:rPr>
          <w:rFonts w:ascii="Times New Roman" w:eastAsia="Times New Roman" w:hAnsi="Times New Roman" w:cs="Times New Roman"/>
          <w:lang w:eastAsia="ro-RO"/>
        </w:rPr>
      </w:pPr>
      <w:r w:rsidRPr="00AE2CE9">
        <w:rPr>
          <w:rFonts w:ascii="Times New Roman" w:eastAsia="Times New Roman" w:hAnsi="Times New Roman" w:cs="Times New Roman"/>
          <w:lang w:eastAsia="ro-RO"/>
        </w:rPr>
        <w:t xml:space="preserve">contribuție buget de stat: </w:t>
      </w:r>
      <w:r w:rsidRPr="00AE2CE9">
        <w:rPr>
          <w:rFonts w:ascii="Times New Roman" w:eastAsia="Times New Roman" w:hAnsi="Times New Roman" w:cs="Times New Roman"/>
          <w:bCs/>
          <w:lang w:eastAsia="ro-RO"/>
        </w:rPr>
        <w:t>164.159,72 lei</w:t>
      </w:r>
      <w:r w:rsidRPr="00AE2CE9">
        <w:rPr>
          <w:rFonts w:ascii="Times New Roman" w:eastAsia="Times New Roman" w:hAnsi="Times New Roman" w:cs="Times New Roman"/>
          <w:lang w:eastAsia="ro-RO"/>
        </w:rPr>
        <w:t>;</w:t>
      </w:r>
    </w:p>
    <w:p w:rsidR="00BB1349" w:rsidRPr="00AE2CE9" w:rsidRDefault="00BB1349" w:rsidP="00AE2CE9">
      <w:pPr>
        <w:numPr>
          <w:ilvl w:val="0"/>
          <w:numId w:val="6"/>
        </w:numPr>
        <w:spacing w:after="0" w:line="276" w:lineRule="auto"/>
        <w:rPr>
          <w:rFonts w:ascii="Times New Roman" w:eastAsia="Times New Roman" w:hAnsi="Times New Roman" w:cs="Times New Roman"/>
          <w:lang w:eastAsia="ro-RO"/>
        </w:rPr>
      </w:pPr>
      <w:r w:rsidRPr="00AE2CE9">
        <w:rPr>
          <w:rFonts w:ascii="Times New Roman" w:eastAsia="Times New Roman" w:hAnsi="Times New Roman" w:cs="Times New Roman"/>
          <w:lang w:eastAsia="ro-RO"/>
        </w:rPr>
        <w:t xml:space="preserve">contribuție buget local: </w:t>
      </w:r>
      <w:r w:rsidRPr="00AE2CE9">
        <w:rPr>
          <w:rFonts w:ascii="Times New Roman" w:eastAsia="Times New Roman" w:hAnsi="Times New Roman" w:cs="Times New Roman"/>
          <w:bCs/>
          <w:lang w:eastAsia="ro-RO"/>
        </w:rPr>
        <w:t>382.768,02 lei</w:t>
      </w:r>
      <w:r w:rsidRPr="00AE2CE9">
        <w:rPr>
          <w:rFonts w:ascii="Times New Roman" w:eastAsia="Times New Roman" w:hAnsi="Times New Roman" w:cs="Times New Roman"/>
          <w:lang w:eastAsia="ro-RO"/>
        </w:rPr>
        <w:t>;</w:t>
      </w:r>
    </w:p>
    <w:p w:rsidR="00BB1349" w:rsidRPr="00AE2CE9" w:rsidRDefault="00BB1349" w:rsidP="00AE2CE9">
      <w:pPr>
        <w:numPr>
          <w:ilvl w:val="0"/>
          <w:numId w:val="6"/>
        </w:numPr>
        <w:spacing w:after="0" w:line="276" w:lineRule="auto"/>
        <w:rPr>
          <w:rFonts w:ascii="Times New Roman" w:eastAsia="Times New Roman" w:hAnsi="Times New Roman" w:cs="Times New Roman"/>
          <w:lang w:eastAsia="ro-RO"/>
        </w:rPr>
      </w:pPr>
      <w:r w:rsidRPr="00AE2CE9">
        <w:rPr>
          <w:rFonts w:ascii="Times New Roman" w:eastAsia="Times New Roman" w:hAnsi="Times New Roman" w:cs="Times New Roman"/>
          <w:lang w:eastAsia="ro-RO"/>
        </w:rPr>
        <w:t xml:space="preserve">contribuție concesionar: </w:t>
      </w:r>
      <w:r w:rsidRPr="00AE2CE9">
        <w:rPr>
          <w:rFonts w:ascii="Times New Roman" w:eastAsia="Times New Roman" w:hAnsi="Times New Roman" w:cs="Times New Roman"/>
          <w:bCs/>
          <w:lang w:eastAsia="ro-RO"/>
        </w:rPr>
        <w:t>231.020,24 lei</w:t>
      </w:r>
      <w:r w:rsidRPr="00AE2CE9">
        <w:rPr>
          <w:rFonts w:ascii="Times New Roman" w:eastAsia="Times New Roman" w:hAnsi="Times New Roman" w:cs="Times New Roman"/>
          <w:lang w:eastAsia="ro-RO"/>
        </w:rPr>
        <w:t>.</w:t>
      </w:r>
    </w:p>
    <w:p w:rsidR="00BB1349" w:rsidRPr="00AE2CE9" w:rsidRDefault="00AE2CE9" w:rsidP="00AE2CE9">
      <w:pPr>
        <w:spacing w:after="0" w:line="276" w:lineRule="auto"/>
        <w:rPr>
          <w:rFonts w:ascii="Times New Roman" w:eastAsia="Times New Roman" w:hAnsi="Times New Roman" w:cs="Times New Roman"/>
          <w:lang w:eastAsia="ro-RO"/>
        </w:rPr>
      </w:pPr>
      <w:r>
        <w:rPr>
          <w:rFonts w:ascii="Times New Roman" w:eastAsia="Times New Roman" w:hAnsi="Times New Roman" w:cs="Times New Roman"/>
          <w:lang w:eastAsia="ro-RO"/>
        </w:rPr>
        <w:t xml:space="preserve">   </w:t>
      </w:r>
      <w:r w:rsidR="00BB1349" w:rsidRPr="00AE2CE9">
        <w:rPr>
          <w:rFonts w:ascii="Times New Roman" w:eastAsia="Times New Roman" w:hAnsi="Times New Roman" w:cs="Times New Roman"/>
          <w:lang w:eastAsia="ro-RO"/>
        </w:rPr>
        <w:t>Devizul general constituie anexă la proiectul de hotărâre a Consiliului Local și parte integrantă a acestuia.</w:t>
      </w:r>
    </w:p>
    <w:p w:rsidR="00BB1349" w:rsidRPr="00AE2CE9" w:rsidRDefault="00BB1349" w:rsidP="00AE2CE9">
      <w:pPr>
        <w:spacing w:after="0" w:line="276" w:lineRule="auto"/>
        <w:rPr>
          <w:rFonts w:ascii="Times New Roman" w:eastAsia="Times New Roman" w:hAnsi="Times New Roman" w:cs="Times New Roman"/>
          <w:lang w:eastAsia="ro-RO"/>
        </w:rPr>
      </w:pPr>
      <w:r w:rsidRPr="00AE2CE9">
        <w:rPr>
          <w:rFonts w:ascii="Times New Roman" w:eastAsia="Times New Roman" w:hAnsi="Times New Roman" w:cs="Times New Roman"/>
          <w:lang w:eastAsia="ro-RO"/>
        </w:rPr>
        <w:t xml:space="preserve">În consecință, considerăm oportună și necesară adoptarea proiectului de hotărâre privind </w:t>
      </w:r>
      <w:r w:rsidRPr="00AE2CE9">
        <w:rPr>
          <w:rFonts w:ascii="Times New Roman" w:eastAsia="Times New Roman" w:hAnsi="Times New Roman" w:cs="Times New Roman"/>
          <w:bCs/>
          <w:lang w:eastAsia="ro-RO"/>
        </w:rPr>
        <w:t>aprobarea Devizului general aferent obiectivului de investiții „EXTINDERE REȚEA DE DISTRIBUȚIE GAZE NATURALE ȘI RACORDURI, COMUNA ION CREANGĂ, JUDEȚUL NEAMȚ”</w:t>
      </w:r>
      <w:r w:rsidRPr="00AE2CE9">
        <w:rPr>
          <w:rFonts w:ascii="Times New Roman" w:eastAsia="Times New Roman" w:hAnsi="Times New Roman" w:cs="Times New Roman"/>
          <w:lang w:eastAsia="ro-RO"/>
        </w:rPr>
        <w:t>.</w:t>
      </w:r>
    </w:p>
    <w:p w:rsidR="00BB1349" w:rsidRPr="00AE2CE9" w:rsidRDefault="00BB1349" w:rsidP="00AE2CE9">
      <w:pPr>
        <w:spacing w:after="0" w:line="276" w:lineRule="auto"/>
        <w:rPr>
          <w:rFonts w:ascii="Times New Roman" w:eastAsia="Times New Roman" w:hAnsi="Times New Roman" w:cs="Times New Roman"/>
          <w:lang w:eastAsia="ro-RO"/>
        </w:rPr>
      </w:pPr>
    </w:p>
    <w:p w:rsidR="00A1471C" w:rsidRDefault="00A1471C" w:rsidP="00AE2CE9">
      <w:pPr>
        <w:spacing w:after="0" w:line="276" w:lineRule="auto"/>
        <w:jc w:val="center"/>
        <w:rPr>
          <w:rFonts w:ascii="Times New Roman" w:hAnsi="Times New Roman" w:cs="Times New Roman"/>
          <w:i/>
          <w:iCs/>
          <w:lang w:val="ro-MD"/>
        </w:rPr>
      </w:pPr>
      <w:r w:rsidRPr="00AE2CE9">
        <w:rPr>
          <w:rFonts w:ascii="Times New Roman" w:hAnsi="Times New Roman" w:cs="Times New Roman"/>
          <w:i/>
          <w:iCs/>
          <w:lang w:val="ro-MD"/>
        </w:rPr>
        <w:t>Întocmit,</w:t>
      </w:r>
    </w:p>
    <w:p w:rsidR="00AE2CE9" w:rsidRPr="00AE2CE9" w:rsidRDefault="00AE2CE9" w:rsidP="00AE2CE9">
      <w:pPr>
        <w:spacing w:after="0" w:line="276" w:lineRule="auto"/>
        <w:jc w:val="center"/>
        <w:rPr>
          <w:rFonts w:ascii="Times New Roman" w:eastAsia="Times New Roman" w:hAnsi="Times New Roman" w:cs="Times New Roman"/>
          <w:lang w:eastAsia="ro-RO"/>
        </w:rPr>
      </w:pPr>
      <w:r w:rsidRPr="00AE2CE9">
        <w:rPr>
          <w:rFonts w:ascii="Times New Roman" w:eastAsia="Times New Roman" w:hAnsi="Times New Roman" w:cs="Times New Roman"/>
          <w:bCs/>
          <w:lang w:eastAsia="ro-RO"/>
        </w:rPr>
        <w:t>Compartiment Urbanism și Amenajarea Teritoriului</w:t>
      </w:r>
    </w:p>
    <w:p w:rsidR="00AE2CE9" w:rsidRPr="00AE2CE9" w:rsidRDefault="00AE2CE9" w:rsidP="00AE2CE9">
      <w:pPr>
        <w:spacing w:after="0" w:line="276" w:lineRule="auto"/>
        <w:jc w:val="center"/>
        <w:rPr>
          <w:rFonts w:ascii="Times New Roman" w:eastAsia="Times New Roman" w:hAnsi="Times New Roman" w:cs="Times New Roman"/>
          <w:lang w:eastAsia="ro-RO"/>
        </w:rPr>
      </w:pPr>
      <w:r w:rsidRPr="00AE2CE9">
        <w:rPr>
          <w:rFonts w:ascii="Times New Roman" w:eastAsia="Times New Roman" w:hAnsi="Times New Roman" w:cs="Times New Roman"/>
          <w:bCs/>
          <w:lang w:eastAsia="ro-RO"/>
        </w:rPr>
        <w:t>Consilier superior responsabil urbanism,</w:t>
      </w:r>
      <w:r w:rsidRPr="00AE2CE9">
        <w:rPr>
          <w:rFonts w:ascii="Times New Roman" w:eastAsia="Times New Roman" w:hAnsi="Times New Roman" w:cs="Times New Roman"/>
          <w:lang w:eastAsia="ro-RO"/>
        </w:rPr>
        <w:br/>
      </w:r>
      <w:r w:rsidRPr="00AE2CE9">
        <w:rPr>
          <w:rFonts w:ascii="Times New Roman" w:eastAsia="Times New Roman" w:hAnsi="Times New Roman" w:cs="Times New Roman"/>
          <w:bCs/>
          <w:lang w:eastAsia="ro-RO"/>
        </w:rPr>
        <w:t>Ing. Arhip Sergiu</w:t>
      </w:r>
    </w:p>
    <w:p w:rsidR="0048431B" w:rsidRPr="00AE2CE9" w:rsidRDefault="0048431B" w:rsidP="00AE2CE9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  <w:color w:val="000000"/>
          <w:lang w:val="ro-RO" w:eastAsia="ro-RO"/>
        </w:rPr>
      </w:pPr>
    </w:p>
    <w:p w:rsidR="00A1471C" w:rsidRPr="00BB1349" w:rsidRDefault="00A1471C" w:rsidP="00BB134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lang w:val="ro-RO" w:eastAsia="ro-RO"/>
        </w:rPr>
      </w:pPr>
    </w:p>
    <w:p w:rsidR="00D52E2D" w:rsidRDefault="00D52E2D" w:rsidP="0016024B">
      <w:pPr>
        <w:spacing w:after="0" w:line="276" w:lineRule="auto"/>
        <w:jc w:val="center"/>
        <w:rPr>
          <w:rFonts w:ascii="Times New Roman" w:hAnsi="Times New Roman" w:cs="Times New Roman"/>
          <w:i/>
          <w:iCs/>
          <w:lang w:val="ro-MD"/>
        </w:rPr>
      </w:pPr>
    </w:p>
    <w:p w:rsidR="00D52E2D" w:rsidRDefault="00D52E2D" w:rsidP="0016024B">
      <w:pPr>
        <w:spacing w:after="0" w:line="276" w:lineRule="auto"/>
        <w:jc w:val="center"/>
        <w:rPr>
          <w:rFonts w:ascii="Times New Roman" w:hAnsi="Times New Roman" w:cs="Times New Roman"/>
          <w:i/>
          <w:iCs/>
          <w:lang w:val="ro-MD"/>
        </w:rPr>
      </w:pPr>
    </w:p>
    <w:p w:rsidR="00D52E2D" w:rsidRDefault="00D52E2D" w:rsidP="0048431B">
      <w:pPr>
        <w:spacing w:after="0" w:line="276" w:lineRule="auto"/>
        <w:rPr>
          <w:rFonts w:ascii="Times New Roman" w:hAnsi="Times New Roman" w:cs="Times New Roman"/>
          <w:i/>
          <w:iCs/>
          <w:lang w:val="ro-MD"/>
        </w:rPr>
      </w:pPr>
    </w:p>
    <w:p w:rsidR="00D52E2D" w:rsidRDefault="00D52E2D" w:rsidP="0016024B">
      <w:pPr>
        <w:spacing w:after="0" w:line="276" w:lineRule="auto"/>
        <w:jc w:val="center"/>
        <w:rPr>
          <w:rFonts w:ascii="Times New Roman" w:hAnsi="Times New Roman" w:cs="Times New Roman"/>
          <w:i/>
          <w:iCs/>
          <w:lang w:val="ro-MD"/>
        </w:rPr>
      </w:pPr>
    </w:p>
    <w:p w:rsidR="00A1471C" w:rsidRDefault="00A1471C" w:rsidP="00D52E2D">
      <w:pPr>
        <w:spacing w:after="0" w:line="276" w:lineRule="auto"/>
        <w:jc w:val="center"/>
        <w:rPr>
          <w:rFonts w:ascii="Times New Roman" w:eastAsia="Calibri" w:hAnsi="Times New Roman" w:cs="Times New Roman"/>
          <w:b/>
          <w:lang w:val="ro-RO"/>
        </w:rPr>
      </w:pPr>
    </w:p>
    <w:p w:rsidR="00A1471C" w:rsidRDefault="00A1471C" w:rsidP="00D52E2D">
      <w:pPr>
        <w:spacing w:after="0" w:line="276" w:lineRule="auto"/>
        <w:jc w:val="center"/>
        <w:rPr>
          <w:rFonts w:ascii="Times New Roman" w:eastAsia="Calibri" w:hAnsi="Times New Roman" w:cs="Times New Roman"/>
          <w:b/>
          <w:lang w:val="ro-RO"/>
        </w:rPr>
      </w:pPr>
    </w:p>
    <w:p w:rsidR="00A1471C" w:rsidRDefault="00A1471C" w:rsidP="00D52E2D">
      <w:pPr>
        <w:spacing w:after="0" w:line="276" w:lineRule="auto"/>
        <w:jc w:val="center"/>
        <w:rPr>
          <w:rFonts w:ascii="Times New Roman" w:eastAsia="Calibri" w:hAnsi="Times New Roman" w:cs="Times New Roman"/>
          <w:b/>
          <w:lang w:val="ro-RO"/>
        </w:rPr>
      </w:pPr>
    </w:p>
    <w:p w:rsidR="00A1471C" w:rsidRDefault="00A1471C" w:rsidP="00D52E2D">
      <w:pPr>
        <w:spacing w:after="0" w:line="276" w:lineRule="auto"/>
        <w:jc w:val="center"/>
        <w:rPr>
          <w:rFonts w:ascii="Times New Roman" w:eastAsia="Calibri" w:hAnsi="Times New Roman" w:cs="Times New Roman"/>
          <w:b/>
          <w:lang w:val="ro-RO"/>
        </w:rPr>
      </w:pPr>
    </w:p>
    <w:p w:rsidR="006F3745" w:rsidRDefault="006F3745" w:rsidP="00D52E2D">
      <w:pPr>
        <w:spacing w:after="0" w:line="276" w:lineRule="auto"/>
        <w:jc w:val="center"/>
        <w:rPr>
          <w:rFonts w:ascii="Times New Roman" w:eastAsia="Calibri" w:hAnsi="Times New Roman" w:cs="Times New Roman"/>
          <w:b/>
          <w:lang w:val="ro-RO"/>
        </w:rPr>
      </w:pPr>
    </w:p>
    <w:p w:rsidR="006F3745" w:rsidRDefault="006F3745" w:rsidP="00D52E2D">
      <w:pPr>
        <w:spacing w:after="0" w:line="276" w:lineRule="auto"/>
        <w:jc w:val="center"/>
        <w:rPr>
          <w:rFonts w:ascii="Times New Roman" w:eastAsia="Calibri" w:hAnsi="Times New Roman" w:cs="Times New Roman"/>
          <w:b/>
          <w:lang w:val="ro-RO"/>
        </w:rPr>
      </w:pPr>
    </w:p>
    <w:p w:rsidR="006F3745" w:rsidRDefault="006F3745" w:rsidP="00D52E2D">
      <w:pPr>
        <w:spacing w:after="0" w:line="276" w:lineRule="auto"/>
        <w:jc w:val="center"/>
        <w:rPr>
          <w:rFonts w:ascii="Times New Roman" w:eastAsia="Calibri" w:hAnsi="Times New Roman" w:cs="Times New Roman"/>
          <w:b/>
          <w:lang w:val="ro-RO"/>
        </w:rPr>
      </w:pPr>
    </w:p>
    <w:p w:rsidR="006F3745" w:rsidRDefault="006F3745" w:rsidP="00D52E2D">
      <w:pPr>
        <w:spacing w:after="0" w:line="276" w:lineRule="auto"/>
        <w:jc w:val="center"/>
        <w:rPr>
          <w:rFonts w:ascii="Times New Roman" w:eastAsia="Calibri" w:hAnsi="Times New Roman" w:cs="Times New Roman"/>
          <w:b/>
          <w:lang w:val="ro-RO"/>
        </w:rPr>
      </w:pPr>
    </w:p>
    <w:p w:rsidR="006F3745" w:rsidRDefault="006F3745" w:rsidP="00D52E2D">
      <w:pPr>
        <w:spacing w:after="0" w:line="276" w:lineRule="auto"/>
        <w:jc w:val="center"/>
        <w:rPr>
          <w:rFonts w:ascii="Times New Roman" w:eastAsia="Calibri" w:hAnsi="Times New Roman" w:cs="Times New Roman"/>
          <w:b/>
          <w:lang w:val="ro-RO"/>
        </w:rPr>
      </w:pPr>
    </w:p>
    <w:p w:rsidR="006F3745" w:rsidRDefault="006F3745" w:rsidP="00D52E2D">
      <w:pPr>
        <w:spacing w:after="0" w:line="276" w:lineRule="auto"/>
        <w:jc w:val="center"/>
        <w:rPr>
          <w:rFonts w:ascii="Times New Roman" w:eastAsia="Calibri" w:hAnsi="Times New Roman" w:cs="Times New Roman"/>
          <w:b/>
          <w:lang w:val="ro-RO"/>
        </w:rPr>
      </w:pPr>
    </w:p>
    <w:p w:rsidR="006F3745" w:rsidRDefault="006F3745" w:rsidP="00D52E2D">
      <w:pPr>
        <w:spacing w:after="0" w:line="276" w:lineRule="auto"/>
        <w:jc w:val="center"/>
        <w:rPr>
          <w:rFonts w:ascii="Times New Roman" w:eastAsia="Calibri" w:hAnsi="Times New Roman" w:cs="Times New Roman"/>
          <w:b/>
          <w:lang w:val="ro-RO"/>
        </w:rPr>
      </w:pPr>
    </w:p>
    <w:p w:rsidR="006F3745" w:rsidRDefault="006F3745" w:rsidP="00D52E2D">
      <w:pPr>
        <w:spacing w:after="0" w:line="276" w:lineRule="auto"/>
        <w:jc w:val="center"/>
        <w:rPr>
          <w:rFonts w:ascii="Times New Roman" w:eastAsia="Calibri" w:hAnsi="Times New Roman" w:cs="Times New Roman"/>
          <w:b/>
          <w:lang w:val="ro-RO"/>
        </w:rPr>
      </w:pPr>
    </w:p>
    <w:p w:rsidR="006F3745" w:rsidRDefault="006F3745" w:rsidP="00D52E2D">
      <w:pPr>
        <w:spacing w:after="0" w:line="276" w:lineRule="auto"/>
        <w:jc w:val="center"/>
        <w:rPr>
          <w:rFonts w:ascii="Times New Roman" w:eastAsia="Calibri" w:hAnsi="Times New Roman" w:cs="Times New Roman"/>
          <w:b/>
          <w:lang w:val="ro-RO"/>
        </w:rPr>
      </w:pPr>
    </w:p>
    <w:p w:rsidR="006F3745" w:rsidRDefault="006F3745" w:rsidP="00D52E2D">
      <w:pPr>
        <w:spacing w:after="0" w:line="276" w:lineRule="auto"/>
        <w:jc w:val="center"/>
        <w:rPr>
          <w:rFonts w:ascii="Times New Roman" w:eastAsia="Calibri" w:hAnsi="Times New Roman" w:cs="Times New Roman"/>
          <w:b/>
          <w:lang w:val="ro-RO"/>
        </w:rPr>
      </w:pPr>
    </w:p>
    <w:p w:rsidR="006F3745" w:rsidRDefault="006F3745" w:rsidP="00D52E2D">
      <w:pPr>
        <w:spacing w:after="0" w:line="276" w:lineRule="auto"/>
        <w:jc w:val="center"/>
        <w:rPr>
          <w:rFonts w:ascii="Times New Roman" w:eastAsia="Calibri" w:hAnsi="Times New Roman" w:cs="Times New Roman"/>
          <w:b/>
          <w:lang w:val="ro-RO"/>
        </w:rPr>
      </w:pPr>
    </w:p>
    <w:p w:rsidR="006F3745" w:rsidRDefault="006F3745" w:rsidP="00D52E2D">
      <w:pPr>
        <w:spacing w:after="0" w:line="276" w:lineRule="auto"/>
        <w:jc w:val="center"/>
        <w:rPr>
          <w:rFonts w:ascii="Times New Roman" w:eastAsia="Calibri" w:hAnsi="Times New Roman" w:cs="Times New Roman"/>
          <w:b/>
          <w:lang w:val="ro-RO"/>
        </w:rPr>
      </w:pPr>
    </w:p>
    <w:p w:rsidR="006F3745" w:rsidRDefault="006F3745" w:rsidP="00D52E2D">
      <w:pPr>
        <w:spacing w:after="0" w:line="276" w:lineRule="auto"/>
        <w:jc w:val="center"/>
        <w:rPr>
          <w:rFonts w:ascii="Times New Roman" w:eastAsia="Calibri" w:hAnsi="Times New Roman" w:cs="Times New Roman"/>
          <w:b/>
          <w:lang w:val="ro-RO"/>
        </w:rPr>
      </w:pPr>
    </w:p>
    <w:p w:rsidR="006F3745" w:rsidRDefault="006F3745" w:rsidP="00D52E2D">
      <w:pPr>
        <w:spacing w:after="0" w:line="276" w:lineRule="auto"/>
        <w:jc w:val="center"/>
        <w:rPr>
          <w:rFonts w:ascii="Times New Roman" w:eastAsia="Calibri" w:hAnsi="Times New Roman" w:cs="Times New Roman"/>
          <w:b/>
          <w:lang w:val="ro-RO"/>
        </w:rPr>
      </w:pPr>
    </w:p>
    <w:p w:rsidR="006F3745" w:rsidRDefault="006F3745" w:rsidP="00D52E2D">
      <w:pPr>
        <w:spacing w:after="0" w:line="276" w:lineRule="auto"/>
        <w:jc w:val="center"/>
        <w:rPr>
          <w:rFonts w:ascii="Times New Roman" w:eastAsia="Calibri" w:hAnsi="Times New Roman" w:cs="Times New Roman"/>
          <w:b/>
          <w:lang w:val="ro-RO"/>
        </w:rPr>
      </w:pPr>
    </w:p>
    <w:p w:rsidR="006F3745" w:rsidRDefault="006F3745" w:rsidP="00D52E2D">
      <w:pPr>
        <w:spacing w:after="0" w:line="276" w:lineRule="auto"/>
        <w:jc w:val="center"/>
        <w:rPr>
          <w:rFonts w:ascii="Times New Roman" w:eastAsia="Calibri" w:hAnsi="Times New Roman" w:cs="Times New Roman"/>
          <w:b/>
          <w:lang w:val="ro-RO"/>
        </w:rPr>
      </w:pPr>
    </w:p>
    <w:p w:rsidR="006F3745" w:rsidRDefault="006F3745" w:rsidP="00AE2CE9">
      <w:pPr>
        <w:spacing w:after="0" w:line="276" w:lineRule="auto"/>
        <w:rPr>
          <w:rFonts w:ascii="Times New Roman" w:eastAsia="Calibri" w:hAnsi="Times New Roman" w:cs="Times New Roman"/>
          <w:b/>
          <w:lang w:val="ro-RO"/>
        </w:rPr>
      </w:pPr>
    </w:p>
    <w:p w:rsidR="00AE2CE9" w:rsidRDefault="00AE2CE9" w:rsidP="00AE2CE9">
      <w:pPr>
        <w:spacing w:after="0" w:line="276" w:lineRule="auto"/>
        <w:rPr>
          <w:rFonts w:ascii="Times New Roman" w:eastAsia="Calibri" w:hAnsi="Times New Roman" w:cs="Times New Roman"/>
          <w:b/>
          <w:lang w:val="ro-RO"/>
        </w:rPr>
      </w:pPr>
    </w:p>
    <w:p w:rsidR="00AE2CE9" w:rsidRDefault="00AE2CE9" w:rsidP="00AE2CE9">
      <w:pPr>
        <w:spacing w:after="0" w:line="276" w:lineRule="auto"/>
        <w:rPr>
          <w:rFonts w:ascii="Times New Roman" w:eastAsia="Calibri" w:hAnsi="Times New Roman" w:cs="Times New Roman"/>
          <w:b/>
          <w:lang w:val="ro-RO"/>
        </w:rPr>
      </w:pPr>
    </w:p>
    <w:p w:rsidR="00AE2CE9" w:rsidRDefault="00AE2CE9" w:rsidP="00AE2CE9">
      <w:pPr>
        <w:spacing w:after="0" w:line="276" w:lineRule="auto"/>
        <w:rPr>
          <w:rFonts w:ascii="Times New Roman" w:eastAsia="Calibri" w:hAnsi="Times New Roman" w:cs="Times New Roman"/>
          <w:b/>
          <w:lang w:val="ro-RO"/>
        </w:rPr>
      </w:pPr>
    </w:p>
    <w:p w:rsidR="00AE2CE9" w:rsidRDefault="00AE2CE9" w:rsidP="00AE2CE9">
      <w:pPr>
        <w:spacing w:after="0" w:line="276" w:lineRule="auto"/>
        <w:rPr>
          <w:rFonts w:ascii="Times New Roman" w:eastAsia="Calibri" w:hAnsi="Times New Roman" w:cs="Times New Roman"/>
          <w:b/>
          <w:lang w:val="ro-RO"/>
        </w:rPr>
      </w:pPr>
    </w:p>
    <w:p w:rsidR="00A1471C" w:rsidRDefault="00A1471C" w:rsidP="00D52E2D">
      <w:pPr>
        <w:spacing w:after="0" w:line="276" w:lineRule="auto"/>
        <w:jc w:val="center"/>
        <w:rPr>
          <w:rFonts w:ascii="Times New Roman" w:eastAsia="Calibri" w:hAnsi="Times New Roman" w:cs="Times New Roman"/>
          <w:b/>
          <w:lang w:val="ro-RO"/>
        </w:rPr>
      </w:pPr>
    </w:p>
    <w:p w:rsidR="00744BC6" w:rsidRDefault="00744BC6" w:rsidP="006F3745">
      <w:pPr>
        <w:spacing w:after="0" w:line="276" w:lineRule="auto"/>
        <w:jc w:val="center"/>
        <w:rPr>
          <w:rFonts w:ascii="Times New Roman" w:eastAsia="Calibri" w:hAnsi="Times New Roman" w:cs="Times New Roman"/>
          <w:b/>
          <w:lang w:val="ro-RO"/>
        </w:rPr>
      </w:pPr>
    </w:p>
    <w:p w:rsidR="00744BC6" w:rsidRDefault="00744BC6" w:rsidP="006F3745">
      <w:pPr>
        <w:spacing w:after="0" w:line="276" w:lineRule="auto"/>
        <w:jc w:val="center"/>
        <w:rPr>
          <w:rFonts w:ascii="Times New Roman" w:eastAsia="Calibri" w:hAnsi="Times New Roman" w:cs="Times New Roman"/>
          <w:b/>
          <w:lang w:val="ro-RO"/>
        </w:rPr>
      </w:pPr>
    </w:p>
    <w:p w:rsidR="00744BC6" w:rsidRDefault="00744BC6" w:rsidP="006F3745">
      <w:pPr>
        <w:spacing w:after="0" w:line="276" w:lineRule="auto"/>
        <w:jc w:val="center"/>
        <w:rPr>
          <w:rFonts w:ascii="Times New Roman" w:eastAsia="Calibri" w:hAnsi="Times New Roman" w:cs="Times New Roman"/>
          <w:b/>
          <w:lang w:val="ro-RO"/>
        </w:rPr>
      </w:pPr>
    </w:p>
    <w:p w:rsidR="00D52E2D" w:rsidRPr="006F3745" w:rsidRDefault="00D52E2D" w:rsidP="006F3745">
      <w:pPr>
        <w:spacing w:after="0" w:line="276" w:lineRule="auto"/>
        <w:jc w:val="center"/>
        <w:rPr>
          <w:rFonts w:ascii="Times New Roman" w:eastAsia="Calibri" w:hAnsi="Times New Roman" w:cs="Times New Roman"/>
          <w:b/>
          <w:lang w:val="ro-RO"/>
        </w:rPr>
      </w:pPr>
      <w:r w:rsidRPr="006F3745">
        <w:rPr>
          <w:rFonts w:ascii="Times New Roman" w:eastAsia="Calibri" w:hAnsi="Times New Roman" w:cs="Times New Roman"/>
          <w:b/>
          <w:lang w:val="ro-RO"/>
        </w:rPr>
        <w:t xml:space="preserve">AVIZ  </w:t>
      </w:r>
    </w:p>
    <w:p w:rsidR="00D52E2D" w:rsidRPr="006F3745" w:rsidRDefault="00D52E2D" w:rsidP="006F3745">
      <w:pPr>
        <w:spacing w:after="0" w:line="276" w:lineRule="auto"/>
        <w:jc w:val="center"/>
        <w:rPr>
          <w:rFonts w:ascii="Times New Roman" w:eastAsia="Calibri" w:hAnsi="Times New Roman" w:cs="Times New Roman"/>
          <w:b/>
          <w:lang w:val="ro-RO"/>
        </w:rPr>
      </w:pPr>
    </w:p>
    <w:p w:rsidR="00D52E2D" w:rsidRPr="006F3745" w:rsidRDefault="00D52E2D" w:rsidP="006F3745">
      <w:pPr>
        <w:spacing w:after="0" w:line="276" w:lineRule="auto"/>
        <w:jc w:val="center"/>
        <w:rPr>
          <w:rFonts w:ascii="Times New Roman" w:eastAsia="Calibri" w:hAnsi="Times New Roman" w:cs="Times New Roman"/>
          <w:b/>
          <w:lang w:val="ro-RO"/>
        </w:rPr>
      </w:pPr>
    </w:p>
    <w:p w:rsidR="006F3745" w:rsidRPr="006F3745" w:rsidRDefault="00D52E2D" w:rsidP="006F3745">
      <w:pPr>
        <w:pStyle w:val="Default"/>
        <w:spacing w:line="276" w:lineRule="auto"/>
        <w:jc w:val="center"/>
        <w:rPr>
          <w:b/>
          <w:sz w:val="22"/>
          <w:szCs w:val="22"/>
        </w:rPr>
      </w:pPr>
      <w:r w:rsidRPr="006F3745">
        <w:rPr>
          <w:rFonts w:eastAsia="Calibri"/>
          <w:b/>
          <w:sz w:val="22"/>
          <w:szCs w:val="22"/>
          <w:lang w:val="ro-RO" w:eastAsia="ro-RO"/>
        </w:rPr>
        <w:t xml:space="preserve">privind avizul de legalitate  la  proiectul  de  hotărâre </w:t>
      </w:r>
      <w:r w:rsidR="006F3745" w:rsidRPr="006F3745">
        <w:rPr>
          <w:b/>
          <w:sz w:val="22"/>
          <w:szCs w:val="22"/>
        </w:rPr>
        <w:t xml:space="preserve">privind aprobarea indicatorilor tehnico-economici pentru realizarea obiectivului de investitie : </w:t>
      </w:r>
      <w:r w:rsidR="006F3745" w:rsidRPr="006F3745">
        <w:rPr>
          <w:sz w:val="22"/>
          <w:szCs w:val="22"/>
        </w:rPr>
        <w:t xml:space="preserve"> </w:t>
      </w:r>
      <w:r w:rsidR="006F3745" w:rsidRPr="006F3745">
        <w:rPr>
          <w:b/>
          <w:bCs/>
          <w:sz w:val="22"/>
          <w:szCs w:val="22"/>
        </w:rPr>
        <w:t>,,Extindere rețea de distribuție gaze naturale și racorduri, în comuna Ion Creangă, judetul Neamț”</w:t>
      </w:r>
    </w:p>
    <w:p w:rsidR="00D52E2D" w:rsidRPr="006F3745" w:rsidRDefault="00D52E2D" w:rsidP="006F3745">
      <w:pPr>
        <w:spacing w:line="276" w:lineRule="auto"/>
        <w:jc w:val="center"/>
        <w:rPr>
          <w:rFonts w:ascii="Times New Roman" w:hAnsi="Times New Roman" w:cs="Times New Roman"/>
          <w:b/>
        </w:rPr>
      </w:pPr>
    </w:p>
    <w:p w:rsidR="00D52E2D" w:rsidRPr="006F3745" w:rsidRDefault="00D52E2D" w:rsidP="006F3745">
      <w:pPr>
        <w:spacing w:after="0" w:line="276" w:lineRule="auto"/>
        <w:jc w:val="center"/>
        <w:rPr>
          <w:rFonts w:ascii="Times New Roman" w:hAnsi="Times New Roman" w:cs="Times New Roman"/>
          <w:b/>
          <w:lang w:val="ro-RO"/>
        </w:rPr>
      </w:pPr>
    </w:p>
    <w:p w:rsidR="00D52E2D" w:rsidRPr="006F3745" w:rsidRDefault="00D52E2D" w:rsidP="006F3745">
      <w:pPr>
        <w:spacing w:after="0" w:line="276" w:lineRule="auto"/>
        <w:jc w:val="both"/>
        <w:rPr>
          <w:rFonts w:ascii="Times New Roman" w:eastAsia="Calibri" w:hAnsi="Times New Roman" w:cs="Times New Roman"/>
          <w:lang w:val="ro-RO"/>
        </w:rPr>
      </w:pPr>
    </w:p>
    <w:p w:rsidR="00D52E2D" w:rsidRPr="006F3745" w:rsidRDefault="00D52E2D" w:rsidP="006F3745">
      <w:pPr>
        <w:spacing w:after="0" w:line="276" w:lineRule="auto"/>
        <w:rPr>
          <w:rFonts w:ascii="Times New Roman" w:eastAsia="Calibri" w:hAnsi="Times New Roman" w:cs="Times New Roman"/>
          <w:lang w:val="ro-RO"/>
        </w:rPr>
      </w:pPr>
      <w:r w:rsidRPr="006F3745">
        <w:rPr>
          <w:rFonts w:ascii="Times New Roman" w:eastAsia="Calibri" w:hAnsi="Times New Roman" w:cs="Times New Roman"/>
          <w:lang w:val="ro-RO"/>
        </w:rPr>
        <w:t xml:space="preserve">   În conformitate cu prevederile art.243 alin.(1) lit.”a” din O.U.G nr.57/ 2019 privind  Codul  administrativ , înaintez consiliului local prezentul aviz. </w:t>
      </w:r>
    </w:p>
    <w:p w:rsidR="00D52E2D" w:rsidRPr="006F3745" w:rsidRDefault="00D52E2D" w:rsidP="006F3745">
      <w:pPr>
        <w:spacing w:after="0" w:line="276" w:lineRule="auto"/>
        <w:jc w:val="both"/>
        <w:rPr>
          <w:rFonts w:ascii="Times New Roman" w:eastAsia="Calibri" w:hAnsi="Times New Roman" w:cs="Times New Roman"/>
          <w:lang w:val="ro-RO"/>
        </w:rPr>
      </w:pPr>
      <w:r w:rsidRPr="006F3745">
        <w:rPr>
          <w:rFonts w:ascii="Times New Roman" w:eastAsia="Calibri" w:hAnsi="Times New Roman" w:cs="Times New Roman"/>
          <w:lang w:val="ro-RO"/>
        </w:rPr>
        <w:t xml:space="preserve">  Analizând proiectul de hotărâre inițiat de primarul comunei  Ion Creanga , am constatat că sunt îndeplinite condiţiile de fond și de formă ale proiectului de hotărâre : </w:t>
      </w:r>
    </w:p>
    <w:p w:rsidR="00D52E2D" w:rsidRPr="006F3745" w:rsidRDefault="00D52E2D" w:rsidP="006F3745">
      <w:pPr>
        <w:spacing w:after="0" w:line="276" w:lineRule="auto"/>
        <w:jc w:val="both"/>
        <w:rPr>
          <w:rFonts w:ascii="Times New Roman" w:eastAsia="Calibri" w:hAnsi="Times New Roman" w:cs="Times New Roman"/>
          <w:lang w:val="ro-RO"/>
        </w:rPr>
      </w:pPr>
    </w:p>
    <w:p w:rsidR="00D52E2D" w:rsidRPr="006F3745" w:rsidRDefault="00D52E2D" w:rsidP="006F3745">
      <w:pPr>
        <w:numPr>
          <w:ilvl w:val="0"/>
          <w:numId w:val="1"/>
        </w:numPr>
        <w:spacing w:after="0" w:line="276" w:lineRule="auto"/>
        <w:ind w:left="644"/>
        <w:contextualSpacing/>
        <w:jc w:val="both"/>
        <w:rPr>
          <w:rFonts w:ascii="Times New Roman" w:eastAsia="Calibri" w:hAnsi="Times New Roman" w:cs="Times New Roman"/>
          <w:lang w:val="ro-RO"/>
        </w:rPr>
      </w:pPr>
      <w:r w:rsidRPr="006F3745">
        <w:rPr>
          <w:rFonts w:ascii="Times New Roman" w:eastAsia="Calibri" w:hAnsi="Times New Roman" w:cs="Times New Roman"/>
          <w:lang w:val="ro-RO"/>
        </w:rPr>
        <w:t xml:space="preserve">S-au respectat normele de tehnică legislativă pentru elaborarea proiectului de hotărâre, respectiv prevederile Legii nr.24/2000, republicată, cu modificările şi completările ulterioare ; </w:t>
      </w:r>
    </w:p>
    <w:p w:rsidR="00D52E2D" w:rsidRPr="006F3745" w:rsidRDefault="00D52E2D" w:rsidP="006F3745">
      <w:pPr>
        <w:spacing w:after="0" w:line="276" w:lineRule="auto"/>
        <w:ind w:right="-360"/>
        <w:rPr>
          <w:rFonts w:ascii="Times New Roman" w:eastAsia="Calibri" w:hAnsi="Times New Roman" w:cs="Times New Roman"/>
          <w:lang w:val="ro-RO"/>
        </w:rPr>
      </w:pPr>
    </w:p>
    <w:p w:rsidR="00D52E2D" w:rsidRPr="006F3745" w:rsidRDefault="00D52E2D" w:rsidP="006F3745">
      <w:pPr>
        <w:widowControl w:val="0"/>
        <w:numPr>
          <w:ilvl w:val="0"/>
          <w:numId w:val="1"/>
        </w:numPr>
        <w:spacing w:after="0" w:line="276" w:lineRule="auto"/>
        <w:ind w:left="644"/>
        <w:contextualSpacing/>
        <w:rPr>
          <w:rFonts w:ascii="Times New Roman" w:hAnsi="Times New Roman" w:cs="Times New Roman"/>
          <w:lang w:val="ro-RO"/>
        </w:rPr>
      </w:pPr>
      <w:r w:rsidRPr="006F3745">
        <w:rPr>
          <w:rFonts w:ascii="Times New Roman" w:eastAsia="Calibri" w:hAnsi="Times New Roman" w:cs="Times New Roman"/>
          <w:lang w:val="ro-RO"/>
        </w:rPr>
        <w:t>Este iniţiat de dl. primar,</w:t>
      </w:r>
      <w:r w:rsidRPr="006F3745">
        <w:rPr>
          <w:rFonts w:ascii="Times New Roman" w:hAnsi="Times New Roman" w:cs="Times New Roman"/>
        </w:rPr>
        <w:t xml:space="preserve"> conf.art. 136  alin.(1)   din O.U.G nr.57/ 2019</w:t>
      </w:r>
      <w:r w:rsidR="006F3745" w:rsidRPr="006F3745">
        <w:rPr>
          <w:rFonts w:ascii="Times New Roman" w:hAnsi="Times New Roman" w:cs="Times New Roman"/>
        </w:rPr>
        <w:t xml:space="preserve"> privind  Codul  administrativ </w:t>
      </w:r>
    </w:p>
    <w:p w:rsidR="00D52E2D" w:rsidRPr="006F3745" w:rsidRDefault="00D52E2D" w:rsidP="006F3745">
      <w:pPr>
        <w:widowControl w:val="0"/>
        <w:tabs>
          <w:tab w:val="left" w:pos="748"/>
          <w:tab w:val="left" w:pos="1440"/>
        </w:tabs>
        <w:spacing w:after="0" w:line="276" w:lineRule="auto"/>
        <w:contextualSpacing/>
        <w:jc w:val="both"/>
        <w:rPr>
          <w:rFonts w:ascii="Times New Roman" w:hAnsi="Times New Roman" w:cs="Times New Roman"/>
        </w:rPr>
      </w:pPr>
      <w:r w:rsidRPr="006F3745">
        <w:rPr>
          <w:rFonts w:ascii="Times New Roman" w:hAnsi="Times New Roman" w:cs="Times New Roman"/>
        </w:rPr>
        <w:t xml:space="preserve">  </w:t>
      </w:r>
    </w:p>
    <w:p w:rsidR="00D52E2D" w:rsidRPr="006F3745" w:rsidRDefault="00D52E2D" w:rsidP="006F3745">
      <w:pPr>
        <w:spacing w:after="0" w:line="276" w:lineRule="auto"/>
        <w:ind w:right="-360"/>
        <w:rPr>
          <w:rFonts w:ascii="Times New Roman" w:hAnsi="Times New Roman" w:cs="Times New Roman"/>
          <w:bCs/>
          <w:lang w:val="ro-RO" w:eastAsia="ro-RO"/>
        </w:rPr>
      </w:pPr>
      <w:r w:rsidRPr="006F3745">
        <w:rPr>
          <w:rFonts w:ascii="Times New Roman" w:hAnsi="Times New Roman" w:cs="Times New Roman"/>
        </w:rPr>
        <w:t xml:space="preserve">    Este elaborat conform </w:t>
      </w:r>
      <w:r w:rsidRPr="006F3745">
        <w:rPr>
          <w:rFonts w:ascii="Times New Roman" w:eastAsia="Calibri" w:hAnsi="Times New Roman" w:cs="Times New Roman"/>
          <w:lang w:val="ro-RO"/>
        </w:rPr>
        <w:t xml:space="preserve"> </w:t>
      </w:r>
      <w:r w:rsidRPr="006F3745">
        <w:rPr>
          <w:rFonts w:ascii="Times New Roman" w:hAnsi="Times New Roman" w:cs="Times New Roman"/>
          <w:bCs/>
          <w:lang w:val="ro-RO" w:eastAsia="ro-RO"/>
        </w:rPr>
        <w:t>art.129 alin.(2) ,lit.”b, d si  e ”;  alin.(4) lit. „g” ,  alin.(7) lit.”n” ,alin.(9) lit.”a” art.139 alin.(1) si (3)  , art. 140, alin.(1) , precum și al art. 196, alin.(1)  lit. „a”din  Codul  administrativ  aprobat   prin Ordonanta  de  Urgenta  a  Guvernului  nr.  57 din 03.07.2019, cu  modificarile  si  completarile  ulterioare  :</w:t>
      </w:r>
    </w:p>
    <w:p w:rsidR="00D52E2D" w:rsidRPr="006F3745" w:rsidRDefault="00D52E2D" w:rsidP="006F3745">
      <w:pPr>
        <w:spacing w:after="0" w:line="276" w:lineRule="auto"/>
        <w:ind w:left="720"/>
        <w:contextualSpacing/>
        <w:rPr>
          <w:rFonts w:ascii="Times New Roman" w:hAnsi="Times New Roman" w:cs="Times New Roman"/>
          <w:lang w:val="ro-RO"/>
        </w:rPr>
      </w:pPr>
    </w:p>
    <w:p w:rsidR="00D52E2D" w:rsidRPr="006F3745" w:rsidRDefault="00D52E2D" w:rsidP="006F3745">
      <w:pPr>
        <w:spacing w:after="0" w:line="276" w:lineRule="auto"/>
        <w:contextualSpacing/>
        <w:rPr>
          <w:rFonts w:ascii="Times New Roman" w:hAnsi="Times New Roman" w:cs="Times New Roman"/>
          <w:lang w:val="ro-RO"/>
        </w:rPr>
      </w:pPr>
    </w:p>
    <w:p w:rsidR="006F3745" w:rsidRPr="006F3745" w:rsidRDefault="00D52E2D" w:rsidP="006F3745">
      <w:pPr>
        <w:pStyle w:val="Default"/>
        <w:spacing w:line="276" w:lineRule="auto"/>
        <w:rPr>
          <w:sz w:val="22"/>
          <w:szCs w:val="22"/>
        </w:rPr>
      </w:pPr>
      <w:r w:rsidRPr="006F3745">
        <w:rPr>
          <w:rFonts w:eastAsia="Calibri"/>
          <w:sz w:val="22"/>
          <w:szCs w:val="22"/>
          <w:lang w:val="ro-RO" w:eastAsia="ro-RO"/>
        </w:rPr>
        <w:t xml:space="preserve">    </w:t>
      </w:r>
      <w:r w:rsidRPr="006F3745">
        <w:rPr>
          <w:rFonts w:eastAsia="Calibri"/>
          <w:bCs/>
          <w:sz w:val="22"/>
          <w:szCs w:val="22"/>
          <w:lang w:val="ro-RO" w:eastAsia="ro-RO"/>
        </w:rPr>
        <w:t xml:space="preserve">Tinând cont  ca proiectul de  hotărâre, este  insotit  de referatul de  aprobare  al  primarului  comunei, inițiatorul proiectului de hotărâre  si de raportul  compartimentului  de  specialitate , consider că sunt îndeplinite condiţiile şi avizez favorabil  </w:t>
      </w:r>
      <w:r w:rsidRPr="006F3745">
        <w:rPr>
          <w:rFonts w:eastAsia="Calibri"/>
          <w:sz w:val="22"/>
          <w:szCs w:val="22"/>
          <w:lang w:val="ro-RO" w:eastAsia="ro-RO"/>
        </w:rPr>
        <w:t>proiectul de hotărâre</w:t>
      </w:r>
      <w:r w:rsidRPr="006F3745">
        <w:rPr>
          <w:sz w:val="22"/>
          <w:szCs w:val="22"/>
        </w:rPr>
        <w:t xml:space="preserve"> </w:t>
      </w:r>
      <w:r w:rsidR="006F3745" w:rsidRPr="006F3745">
        <w:rPr>
          <w:sz w:val="22"/>
          <w:szCs w:val="22"/>
        </w:rPr>
        <w:t xml:space="preserve">privind aprobarea indicatorilor tehnico-economici pentru realizarea obiectivului de investitie :  </w:t>
      </w:r>
      <w:r w:rsidR="006F3745" w:rsidRPr="006F3745">
        <w:rPr>
          <w:bCs/>
          <w:sz w:val="22"/>
          <w:szCs w:val="22"/>
        </w:rPr>
        <w:t>,,Extindere rețea de distribuție gaze naturale și racorduri, în comuna Ion Creangă, judetul Neamț”</w:t>
      </w:r>
    </w:p>
    <w:p w:rsidR="00D52E2D" w:rsidRPr="006F3745" w:rsidRDefault="00D52E2D" w:rsidP="006F3745">
      <w:pPr>
        <w:spacing w:line="276" w:lineRule="auto"/>
        <w:rPr>
          <w:rFonts w:ascii="Times New Roman" w:hAnsi="Times New Roman" w:cs="Times New Roman"/>
        </w:rPr>
      </w:pPr>
    </w:p>
    <w:p w:rsidR="00D52E2D" w:rsidRPr="006F3745" w:rsidRDefault="00D52E2D" w:rsidP="006F3745">
      <w:pPr>
        <w:shd w:val="clear" w:color="auto" w:fill="FFFFFF"/>
        <w:spacing w:after="0" w:line="276" w:lineRule="auto"/>
        <w:outlineLvl w:val="3"/>
        <w:rPr>
          <w:rFonts w:ascii="Times New Roman" w:hAnsi="Times New Roman" w:cs="Times New Roman"/>
          <w:bCs/>
          <w:color w:val="111111"/>
          <w:lang w:val="ro-RO" w:eastAsia="ro-RO"/>
        </w:rPr>
      </w:pPr>
    </w:p>
    <w:p w:rsidR="00D52E2D" w:rsidRPr="006F3745" w:rsidRDefault="00D52E2D" w:rsidP="006F3745">
      <w:pPr>
        <w:spacing w:after="0" w:line="276" w:lineRule="auto"/>
        <w:jc w:val="center"/>
        <w:rPr>
          <w:rFonts w:ascii="Times New Roman" w:eastAsia="Calibri" w:hAnsi="Times New Roman" w:cs="Times New Roman"/>
          <w:lang w:val="ro-RO"/>
        </w:rPr>
      </w:pPr>
      <w:r w:rsidRPr="006F3745">
        <w:rPr>
          <w:rFonts w:ascii="Times New Roman" w:eastAsia="Calibri" w:hAnsi="Times New Roman" w:cs="Times New Roman"/>
          <w:lang w:val="ro-RO"/>
        </w:rPr>
        <w:t xml:space="preserve">Ion Creanga , la data de </w:t>
      </w:r>
      <w:r w:rsidR="006F3745" w:rsidRPr="006F3745">
        <w:rPr>
          <w:rFonts w:ascii="Times New Roman" w:eastAsia="Calibri" w:hAnsi="Times New Roman" w:cs="Times New Roman"/>
          <w:lang w:val="ro-RO"/>
        </w:rPr>
        <w:t>30.09.2026</w:t>
      </w:r>
    </w:p>
    <w:p w:rsidR="00D52E2D" w:rsidRPr="006F3745" w:rsidRDefault="00D52E2D" w:rsidP="006F3745">
      <w:pPr>
        <w:spacing w:after="0" w:line="276" w:lineRule="auto"/>
        <w:jc w:val="center"/>
        <w:rPr>
          <w:rFonts w:ascii="Times New Roman" w:eastAsia="Calibri" w:hAnsi="Times New Roman" w:cs="Times New Roman"/>
          <w:lang w:val="ro-RO"/>
        </w:rPr>
      </w:pPr>
      <w:r w:rsidRPr="006F3745">
        <w:rPr>
          <w:rFonts w:ascii="Times New Roman" w:eastAsia="Calibri" w:hAnsi="Times New Roman" w:cs="Times New Roman"/>
          <w:lang w:val="ro-RO"/>
        </w:rPr>
        <w:t xml:space="preserve">SECRETAR  GENERAL </w:t>
      </w:r>
    </w:p>
    <w:p w:rsidR="00D52E2D" w:rsidRPr="006F3745" w:rsidRDefault="00D52E2D" w:rsidP="006F3745">
      <w:pPr>
        <w:spacing w:after="0" w:line="276" w:lineRule="auto"/>
        <w:jc w:val="center"/>
        <w:rPr>
          <w:rFonts w:ascii="Times New Roman" w:eastAsia="Calibri" w:hAnsi="Times New Roman" w:cs="Times New Roman"/>
          <w:lang w:val="ro-RO"/>
        </w:rPr>
      </w:pPr>
      <w:r w:rsidRPr="006F3745">
        <w:rPr>
          <w:rFonts w:ascii="Times New Roman" w:eastAsia="Calibri" w:hAnsi="Times New Roman" w:cs="Times New Roman"/>
          <w:lang w:val="ro-RO"/>
        </w:rPr>
        <w:t xml:space="preserve">Mihaela   Niță  </w:t>
      </w:r>
    </w:p>
    <w:p w:rsidR="00D52E2D" w:rsidRPr="006F3745" w:rsidRDefault="00D52E2D" w:rsidP="006F3745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 w:cs="Times New Roman"/>
          <w:color w:val="000000"/>
          <w:lang w:val="ro-RO" w:eastAsia="ro-RO"/>
        </w:rPr>
      </w:pPr>
    </w:p>
    <w:p w:rsidR="00D52E2D" w:rsidRPr="006F3745" w:rsidRDefault="00D52E2D" w:rsidP="006F3745">
      <w:pPr>
        <w:spacing w:after="0" w:line="276" w:lineRule="auto"/>
        <w:jc w:val="center"/>
        <w:rPr>
          <w:rFonts w:ascii="Times New Roman" w:hAnsi="Times New Roman" w:cs="Times New Roman"/>
          <w:i/>
          <w:iCs/>
          <w:lang w:val="ro-MD"/>
        </w:rPr>
      </w:pPr>
    </w:p>
    <w:p w:rsidR="0016024B" w:rsidRPr="006F3745" w:rsidRDefault="0016024B" w:rsidP="006F3745">
      <w:pPr>
        <w:spacing w:after="0" w:line="276" w:lineRule="auto"/>
        <w:jc w:val="center"/>
        <w:rPr>
          <w:rFonts w:ascii="Times New Roman" w:hAnsi="Times New Roman" w:cs="Times New Roman"/>
          <w:lang w:val="ro-MD"/>
        </w:rPr>
      </w:pPr>
    </w:p>
    <w:p w:rsidR="0016024B" w:rsidRPr="006F3745" w:rsidRDefault="0016024B" w:rsidP="006F3745">
      <w:pPr>
        <w:spacing w:after="0" w:line="276" w:lineRule="auto"/>
        <w:jc w:val="center"/>
        <w:rPr>
          <w:rFonts w:ascii="Times New Roman" w:hAnsi="Times New Roman" w:cs="Times New Roman"/>
          <w:lang w:val="ro-MD"/>
        </w:rPr>
      </w:pPr>
    </w:p>
    <w:p w:rsidR="005C2F2E" w:rsidRPr="0016024B" w:rsidRDefault="005C2F2E" w:rsidP="0016024B">
      <w:pPr>
        <w:spacing w:after="0" w:line="276" w:lineRule="auto"/>
        <w:rPr>
          <w:rFonts w:ascii="Times New Roman" w:hAnsi="Times New Roman" w:cs="Times New Roman"/>
        </w:rPr>
      </w:pPr>
    </w:p>
    <w:p w:rsidR="005C2F2E" w:rsidRPr="0016024B" w:rsidRDefault="005C2F2E" w:rsidP="0016024B">
      <w:pPr>
        <w:spacing w:after="0" w:line="276" w:lineRule="auto"/>
        <w:rPr>
          <w:rFonts w:ascii="Times New Roman" w:hAnsi="Times New Roman" w:cs="Times New Roman"/>
        </w:rPr>
      </w:pPr>
    </w:p>
    <w:sectPr w:rsidR="005C2F2E" w:rsidRPr="0016024B" w:rsidSect="00CD2AD3">
      <w:pgSz w:w="12240" w:h="15840"/>
      <w:pgMar w:top="450" w:right="1260" w:bottom="45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94A36" w:rsidRDefault="00094A36" w:rsidP="005C2F2E">
      <w:pPr>
        <w:spacing w:after="0" w:line="240" w:lineRule="auto"/>
      </w:pPr>
      <w:r>
        <w:separator/>
      </w:r>
    </w:p>
  </w:endnote>
  <w:endnote w:type="continuationSeparator" w:id="0">
    <w:p w:rsidR="00094A36" w:rsidRDefault="00094A36" w:rsidP="005C2F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Poppins">
    <w:altName w:val="Courier New"/>
    <w:charset w:val="00"/>
    <w:family w:val="auto"/>
    <w:pitch w:val="variable"/>
    <w:sig w:usb0="00008007" w:usb1="00000000" w:usb2="00000000" w:usb3="00000000" w:csb0="0000009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94A36" w:rsidRDefault="00094A36" w:rsidP="005C2F2E">
      <w:pPr>
        <w:spacing w:after="0" w:line="240" w:lineRule="auto"/>
      </w:pPr>
      <w:r>
        <w:separator/>
      </w:r>
    </w:p>
  </w:footnote>
  <w:footnote w:type="continuationSeparator" w:id="0">
    <w:p w:rsidR="00094A36" w:rsidRDefault="00094A36" w:rsidP="005C2F2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0B0FF0"/>
    <w:multiLevelType w:val="hybridMultilevel"/>
    <w:tmpl w:val="487E6FC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785FCE"/>
    <w:multiLevelType w:val="hybridMultilevel"/>
    <w:tmpl w:val="675488F8"/>
    <w:lvl w:ilvl="0" w:tplc="54A6F84E">
      <w:start w:val="2"/>
      <w:numFmt w:val="bullet"/>
      <w:lvlText w:val="-"/>
      <w:lvlJc w:val="left"/>
      <w:pPr>
        <w:ind w:left="390" w:hanging="360"/>
      </w:pPr>
      <w:rPr>
        <w:rFonts w:ascii="Times New Roman" w:eastAsia="Times New Roman" w:hAnsi="Times New Roman" w:cs="Times New Roman" w:hint="default"/>
      </w:rPr>
    </w:lvl>
    <w:lvl w:ilvl="1" w:tplc="04180003">
      <w:start w:val="1"/>
      <w:numFmt w:val="bullet"/>
      <w:lvlText w:val="o"/>
      <w:lvlJc w:val="left"/>
      <w:pPr>
        <w:ind w:left="1110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1830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ind w:left="2550" w:hanging="360"/>
      </w:pPr>
      <w:rPr>
        <w:rFonts w:ascii="Symbol" w:hAnsi="Symbol" w:hint="default"/>
      </w:rPr>
    </w:lvl>
    <w:lvl w:ilvl="4" w:tplc="04180003">
      <w:start w:val="1"/>
      <w:numFmt w:val="bullet"/>
      <w:lvlText w:val="o"/>
      <w:lvlJc w:val="left"/>
      <w:pPr>
        <w:ind w:left="3270" w:hanging="360"/>
      </w:pPr>
      <w:rPr>
        <w:rFonts w:ascii="Courier New" w:hAnsi="Courier New" w:cs="Courier New" w:hint="default"/>
      </w:rPr>
    </w:lvl>
    <w:lvl w:ilvl="5" w:tplc="04180005">
      <w:start w:val="1"/>
      <w:numFmt w:val="bullet"/>
      <w:lvlText w:val=""/>
      <w:lvlJc w:val="left"/>
      <w:pPr>
        <w:ind w:left="3990" w:hanging="360"/>
      </w:pPr>
      <w:rPr>
        <w:rFonts w:ascii="Wingdings" w:hAnsi="Wingdings" w:hint="default"/>
      </w:rPr>
    </w:lvl>
    <w:lvl w:ilvl="6" w:tplc="04180001">
      <w:start w:val="1"/>
      <w:numFmt w:val="bullet"/>
      <w:lvlText w:val=""/>
      <w:lvlJc w:val="left"/>
      <w:pPr>
        <w:ind w:left="4710" w:hanging="360"/>
      </w:pPr>
      <w:rPr>
        <w:rFonts w:ascii="Symbol" w:hAnsi="Symbol" w:hint="default"/>
      </w:rPr>
    </w:lvl>
    <w:lvl w:ilvl="7" w:tplc="04180003">
      <w:start w:val="1"/>
      <w:numFmt w:val="bullet"/>
      <w:lvlText w:val="o"/>
      <w:lvlJc w:val="left"/>
      <w:pPr>
        <w:ind w:left="5430" w:hanging="360"/>
      </w:pPr>
      <w:rPr>
        <w:rFonts w:ascii="Courier New" w:hAnsi="Courier New" w:cs="Courier New" w:hint="default"/>
      </w:rPr>
    </w:lvl>
    <w:lvl w:ilvl="8" w:tplc="04180005">
      <w:start w:val="1"/>
      <w:numFmt w:val="bullet"/>
      <w:lvlText w:val=""/>
      <w:lvlJc w:val="left"/>
      <w:pPr>
        <w:ind w:left="6150" w:hanging="360"/>
      </w:pPr>
      <w:rPr>
        <w:rFonts w:ascii="Wingdings" w:hAnsi="Wingdings" w:hint="default"/>
      </w:rPr>
    </w:lvl>
  </w:abstractNum>
  <w:abstractNum w:abstractNumId="2" w15:restartNumberingAfterBreak="0">
    <w:nsid w:val="195F7457"/>
    <w:multiLevelType w:val="multilevel"/>
    <w:tmpl w:val="DB3299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3D803A8"/>
    <w:multiLevelType w:val="hybridMultilevel"/>
    <w:tmpl w:val="EAA0B54C"/>
    <w:lvl w:ilvl="0" w:tplc="07CA0BA6">
      <w:start w:val="1"/>
      <w:numFmt w:val="lowerLetter"/>
      <w:pStyle w:val="Listabc"/>
      <w:suff w:val="space"/>
      <w:lvlText w:val="%1)"/>
      <w:lvlJc w:val="left"/>
      <w:pPr>
        <w:ind w:left="0" w:firstLine="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617209"/>
    <w:multiLevelType w:val="multilevel"/>
    <w:tmpl w:val="3FC0FE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3"/>
    <w:lvlOverride w:ilvl="0">
      <w:startOverride w:val="1"/>
    </w:lvlOverride>
  </w:num>
  <w:num w:numId="5">
    <w:abstractNumId w:val="4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24AA"/>
    <w:rsid w:val="000016B4"/>
    <w:rsid w:val="00004842"/>
    <w:rsid w:val="00011755"/>
    <w:rsid w:val="00011FA4"/>
    <w:rsid w:val="000146EC"/>
    <w:rsid w:val="0003074F"/>
    <w:rsid w:val="00090670"/>
    <w:rsid w:val="000932B0"/>
    <w:rsid w:val="00094A36"/>
    <w:rsid w:val="000C08BB"/>
    <w:rsid w:val="000D3530"/>
    <w:rsid w:val="00133F7A"/>
    <w:rsid w:val="001416A8"/>
    <w:rsid w:val="001449D4"/>
    <w:rsid w:val="001600A3"/>
    <w:rsid w:val="0016024B"/>
    <w:rsid w:val="0016299D"/>
    <w:rsid w:val="00175502"/>
    <w:rsid w:val="0017551B"/>
    <w:rsid w:val="00175B56"/>
    <w:rsid w:val="00187E34"/>
    <w:rsid w:val="00193B26"/>
    <w:rsid w:val="001C3AF1"/>
    <w:rsid w:val="001C5360"/>
    <w:rsid w:val="001D208E"/>
    <w:rsid w:val="001E7690"/>
    <w:rsid w:val="001F2C63"/>
    <w:rsid w:val="001F2E06"/>
    <w:rsid w:val="00206976"/>
    <w:rsid w:val="0022597F"/>
    <w:rsid w:val="0023439E"/>
    <w:rsid w:val="00235B03"/>
    <w:rsid w:val="00276228"/>
    <w:rsid w:val="00276B9D"/>
    <w:rsid w:val="00282454"/>
    <w:rsid w:val="00283168"/>
    <w:rsid w:val="002A79A0"/>
    <w:rsid w:val="002E0355"/>
    <w:rsid w:val="002E5233"/>
    <w:rsid w:val="003103A7"/>
    <w:rsid w:val="0031586A"/>
    <w:rsid w:val="003207C5"/>
    <w:rsid w:val="00322EFF"/>
    <w:rsid w:val="0032663F"/>
    <w:rsid w:val="00327D38"/>
    <w:rsid w:val="003442D7"/>
    <w:rsid w:val="00352C66"/>
    <w:rsid w:val="003645FF"/>
    <w:rsid w:val="003840D8"/>
    <w:rsid w:val="003D3ED0"/>
    <w:rsid w:val="003D53AD"/>
    <w:rsid w:val="003E4B67"/>
    <w:rsid w:val="00415195"/>
    <w:rsid w:val="0042093C"/>
    <w:rsid w:val="00436442"/>
    <w:rsid w:val="004405A4"/>
    <w:rsid w:val="00453FC6"/>
    <w:rsid w:val="00454AC1"/>
    <w:rsid w:val="00461568"/>
    <w:rsid w:val="00463CF6"/>
    <w:rsid w:val="00464481"/>
    <w:rsid w:val="0048431B"/>
    <w:rsid w:val="00492D1E"/>
    <w:rsid w:val="004B62B7"/>
    <w:rsid w:val="004B66B3"/>
    <w:rsid w:val="004D20FC"/>
    <w:rsid w:val="004D4517"/>
    <w:rsid w:val="004D542C"/>
    <w:rsid w:val="004E6FED"/>
    <w:rsid w:val="00501293"/>
    <w:rsid w:val="0051379D"/>
    <w:rsid w:val="00516A95"/>
    <w:rsid w:val="005371EC"/>
    <w:rsid w:val="005377C5"/>
    <w:rsid w:val="005400FD"/>
    <w:rsid w:val="0056619D"/>
    <w:rsid w:val="005735BD"/>
    <w:rsid w:val="00592B2A"/>
    <w:rsid w:val="005959A7"/>
    <w:rsid w:val="005A4CCC"/>
    <w:rsid w:val="005A594A"/>
    <w:rsid w:val="005B5326"/>
    <w:rsid w:val="005C11F4"/>
    <w:rsid w:val="005C2F2E"/>
    <w:rsid w:val="005E6EEE"/>
    <w:rsid w:val="00605F7A"/>
    <w:rsid w:val="00646E15"/>
    <w:rsid w:val="006654CC"/>
    <w:rsid w:val="00670009"/>
    <w:rsid w:val="006720EE"/>
    <w:rsid w:val="006E6E91"/>
    <w:rsid w:val="006F3745"/>
    <w:rsid w:val="006F6020"/>
    <w:rsid w:val="00712FB9"/>
    <w:rsid w:val="00744BC6"/>
    <w:rsid w:val="0074724B"/>
    <w:rsid w:val="00796183"/>
    <w:rsid w:val="007A4347"/>
    <w:rsid w:val="007B4200"/>
    <w:rsid w:val="007C6BF0"/>
    <w:rsid w:val="00825F84"/>
    <w:rsid w:val="008928F6"/>
    <w:rsid w:val="008A301A"/>
    <w:rsid w:val="008A3B0B"/>
    <w:rsid w:val="008C1E37"/>
    <w:rsid w:val="008D45A4"/>
    <w:rsid w:val="008E0D4C"/>
    <w:rsid w:val="00934F31"/>
    <w:rsid w:val="00940DDD"/>
    <w:rsid w:val="00941E0A"/>
    <w:rsid w:val="009673A9"/>
    <w:rsid w:val="009A2756"/>
    <w:rsid w:val="009B221C"/>
    <w:rsid w:val="009D4D56"/>
    <w:rsid w:val="009E1391"/>
    <w:rsid w:val="009E7CD4"/>
    <w:rsid w:val="00A0038A"/>
    <w:rsid w:val="00A02324"/>
    <w:rsid w:val="00A07484"/>
    <w:rsid w:val="00A07A6F"/>
    <w:rsid w:val="00A138DA"/>
    <w:rsid w:val="00A1471C"/>
    <w:rsid w:val="00A3791D"/>
    <w:rsid w:val="00A67B60"/>
    <w:rsid w:val="00A87E74"/>
    <w:rsid w:val="00AB102A"/>
    <w:rsid w:val="00AC0245"/>
    <w:rsid w:val="00AC4662"/>
    <w:rsid w:val="00AE2CE9"/>
    <w:rsid w:val="00AF25C6"/>
    <w:rsid w:val="00B05089"/>
    <w:rsid w:val="00B069B3"/>
    <w:rsid w:val="00B07A15"/>
    <w:rsid w:val="00B14221"/>
    <w:rsid w:val="00B425E6"/>
    <w:rsid w:val="00B43B08"/>
    <w:rsid w:val="00B47103"/>
    <w:rsid w:val="00B96A72"/>
    <w:rsid w:val="00BA6DE7"/>
    <w:rsid w:val="00BB1349"/>
    <w:rsid w:val="00BE7D12"/>
    <w:rsid w:val="00C02297"/>
    <w:rsid w:val="00C1392B"/>
    <w:rsid w:val="00C16F5C"/>
    <w:rsid w:val="00C30E48"/>
    <w:rsid w:val="00C31453"/>
    <w:rsid w:val="00C75F01"/>
    <w:rsid w:val="00C774CB"/>
    <w:rsid w:val="00C824AA"/>
    <w:rsid w:val="00CB2FB2"/>
    <w:rsid w:val="00CB5F6B"/>
    <w:rsid w:val="00CC3FA3"/>
    <w:rsid w:val="00CD2AD3"/>
    <w:rsid w:val="00CE7BCC"/>
    <w:rsid w:val="00D2306B"/>
    <w:rsid w:val="00D52E2D"/>
    <w:rsid w:val="00D9298A"/>
    <w:rsid w:val="00DA3993"/>
    <w:rsid w:val="00DA4613"/>
    <w:rsid w:val="00DC4C7B"/>
    <w:rsid w:val="00DD1FED"/>
    <w:rsid w:val="00DE2F12"/>
    <w:rsid w:val="00DE740E"/>
    <w:rsid w:val="00E06DE3"/>
    <w:rsid w:val="00E40FB7"/>
    <w:rsid w:val="00E41C63"/>
    <w:rsid w:val="00E43CB0"/>
    <w:rsid w:val="00E65D08"/>
    <w:rsid w:val="00EC216F"/>
    <w:rsid w:val="00EF5D5B"/>
    <w:rsid w:val="00F06909"/>
    <w:rsid w:val="00F34A63"/>
    <w:rsid w:val="00F50618"/>
    <w:rsid w:val="00F535EC"/>
    <w:rsid w:val="00F80191"/>
    <w:rsid w:val="00FC20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E09037"/>
  <w15:chartTrackingRefBased/>
  <w15:docId w15:val="{1D4F2B8F-4E7A-4F04-A522-EE7BEABD69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C2F2E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5C2F2E"/>
    <w:pPr>
      <w:spacing w:after="0" w:line="240" w:lineRule="auto"/>
    </w:pPr>
    <w:rPr>
      <w:sz w:val="20"/>
      <w:szCs w:val="20"/>
      <w:lang w:val="ro-RO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5C2F2E"/>
    <w:rPr>
      <w:sz w:val="20"/>
      <w:szCs w:val="20"/>
      <w:lang w:val="ro-RO"/>
    </w:rPr>
  </w:style>
  <w:style w:type="character" w:styleId="EndnoteReference">
    <w:name w:val="endnote reference"/>
    <w:basedOn w:val="DefaultParagraphFont"/>
    <w:uiPriority w:val="99"/>
    <w:semiHidden/>
    <w:unhideWhenUsed/>
    <w:rsid w:val="005C2F2E"/>
    <w:rPr>
      <w:vertAlign w:val="superscript"/>
    </w:rPr>
  </w:style>
  <w:style w:type="paragraph" w:styleId="NormalWeb">
    <w:name w:val="Normal (Web)"/>
    <w:basedOn w:val="Normal"/>
    <w:uiPriority w:val="99"/>
    <w:unhideWhenUsed/>
    <w:rsid w:val="001602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o-RO" w:eastAsia="ro-RO"/>
    </w:rPr>
  </w:style>
  <w:style w:type="table" w:styleId="TableGrid">
    <w:name w:val="Table Grid"/>
    <w:basedOn w:val="TableNormal"/>
    <w:uiPriority w:val="39"/>
    <w:rsid w:val="0016024B"/>
    <w:pPr>
      <w:spacing w:after="0" w:line="240" w:lineRule="auto"/>
    </w:pPr>
    <w:rPr>
      <w:rFonts w:ascii="Poppins" w:hAnsi="Poppins"/>
      <w:sz w:val="18"/>
      <w:lang w:val="ro-R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aln">
    <w:name w:val="s_aln"/>
    <w:basedOn w:val="DefaultParagraphFont"/>
    <w:rsid w:val="00E43CB0"/>
  </w:style>
  <w:style w:type="character" w:customStyle="1" w:styleId="salnttl">
    <w:name w:val="s_aln_ttl"/>
    <w:basedOn w:val="DefaultParagraphFont"/>
    <w:rsid w:val="00E43CB0"/>
  </w:style>
  <w:style w:type="character" w:customStyle="1" w:styleId="salnbdy">
    <w:name w:val="s_aln_bdy"/>
    <w:basedOn w:val="DefaultParagraphFont"/>
    <w:rsid w:val="00E43CB0"/>
  </w:style>
  <w:style w:type="paragraph" w:customStyle="1" w:styleId="Listabc">
    <w:name w:val="List_abc"/>
    <w:basedOn w:val="Normal"/>
    <w:qFormat/>
    <w:rsid w:val="00461568"/>
    <w:pPr>
      <w:numPr>
        <w:numId w:val="3"/>
      </w:numPr>
      <w:spacing w:after="60"/>
    </w:pPr>
    <w:rPr>
      <w:rFonts w:ascii="Times New Roman" w:eastAsia="Calibri" w:hAnsi="Times New Roman" w:cs="Times New Roman"/>
      <w:sz w:val="24"/>
      <w:lang w:val="ro-R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B62B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B62B7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DA39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numbering" w:customStyle="1" w:styleId="NoList1">
    <w:name w:val="No List1"/>
    <w:next w:val="NoList"/>
    <w:uiPriority w:val="99"/>
    <w:semiHidden/>
    <w:unhideWhenUsed/>
    <w:rsid w:val="00282454"/>
  </w:style>
  <w:style w:type="paragraph" w:customStyle="1" w:styleId="msonormal0">
    <w:name w:val="msonormal"/>
    <w:basedOn w:val="Normal"/>
    <w:rsid w:val="002824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282454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282454"/>
    <w:rPr>
      <w:color w:val="800080"/>
      <w:u w:val="single"/>
    </w:rPr>
  </w:style>
  <w:style w:type="paragraph" w:styleId="BodyText">
    <w:name w:val="Body Text"/>
    <w:basedOn w:val="Normal"/>
    <w:link w:val="BodyTextChar"/>
    <w:uiPriority w:val="99"/>
    <w:unhideWhenUsed/>
    <w:rsid w:val="005959A7"/>
    <w:pPr>
      <w:spacing w:line="278" w:lineRule="auto"/>
      <w:jc w:val="center"/>
    </w:pPr>
    <w:rPr>
      <w:rFonts w:ascii="Times New Roman" w:hAnsi="Times New Roman" w:cs="Times New Roman"/>
      <w:b/>
      <w:bCs/>
      <w:kern w:val="2"/>
      <w:sz w:val="28"/>
      <w:szCs w:val="28"/>
      <w14:ligatures w14:val="standardContextual"/>
    </w:rPr>
  </w:style>
  <w:style w:type="character" w:customStyle="1" w:styleId="BodyTextChar">
    <w:name w:val="Body Text Char"/>
    <w:basedOn w:val="DefaultParagraphFont"/>
    <w:link w:val="BodyText"/>
    <w:uiPriority w:val="99"/>
    <w:rsid w:val="005959A7"/>
    <w:rPr>
      <w:rFonts w:ascii="Times New Roman" w:hAnsi="Times New Roman" w:cs="Times New Roman"/>
      <w:b/>
      <w:bCs/>
      <w:kern w:val="2"/>
      <w:sz w:val="28"/>
      <w:szCs w:val="28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115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09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489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5874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3377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0468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8757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6266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4903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2896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6289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8662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8234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3470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115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034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7381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9450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8627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5402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9514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1934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1190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4738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574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8126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4730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0591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3789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4032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15947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0542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7319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7246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1959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09514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16701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205570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6301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2466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97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6060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1167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4189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6157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1174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5630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657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0646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9598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6224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5580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3581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9284909">
      <w:blockQuote w:val="1"/>
      <w:marLeft w:val="720"/>
      <w:marRight w:val="720"/>
      <w:marTop w:val="100"/>
      <w:marBottom w:val="10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37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748297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3228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419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729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9477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450009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296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7568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6843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6939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7334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925626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42835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81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10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84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14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46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188579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156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7895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6057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31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647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659244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9699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714</TotalTime>
  <Pages>1</Pages>
  <Words>2118</Words>
  <Characters>12078</Characters>
  <Application>Microsoft Office Word</Application>
  <DocSecurity>0</DocSecurity>
  <Lines>100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BY DELL</dc:creator>
  <cp:keywords/>
  <dc:description/>
  <cp:lastModifiedBy>BY DELL</cp:lastModifiedBy>
  <cp:revision>238</cp:revision>
  <cp:lastPrinted>2023-12-18T16:59:00Z</cp:lastPrinted>
  <dcterms:created xsi:type="dcterms:W3CDTF">2023-12-03T11:17:00Z</dcterms:created>
  <dcterms:modified xsi:type="dcterms:W3CDTF">2026-10-07T10:38:00Z</dcterms:modified>
</cp:coreProperties>
</file>